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35" w:rsidRPr="005D2D9C" w:rsidRDefault="000673B0">
      <w:pPr>
        <w:pStyle w:val="H2"/>
        <w:rPr>
          <w:color w:val="006666"/>
        </w:rPr>
      </w:pPr>
      <w:r w:rsidRPr="005D2D9C">
        <w:rPr>
          <w:color w:val="006666"/>
        </w:rPr>
        <w:t>Global Actors Survey</w:t>
      </w:r>
      <w:bookmarkStart w:id="0" w:name="_GoBack"/>
      <w:bookmarkEnd w:id="0"/>
    </w:p>
    <w:p w:rsidR="000673B0" w:rsidRDefault="000673B0" w:rsidP="000673B0">
      <w:pPr>
        <w:keepNext/>
        <w:spacing w:after="240"/>
      </w:pPr>
      <w:r>
        <w:br/>
        <w:t>Thank you for your engagement with this research.</w:t>
      </w:r>
    </w:p>
    <w:p w:rsidR="000673B0" w:rsidRDefault="000673B0" w:rsidP="000673B0">
      <w:pPr>
        <w:keepNext/>
        <w:spacing w:after="240"/>
        <w:jc w:val="both"/>
      </w:pPr>
      <w:r>
        <w:t xml:space="preserve">The purpose of this survey is to investigate how </w:t>
      </w:r>
      <w:proofErr w:type="spellStart"/>
      <w:r>
        <w:t>organisations</w:t>
      </w:r>
      <w:proofErr w:type="spellEnd"/>
      <w:r>
        <w:t xml:space="preserve"> introduce and establish new ways of working globally in terms of the </w:t>
      </w:r>
      <w:r>
        <w:rPr>
          <w:b/>
        </w:rPr>
        <w:t>processes</w:t>
      </w:r>
      <w:r>
        <w:t xml:space="preserve">, </w:t>
      </w:r>
      <w:r>
        <w:rPr>
          <w:b/>
        </w:rPr>
        <w:t>practices</w:t>
      </w:r>
      <w:r>
        <w:t xml:space="preserve"> or </w:t>
      </w:r>
      <w:r>
        <w:rPr>
          <w:b/>
        </w:rPr>
        <w:t>values</w:t>
      </w:r>
      <w:r>
        <w:t xml:space="preserve"> affecting people management across their worldwide operations. These new ways of working become new </w:t>
      </w:r>
      <w:r>
        <w:rPr>
          <w:b/>
        </w:rPr>
        <w:t>norms</w:t>
      </w:r>
      <w:r>
        <w:t xml:space="preserve"> and may alter or replace existing ways of working globally. To do this we would like to ask you a series of questions about </w:t>
      </w:r>
      <w:r>
        <w:rPr>
          <w:b/>
        </w:rPr>
        <w:t>your role</w:t>
      </w:r>
      <w:r>
        <w:t xml:space="preserve"> in relation to new ways of working in [company name].</w:t>
      </w:r>
    </w:p>
    <w:p w:rsidR="000673B0" w:rsidRDefault="000673B0" w:rsidP="000673B0">
      <w:pPr>
        <w:keepNext/>
        <w:spacing w:after="240"/>
        <w:jc w:val="both"/>
      </w:pPr>
      <w:r>
        <w:t xml:space="preserve">International working in [company name] requires colleagues to work across countries with colleagues from different functional areas, </w:t>
      </w:r>
      <w:proofErr w:type="spellStart"/>
      <w:r>
        <w:t>centres</w:t>
      </w:r>
      <w:proofErr w:type="spellEnd"/>
      <w:r>
        <w:t xml:space="preserve"> of expertise, time zones, cultures and with different customer needs. This often entails using or adapting pre-existing ways of working on an ongoing basis, or may involve creating new ways of working in response to changing demands.</w:t>
      </w:r>
    </w:p>
    <w:p w:rsidR="000673B0" w:rsidRDefault="000673B0" w:rsidP="000673B0">
      <w:pPr>
        <w:keepNext/>
        <w:spacing w:after="240"/>
        <w:jc w:val="both"/>
      </w:pPr>
      <w:r>
        <w:t>The questions that follow are designed to understand the different ways in which people engage in establishing these common ways of working globally. We would like you to think about your working experiences in cross-national teams, when answering the following questions. There will be six sections to complete. Please answer these questions to the best of your ability, even if you are only able to make a guess. You can close the survey at any time and come back later to continue where you left off.</w:t>
      </w:r>
    </w:p>
    <w:p w:rsidR="000673B0" w:rsidRDefault="000673B0" w:rsidP="000673B0">
      <w:pPr>
        <w:keepNext/>
        <w:spacing w:after="240"/>
        <w:jc w:val="both"/>
      </w:pPr>
      <w:r>
        <w:t xml:space="preserve">All responses will be </w:t>
      </w:r>
      <w:proofErr w:type="spellStart"/>
      <w:r>
        <w:t>anonymised</w:t>
      </w:r>
      <w:proofErr w:type="spellEnd"/>
      <w:r>
        <w:t xml:space="preserve"> and reported at the aggregate level only. All data will be treated as confidential and will be returned directly to the researchers to be stored in an </w:t>
      </w:r>
      <w:proofErr w:type="spellStart"/>
      <w:r>
        <w:t>anonymised</w:t>
      </w:r>
      <w:proofErr w:type="spellEnd"/>
      <w:r>
        <w:t xml:space="preserve"> database for analysis purposes only.</w:t>
      </w:r>
    </w:p>
    <w:p w:rsidR="005D2D9C" w:rsidRDefault="000673B0" w:rsidP="000673B0">
      <w:pPr>
        <w:keepNext/>
        <w:spacing w:after="240"/>
        <w:jc w:val="both"/>
      </w:pPr>
      <w:r>
        <w:t>By clicking the </w:t>
      </w:r>
      <w:r>
        <w:rPr>
          <w:i/>
        </w:rPr>
        <w:t>NEXT</w:t>
      </w:r>
      <w:r>
        <w:t> button below, you indicate that you consent to take part in this research.</w:t>
      </w:r>
    </w:p>
    <w:p w:rsidR="000673B0" w:rsidRDefault="005D2D9C" w:rsidP="000673B0">
      <w:pPr>
        <w:keepNext/>
        <w:spacing w:after="240"/>
        <w:jc w:val="both"/>
      </w:pPr>
      <w:r>
        <w:rPr>
          <w:noProof/>
        </w:rPr>
        <w:pict>
          <v:roundrect id="Text Box 2" o:spid="_x0000_s1026" style="position:absolute;left:0;text-align:left;margin-left:-.6pt;margin-top:.55pt;width:49.35pt;height:22.7pt;z-index:251659264;visibility:visible;mso-wrap-distance-left:9pt;mso-wrap-distance-top:0;mso-wrap-distance-right:9pt;mso-wrap-distance-bottom:0;mso-position-horizontal-relative:text;mso-position-vertical-relative:text;mso-width-relative:margin;mso-height-relative:margin;v-text-anchor:top" arcsize="10923f" fillcolor="#066">
            <v:stroke joinstyle="miter"/>
            <v:textbox>
              <w:txbxContent>
                <w:p w:rsidR="005D2D9C" w:rsidRPr="005D2D9C" w:rsidRDefault="005D2D9C">
                  <w:pPr>
                    <w:rPr>
                      <w:b/>
                      <w:color w:val="FFFFFF" w:themeColor="background1"/>
                    </w:rPr>
                  </w:pPr>
                  <w:r w:rsidRPr="005D2D9C">
                    <w:rPr>
                      <w:b/>
                      <w:color w:val="FFFFFF" w:themeColor="background1"/>
                    </w:rPr>
                    <w:t>NEXT</w:t>
                  </w:r>
                </w:p>
              </w:txbxContent>
            </v:textbox>
          </v:roundrect>
        </w:pict>
      </w:r>
      <w:r w:rsidR="000673B0">
        <w:br w:type="page"/>
      </w:r>
    </w:p>
    <w:p w:rsidR="00ED0E35" w:rsidRDefault="000673B0" w:rsidP="000673B0">
      <w:pPr>
        <w:keepNext/>
        <w:spacing w:after="240"/>
        <w:jc w:val="both"/>
      </w:pPr>
      <w:r>
        <w:lastRenderedPageBreak/>
        <w:t>Section 1 of 6: Your involvement in new ways of working</w:t>
      </w:r>
    </w:p>
    <w:p w:rsidR="00ED0E35" w:rsidRDefault="000673B0">
      <w:pPr>
        <w:keepNext/>
      </w:pPr>
      <w:r>
        <w:t xml:space="preserve">1 </w:t>
      </w:r>
      <w:r>
        <w:br/>
        <w:t>Thinking about your experiences of cross-national working in [company name], please indicate to what extent you have been involved in each of the following:</w:t>
      </w:r>
    </w:p>
    <w:tbl>
      <w:tblPr>
        <w:tblStyle w:val="QQuestionTable"/>
        <w:tblW w:w="9576" w:type="auto"/>
        <w:tblLook w:val="07E0" w:firstRow="1" w:lastRow="1" w:firstColumn="1" w:lastColumn="1" w:noHBand="1" w:noVBand="1"/>
      </w:tblPr>
      <w:tblGrid>
        <w:gridCol w:w="1734"/>
        <w:gridCol w:w="1564"/>
        <w:gridCol w:w="1573"/>
        <w:gridCol w:w="1573"/>
        <w:gridCol w:w="1573"/>
        <w:gridCol w:w="1573"/>
      </w:tblGrid>
      <w:tr w:rsidR="00ED0E35" w:rsidTr="00ED0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ED0E35" w:rsidRDefault="00ED0E35">
            <w:pPr>
              <w:keepNext/>
            </w:pPr>
          </w:p>
        </w:tc>
        <w:tc>
          <w:tcPr>
            <w:tcW w:w="1596" w:type="dxa"/>
          </w:tcPr>
          <w:p w:rsidR="00ED0E35" w:rsidRDefault="000673B0">
            <w:pPr>
              <w:cnfStyle w:val="100000000000" w:firstRow="1" w:lastRow="0" w:firstColumn="0" w:lastColumn="0" w:oddVBand="0" w:evenVBand="0" w:oddHBand="0" w:evenHBand="0" w:firstRowFirstColumn="0" w:firstRowLastColumn="0" w:lastRowFirstColumn="0" w:lastRowLastColumn="0"/>
            </w:pPr>
            <w:r>
              <w:t>Not at all</w:t>
            </w:r>
          </w:p>
        </w:tc>
        <w:tc>
          <w:tcPr>
            <w:tcW w:w="1596" w:type="dxa"/>
          </w:tcPr>
          <w:p w:rsidR="00ED0E35" w:rsidRDefault="000673B0">
            <w:pPr>
              <w:cnfStyle w:val="100000000000" w:firstRow="1" w:lastRow="0" w:firstColumn="0" w:lastColumn="0" w:oddVBand="0" w:evenVBand="0" w:oddHBand="0" w:evenHBand="0" w:firstRowFirstColumn="0" w:firstRowLastColumn="0" w:lastRowFirstColumn="0" w:lastRowLastColumn="0"/>
            </w:pPr>
            <w:r>
              <w:t>To a very little extent</w:t>
            </w:r>
          </w:p>
        </w:tc>
        <w:tc>
          <w:tcPr>
            <w:tcW w:w="1596" w:type="dxa"/>
          </w:tcPr>
          <w:p w:rsidR="00ED0E35" w:rsidRDefault="000673B0">
            <w:pPr>
              <w:cnfStyle w:val="100000000000" w:firstRow="1" w:lastRow="0" w:firstColumn="0" w:lastColumn="0" w:oddVBand="0" w:evenVBand="0" w:oddHBand="0" w:evenHBand="0" w:firstRowFirstColumn="0" w:firstRowLastColumn="0" w:lastRowFirstColumn="0" w:lastRowLastColumn="0"/>
            </w:pPr>
            <w:r>
              <w:t>To some extent</w:t>
            </w:r>
          </w:p>
        </w:tc>
        <w:tc>
          <w:tcPr>
            <w:tcW w:w="1596" w:type="dxa"/>
          </w:tcPr>
          <w:p w:rsidR="00ED0E35" w:rsidRDefault="000673B0">
            <w:pPr>
              <w:cnfStyle w:val="100000000000" w:firstRow="1" w:lastRow="0" w:firstColumn="0" w:lastColumn="0" w:oddVBand="0" w:evenVBand="0" w:oddHBand="0" w:evenHBand="0" w:firstRowFirstColumn="0" w:firstRowLastColumn="0" w:lastRowFirstColumn="0" w:lastRowLastColumn="0"/>
            </w:pPr>
            <w:r>
              <w:t>To a large extent</w:t>
            </w:r>
          </w:p>
        </w:tc>
        <w:tc>
          <w:tcPr>
            <w:tcW w:w="1596" w:type="dxa"/>
          </w:tcPr>
          <w:p w:rsidR="00ED0E35" w:rsidRDefault="000673B0">
            <w:pPr>
              <w:cnfStyle w:val="100000000000" w:firstRow="1" w:lastRow="0" w:firstColumn="0" w:lastColumn="0" w:oddVBand="0" w:evenVBand="0" w:oddHBand="0" w:evenHBand="0" w:firstRowFirstColumn="0" w:firstRowLastColumn="0" w:lastRowFirstColumn="0" w:lastRowLastColumn="0"/>
            </w:pPr>
            <w:r>
              <w:t>To a very large extent</w:t>
            </w:r>
          </w:p>
        </w:tc>
      </w:tr>
      <w:tr w:rsidR="00ED0E35" w:rsidTr="00ED0E35">
        <w:tc>
          <w:tcPr>
            <w:cnfStyle w:val="001000000000" w:firstRow="0" w:lastRow="0" w:firstColumn="1" w:lastColumn="0" w:oddVBand="0" w:evenVBand="0" w:oddHBand="0" w:evenHBand="0" w:firstRowFirstColumn="0" w:firstRowLastColumn="0" w:lastRowFirstColumn="0" w:lastRowLastColumn="0"/>
            <w:tcW w:w="1596" w:type="dxa"/>
          </w:tcPr>
          <w:p w:rsidR="00ED0E35" w:rsidRDefault="000673B0">
            <w:pPr>
              <w:keepNext/>
            </w:pPr>
            <w:r>
              <w:rPr>
                <w:b/>
              </w:rPr>
              <w:t>Creating</w:t>
            </w:r>
            <w:r>
              <w:t xml:space="preserve"> new work practices or management processes for working globally. </w:t>
            </w: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596" w:type="dxa"/>
          </w:tcPr>
          <w:p w:rsidR="00ED0E35" w:rsidRDefault="000673B0">
            <w:pPr>
              <w:keepNext/>
            </w:pPr>
            <w:r>
              <w:rPr>
                <w:b/>
              </w:rPr>
              <w:t>Disseminating</w:t>
            </w:r>
            <w:r>
              <w:t xml:space="preserve"> new ways of working globally by spreading knowledge and understanding of new work practices or management process. </w:t>
            </w: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596" w:type="dxa"/>
          </w:tcPr>
          <w:p w:rsidR="00ED0E35" w:rsidRDefault="000673B0">
            <w:pPr>
              <w:keepNext/>
            </w:pPr>
            <w:r>
              <w:rPr>
                <w:b/>
              </w:rPr>
              <w:t>Implementing</w:t>
            </w:r>
            <w:r>
              <w:t xml:space="preserve"> new ways of working globally (e.g. ensuring new work practices, management processes or firm values are incorporated into everyday work practice). </w:t>
            </w: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596" w:type="dxa"/>
          </w:tcPr>
          <w:p w:rsidR="00ED0E35" w:rsidRDefault="000673B0">
            <w:pPr>
              <w:keepNext/>
            </w:pPr>
            <w:r>
              <w:rPr>
                <w:b/>
              </w:rPr>
              <w:t>Monitoring</w:t>
            </w:r>
            <w:r>
              <w:t xml:space="preserve"> the impact of new work practices or management processes for working globally. </w:t>
            </w: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D0E35" w:rsidRDefault="00ED0E35"/>
    <w:p w:rsidR="00ED0E35" w:rsidRDefault="00ED0E35"/>
    <w:p w:rsidR="00ED0E35" w:rsidRDefault="00ED0E35"/>
    <w:p w:rsidR="00ED0E35" w:rsidRDefault="000673B0">
      <w:pPr>
        <w:keepNext/>
      </w:pPr>
      <w:r>
        <w:t xml:space="preserve">2a </w:t>
      </w:r>
      <w:r>
        <w:br/>
        <w:t>Was this involvement a permanent or temporary feature of your job?</w:t>
      </w:r>
    </w:p>
    <w:tbl>
      <w:tblPr>
        <w:tblStyle w:val="QQuestionTable"/>
        <w:tblW w:w="9576" w:type="auto"/>
        <w:tblLook w:val="07E0" w:firstRow="1" w:lastRow="1" w:firstColumn="1" w:lastColumn="1" w:noHBand="1" w:noVBand="1"/>
      </w:tblPr>
      <w:tblGrid>
        <w:gridCol w:w="2394"/>
        <w:gridCol w:w="2394"/>
        <w:gridCol w:w="2394"/>
        <w:gridCol w:w="2394"/>
      </w:tblGrid>
      <w:tr w:rsidR="00ED0E35" w:rsidTr="00ED0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ED0E35" w:rsidRDefault="00ED0E35">
            <w:pPr>
              <w:keepNext/>
            </w:pPr>
          </w:p>
        </w:tc>
        <w:tc>
          <w:tcPr>
            <w:tcW w:w="2394" w:type="dxa"/>
          </w:tcPr>
          <w:p w:rsidR="00ED0E35" w:rsidRDefault="000673B0">
            <w:pPr>
              <w:cnfStyle w:val="100000000000" w:firstRow="1" w:lastRow="0" w:firstColumn="0" w:lastColumn="0" w:oddVBand="0" w:evenVBand="0" w:oddHBand="0" w:evenHBand="0" w:firstRowFirstColumn="0" w:firstRowLastColumn="0" w:lastRowFirstColumn="0" w:lastRowLastColumn="0"/>
            </w:pPr>
            <w:r>
              <w:t>A permanent feature of your job description</w:t>
            </w:r>
          </w:p>
        </w:tc>
        <w:tc>
          <w:tcPr>
            <w:tcW w:w="2394" w:type="dxa"/>
          </w:tcPr>
          <w:p w:rsidR="00ED0E35" w:rsidRDefault="000673B0">
            <w:pPr>
              <w:cnfStyle w:val="100000000000" w:firstRow="1" w:lastRow="0" w:firstColumn="0" w:lastColumn="0" w:oddVBand="0" w:evenVBand="0" w:oddHBand="0" w:evenHBand="0" w:firstRowFirstColumn="0" w:firstRowLastColumn="0" w:lastRowFirstColumn="0" w:lastRowLastColumn="0"/>
            </w:pPr>
            <w:r>
              <w:t xml:space="preserve">A temporary role for a fixed period of time (e.g. a </w:t>
            </w:r>
            <w:proofErr w:type="spellStart"/>
            <w:r>
              <w:t>secondment</w:t>
            </w:r>
            <w:proofErr w:type="spellEnd"/>
            <w:r>
              <w:t xml:space="preserve"> or project)</w:t>
            </w:r>
          </w:p>
        </w:tc>
        <w:tc>
          <w:tcPr>
            <w:tcW w:w="2394" w:type="dxa"/>
          </w:tcPr>
          <w:p w:rsidR="00ED0E35" w:rsidRDefault="000673B0">
            <w:pPr>
              <w:cnfStyle w:val="100000000000" w:firstRow="1" w:lastRow="0" w:firstColumn="0" w:lastColumn="0" w:oddVBand="0" w:evenVBand="0" w:oddHBand="0" w:evenHBand="0" w:firstRowFirstColumn="0" w:firstRowLastColumn="0" w:lastRowFirstColumn="0" w:lastRowLastColumn="0"/>
            </w:pPr>
            <w:r>
              <w:t>Not applicable</w:t>
            </w: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Creating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Disseminating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Implementing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Monitoring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D0E35" w:rsidRDefault="00ED0E35"/>
    <w:p w:rsidR="00ED0E35" w:rsidRDefault="00ED0E35"/>
    <w:p w:rsidR="00ED0E35" w:rsidRDefault="00ED0E35"/>
    <w:p w:rsidR="00ED0E35" w:rsidRDefault="000673B0">
      <w:pPr>
        <w:keepNext/>
      </w:pPr>
      <w:r>
        <w:t xml:space="preserve">2b </w:t>
      </w:r>
      <w:r>
        <w:br/>
        <w:t>Was this involvement a formal or discretionary expectation?</w:t>
      </w:r>
    </w:p>
    <w:tbl>
      <w:tblPr>
        <w:tblStyle w:val="QQuestionTable"/>
        <w:tblW w:w="9576" w:type="auto"/>
        <w:tblLook w:val="07E0" w:firstRow="1" w:lastRow="1" w:firstColumn="1" w:lastColumn="1" w:noHBand="1" w:noVBand="1"/>
      </w:tblPr>
      <w:tblGrid>
        <w:gridCol w:w="2394"/>
        <w:gridCol w:w="2394"/>
        <w:gridCol w:w="2394"/>
        <w:gridCol w:w="2394"/>
      </w:tblGrid>
      <w:tr w:rsidR="00ED0E35" w:rsidTr="00ED0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ED0E35" w:rsidRDefault="00ED0E35">
            <w:pPr>
              <w:keepNext/>
            </w:pPr>
          </w:p>
        </w:tc>
        <w:tc>
          <w:tcPr>
            <w:tcW w:w="2394" w:type="dxa"/>
          </w:tcPr>
          <w:p w:rsidR="00ED0E35" w:rsidRDefault="000673B0">
            <w:pPr>
              <w:cnfStyle w:val="100000000000" w:firstRow="1" w:lastRow="0" w:firstColumn="0" w:lastColumn="0" w:oddVBand="0" w:evenVBand="0" w:oddHBand="0" w:evenHBand="0" w:firstRowFirstColumn="0" w:firstRowLastColumn="0" w:lastRowFirstColumn="0" w:lastRowLastColumn="0"/>
            </w:pPr>
            <w:r>
              <w:t>A formal performance expectation of your job role</w:t>
            </w:r>
          </w:p>
        </w:tc>
        <w:tc>
          <w:tcPr>
            <w:tcW w:w="2394" w:type="dxa"/>
          </w:tcPr>
          <w:p w:rsidR="00ED0E35" w:rsidRDefault="000673B0">
            <w:pPr>
              <w:cnfStyle w:val="100000000000" w:firstRow="1" w:lastRow="0" w:firstColumn="0" w:lastColumn="0" w:oddVBand="0" w:evenVBand="0" w:oddHBand="0" w:evenHBand="0" w:firstRowFirstColumn="0" w:firstRowLastColumn="0" w:lastRowFirstColumn="0" w:lastRowLastColumn="0"/>
            </w:pPr>
            <w:r>
              <w:t>A discretionary role that you have adopted or developed</w:t>
            </w:r>
          </w:p>
        </w:tc>
        <w:tc>
          <w:tcPr>
            <w:tcW w:w="2394" w:type="dxa"/>
          </w:tcPr>
          <w:p w:rsidR="00ED0E35" w:rsidRDefault="000673B0">
            <w:pPr>
              <w:cnfStyle w:val="100000000000" w:firstRow="1" w:lastRow="0" w:firstColumn="0" w:lastColumn="0" w:oddVBand="0" w:evenVBand="0" w:oddHBand="0" w:evenHBand="0" w:firstRowFirstColumn="0" w:firstRowLastColumn="0" w:lastRowFirstColumn="0" w:lastRowLastColumn="0"/>
            </w:pPr>
            <w:r>
              <w:t>Not applicable</w:t>
            </w: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Creating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Disseminating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Implementing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Monitoring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D0E35" w:rsidRDefault="00ED0E35"/>
    <w:p w:rsidR="00ED0E35" w:rsidRDefault="00ED0E35"/>
    <w:p w:rsidR="000673B0" w:rsidRDefault="000673B0">
      <w:r>
        <w:br w:type="page"/>
      </w:r>
    </w:p>
    <w:p w:rsidR="00ED0E35" w:rsidRDefault="000673B0">
      <w:pPr>
        <w:keepNext/>
      </w:pPr>
      <w:r>
        <w:lastRenderedPageBreak/>
        <w:t>Section 2 of 6: Your practice</w:t>
      </w:r>
    </w:p>
    <w:p w:rsidR="000673B0" w:rsidRDefault="000673B0">
      <w:pPr>
        <w:keepNext/>
      </w:pPr>
    </w:p>
    <w:p w:rsidR="00ED0E35" w:rsidRDefault="000673B0">
      <w:pPr>
        <w:keepNext/>
      </w:pPr>
      <w:r>
        <w:t xml:space="preserve">3 </w:t>
      </w:r>
      <w:r>
        <w:br/>
        <w:t xml:space="preserve">Still thinking about your involvement with these </w:t>
      </w:r>
      <w:r>
        <w:rPr>
          <w:b/>
        </w:rPr>
        <w:t>new ways of working globally</w:t>
      </w:r>
      <w:r>
        <w:t xml:space="preserve">, on average how frequently did </w:t>
      </w:r>
      <w:r>
        <w:rPr>
          <w:b/>
        </w:rPr>
        <w:t>you</w:t>
      </w:r>
      <w:r>
        <w:t>:</w:t>
      </w:r>
    </w:p>
    <w:tbl>
      <w:tblPr>
        <w:tblStyle w:val="QQuestionTable"/>
        <w:tblW w:w="9576" w:type="auto"/>
        <w:tblLook w:val="07E0" w:firstRow="1" w:lastRow="1" w:firstColumn="1" w:lastColumn="1" w:noHBand="1" w:noVBand="1"/>
      </w:tblPr>
      <w:tblGrid>
        <w:gridCol w:w="1784"/>
        <w:gridCol w:w="903"/>
        <w:gridCol w:w="964"/>
        <w:gridCol w:w="1020"/>
        <w:gridCol w:w="992"/>
        <w:gridCol w:w="964"/>
        <w:gridCol w:w="964"/>
        <w:gridCol w:w="964"/>
        <w:gridCol w:w="1035"/>
      </w:tblGrid>
      <w:tr w:rsidR="00ED0E35" w:rsidTr="00ED0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rsidR="00ED0E35" w:rsidRDefault="00ED0E35">
            <w:pPr>
              <w:keepNext/>
            </w:pP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Not at all</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1-2 times a year</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1-2 times a quarter</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1-2 times a month</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1-2 times a week</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3-4 times a week</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Once a day</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Several times a day</w:t>
            </w: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Gather feedback from employees directly affected.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Gather feedback from customers.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Seek out local innovations which could be used globally.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Negotiate local adaptations to international </w:t>
            </w:r>
            <w:proofErr w:type="spellStart"/>
            <w:r>
              <w:t>standardisation</w:t>
            </w:r>
            <w:proofErr w:type="spellEnd"/>
            <w:r>
              <w:t xml:space="preserve">.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Sell the benefits to those directly affected.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Sell the benefits to key decision makers at the top of the </w:t>
            </w:r>
            <w:proofErr w:type="spellStart"/>
            <w:r>
              <w:t>organisation</w:t>
            </w:r>
            <w:proofErr w:type="spellEnd"/>
            <w:r>
              <w:t xml:space="preserve">.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Sell the benefits to key decision makers internationally.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Develop the business case by relating to the economic benefits.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lastRenderedPageBreak/>
              <w:t xml:space="preserve">Develop the business case by relating to the </w:t>
            </w:r>
            <w:proofErr w:type="spellStart"/>
            <w:r>
              <w:t>organisation's</w:t>
            </w:r>
            <w:proofErr w:type="spellEnd"/>
            <w:r>
              <w:t xml:space="preserve"> values.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Develop the business case by relating to the </w:t>
            </w:r>
            <w:proofErr w:type="spellStart"/>
            <w:r>
              <w:t>organisation's</w:t>
            </w:r>
            <w:proofErr w:type="spellEnd"/>
            <w:r>
              <w:t xml:space="preserve"> corporate social responsibility agenda.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Challenge global practice that is unsuited to the local needs.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Explain the performance expectations to those directly affected.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Redesign jobs to increase opportunity to use skills and take decisions.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Redesign jobs to </w:t>
            </w:r>
            <w:proofErr w:type="spellStart"/>
            <w:r>
              <w:t>standardise</w:t>
            </w:r>
            <w:proofErr w:type="spellEnd"/>
            <w:r>
              <w:t xml:space="preserve"> or simplify procedures.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Share experiences internationally.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Co-create practice with international colleagues.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D0E35" w:rsidRDefault="00ED0E35"/>
    <w:p w:rsidR="000673B0" w:rsidRDefault="000673B0">
      <w:r>
        <w:br w:type="page"/>
      </w:r>
    </w:p>
    <w:p w:rsidR="00ED0E35" w:rsidRDefault="000673B0" w:rsidP="000673B0">
      <w:pPr>
        <w:keepNext/>
      </w:pPr>
      <w:r>
        <w:lastRenderedPageBreak/>
        <w:t>Section 3 of 6: Global working</w:t>
      </w:r>
    </w:p>
    <w:p w:rsidR="00ED0E35" w:rsidRDefault="00ED0E35"/>
    <w:p w:rsidR="00ED0E35" w:rsidRDefault="000673B0">
      <w:pPr>
        <w:keepNext/>
      </w:pPr>
      <w:r>
        <w:t xml:space="preserve">4 </w:t>
      </w:r>
      <w:r>
        <w:br/>
        <w:t xml:space="preserve">Still thinking of your activities on new ways of working, on average how frequently did you use the following as part of your role in supporting </w:t>
      </w:r>
      <w:r>
        <w:rPr>
          <w:b/>
        </w:rPr>
        <w:t>new ways of working globally</w:t>
      </w:r>
      <w:r>
        <w:t>:</w:t>
      </w:r>
    </w:p>
    <w:tbl>
      <w:tblPr>
        <w:tblStyle w:val="QQuestionTable"/>
        <w:tblW w:w="9576" w:type="auto"/>
        <w:tblLook w:val="07E0" w:firstRow="1" w:lastRow="1" w:firstColumn="1" w:lastColumn="1" w:noHBand="1" w:noVBand="1"/>
      </w:tblPr>
      <w:tblGrid>
        <w:gridCol w:w="1491"/>
        <w:gridCol w:w="972"/>
        <w:gridCol w:w="1005"/>
        <w:gridCol w:w="1038"/>
        <w:gridCol w:w="1022"/>
        <w:gridCol w:w="1005"/>
        <w:gridCol w:w="1005"/>
        <w:gridCol w:w="1005"/>
        <w:gridCol w:w="1047"/>
      </w:tblGrid>
      <w:tr w:rsidR="00ED0E35" w:rsidTr="00ED0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Pr>
          <w:p w:rsidR="00ED0E35" w:rsidRDefault="00ED0E35">
            <w:pPr>
              <w:keepNext/>
            </w:pP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Not at all</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1-2 times a year</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1-2 times a quarter</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1-2 times a month</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1-2 times a week</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3-4 times a week</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Once a day</w:t>
            </w:r>
          </w:p>
        </w:tc>
        <w:tc>
          <w:tcPr>
            <w:tcW w:w="1064" w:type="dxa"/>
          </w:tcPr>
          <w:p w:rsidR="00ED0E35" w:rsidRDefault="000673B0">
            <w:pPr>
              <w:cnfStyle w:val="100000000000" w:firstRow="1" w:lastRow="0" w:firstColumn="0" w:lastColumn="0" w:oddVBand="0" w:evenVBand="0" w:oddHBand="0" w:evenHBand="0" w:firstRowFirstColumn="0" w:firstRowLastColumn="0" w:lastRowFirstColumn="0" w:lastRowLastColumn="0"/>
            </w:pPr>
            <w:r>
              <w:t>Several times a day</w:t>
            </w: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Virtual meetings such as telephone conferencing or Skype.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International task forces, working groups or special assignment groups.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Global firm conferences.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Functional or Special Interest Group meetings, seminars or communities of practice.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Personal networks within the firm.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064" w:type="dxa"/>
          </w:tcPr>
          <w:p w:rsidR="00ED0E35" w:rsidRDefault="000673B0">
            <w:pPr>
              <w:keepNext/>
            </w:pPr>
            <w:r>
              <w:t xml:space="preserve">Professional networks external to the firm. </w:t>
            </w: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06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D0E35" w:rsidRDefault="00ED0E35"/>
    <w:p w:rsidR="000673B0" w:rsidRDefault="000673B0">
      <w:r>
        <w:br w:type="page"/>
      </w:r>
    </w:p>
    <w:p w:rsidR="00ED0E35" w:rsidRDefault="000673B0">
      <w:pPr>
        <w:keepNext/>
      </w:pPr>
      <w:r>
        <w:lastRenderedPageBreak/>
        <w:t xml:space="preserve">Section 4 of 6: </w:t>
      </w:r>
      <w:proofErr w:type="spellStart"/>
      <w:r>
        <w:t>Globalising</w:t>
      </w:r>
      <w:proofErr w:type="spellEnd"/>
      <w:r>
        <w:t xml:space="preserve"> outcomes</w:t>
      </w:r>
    </w:p>
    <w:p w:rsidR="00ED0E35" w:rsidRDefault="00ED0E35"/>
    <w:p w:rsidR="00ED0E35" w:rsidRDefault="000673B0">
      <w:pPr>
        <w:keepNext/>
      </w:pPr>
      <w:r>
        <w:lastRenderedPageBreak/>
        <w:t xml:space="preserve">5 </w:t>
      </w:r>
      <w:r>
        <w:br/>
        <w:t xml:space="preserve">Still thinking about your activities in supporting new ways of working globally, which statement best describes the overall progress toward achieving </w:t>
      </w:r>
      <w:r>
        <w:rPr>
          <w:b/>
        </w:rPr>
        <w:t>your</w:t>
      </w:r>
      <w:r>
        <w:t xml:space="preserve"> goals for this activity:</w:t>
      </w:r>
    </w:p>
    <w:p w:rsidR="00ED0E35" w:rsidRDefault="000673B0">
      <w:pPr>
        <w:pStyle w:val="ListParagraph"/>
        <w:keepNext/>
        <w:numPr>
          <w:ilvl w:val="0"/>
          <w:numId w:val="4"/>
        </w:numPr>
      </w:pPr>
      <w:r>
        <w:t xml:space="preserve">Goals have been/are being met at a much faster pace than expected. </w:t>
      </w:r>
    </w:p>
    <w:p w:rsidR="00ED0E35" w:rsidRDefault="000673B0">
      <w:pPr>
        <w:pStyle w:val="ListParagraph"/>
        <w:keepNext/>
        <w:numPr>
          <w:ilvl w:val="0"/>
          <w:numId w:val="4"/>
        </w:numPr>
      </w:pPr>
      <w:r>
        <w:t xml:space="preserve">Goals have been/are being met at a little faster pace than expected. </w:t>
      </w:r>
    </w:p>
    <w:p w:rsidR="00ED0E35" w:rsidRDefault="000673B0">
      <w:pPr>
        <w:pStyle w:val="ListParagraph"/>
        <w:keepNext/>
        <w:numPr>
          <w:ilvl w:val="0"/>
          <w:numId w:val="4"/>
        </w:numPr>
      </w:pPr>
      <w:r>
        <w:t xml:space="preserve">Goals have been/are being met at the pace expected. </w:t>
      </w:r>
    </w:p>
    <w:p w:rsidR="00ED0E35" w:rsidRDefault="000673B0">
      <w:pPr>
        <w:pStyle w:val="ListParagraph"/>
        <w:keepNext/>
        <w:numPr>
          <w:ilvl w:val="0"/>
          <w:numId w:val="4"/>
        </w:numPr>
      </w:pPr>
      <w:r>
        <w:t xml:space="preserve">Goals have been/are being met at a little slower pace than expected. </w:t>
      </w:r>
    </w:p>
    <w:p w:rsidR="00ED0E35" w:rsidRDefault="000673B0">
      <w:pPr>
        <w:pStyle w:val="ListParagraph"/>
        <w:keepNext/>
        <w:numPr>
          <w:ilvl w:val="0"/>
          <w:numId w:val="4"/>
        </w:numPr>
      </w:pPr>
      <w:r>
        <w:t xml:space="preserve">Goals have been/are being met at a much slower pace than expected. </w:t>
      </w:r>
    </w:p>
    <w:p w:rsidR="000673B0" w:rsidRDefault="000673B0">
      <w:pPr>
        <w:keepNext/>
      </w:pPr>
    </w:p>
    <w:p w:rsidR="00ED0E35" w:rsidRDefault="000673B0">
      <w:pPr>
        <w:keepNext/>
      </w:pPr>
      <w:r>
        <w:t xml:space="preserve">6 </w:t>
      </w:r>
      <w:r>
        <w:br/>
        <w:t>Thinking about your activities in supporting new ways of working globally, please indicate the extent to which you agree or disagree with the following statements:</w:t>
      </w:r>
    </w:p>
    <w:tbl>
      <w:tblPr>
        <w:tblStyle w:val="QQuestionTable"/>
        <w:tblW w:w="9576" w:type="auto"/>
        <w:tblLook w:val="07E0" w:firstRow="1" w:lastRow="1" w:firstColumn="1" w:lastColumn="1" w:noHBand="1" w:noVBand="1"/>
      </w:tblPr>
      <w:tblGrid>
        <w:gridCol w:w="1368"/>
        <w:gridCol w:w="1368"/>
        <w:gridCol w:w="1368"/>
        <w:gridCol w:w="1368"/>
        <w:gridCol w:w="1368"/>
        <w:gridCol w:w="1368"/>
        <w:gridCol w:w="1368"/>
      </w:tblGrid>
      <w:tr w:rsidR="00ED0E35" w:rsidTr="00ED0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ED0E35" w:rsidRDefault="00ED0E35">
            <w:pPr>
              <w:keepNext/>
            </w:pP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Strongly disagree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Disagree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Somewhat disagree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Somewhat 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Strongly agree</w:t>
            </w: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I feel satisfied with my role in this </w:t>
            </w:r>
            <w:proofErr w:type="spellStart"/>
            <w:r>
              <w:t>globalising</w:t>
            </w:r>
            <w:proofErr w:type="spellEnd"/>
            <w:r>
              <w:t xml:space="preserve"> activity.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I feel loyal to the objectives of this </w:t>
            </w:r>
            <w:proofErr w:type="spellStart"/>
            <w:r>
              <w:t>globalising</w:t>
            </w:r>
            <w:proofErr w:type="spellEnd"/>
            <w:r>
              <w:t xml:space="preserve"> activity.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I am proud of the purpose of this </w:t>
            </w:r>
            <w:proofErr w:type="spellStart"/>
            <w:r>
              <w:t>globalising</w:t>
            </w:r>
            <w:proofErr w:type="spellEnd"/>
            <w:r>
              <w:t xml:space="preserve"> activity.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I share many of the values reflected in this global change.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D0E35" w:rsidRDefault="00ED0E35"/>
    <w:p w:rsidR="00ED0E35" w:rsidRDefault="00ED0E35"/>
    <w:p w:rsidR="00ED0E35" w:rsidRDefault="00ED0E35"/>
    <w:p w:rsidR="00ED0E35" w:rsidRDefault="000673B0">
      <w:pPr>
        <w:keepNext/>
      </w:pPr>
      <w:r>
        <w:t xml:space="preserve">7 </w:t>
      </w:r>
      <w:r>
        <w:br/>
        <w:t xml:space="preserve">Please indicate the extent to which you agree or disagree with the following statements about the impact of your </w:t>
      </w:r>
      <w:proofErr w:type="spellStart"/>
      <w:r>
        <w:t>globalising</w:t>
      </w:r>
      <w:proofErr w:type="spellEnd"/>
      <w:r>
        <w:t xml:space="preserve"> activities on new ways of working:</w:t>
      </w:r>
    </w:p>
    <w:tbl>
      <w:tblPr>
        <w:tblStyle w:val="QQuestionTable"/>
        <w:tblW w:w="9576" w:type="auto"/>
        <w:tblLook w:val="07E0" w:firstRow="1" w:lastRow="1" w:firstColumn="1" w:lastColumn="1" w:noHBand="1" w:noVBand="1"/>
      </w:tblPr>
      <w:tblGrid>
        <w:gridCol w:w="1724"/>
        <w:gridCol w:w="1306"/>
        <w:gridCol w:w="1314"/>
        <w:gridCol w:w="1347"/>
        <w:gridCol w:w="1347"/>
        <w:gridCol w:w="1253"/>
        <w:gridCol w:w="1299"/>
      </w:tblGrid>
      <w:tr w:rsidR="00ED0E35" w:rsidTr="00ED0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ED0E35" w:rsidRDefault="00ED0E35">
            <w:pPr>
              <w:keepNext/>
            </w:pP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Strongly disagree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Disagree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Somewhat disagree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Somewhat 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Agree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Strongly agree</w:t>
            </w: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Jobs have more opportunity for high skill use.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Jobs have more opportunity for autonomous working.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Employees’ job satisfaction is improved.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Employees’ job performance is improved.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There is increased international integration in how employees work.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There is increased international </w:t>
            </w:r>
            <w:proofErr w:type="spellStart"/>
            <w:r>
              <w:t>standardisation</w:t>
            </w:r>
            <w:proofErr w:type="spellEnd"/>
            <w:r>
              <w:t xml:space="preserve"> in how employees work.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There is increased local variation in how employees work.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D0E35" w:rsidRDefault="00ED0E35"/>
    <w:p w:rsidR="00ED0E35" w:rsidRDefault="00ED0E35"/>
    <w:p w:rsidR="00ED0E35" w:rsidRDefault="00ED0E35"/>
    <w:p w:rsidR="00ED0E35" w:rsidRDefault="000673B0">
      <w:pPr>
        <w:keepNext/>
      </w:pPr>
      <w:r>
        <w:lastRenderedPageBreak/>
        <w:t xml:space="preserve">8 </w:t>
      </w:r>
      <w:r>
        <w:br/>
        <w:t xml:space="preserve">Thinking about the last 4 weeks, please indicate how often you think that your </w:t>
      </w:r>
      <w:proofErr w:type="spellStart"/>
      <w:r>
        <w:t>globalising</w:t>
      </w:r>
      <w:proofErr w:type="spellEnd"/>
      <w:r>
        <w:t xml:space="preserve"> activity has made </w:t>
      </w:r>
      <w:r>
        <w:rPr>
          <w:b/>
        </w:rPr>
        <w:t>you</w:t>
      </w:r>
      <w:r>
        <w:t xml:space="preserve"> feel:</w:t>
      </w:r>
    </w:p>
    <w:tbl>
      <w:tblPr>
        <w:tblStyle w:val="QQuestionTable"/>
        <w:tblW w:w="9576" w:type="auto"/>
        <w:tblLook w:val="07E0" w:firstRow="1" w:lastRow="1" w:firstColumn="1" w:lastColumn="1" w:noHBand="1" w:noVBand="1"/>
      </w:tblPr>
      <w:tblGrid>
        <w:gridCol w:w="1417"/>
        <w:gridCol w:w="1342"/>
        <w:gridCol w:w="1478"/>
        <w:gridCol w:w="1342"/>
        <w:gridCol w:w="1340"/>
        <w:gridCol w:w="1337"/>
        <w:gridCol w:w="1334"/>
      </w:tblGrid>
      <w:tr w:rsidR="00ED0E35" w:rsidTr="00ED0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ED0E35" w:rsidRDefault="00ED0E35">
            <w:pPr>
              <w:keepNext/>
            </w:pP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Never</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Occasionally</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Some of the time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Much of the time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Most of the time</w:t>
            </w:r>
          </w:p>
        </w:tc>
        <w:tc>
          <w:tcPr>
            <w:tcW w:w="1368" w:type="dxa"/>
          </w:tcPr>
          <w:p w:rsidR="00ED0E35" w:rsidRDefault="000673B0">
            <w:pPr>
              <w:cnfStyle w:val="100000000000" w:firstRow="1" w:lastRow="0" w:firstColumn="0" w:lastColumn="0" w:oddVBand="0" w:evenVBand="0" w:oddHBand="0" w:evenHBand="0" w:firstRowFirstColumn="0" w:firstRowLastColumn="0" w:lastRowFirstColumn="0" w:lastRowLastColumn="0"/>
            </w:pPr>
            <w:r>
              <w:t>All of the time</w:t>
            </w: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Anxious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Dull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Worried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Relaxed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Bored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Enthusiastic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At ease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1368" w:type="dxa"/>
          </w:tcPr>
          <w:p w:rsidR="00ED0E35" w:rsidRDefault="000673B0">
            <w:pPr>
              <w:keepNext/>
            </w:pPr>
            <w:r>
              <w:t xml:space="preserve">Motivated </w:t>
            </w: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8"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0673B0" w:rsidRDefault="000673B0">
      <w:pPr>
        <w:keepNext/>
      </w:pPr>
    </w:p>
    <w:p w:rsidR="00ED0E35" w:rsidRDefault="000673B0">
      <w:pPr>
        <w:keepNext/>
      </w:pPr>
      <w:r>
        <w:t xml:space="preserve">9 </w:t>
      </w:r>
      <w:r>
        <w:br/>
        <w:t xml:space="preserve">Thinking about your </w:t>
      </w:r>
      <w:r>
        <w:rPr>
          <w:b/>
        </w:rPr>
        <w:t>full</w:t>
      </w:r>
      <w:r>
        <w:t xml:space="preserve"> job responsibilities, please indicate the extent to which you agree or disagree with the following statements:</w:t>
      </w:r>
    </w:p>
    <w:tbl>
      <w:tblPr>
        <w:tblStyle w:val="QQuestionTable"/>
        <w:tblW w:w="9840" w:type="dxa"/>
        <w:tblLook w:val="07E0" w:firstRow="1" w:lastRow="1" w:firstColumn="1" w:lastColumn="1" w:noHBand="1" w:noVBand="1"/>
      </w:tblPr>
      <w:tblGrid>
        <w:gridCol w:w="1816"/>
        <w:gridCol w:w="1274"/>
        <w:gridCol w:w="1351"/>
        <w:gridCol w:w="1361"/>
        <w:gridCol w:w="1361"/>
        <w:gridCol w:w="1331"/>
        <w:gridCol w:w="1346"/>
      </w:tblGrid>
      <w:tr w:rsidR="00ED0E35" w:rsidTr="00067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rsidR="00ED0E35" w:rsidRDefault="00ED0E35">
            <w:pPr>
              <w:keepNext/>
            </w:pPr>
          </w:p>
        </w:tc>
        <w:tc>
          <w:tcPr>
            <w:tcW w:w="1274" w:type="dxa"/>
          </w:tcPr>
          <w:p w:rsidR="00ED0E35" w:rsidRDefault="000673B0">
            <w:pPr>
              <w:cnfStyle w:val="100000000000" w:firstRow="1" w:lastRow="0" w:firstColumn="0" w:lastColumn="0" w:oddVBand="0" w:evenVBand="0" w:oddHBand="0" w:evenHBand="0" w:firstRowFirstColumn="0" w:firstRowLastColumn="0" w:lastRowFirstColumn="0" w:lastRowLastColumn="0"/>
            </w:pPr>
            <w:r>
              <w:t>Strongly disagree</w:t>
            </w:r>
          </w:p>
        </w:tc>
        <w:tc>
          <w:tcPr>
            <w:tcW w:w="1351" w:type="dxa"/>
          </w:tcPr>
          <w:p w:rsidR="00ED0E35" w:rsidRDefault="000673B0">
            <w:pPr>
              <w:cnfStyle w:val="100000000000" w:firstRow="1" w:lastRow="0" w:firstColumn="0" w:lastColumn="0" w:oddVBand="0" w:evenVBand="0" w:oddHBand="0" w:evenHBand="0" w:firstRowFirstColumn="0" w:firstRowLastColumn="0" w:lastRowFirstColumn="0" w:lastRowLastColumn="0"/>
            </w:pPr>
            <w:r>
              <w:t>Disagree</w:t>
            </w:r>
          </w:p>
        </w:tc>
        <w:tc>
          <w:tcPr>
            <w:tcW w:w="1361" w:type="dxa"/>
          </w:tcPr>
          <w:p w:rsidR="00ED0E35" w:rsidRDefault="000673B0">
            <w:pPr>
              <w:cnfStyle w:val="100000000000" w:firstRow="1" w:lastRow="0" w:firstColumn="0" w:lastColumn="0" w:oddVBand="0" w:evenVBand="0" w:oddHBand="0" w:evenHBand="0" w:firstRowFirstColumn="0" w:firstRowLastColumn="0" w:lastRowFirstColumn="0" w:lastRowLastColumn="0"/>
            </w:pPr>
            <w:r>
              <w:t>Somewhat disagree</w:t>
            </w:r>
          </w:p>
        </w:tc>
        <w:tc>
          <w:tcPr>
            <w:tcW w:w="1361" w:type="dxa"/>
          </w:tcPr>
          <w:p w:rsidR="00ED0E35" w:rsidRDefault="000673B0">
            <w:pPr>
              <w:cnfStyle w:val="100000000000" w:firstRow="1" w:lastRow="0" w:firstColumn="0" w:lastColumn="0" w:oddVBand="0" w:evenVBand="0" w:oddHBand="0" w:evenHBand="0" w:firstRowFirstColumn="0" w:firstRowLastColumn="0" w:lastRowFirstColumn="0" w:lastRowLastColumn="0"/>
            </w:pPr>
            <w:r>
              <w:t>Somewhat agree</w:t>
            </w:r>
          </w:p>
        </w:tc>
        <w:tc>
          <w:tcPr>
            <w:tcW w:w="1331" w:type="dxa"/>
          </w:tcPr>
          <w:p w:rsidR="00ED0E35" w:rsidRDefault="000673B0">
            <w:pPr>
              <w:cnfStyle w:val="100000000000" w:firstRow="1" w:lastRow="0" w:firstColumn="0" w:lastColumn="0" w:oddVBand="0" w:evenVBand="0" w:oddHBand="0" w:evenHBand="0" w:firstRowFirstColumn="0" w:firstRowLastColumn="0" w:lastRowFirstColumn="0" w:lastRowLastColumn="0"/>
            </w:pPr>
            <w:r>
              <w:t>Agree</w:t>
            </w:r>
          </w:p>
        </w:tc>
        <w:tc>
          <w:tcPr>
            <w:tcW w:w="1346" w:type="dxa"/>
          </w:tcPr>
          <w:p w:rsidR="00ED0E35" w:rsidRDefault="000673B0">
            <w:pPr>
              <w:cnfStyle w:val="100000000000" w:firstRow="1" w:lastRow="0" w:firstColumn="0" w:lastColumn="0" w:oddVBand="0" w:evenVBand="0" w:oddHBand="0" w:evenHBand="0" w:firstRowFirstColumn="0" w:firstRowLastColumn="0" w:lastRowFirstColumn="0" w:lastRowLastColumn="0"/>
            </w:pPr>
            <w:r>
              <w:t>Strongly agree</w:t>
            </w:r>
          </w:p>
        </w:tc>
      </w:tr>
      <w:tr w:rsidR="00ED0E35" w:rsidTr="000673B0">
        <w:tc>
          <w:tcPr>
            <w:cnfStyle w:val="001000000000" w:firstRow="0" w:lastRow="0" w:firstColumn="1" w:lastColumn="0" w:oddVBand="0" w:evenVBand="0" w:oddHBand="0" w:evenHBand="0" w:firstRowFirstColumn="0" w:firstRowLastColumn="0" w:lastRowFirstColumn="0" w:lastRowLastColumn="0"/>
            <w:tcW w:w="1816" w:type="dxa"/>
          </w:tcPr>
          <w:p w:rsidR="00ED0E35" w:rsidRDefault="000673B0">
            <w:pPr>
              <w:keepNext/>
            </w:pPr>
            <w:r>
              <w:t xml:space="preserve">I share many of the values of my </w:t>
            </w:r>
            <w:proofErr w:type="spellStart"/>
            <w:r>
              <w:t>organisation</w:t>
            </w:r>
            <w:proofErr w:type="spellEnd"/>
            <w:r>
              <w:t xml:space="preserve">. </w:t>
            </w:r>
          </w:p>
        </w:tc>
        <w:tc>
          <w:tcPr>
            <w:tcW w:w="12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816" w:type="dxa"/>
          </w:tcPr>
          <w:p w:rsidR="00ED0E35" w:rsidRDefault="000673B0">
            <w:pPr>
              <w:keepNext/>
            </w:pPr>
            <w:r>
              <w:t xml:space="preserve">I feel loyal to my </w:t>
            </w:r>
            <w:proofErr w:type="spellStart"/>
            <w:r>
              <w:t>organisation</w:t>
            </w:r>
            <w:proofErr w:type="spellEnd"/>
            <w:r>
              <w:t xml:space="preserve">. </w:t>
            </w:r>
          </w:p>
        </w:tc>
        <w:tc>
          <w:tcPr>
            <w:tcW w:w="12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816" w:type="dxa"/>
          </w:tcPr>
          <w:p w:rsidR="00ED0E35" w:rsidRDefault="000673B0">
            <w:pPr>
              <w:keepNext/>
            </w:pPr>
            <w:r>
              <w:t xml:space="preserve">I am proud to tell people who I work for. </w:t>
            </w:r>
          </w:p>
        </w:tc>
        <w:tc>
          <w:tcPr>
            <w:tcW w:w="12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816" w:type="dxa"/>
          </w:tcPr>
          <w:p w:rsidR="00ED0E35" w:rsidRDefault="000673B0">
            <w:pPr>
              <w:keepNext/>
            </w:pPr>
            <w:r>
              <w:lastRenderedPageBreak/>
              <w:t xml:space="preserve">I feel satisfied with my job. </w:t>
            </w:r>
          </w:p>
        </w:tc>
        <w:tc>
          <w:tcPr>
            <w:tcW w:w="12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816" w:type="dxa"/>
          </w:tcPr>
          <w:p w:rsidR="00ED0E35" w:rsidRDefault="000673B0">
            <w:pPr>
              <w:keepNext/>
            </w:pPr>
            <w:r>
              <w:t xml:space="preserve">Even if the firm were not doing too well financially, I would be reluctant to change to another employer. </w:t>
            </w:r>
          </w:p>
        </w:tc>
        <w:tc>
          <w:tcPr>
            <w:tcW w:w="12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816" w:type="dxa"/>
          </w:tcPr>
          <w:p w:rsidR="00ED0E35" w:rsidRDefault="000673B0">
            <w:pPr>
              <w:keepNext/>
            </w:pPr>
            <w:r>
              <w:t xml:space="preserve">The offer of a bit more money with another employer would not seriously make me think of changing my job. </w:t>
            </w:r>
          </w:p>
        </w:tc>
        <w:tc>
          <w:tcPr>
            <w:tcW w:w="12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0673B0" w:rsidRDefault="000673B0">
      <w:pPr>
        <w:keepNext/>
      </w:pPr>
    </w:p>
    <w:p w:rsidR="00ED0E35" w:rsidRDefault="000673B0">
      <w:pPr>
        <w:keepNext/>
      </w:pPr>
      <w:r>
        <w:t xml:space="preserve">10 </w:t>
      </w:r>
      <w:r>
        <w:br/>
        <w:t>Please indicate the extent to which you agree or disagree with the following statements:</w:t>
      </w:r>
    </w:p>
    <w:tbl>
      <w:tblPr>
        <w:tblStyle w:val="QQuestionTable"/>
        <w:tblW w:w="0" w:type="auto"/>
        <w:tblLook w:val="07E0" w:firstRow="1" w:lastRow="1" w:firstColumn="1" w:lastColumn="1" w:noHBand="1" w:noVBand="1"/>
      </w:tblPr>
      <w:tblGrid>
        <w:gridCol w:w="1766"/>
        <w:gridCol w:w="1074"/>
        <w:gridCol w:w="1351"/>
        <w:gridCol w:w="1361"/>
        <w:gridCol w:w="1361"/>
        <w:gridCol w:w="1331"/>
        <w:gridCol w:w="1346"/>
      </w:tblGrid>
      <w:tr w:rsidR="00ED0E35" w:rsidTr="00067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rsidR="00ED0E35" w:rsidRDefault="00ED0E35">
            <w:pPr>
              <w:keepNext/>
            </w:pPr>
          </w:p>
        </w:tc>
        <w:tc>
          <w:tcPr>
            <w:tcW w:w="1074" w:type="dxa"/>
          </w:tcPr>
          <w:p w:rsidR="00ED0E35" w:rsidRDefault="000673B0">
            <w:pPr>
              <w:cnfStyle w:val="100000000000" w:firstRow="1" w:lastRow="0" w:firstColumn="0" w:lastColumn="0" w:oddVBand="0" w:evenVBand="0" w:oddHBand="0" w:evenHBand="0" w:firstRowFirstColumn="0" w:firstRowLastColumn="0" w:lastRowFirstColumn="0" w:lastRowLastColumn="0"/>
            </w:pPr>
            <w:r>
              <w:t>Strongly disagree</w:t>
            </w:r>
          </w:p>
        </w:tc>
        <w:tc>
          <w:tcPr>
            <w:tcW w:w="1351" w:type="dxa"/>
          </w:tcPr>
          <w:p w:rsidR="00ED0E35" w:rsidRDefault="000673B0">
            <w:pPr>
              <w:cnfStyle w:val="100000000000" w:firstRow="1" w:lastRow="0" w:firstColumn="0" w:lastColumn="0" w:oddVBand="0" w:evenVBand="0" w:oddHBand="0" w:evenHBand="0" w:firstRowFirstColumn="0" w:firstRowLastColumn="0" w:lastRowFirstColumn="0" w:lastRowLastColumn="0"/>
            </w:pPr>
            <w:r>
              <w:t>Disagree</w:t>
            </w:r>
          </w:p>
        </w:tc>
        <w:tc>
          <w:tcPr>
            <w:tcW w:w="1361" w:type="dxa"/>
          </w:tcPr>
          <w:p w:rsidR="00ED0E35" w:rsidRDefault="000673B0">
            <w:pPr>
              <w:cnfStyle w:val="100000000000" w:firstRow="1" w:lastRow="0" w:firstColumn="0" w:lastColumn="0" w:oddVBand="0" w:evenVBand="0" w:oddHBand="0" w:evenHBand="0" w:firstRowFirstColumn="0" w:firstRowLastColumn="0" w:lastRowFirstColumn="0" w:lastRowLastColumn="0"/>
            </w:pPr>
            <w:r>
              <w:t>Somewhat disagree</w:t>
            </w:r>
          </w:p>
        </w:tc>
        <w:tc>
          <w:tcPr>
            <w:tcW w:w="1361" w:type="dxa"/>
          </w:tcPr>
          <w:p w:rsidR="00ED0E35" w:rsidRDefault="000673B0">
            <w:pPr>
              <w:cnfStyle w:val="100000000000" w:firstRow="1" w:lastRow="0" w:firstColumn="0" w:lastColumn="0" w:oddVBand="0" w:evenVBand="0" w:oddHBand="0" w:evenHBand="0" w:firstRowFirstColumn="0" w:firstRowLastColumn="0" w:lastRowFirstColumn="0" w:lastRowLastColumn="0"/>
            </w:pPr>
            <w:r>
              <w:t>Somewhat agree</w:t>
            </w:r>
          </w:p>
        </w:tc>
        <w:tc>
          <w:tcPr>
            <w:tcW w:w="1331" w:type="dxa"/>
          </w:tcPr>
          <w:p w:rsidR="00ED0E35" w:rsidRDefault="000673B0">
            <w:pPr>
              <w:cnfStyle w:val="100000000000" w:firstRow="1" w:lastRow="0" w:firstColumn="0" w:lastColumn="0" w:oddVBand="0" w:evenVBand="0" w:oddHBand="0" w:evenHBand="0" w:firstRowFirstColumn="0" w:firstRowLastColumn="0" w:lastRowFirstColumn="0" w:lastRowLastColumn="0"/>
            </w:pPr>
            <w:r>
              <w:t>Agree</w:t>
            </w:r>
          </w:p>
        </w:tc>
        <w:tc>
          <w:tcPr>
            <w:tcW w:w="1346" w:type="dxa"/>
          </w:tcPr>
          <w:p w:rsidR="00ED0E35" w:rsidRDefault="000673B0">
            <w:pPr>
              <w:cnfStyle w:val="100000000000" w:firstRow="1" w:lastRow="0" w:firstColumn="0" w:lastColumn="0" w:oddVBand="0" w:evenVBand="0" w:oddHBand="0" w:evenHBand="0" w:firstRowFirstColumn="0" w:firstRowLastColumn="0" w:lastRowFirstColumn="0" w:lastRowLastColumn="0"/>
            </w:pPr>
            <w:r>
              <w:t>Strongly agree</w:t>
            </w: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t xml:space="preserve">I find it easy to put myself in the position of others.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t xml:space="preserve">I am keenly aware of how I am perceived by others.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t xml:space="preserve">In social situations, it is always clear to me exactly what to say and do.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t xml:space="preserve">I am particularly good at sensing the motivations and hidden agendas of </w:t>
            </w:r>
            <w:r>
              <w:lastRenderedPageBreak/>
              <w:t xml:space="preserve">others.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lastRenderedPageBreak/>
              <w:t xml:space="preserve">I am good at making myself visible with influential people in my </w:t>
            </w:r>
            <w:proofErr w:type="spellStart"/>
            <w:r>
              <w:t>organisation</w:t>
            </w:r>
            <w:proofErr w:type="spellEnd"/>
            <w:r>
              <w:t xml:space="preserve">.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t xml:space="preserve">I am good at reading others’ social cues.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t xml:space="preserve">I am able to adjust my </w:t>
            </w:r>
            <w:proofErr w:type="spellStart"/>
            <w:r>
              <w:t>behaviour</w:t>
            </w:r>
            <w:proofErr w:type="spellEnd"/>
            <w:r>
              <w:t xml:space="preserve"> and become the type of person dictated by any situation.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t xml:space="preserve">When things are uncertain for me at work, I usually expect the best.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t xml:space="preserve">I always look on the bright side of things regarding my job.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0673B0">
        <w:tc>
          <w:tcPr>
            <w:cnfStyle w:val="001000000000" w:firstRow="0" w:lastRow="0" w:firstColumn="1" w:lastColumn="0" w:oddVBand="0" w:evenVBand="0" w:oddHBand="0" w:evenHBand="0" w:firstRowFirstColumn="0" w:firstRowLastColumn="0" w:lastRowFirstColumn="0" w:lastRowLastColumn="0"/>
            <w:tcW w:w="1766" w:type="dxa"/>
          </w:tcPr>
          <w:p w:rsidR="00ED0E35" w:rsidRDefault="000673B0">
            <w:pPr>
              <w:keepNext/>
            </w:pPr>
            <w:r>
              <w:t xml:space="preserve">I am optimistic about what will happen to me in the future as it pertains to work. </w:t>
            </w:r>
          </w:p>
        </w:tc>
        <w:tc>
          <w:tcPr>
            <w:tcW w:w="107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6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31"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46"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0673B0" w:rsidRDefault="000673B0">
      <w:r>
        <w:br w:type="page"/>
      </w:r>
    </w:p>
    <w:p w:rsidR="00ED0E35" w:rsidRDefault="000673B0">
      <w:pPr>
        <w:keepNext/>
      </w:pPr>
      <w:r>
        <w:lastRenderedPageBreak/>
        <w:t>Section 5 of 6: Your job role</w:t>
      </w:r>
    </w:p>
    <w:p w:rsidR="00ED0E35" w:rsidRDefault="00ED0E35"/>
    <w:p w:rsidR="00ED0E35" w:rsidRDefault="000673B0">
      <w:pPr>
        <w:keepNext/>
      </w:pPr>
      <w:r>
        <w:t xml:space="preserve">11 </w:t>
      </w:r>
      <w:r>
        <w:br/>
        <w:t>Approximately what percentage of your time is given over to creating, disseminating, implementing and/or monitoring new ways of working globally, rather than the other demands of your job?</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0"/>
        <w:gridCol w:w="4700"/>
      </w:tblGrid>
      <w:tr w:rsidR="00ED0E35">
        <w:tblPrEx>
          <w:tblCellMar>
            <w:top w:w="0" w:type="dxa"/>
            <w:left w:w="0" w:type="dxa"/>
            <w:bottom w:w="0" w:type="dxa"/>
            <w:right w:w="0" w:type="dxa"/>
          </w:tblCellMar>
        </w:tblPrEx>
        <w:tc>
          <w:tcPr>
            <w:tcW w:w="4788" w:type="dxa"/>
          </w:tcPr>
          <w:p w:rsidR="00ED0E35" w:rsidRDefault="00ED0E35">
            <w:pPr>
              <w:keepNext/>
            </w:pPr>
          </w:p>
        </w:tc>
        <w:tc>
          <w:tcPr>
            <w:tcW w:w="4788" w:type="dxa"/>
          </w:tcPr>
          <w:p w:rsidR="00ED0E35" w:rsidRDefault="000673B0">
            <w:r>
              <w:t>Not applicable/don't know</w:t>
            </w:r>
          </w:p>
        </w:tc>
      </w:tr>
    </w:tbl>
    <w:p w:rsidR="00ED0E35" w:rsidRDefault="00ED0E35"/>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4"/>
        <w:gridCol w:w="936"/>
        <w:gridCol w:w="939"/>
        <w:gridCol w:w="939"/>
        <w:gridCol w:w="939"/>
        <w:gridCol w:w="943"/>
      </w:tblGrid>
      <w:tr w:rsidR="00ED0E35">
        <w:tblPrEx>
          <w:tblCellMar>
            <w:top w:w="0" w:type="dxa"/>
            <w:left w:w="0" w:type="dxa"/>
            <w:bottom w:w="0" w:type="dxa"/>
            <w:right w:w="0" w:type="dxa"/>
          </w:tblCellMar>
        </w:tblPrEx>
        <w:tc>
          <w:tcPr>
            <w:tcW w:w="4788" w:type="dxa"/>
          </w:tcPr>
          <w:p w:rsidR="00ED0E35" w:rsidRDefault="00ED0E35"/>
        </w:tc>
        <w:tc>
          <w:tcPr>
            <w:tcW w:w="958" w:type="dxa"/>
          </w:tcPr>
          <w:p w:rsidR="00ED0E35" w:rsidRDefault="000673B0">
            <w:r>
              <w:t>0</w:t>
            </w:r>
          </w:p>
        </w:tc>
        <w:tc>
          <w:tcPr>
            <w:tcW w:w="958" w:type="dxa"/>
          </w:tcPr>
          <w:p w:rsidR="00ED0E35" w:rsidRDefault="000673B0">
            <w:r>
              <w:t>25</w:t>
            </w:r>
          </w:p>
        </w:tc>
        <w:tc>
          <w:tcPr>
            <w:tcW w:w="958" w:type="dxa"/>
          </w:tcPr>
          <w:p w:rsidR="00ED0E35" w:rsidRDefault="000673B0">
            <w:r>
              <w:t>50</w:t>
            </w:r>
          </w:p>
        </w:tc>
        <w:tc>
          <w:tcPr>
            <w:tcW w:w="958" w:type="dxa"/>
          </w:tcPr>
          <w:p w:rsidR="00ED0E35" w:rsidRDefault="000673B0">
            <w:r>
              <w:t>75</w:t>
            </w:r>
          </w:p>
        </w:tc>
        <w:tc>
          <w:tcPr>
            <w:tcW w:w="958" w:type="dxa"/>
          </w:tcPr>
          <w:p w:rsidR="00ED0E35" w:rsidRDefault="000673B0">
            <w:r>
              <w:t>100</w:t>
            </w:r>
          </w:p>
        </w:tc>
      </w:tr>
    </w:tbl>
    <w:p w:rsidR="00ED0E35" w:rsidRDefault="00ED0E35"/>
    <w:tbl>
      <w:tblPr>
        <w:tblStyle w:val="QStandardSliderTable"/>
        <w:tblW w:w="9576" w:type="auto"/>
        <w:tblLook w:val="07E0" w:firstRow="1" w:lastRow="1" w:firstColumn="1" w:lastColumn="1" w:noHBand="1" w:noVBand="1"/>
      </w:tblPr>
      <w:tblGrid>
        <w:gridCol w:w="4788"/>
        <w:gridCol w:w="4788"/>
      </w:tblGrid>
      <w:tr w:rsidR="00ED0E35" w:rsidTr="00ED0E35">
        <w:tc>
          <w:tcPr>
            <w:cnfStyle w:val="001000000000" w:firstRow="0" w:lastRow="0" w:firstColumn="1" w:lastColumn="0" w:oddVBand="0" w:evenVBand="0" w:oddHBand="0" w:evenHBand="0" w:firstRowFirstColumn="0" w:firstRowLastColumn="0" w:lastRowFirstColumn="0" w:lastRowLastColumn="0"/>
            <w:tcW w:w="4788" w:type="dxa"/>
          </w:tcPr>
          <w:p w:rsidR="00ED0E35" w:rsidRDefault="000673B0">
            <w:pPr>
              <w:keepNext/>
            </w:pPr>
            <w:r>
              <w:t> </w:t>
            </w:r>
          </w:p>
        </w:tc>
        <w:tc>
          <w:tcPr>
            <w:tcW w:w="4788" w:type="dxa"/>
          </w:tcPr>
          <w:p w:rsidR="00ED0E35" w:rsidRDefault="000673B0">
            <w:pPr>
              <w:keepNext/>
              <w:cnfStyle w:val="000000000000" w:firstRow="0" w:lastRow="0" w:firstColumn="0" w:lastColumn="0" w:oddVBand="0" w:evenVBand="0" w:oddHBand="0" w:evenHBand="0" w:firstRowFirstColumn="0" w:firstRowLastColumn="0" w:lastRowFirstColumn="0" w:lastRowLastColumn="0"/>
            </w:pPr>
            <w:r>
              <w:rPr>
                <w:noProof/>
                <w:lang w:val="en-GB" w:eastAsia="en-GB"/>
              </w:rPr>
              <w:drawing>
                <wp:inline distT="0" distB="0" distL="0" distR="0">
                  <wp:extent cx="1905000" cy="304800"/>
                  <wp:effectExtent l="0" t="0" r="0" b="0"/>
                  <wp:docPr id="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bl>
    <w:p w:rsidR="00ED0E35" w:rsidRDefault="00ED0E35"/>
    <w:p w:rsidR="00ED0E35" w:rsidRDefault="00ED0E35"/>
    <w:p w:rsidR="00ED0E35" w:rsidRDefault="000673B0">
      <w:pPr>
        <w:keepNext/>
      </w:pPr>
      <w:r>
        <w:t>12 Thinking about your </w:t>
      </w:r>
      <w:r>
        <w:rPr>
          <w:b/>
        </w:rPr>
        <w:t>full</w:t>
      </w:r>
      <w:r>
        <w:t xml:space="preserve"> job role for this </w:t>
      </w:r>
      <w:proofErr w:type="spellStart"/>
      <w:r>
        <w:t>organisation</w:t>
      </w:r>
      <w:proofErr w:type="spellEnd"/>
      <w:r>
        <w:t>:</w:t>
      </w:r>
    </w:p>
    <w:p w:rsidR="00ED0E35" w:rsidRDefault="000673B0">
      <w:pPr>
        <w:pStyle w:val="ListParagraph"/>
        <w:keepNext/>
        <w:numPr>
          <w:ilvl w:val="0"/>
          <w:numId w:val="4"/>
        </w:numPr>
      </w:pPr>
      <w:r>
        <w:t>Approximately how many people do you have responsibility for as part of your job role? ________________________________________________</w:t>
      </w:r>
    </w:p>
    <w:p w:rsidR="00ED0E35" w:rsidRDefault="000673B0">
      <w:pPr>
        <w:pStyle w:val="ListParagraph"/>
        <w:keepNext/>
        <w:numPr>
          <w:ilvl w:val="0"/>
          <w:numId w:val="4"/>
        </w:numPr>
      </w:pPr>
      <w:r>
        <w:t>Approximately how many of these are located in the same country as you? ________________________________________________</w:t>
      </w:r>
    </w:p>
    <w:p w:rsidR="00ED0E35" w:rsidRDefault="000673B0">
      <w:pPr>
        <w:pStyle w:val="ListParagraph"/>
        <w:keepNext/>
        <w:numPr>
          <w:ilvl w:val="0"/>
          <w:numId w:val="4"/>
        </w:numPr>
      </w:pPr>
      <w:r>
        <w:t>Approximately how many of these are directly accountable to you for a portion of their work? ________________________________________________</w:t>
      </w:r>
    </w:p>
    <w:p w:rsidR="00ED0E35" w:rsidRDefault="000673B0">
      <w:pPr>
        <w:pStyle w:val="ListParagraph"/>
        <w:keepNext/>
        <w:numPr>
          <w:ilvl w:val="0"/>
          <w:numId w:val="4"/>
        </w:numPr>
      </w:pPr>
      <w:r>
        <w:t xml:space="preserve">Approximately how many of these are part of the </w:t>
      </w:r>
      <w:proofErr w:type="spellStart"/>
      <w:r>
        <w:t>organisation's</w:t>
      </w:r>
      <w:proofErr w:type="spellEnd"/>
      <w:r>
        <w:t xml:space="preserve"> management structure? ________________________________________________</w:t>
      </w:r>
    </w:p>
    <w:p w:rsidR="00ED0E35" w:rsidRDefault="00ED0E35"/>
    <w:p w:rsidR="00ED0E35" w:rsidRDefault="000673B0">
      <w:pPr>
        <w:keepNext/>
      </w:pPr>
      <w:r>
        <w:t xml:space="preserve">13 </w:t>
      </w:r>
      <w:r>
        <w:br/>
        <w:t>How many years have you been in your current role (including different grades)?</w:t>
      </w:r>
    </w:p>
    <w:p w:rsidR="00ED0E35" w:rsidRDefault="000673B0">
      <w:pPr>
        <w:pStyle w:val="TextEntryLine"/>
        <w:ind w:firstLine="400"/>
      </w:pPr>
      <w:r>
        <w:t>________________________________________________________________</w:t>
      </w:r>
    </w:p>
    <w:p w:rsidR="00ED0E35" w:rsidRDefault="00ED0E35"/>
    <w:p w:rsidR="00ED0E35" w:rsidRDefault="000673B0">
      <w:pPr>
        <w:keepNext/>
      </w:pPr>
      <w:r>
        <w:t>14 For </w:t>
      </w:r>
      <w:r>
        <w:rPr>
          <w:b/>
        </w:rPr>
        <w:t>the past week</w:t>
      </w:r>
      <w:r>
        <w:t>, please estimate:</w:t>
      </w:r>
    </w:p>
    <w:p w:rsidR="00ED0E35" w:rsidRDefault="000673B0">
      <w:pPr>
        <w:pStyle w:val="ListParagraph"/>
        <w:keepNext/>
        <w:numPr>
          <w:ilvl w:val="0"/>
          <w:numId w:val="4"/>
        </w:numPr>
      </w:pPr>
      <w:r>
        <w:t>How many countries (</w:t>
      </w:r>
      <w:r>
        <w:rPr>
          <w:b/>
        </w:rPr>
        <w:t>including</w:t>
      </w:r>
      <w:r>
        <w:t xml:space="preserve"> your main country of employment) you have been in contact with as part of your job: ________________________________________________</w:t>
      </w:r>
    </w:p>
    <w:p w:rsidR="00ED0E35" w:rsidRDefault="000673B0">
      <w:pPr>
        <w:pStyle w:val="ListParagraph"/>
        <w:keepNext/>
        <w:numPr>
          <w:ilvl w:val="0"/>
          <w:numId w:val="4"/>
        </w:numPr>
      </w:pPr>
      <w:r>
        <w:t>How many colleagues you have spoken with who hold more senior roles to you: ________________________________________________</w:t>
      </w:r>
    </w:p>
    <w:p w:rsidR="00ED0E35" w:rsidRDefault="00ED0E35"/>
    <w:p w:rsidR="00ED0E35" w:rsidRDefault="00ED0E35"/>
    <w:p w:rsidR="00ED0E35" w:rsidRDefault="000673B0">
      <w:pPr>
        <w:keepNext/>
      </w:pPr>
      <w:r>
        <w:lastRenderedPageBreak/>
        <w:t xml:space="preserve">14b Thinking of on an </w:t>
      </w:r>
      <w:r>
        <w:rPr>
          <w:b/>
        </w:rPr>
        <w:t>average day</w:t>
      </w:r>
      <w:r>
        <w:t xml:space="preserve"> in the past week, please estimate how many people you are in contact with in order to do your job (including virtually) who are:</w:t>
      </w:r>
    </w:p>
    <w:p w:rsidR="00ED0E35" w:rsidRDefault="000673B0">
      <w:pPr>
        <w:pStyle w:val="ListParagraph"/>
        <w:keepNext/>
        <w:numPr>
          <w:ilvl w:val="0"/>
          <w:numId w:val="4"/>
        </w:numPr>
      </w:pPr>
      <w:r>
        <w:t>Colleagues within the firm: ________________________________________________</w:t>
      </w:r>
    </w:p>
    <w:p w:rsidR="00ED0E35" w:rsidRDefault="000673B0">
      <w:pPr>
        <w:pStyle w:val="ListParagraph"/>
        <w:keepNext/>
        <w:numPr>
          <w:ilvl w:val="0"/>
          <w:numId w:val="4"/>
        </w:numPr>
      </w:pPr>
      <w:r>
        <w:t>People external to the firm: ________________________________________________</w:t>
      </w:r>
    </w:p>
    <w:p w:rsidR="00ED0E35" w:rsidRDefault="00ED0E35"/>
    <w:p w:rsidR="00ED0E35" w:rsidRDefault="000673B0">
      <w:pPr>
        <w:keepNext/>
      </w:pPr>
      <w:r>
        <w:t xml:space="preserve">15 </w:t>
      </w:r>
      <w:r>
        <w:br/>
        <w:t>Approximately what percentage of your workload involves working with colleagues in the </w:t>
      </w:r>
      <w:r>
        <w:rPr>
          <w:b/>
        </w:rPr>
        <w:t>same</w:t>
      </w:r>
      <w:r>
        <w:t xml:space="preserve"> country as yourself, rather than working with those located in different countries?</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0"/>
        <w:gridCol w:w="4700"/>
      </w:tblGrid>
      <w:tr w:rsidR="00ED0E35">
        <w:tblPrEx>
          <w:tblCellMar>
            <w:top w:w="0" w:type="dxa"/>
            <w:left w:w="0" w:type="dxa"/>
            <w:bottom w:w="0" w:type="dxa"/>
            <w:right w:w="0" w:type="dxa"/>
          </w:tblCellMar>
        </w:tblPrEx>
        <w:tc>
          <w:tcPr>
            <w:tcW w:w="4788" w:type="dxa"/>
          </w:tcPr>
          <w:p w:rsidR="00ED0E35" w:rsidRDefault="00ED0E35">
            <w:pPr>
              <w:keepNext/>
            </w:pPr>
          </w:p>
        </w:tc>
        <w:tc>
          <w:tcPr>
            <w:tcW w:w="4788" w:type="dxa"/>
          </w:tcPr>
          <w:p w:rsidR="00ED0E35" w:rsidRDefault="000673B0">
            <w:r>
              <w:t>Not applicable/don't know</w:t>
            </w:r>
          </w:p>
        </w:tc>
      </w:tr>
    </w:tbl>
    <w:p w:rsidR="00ED0E35" w:rsidRDefault="00ED0E35"/>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4"/>
        <w:gridCol w:w="936"/>
        <w:gridCol w:w="939"/>
        <w:gridCol w:w="939"/>
        <w:gridCol w:w="939"/>
        <w:gridCol w:w="943"/>
      </w:tblGrid>
      <w:tr w:rsidR="00ED0E35">
        <w:tblPrEx>
          <w:tblCellMar>
            <w:top w:w="0" w:type="dxa"/>
            <w:left w:w="0" w:type="dxa"/>
            <w:bottom w:w="0" w:type="dxa"/>
            <w:right w:w="0" w:type="dxa"/>
          </w:tblCellMar>
        </w:tblPrEx>
        <w:tc>
          <w:tcPr>
            <w:tcW w:w="4788" w:type="dxa"/>
          </w:tcPr>
          <w:p w:rsidR="00ED0E35" w:rsidRDefault="00ED0E35"/>
        </w:tc>
        <w:tc>
          <w:tcPr>
            <w:tcW w:w="958" w:type="dxa"/>
          </w:tcPr>
          <w:p w:rsidR="00ED0E35" w:rsidRDefault="000673B0">
            <w:r>
              <w:t>0</w:t>
            </w:r>
          </w:p>
        </w:tc>
        <w:tc>
          <w:tcPr>
            <w:tcW w:w="958" w:type="dxa"/>
          </w:tcPr>
          <w:p w:rsidR="00ED0E35" w:rsidRDefault="000673B0">
            <w:r>
              <w:t>25</w:t>
            </w:r>
          </w:p>
        </w:tc>
        <w:tc>
          <w:tcPr>
            <w:tcW w:w="958" w:type="dxa"/>
          </w:tcPr>
          <w:p w:rsidR="00ED0E35" w:rsidRDefault="000673B0">
            <w:r>
              <w:t>50</w:t>
            </w:r>
          </w:p>
        </w:tc>
        <w:tc>
          <w:tcPr>
            <w:tcW w:w="958" w:type="dxa"/>
          </w:tcPr>
          <w:p w:rsidR="00ED0E35" w:rsidRDefault="000673B0">
            <w:r>
              <w:t>75</w:t>
            </w:r>
          </w:p>
        </w:tc>
        <w:tc>
          <w:tcPr>
            <w:tcW w:w="958" w:type="dxa"/>
          </w:tcPr>
          <w:p w:rsidR="00ED0E35" w:rsidRDefault="000673B0">
            <w:r>
              <w:t>100</w:t>
            </w:r>
          </w:p>
        </w:tc>
      </w:tr>
    </w:tbl>
    <w:p w:rsidR="00ED0E35" w:rsidRDefault="00ED0E35"/>
    <w:tbl>
      <w:tblPr>
        <w:tblStyle w:val="QStandardSliderTable"/>
        <w:tblW w:w="9576" w:type="auto"/>
        <w:tblLook w:val="07E0" w:firstRow="1" w:lastRow="1" w:firstColumn="1" w:lastColumn="1" w:noHBand="1" w:noVBand="1"/>
      </w:tblPr>
      <w:tblGrid>
        <w:gridCol w:w="4788"/>
        <w:gridCol w:w="4788"/>
      </w:tblGrid>
      <w:tr w:rsidR="00ED0E35" w:rsidTr="00ED0E35">
        <w:tc>
          <w:tcPr>
            <w:cnfStyle w:val="001000000000" w:firstRow="0" w:lastRow="0" w:firstColumn="1" w:lastColumn="0" w:oddVBand="0" w:evenVBand="0" w:oddHBand="0" w:evenHBand="0" w:firstRowFirstColumn="0" w:firstRowLastColumn="0" w:lastRowFirstColumn="0" w:lastRowLastColumn="0"/>
            <w:tcW w:w="4788" w:type="dxa"/>
          </w:tcPr>
          <w:p w:rsidR="00ED0E35" w:rsidRDefault="000673B0">
            <w:pPr>
              <w:keepNext/>
            </w:pPr>
            <w:r>
              <w:t> </w:t>
            </w:r>
          </w:p>
        </w:tc>
        <w:tc>
          <w:tcPr>
            <w:tcW w:w="4788" w:type="dxa"/>
          </w:tcPr>
          <w:p w:rsidR="00ED0E35" w:rsidRDefault="000673B0">
            <w:pPr>
              <w:keepNext/>
              <w:cnfStyle w:val="000000000000" w:firstRow="0" w:lastRow="0" w:firstColumn="0" w:lastColumn="0" w:oddVBand="0" w:evenVBand="0" w:oddHBand="0" w:evenHBand="0" w:firstRowFirstColumn="0" w:firstRowLastColumn="0" w:lastRowFirstColumn="0" w:lastRowLastColumn="0"/>
            </w:pPr>
            <w:r>
              <w:rPr>
                <w:noProof/>
                <w:lang w:val="en-GB" w:eastAsia="en-GB"/>
              </w:rPr>
              <w:drawing>
                <wp:inline distT="0" distB="0" distL="0" distR="0">
                  <wp:extent cx="1905000" cy="304800"/>
                  <wp:effectExtent l="0" t="0" r="0" b="0"/>
                  <wp:docPr id="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bl>
    <w:p w:rsidR="00ED0E35" w:rsidRDefault="00ED0E35"/>
    <w:p w:rsidR="00ED0E35" w:rsidRDefault="000673B0">
      <w:pPr>
        <w:keepNext/>
      </w:pPr>
      <w:r>
        <w:t xml:space="preserve">16 </w:t>
      </w:r>
      <w:r>
        <w:br/>
        <w:t xml:space="preserve">Approximately how many days have you spent abroad for work in </w:t>
      </w:r>
      <w:r>
        <w:rPr>
          <w:b/>
        </w:rPr>
        <w:t>the past 6 months</w:t>
      </w:r>
      <w:r>
        <w:t>?</w:t>
      </w:r>
    </w:p>
    <w:p w:rsidR="00ED0E35" w:rsidRDefault="000673B0">
      <w:pPr>
        <w:pStyle w:val="TextEntryLine"/>
        <w:ind w:firstLine="400"/>
      </w:pPr>
      <w:r>
        <w:t>________________________________________________________________</w:t>
      </w:r>
    </w:p>
    <w:p w:rsidR="00ED0E35" w:rsidRDefault="00ED0E35"/>
    <w:p w:rsidR="00ED0E35" w:rsidRDefault="000673B0">
      <w:pPr>
        <w:keepNext/>
      </w:pPr>
      <w:r>
        <w:t>17 For a typical working week, approximately what proportion of your time is spent working at each of the following locations (please note that your answers must total 100% to continue):</w:t>
      </w:r>
    </w:p>
    <w:p w:rsidR="000673B0" w:rsidRDefault="000673B0">
      <w:pPr>
        <w:pStyle w:val="ListParagraph"/>
        <w:keepNext/>
        <w:ind w:left="0"/>
      </w:pPr>
      <w:r>
        <w:t xml:space="preserve"> </w:t>
      </w:r>
    </w:p>
    <w:tbl>
      <w:tblPr>
        <w:tblStyle w:val="QSliderLabelsTable"/>
        <w:tblW w:w="9576" w:type="auto"/>
        <w:tblInd w:w="0" w:type="dxa"/>
        <w:tblCellMar>
          <w:top w:w="0" w:type="dxa"/>
          <w:left w:w="0" w:type="dxa"/>
          <w:bottom w:w="0" w:type="dxa"/>
          <w:right w:w="0" w:type="dxa"/>
        </w:tblCellMar>
        <w:tblLook w:val="07E0" w:firstRow="1" w:lastRow="1" w:firstColumn="1" w:lastColumn="1" w:noHBand="1" w:noVBand="1"/>
      </w:tblPr>
      <w:tblGrid>
        <w:gridCol w:w="4664"/>
        <w:gridCol w:w="936"/>
        <w:gridCol w:w="939"/>
        <w:gridCol w:w="939"/>
        <w:gridCol w:w="939"/>
        <w:gridCol w:w="943"/>
      </w:tblGrid>
      <w:tr w:rsidR="000673B0" w:rsidTr="000673B0">
        <w:tblPrEx>
          <w:tblCellMar>
            <w:top w:w="0" w:type="dxa"/>
            <w:left w:w="0" w:type="dxa"/>
            <w:bottom w:w="0" w:type="dxa"/>
            <w:right w:w="0" w:type="dxa"/>
          </w:tblCellMar>
        </w:tblPrEx>
        <w:tc>
          <w:tcPr>
            <w:tcW w:w="4788" w:type="dxa"/>
          </w:tcPr>
          <w:p w:rsidR="000673B0" w:rsidRDefault="000673B0" w:rsidP="000673B0"/>
        </w:tc>
        <w:tc>
          <w:tcPr>
            <w:tcW w:w="958" w:type="dxa"/>
          </w:tcPr>
          <w:p w:rsidR="000673B0" w:rsidRDefault="000673B0" w:rsidP="000673B0">
            <w:r>
              <w:t>0</w:t>
            </w:r>
          </w:p>
        </w:tc>
        <w:tc>
          <w:tcPr>
            <w:tcW w:w="958" w:type="dxa"/>
          </w:tcPr>
          <w:p w:rsidR="000673B0" w:rsidRDefault="000673B0" w:rsidP="000673B0">
            <w:r>
              <w:t>25</w:t>
            </w:r>
          </w:p>
        </w:tc>
        <w:tc>
          <w:tcPr>
            <w:tcW w:w="958" w:type="dxa"/>
          </w:tcPr>
          <w:p w:rsidR="000673B0" w:rsidRDefault="000673B0" w:rsidP="000673B0">
            <w:r>
              <w:t>50</w:t>
            </w:r>
          </w:p>
        </w:tc>
        <w:tc>
          <w:tcPr>
            <w:tcW w:w="958" w:type="dxa"/>
          </w:tcPr>
          <w:p w:rsidR="000673B0" w:rsidRDefault="000673B0" w:rsidP="000673B0">
            <w:r>
              <w:t>75</w:t>
            </w:r>
          </w:p>
        </w:tc>
        <w:tc>
          <w:tcPr>
            <w:tcW w:w="958" w:type="dxa"/>
          </w:tcPr>
          <w:p w:rsidR="000673B0" w:rsidRDefault="000673B0" w:rsidP="000673B0">
            <w:r>
              <w:t>100</w:t>
            </w:r>
          </w:p>
        </w:tc>
      </w:tr>
    </w:tbl>
    <w:p w:rsidR="000673B0" w:rsidRDefault="000673B0" w:rsidP="000673B0"/>
    <w:tbl>
      <w:tblPr>
        <w:tblStyle w:val="QStandardSliderTable"/>
        <w:tblW w:w="0" w:type="auto"/>
        <w:tblLook w:val="07E0" w:firstRow="1" w:lastRow="1" w:firstColumn="1" w:lastColumn="1" w:noHBand="1" w:noVBand="1"/>
      </w:tblPr>
      <w:tblGrid>
        <w:gridCol w:w="4788"/>
        <w:gridCol w:w="4788"/>
      </w:tblGrid>
      <w:tr w:rsidR="000673B0" w:rsidTr="000673B0">
        <w:tc>
          <w:tcPr>
            <w:cnfStyle w:val="001000000000" w:firstRow="0" w:lastRow="0" w:firstColumn="1" w:lastColumn="0" w:oddVBand="0" w:evenVBand="0" w:oddHBand="0" w:evenHBand="0" w:firstRowFirstColumn="0" w:firstRowLastColumn="0" w:lastRowFirstColumn="0" w:lastRowLastColumn="0"/>
            <w:tcW w:w="4788" w:type="dxa"/>
          </w:tcPr>
          <w:p w:rsidR="000673B0" w:rsidRDefault="000673B0" w:rsidP="000673B0">
            <w:pPr>
              <w:pStyle w:val="ListParagraph"/>
              <w:keepNext/>
              <w:ind w:left="0"/>
            </w:pPr>
            <w:r>
              <w:t>Your firm-based office. </w:t>
            </w:r>
          </w:p>
        </w:tc>
        <w:tc>
          <w:tcPr>
            <w:tcW w:w="4788" w:type="dxa"/>
          </w:tcPr>
          <w:p w:rsidR="000673B0" w:rsidRDefault="000673B0" w:rsidP="000673B0">
            <w:pPr>
              <w:keepNext/>
              <w:cnfStyle w:val="000000000000" w:firstRow="0" w:lastRow="0" w:firstColumn="0" w:lastColumn="0" w:oddVBand="0" w:evenVBand="0" w:oddHBand="0" w:evenHBand="0" w:firstRowFirstColumn="0" w:firstRowLastColumn="0" w:lastRowFirstColumn="0" w:lastRowLastColumn="0"/>
            </w:pPr>
            <w:r>
              <w:rPr>
                <w:noProof/>
                <w:lang w:val="en-GB" w:eastAsia="en-GB"/>
              </w:rPr>
              <w:drawing>
                <wp:inline distT="0" distB="0" distL="0" distR="0" wp14:anchorId="56246E78" wp14:editId="4EAEDAA5">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0673B0" w:rsidTr="000673B0">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788" w:type="dxa"/>
          </w:tcPr>
          <w:p w:rsidR="000673B0" w:rsidRDefault="000673B0" w:rsidP="000673B0">
            <w:pPr>
              <w:keepNext/>
            </w:pPr>
            <w:r>
              <w:t xml:space="preserve">Other offices </w:t>
            </w:r>
            <w:r>
              <w:rPr>
                <w:b/>
              </w:rPr>
              <w:t>nationally</w:t>
            </w:r>
            <w:r>
              <w:t xml:space="preserve"> (including [company name] sites, clients, partners and suppliers). </w:t>
            </w:r>
          </w:p>
        </w:tc>
        <w:tc>
          <w:tcPr>
            <w:tcW w:w="4788" w:type="dxa"/>
          </w:tcPr>
          <w:p w:rsidR="000673B0" w:rsidRDefault="000673B0" w:rsidP="000673B0">
            <w:pPr>
              <w:keepNext/>
              <w:cnfStyle w:val="000000000000" w:firstRow="0" w:lastRow="0" w:firstColumn="0" w:lastColumn="0" w:oddVBand="0" w:evenVBand="0" w:oddHBand="0" w:evenHBand="0" w:firstRowFirstColumn="0" w:firstRowLastColumn="0" w:lastRowFirstColumn="0" w:lastRowLastColumn="0"/>
            </w:pPr>
            <w:r>
              <w:rPr>
                <w:noProof/>
                <w:lang w:val="en-GB" w:eastAsia="en-GB"/>
              </w:rPr>
              <w:drawing>
                <wp:inline distT="0" distB="0" distL="0" distR="0" wp14:anchorId="2506B8BF" wp14:editId="0DEA31D6">
                  <wp:extent cx="1905000" cy="304800"/>
                  <wp:effectExtent l="0" t="0" r="0" b="0"/>
                  <wp:docPr id="1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0673B0" w:rsidTr="000673B0">
        <w:tc>
          <w:tcPr>
            <w:cnfStyle w:val="001000000000" w:firstRow="0" w:lastRow="0" w:firstColumn="1" w:lastColumn="0" w:oddVBand="0" w:evenVBand="0" w:oddHBand="0" w:evenHBand="0" w:firstRowFirstColumn="0" w:firstRowLastColumn="0" w:lastRowFirstColumn="0" w:lastRowLastColumn="0"/>
            <w:tcW w:w="4788" w:type="dxa"/>
          </w:tcPr>
          <w:p w:rsidR="000673B0" w:rsidRDefault="000673B0" w:rsidP="000673B0">
            <w:pPr>
              <w:keepNext/>
            </w:pPr>
            <w:r>
              <w:t xml:space="preserve">Other offices </w:t>
            </w:r>
            <w:r>
              <w:rPr>
                <w:b/>
              </w:rPr>
              <w:t>internationally</w:t>
            </w:r>
            <w:r>
              <w:t xml:space="preserve"> (including [company name] sites, clients, partners and suppliers).</w:t>
            </w:r>
          </w:p>
        </w:tc>
        <w:tc>
          <w:tcPr>
            <w:tcW w:w="4788" w:type="dxa"/>
          </w:tcPr>
          <w:p w:rsidR="000673B0" w:rsidRDefault="000673B0" w:rsidP="000673B0">
            <w:pPr>
              <w:keepNext/>
              <w:cnfStyle w:val="000000000000" w:firstRow="0" w:lastRow="0" w:firstColumn="0" w:lastColumn="0" w:oddVBand="0" w:evenVBand="0" w:oddHBand="0" w:evenHBand="0" w:firstRowFirstColumn="0" w:firstRowLastColumn="0" w:lastRowFirstColumn="0" w:lastRowLastColumn="0"/>
            </w:pPr>
            <w:r>
              <w:rPr>
                <w:noProof/>
                <w:lang w:val="en-GB" w:eastAsia="en-GB"/>
              </w:rPr>
              <w:drawing>
                <wp:inline distT="0" distB="0" distL="0" distR="0" wp14:anchorId="6C8685ED" wp14:editId="7FCCD539">
                  <wp:extent cx="1905000" cy="304800"/>
                  <wp:effectExtent l="0" t="0" r="0" b="0"/>
                  <wp:docPr id="1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0673B0" w:rsidTr="000673B0">
        <w:tc>
          <w:tcPr>
            <w:cnfStyle w:val="001000000000" w:firstRow="0" w:lastRow="0" w:firstColumn="1" w:lastColumn="0" w:oddVBand="0" w:evenVBand="0" w:oddHBand="0" w:evenHBand="0" w:firstRowFirstColumn="0" w:firstRowLastColumn="0" w:lastRowFirstColumn="0" w:lastRowLastColumn="0"/>
            <w:tcW w:w="4788" w:type="dxa"/>
          </w:tcPr>
          <w:p w:rsidR="000673B0" w:rsidRDefault="000673B0" w:rsidP="000673B0">
            <w:pPr>
              <w:pStyle w:val="ListParagraph"/>
              <w:keepNext/>
              <w:ind w:left="0"/>
            </w:pPr>
            <w:r>
              <w:t>An international virtual office.</w:t>
            </w:r>
          </w:p>
        </w:tc>
        <w:tc>
          <w:tcPr>
            <w:tcW w:w="4788" w:type="dxa"/>
          </w:tcPr>
          <w:p w:rsidR="000673B0" w:rsidRDefault="000673B0" w:rsidP="000673B0">
            <w:pPr>
              <w:keepNext/>
              <w:cnfStyle w:val="000000000000" w:firstRow="0" w:lastRow="0" w:firstColumn="0" w:lastColumn="0" w:oddVBand="0" w:evenVBand="0" w:oddHBand="0" w:evenHBand="0" w:firstRowFirstColumn="0" w:firstRowLastColumn="0" w:lastRowFirstColumn="0" w:lastRowLastColumn="0"/>
            </w:pPr>
            <w:r>
              <w:rPr>
                <w:noProof/>
                <w:lang w:val="en-GB" w:eastAsia="en-GB"/>
              </w:rPr>
              <w:drawing>
                <wp:inline distT="0" distB="0" distL="0" distR="0" wp14:anchorId="701CDCEC" wp14:editId="1E543542">
                  <wp:extent cx="1905000" cy="304800"/>
                  <wp:effectExtent l="0" t="0" r="0" b="0"/>
                  <wp:docPr id="1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0673B0" w:rsidTr="000673B0">
        <w:tc>
          <w:tcPr>
            <w:cnfStyle w:val="001000000000" w:firstRow="0" w:lastRow="0" w:firstColumn="1" w:lastColumn="0" w:oddVBand="0" w:evenVBand="0" w:oddHBand="0" w:evenHBand="0" w:firstRowFirstColumn="0" w:firstRowLastColumn="0" w:lastRowFirstColumn="0" w:lastRowLastColumn="0"/>
            <w:tcW w:w="4788" w:type="dxa"/>
          </w:tcPr>
          <w:p w:rsidR="000673B0" w:rsidRDefault="000673B0" w:rsidP="000673B0">
            <w:pPr>
              <w:pStyle w:val="ListParagraph"/>
              <w:keepNext/>
              <w:ind w:left="0"/>
            </w:pPr>
            <w:r>
              <w:t>A home-based office.</w:t>
            </w:r>
          </w:p>
        </w:tc>
        <w:tc>
          <w:tcPr>
            <w:tcW w:w="4788" w:type="dxa"/>
          </w:tcPr>
          <w:p w:rsidR="000673B0" w:rsidRDefault="000673B0" w:rsidP="000673B0">
            <w:pPr>
              <w:keepNext/>
              <w:cnfStyle w:val="000000000000" w:firstRow="0" w:lastRow="0" w:firstColumn="0" w:lastColumn="0" w:oddVBand="0" w:evenVBand="0" w:oddHBand="0" w:evenHBand="0" w:firstRowFirstColumn="0" w:firstRowLastColumn="0" w:lastRowFirstColumn="0" w:lastRowLastColumn="0"/>
            </w:pPr>
            <w:r>
              <w:rPr>
                <w:noProof/>
                <w:lang w:val="en-GB" w:eastAsia="en-GB"/>
              </w:rPr>
              <w:drawing>
                <wp:inline distT="0" distB="0" distL="0" distR="0" wp14:anchorId="1F8BF1A1" wp14:editId="56C1805C">
                  <wp:extent cx="1905000" cy="304800"/>
                  <wp:effectExtent l="0" t="0" r="0" b="0"/>
                  <wp:docPr id="2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0673B0" w:rsidTr="000673B0">
        <w:tc>
          <w:tcPr>
            <w:cnfStyle w:val="001000000000" w:firstRow="0" w:lastRow="0" w:firstColumn="1" w:lastColumn="0" w:oddVBand="0" w:evenVBand="0" w:oddHBand="0" w:evenHBand="0" w:firstRowFirstColumn="0" w:firstRowLastColumn="0" w:lastRowFirstColumn="0" w:lastRowLastColumn="0"/>
            <w:tcW w:w="4788" w:type="dxa"/>
          </w:tcPr>
          <w:p w:rsidR="000673B0" w:rsidRDefault="000673B0" w:rsidP="000673B0">
            <w:pPr>
              <w:pStyle w:val="ListParagraph"/>
              <w:keepNext/>
              <w:ind w:left="0"/>
            </w:pPr>
            <w:r>
              <w:t>While travelling/mobile working.</w:t>
            </w:r>
          </w:p>
        </w:tc>
        <w:tc>
          <w:tcPr>
            <w:tcW w:w="4788" w:type="dxa"/>
          </w:tcPr>
          <w:p w:rsidR="000673B0" w:rsidRDefault="000673B0" w:rsidP="000673B0">
            <w:pPr>
              <w:keepNext/>
              <w:cnfStyle w:val="000000000000" w:firstRow="0" w:lastRow="0" w:firstColumn="0" w:lastColumn="0" w:oddVBand="0" w:evenVBand="0" w:oddHBand="0" w:evenHBand="0" w:firstRowFirstColumn="0" w:firstRowLastColumn="0" w:lastRowFirstColumn="0" w:lastRowLastColumn="0"/>
            </w:pPr>
            <w:r>
              <w:rPr>
                <w:noProof/>
                <w:lang w:val="en-GB" w:eastAsia="en-GB"/>
              </w:rPr>
              <w:drawing>
                <wp:inline distT="0" distB="0" distL="0" distR="0" wp14:anchorId="58661F37" wp14:editId="60C859FE">
                  <wp:extent cx="1905000" cy="304800"/>
                  <wp:effectExtent l="0" t="0" r="0" b="0"/>
                  <wp:docPr id="2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r w:rsidR="000673B0" w:rsidTr="000673B0">
        <w:tc>
          <w:tcPr>
            <w:cnfStyle w:val="001000000000" w:firstRow="0" w:lastRow="0" w:firstColumn="1" w:lastColumn="0" w:oddVBand="0" w:evenVBand="0" w:oddHBand="0" w:evenHBand="0" w:firstRowFirstColumn="0" w:firstRowLastColumn="0" w:lastRowFirstColumn="0" w:lastRowLastColumn="0"/>
            <w:tcW w:w="4788" w:type="dxa"/>
          </w:tcPr>
          <w:p w:rsidR="000673B0" w:rsidRDefault="000673B0" w:rsidP="000673B0">
            <w:pPr>
              <w:pStyle w:val="ListParagraph"/>
              <w:keepNext/>
              <w:ind w:left="0"/>
            </w:pPr>
            <w:r>
              <w:t>Elsewhere/other.</w:t>
            </w:r>
          </w:p>
        </w:tc>
        <w:tc>
          <w:tcPr>
            <w:tcW w:w="4788" w:type="dxa"/>
          </w:tcPr>
          <w:p w:rsidR="000673B0" w:rsidRDefault="000673B0" w:rsidP="000673B0">
            <w:pPr>
              <w:keepNext/>
              <w:cnfStyle w:val="000000000000" w:firstRow="0" w:lastRow="0" w:firstColumn="0" w:lastColumn="0" w:oddVBand="0" w:evenVBand="0" w:oddHBand="0" w:evenHBand="0" w:firstRowFirstColumn="0" w:firstRowLastColumn="0" w:lastRowFirstColumn="0" w:lastRowLastColumn="0"/>
            </w:pPr>
            <w:r>
              <w:rPr>
                <w:noProof/>
                <w:lang w:val="en-GB" w:eastAsia="en-GB"/>
              </w:rPr>
              <w:drawing>
                <wp:inline distT="0" distB="0" distL="0" distR="0" wp14:anchorId="01315D63" wp14:editId="5DD858F5">
                  <wp:extent cx="1905000" cy="304800"/>
                  <wp:effectExtent l="0" t="0" r="0" b="0"/>
                  <wp:docPr id="2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8"/>
                          <a:stretch>
                            <a:fillRect/>
                          </a:stretch>
                        </pic:blipFill>
                        <pic:spPr>
                          <a:xfrm>
                            <a:off x="0" y="0"/>
                            <a:ext cx="1905000" cy="304800"/>
                          </a:xfrm>
                          <a:prstGeom prst="rect">
                            <a:avLst/>
                          </a:prstGeom>
                        </pic:spPr>
                      </pic:pic>
                    </a:graphicData>
                  </a:graphic>
                </wp:inline>
              </w:drawing>
            </w:r>
          </w:p>
        </w:tc>
      </w:tr>
    </w:tbl>
    <w:p w:rsidR="00ED0E35" w:rsidRDefault="00ED0E35"/>
    <w:p w:rsidR="000673B0" w:rsidRDefault="000673B0">
      <w:r>
        <w:br w:type="page"/>
      </w:r>
    </w:p>
    <w:p w:rsidR="00ED0E35" w:rsidRDefault="000673B0">
      <w:pPr>
        <w:keepNext/>
      </w:pPr>
      <w:r>
        <w:lastRenderedPageBreak/>
        <w:t>Final Section: About you</w:t>
      </w:r>
    </w:p>
    <w:p w:rsidR="00ED0E35" w:rsidRDefault="00ED0E35"/>
    <w:p w:rsidR="00ED0E35" w:rsidRDefault="000673B0">
      <w:pPr>
        <w:keepNext/>
      </w:pPr>
      <w:r>
        <w:t xml:space="preserve">18 </w:t>
      </w:r>
      <w:r>
        <w:br/>
        <w:t xml:space="preserve">How many years have you worked for this </w:t>
      </w:r>
      <w:proofErr w:type="spellStart"/>
      <w:r>
        <w:t>organisation</w:t>
      </w:r>
      <w:proofErr w:type="spellEnd"/>
      <w:r>
        <w:t xml:space="preserve"> (including different parts of the </w:t>
      </w:r>
      <w:proofErr w:type="spellStart"/>
      <w:r>
        <w:t>organisation</w:t>
      </w:r>
      <w:proofErr w:type="spellEnd"/>
      <w:r>
        <w:t>)?</w:t>
      </w:r>
    </w:p>
    <w:p w:rsidR="00ED0E35" w:rsidRDefault="000673B0">
      <w:pPr>
        <w:pStyle w:val="TextEntryLine"/>
        <w:ind w:firstLine="400"/>
      </w:pPr>
      <w:r>
        <w:t>________________________________________________________________</w:t>
      </w:r>
    </w:p>
    <w:p w:rsidR="00ED0E35" w:rsidRDefault="00ED0E35"/>
    <w:p w:rsidR="00ED0E35" w:rsidRDefault="000673B0">
      <w:pPr>
        <w:keepNext/>
      </w:pPr>
      <w:r>
        <w:t xml:space="preserve">19 </w:t>
      </w:r>
      <w:r>
        <w:br/>
        <w:t>Where is your main country of employment?</w:t>
      </w:r>
    </w:p>
    <w:p w:rsidR="00ED0E35" w:rsidRDefault="000673B0">
      <w:pPr>
        <w:pStyle w:val="TextEntryLine"/>
        <w:ind w:firstLine="400"/>
      </w:pPr>
      <w:r>
        <w:t>________________________________________________________________</w:t>
      </w:r>
    </w:p>
    <w:p w:rsidR="00ED0E35" w:rsidRDefault="00ED0E35"/>
    <w:p w:rsidR="00ED0E35" w:rsidRDefault="000673B0">
      <w:pPr>
        <w:keepNext/>
      </w:pPr>
      <w:r>
        <w:t>20 What is your job title?</w:t>
      </w:r>
    </w:p>
    <w:p w:rsidR="00ED0E35" w:rsidRDefault="000673B0">
      <w:pPr>
        <w:pStyle w:val="TextEntryLine"/>
        <w:ind w:firstLine="400"/>
      </w:pPr>
      <w:r>
        <w:t>________________________________________________________________</w:t>
      </w:r>
    </w:p>
    <w:p w:rsidR="00ED0E35" w:rsidRDefault="00ED0E35"/>
    <w:p w:rsidR="00ED0E35" w:rsidRDefault="000673B0">
      <w:pPr>
        <w:keepNext/>
      </w:pPr>
      <w:r>
        <w:t xml:space="preserve">21 </w:t>
      </w:r>
      <w:r>
        <w:br/>
        <w:t>What is your gender?</w:t>
      </w:r>
    </w:p>
    <w:p w:rsidR="00ED0E35" w:rsidRDefault="000673B0">
      <w:pPr>
        <w:pStyle w:val="ListParagraph"/>
        <w:keepNext/>
        <w:numPr>
          <w:ilvl w:val="0"/>
          <w:numId w:val="4"/>
        </w:numPr>
      </w:pPr>
      <w:r>
        <w:t xml:space="preserve">Male </w:t>
      </w:r>
    </w:p>
    <w:p w:rsidR="00ED0E35" w:rsidRDefault="000673B0">
      <w:pPr>
        <w:pStyle w:val="ListParagraph"/>
        <w:keepNext/>
        <w:numPr>
          <w:ilvl w:val="0"/>
          <w:numId w:val="4"/>
        </w:numPr>
      </w:pPr>
      <w:r>
        <w:t xml:space="preserve">Female </w:t>
      </w:r>
    </w:p>
    <w:p w:rsidR="00ED0E35" w:rsidRDefault="00ED0E35"/>
    <w:p w:rsidR="00ED0E35" w:rsidRDefault="000673B0">
      <w:pPr>
        <w:keepNext/>
      </w:pPr>
      <w:r>
        <w:t xml:space="preserve">22 </w:t>
      </w:r>
      <w:r>
        <w:br/>
        <w:t>What is your age?</w:t>
      </w:r>
    </w:p>
    <w:p w:rsidR="00ED0E35" w:rsidRDefault="000673B0">
      <w:pPr>
        <w:pStyle w:val="ListParagraph"/>
        <w:keepNext/>
        <w:numPr>
          <w:ilvl w:val="0"/>
          <w:numId w:val="4"/>
        </w:numPr>
      </w:pPr>
      <w:r>
        <w:t xml:space="preserve">70 or over </w:t>
      </w:r>
    </w:p>
    <w:p w:rsidR="00ED0E35" w:rsidRDefault="000673B0">
      <w:pPr>
        <w:pStyle w:val="ListParagraph"/>
        <w:keepNext/>
        <w:numPr>
          <w:ilvl w:val="0"/>
          <w:numId w:val="4"/>
        </w:numPr>
      </w:pPr>
      <w:r>
        <w:t xml:space="preserve">60-69 </w:t>
      </w:r>
    </w:p>
    <w:p w:rsidR="00ED0E35" w:rsidRDefault="000673B0">
      <w:pPr>
        <w:pStyle w:val="ListParagraph"/>
        <w:keepNext/>
        <w:numPr>
          <w:ilvl w:val="0"/>
          <w:numId w:val="4"/>
        </w:numPr>
      </w:pPr>
      <w:r>
        <w:t xml:space="preserve">50-59 </w:t>
      </w:r>
    </w:p>
    <w:p w:rsidR="00ED0E35" w:rsidRDefault="000673B0">
      <w:pPr>
        <w:pStyle w:val="ListParagraph"/>
        <w:keepNext/>
        <w:numPr>
          <w:ilvl w:val="0"/>
          <w:numId w:val="4"/>
        </w:numPr>
      </w:pPr>
      <w:r>
        <w:t xml:space="preserve">40-49 </w:t>
      </w:r>
    </w:p>
    <w:p w:rsidR="00ED0E35" w:rsidRDefault="000673B0">
      <w:pPr>
        <w:pStyle w:val="ListParagraph"/>
        <w:keepNext/>
        <w:numPr>
          <w:ilvl w:val="0"/>
          <w:numId w:val="4"/>
        </w:numPr>
      </w:pPr>
      <w:r>
        <w:t xml:space="preserve">30-39 </w:t>
      </w:r>
    </w:p>
    <w:p w:rsidR="00ED0E35" w:rsidRDefault="000673B0">
      <w:pPr>
        <w:pStyle w:val="ListParagraph"/>
        <w:keepNext/>
        <w:numPr>
          <w:ilvl w:val="0"/>
          <w:numId w:val="4"/>
        </w:numPr>
      </w:pPr>
      <w:r>
        <w:t xml:space="preserve">Under 30 </w:t>
      </w:r>
    </w:p>
    <w:p w:rsidR="00ED0E35" w:rsidRDefault="00ED0E35"/>
    <w:p w:rsidR="00ED0E35" w:rsidRDefault="000673B0">
      <w:pPr>
        <w:keepNext/>
      </w:pPr>
      <w:r>
        <w:lastRenderedPageBreak/>
        <w:t xml:space="preserve">23 </w:t>
      </w:r>
      <w:r>
        <w:br/>
        <w:t>How would you define your area of expertise? Please select </w:t>
      </w:r>
      <w:r>
        <w:rPr>
          <w:b/>
        </w:rPr>
        <w:t>all</w:t>
      </w:r>
      <w:r>
        <w:t xml:space="preserve"> that apply:</w:t>
      </w:r>
    </w:p>
    <w:p w:rsidR="00ED0E35" w:rsidRDefault="000673B0">
      <w:pPr>
        <w:pStyle w:val="ListParagraph"/>
        <w:keepNext/>
        <w:numPr>
          <w:ilvl w:val="0"/>
          <w:numId w:val="2"/>
        </w:numPr>
      </w:pPr>
      <w:r>
        <w:t xml:space="preserve">Technical </w:t>
      </w:r>
    </w:p>
    <w:p w:rsidR="00ED0E35" w:rsidRDefault="000673B0">
      <w:pPr>
        <w:pStyle w:val="ListParagraph"/>
        <w:keepNext/>
        <w:numPr>
          <w:ilvl w:val="0"/>
          <w:numId w:val="2"/>
        </w:numPr>
      </w:pPr>
      <w:r>
        <w:t xml:space="preserve">Research </w:t>
      </w:r>
    </w:p>
    <w:p w:rsidR="00ED0E35" w:rsidRDefault="000673B0">
      <w:pPr>
        <w:pStyle w:val="ListParagraph"/>
        <w:keepNext/>
        <w:numPr>
          <w:ilvl w:val="0"/>
          <w:numId w:val="2"/>
        </w:numPr>
      </w:pPr>
      <w:r>
        <w:t xml:space="preserve">Design </w:t>
      </w:r>
    </w:p>
    <w:p w:rsidR="00ED0E35" w:rsidRDefault="000673B0">
      <w:pPr>
        <w:pStyle w:val="ListParagraph"/>
        <w:keepNext/>
        <w:numPr>
          <w:ilvl w:val="0"/>
          <w:numId w:val="2"/>
        </w:numPr>
      </w:pPr>
      <w:r>
        <w:t xml:space="preserve">Sales </w:t>
      </w:r>
    </w:p>
    <w:p w:rsidR="00ED0E35" w:rsidRDefault="000673B0">
      <w:pPr>
        <w:pStyle w:val="ListParagraph"/>
        <w:keepNext/>
        <w:numPr>
          <w:ilvl w:val="0"/>
          <w:numId w:val="2"/>
        </w:numPr>
      </w:pPr>
      <w:r>
        <w:t xml:space="preserve">Strategy </w:t>
      </w:r>
    </w:p>
    <w:p w:rsidR="00ED0E35" w:rsidRDefault="000673B0">
      <w:pPr>
        <w:pStyle w:val="ListParagraph"/>
        <w:keepNext/>
        <w:numPr>
          <w:ilvl w:val="0"/>
          <w:numId w:val="2"/>
        </w:numPr>
      </w:pPr>
      <w:r>
        <w:t xml:space="preserve">Engineering </w:t>
      </w:r>
    </w:p>
    <w:p w:rsidR="00ED0E35" w:rsidRDefault="000673B0">
      <w:pPr>
        <w:pStyle w:val="ListParagraph"/>
        <w:keepNext/>
        <w:numPr>
          <w:ilvl w:val="0"/>
          <w:numId w:val="2"/>
        </w:numPr>
      </w:pPr>
      <w:r>
        <w:t xml:space="preserve">Marketing </w:t>
      </w:r>
    </w:p>
    <w:p w:rsidR="00ED0E35" w:rsidRDefault="000673B0">
      <w:pPr>
        <w:pStyle w:val="ListParagraph"/>
        <w:keepNext/>
        <w:numPr>
          <w:ilvl w:val="0"/>
          <w:numId w:val="2"/>
        </w:numPr>
      </w:pPr>
      <w:r>
        <w:t xml:space="preserve">Services </w:t>
      </w:r>
    </w:p>
    <w:p w:rsidR="00ED0E35" w:rsidRDefault="000673B0">
      <w:pPr>
        <w:pStyle w:val="ListParagraph"/>
        <w:keepNext/>
        <w:numPr>
          <w:ilvl w:val="0"/>
          <w:numId w:val="2"/>
        </w:numPr>
      </w:pPr>
      <w:r>
        <w:t xml:space="preserve">Human Resources </w:t>
      </w:r>
    </w:p>
    <w:p w:rsidR="00ED0E35" w:rsidRDefault="000673B0">
      <w:pPr>
        <w:pStyle w:val="ListParagraph"/>
        <w:keepNext/>
        <w:numPr>
          <w:ilvl w:val="0"/>
          <w:numId w:val="2"/>
        </w:numPr>
      </w:pPr>
      <w:r>
        <w:t xml:space="preserve">Other </w:t>
      </w:r>
    </w:p>
    <w:p w:rsidR="00ED0E35" w:rsidRDefault="00ED0E35"/>
    <w:p w:rsidR="00ED0E35" w:rsidRDefault="000673B0">
      <w:pPr>
        <w:keepNext/>
      </w:pPr>
      <w:r>
        <w:t>23a Other - please state:</w:t>
      </w:r>
    </w:p>
    <w:p w:rsidR="00ED0E35" w:rsidRDefault="000673B0">
      <w:pPr>
        <w:pStyle w:val="TextEntryLine"/>
        <w:ind w:firstLine="400"/>
      </w:pPr>
      <w:r>
        <w:t>________________________________________________________________</w:t>
      </w:r>
    </w:p>
    <w:p w:rsidR="00ED0E35" w:rsidRDefault="00ED0E35"/>
    <w:p w:rsidR="00ED0E35" w:rsidRDefault="000673B0">
      <w:pPr>
        <w:keepNext/>
      </w:pPr>
      <w:r>
        <w:t>24 Thinking in broad terms about your career to date:</w:t>
      </w:r>
    </w:p>
    <w:p w:rsidR="00ED0E35" w:rsidRDefault="000673B0">
      <w:pPr>
        <w:pStyle w:val="ListParagraph"/>
        <w:keepNext/>
        <w:numPr>
          <w:ilvl w:val="0"/>
          <w:numId w:val="4"/>
        </w:numPr>
      </w:pPr>
      <w:r>
        <w:t>Approximately how many years have you spent working away from your country of birth? ________________________________________________</w:t>
      </w:r>
    </w:p>
    <w:p w:rsidR="00ED0E35" w:rsidRDefault="000673B0">
      <w:pPr>
        <w:pStyle w:val="ListParagraph"/>
        <w:keepNext/>
        <w:numPr>
          <w:ilvl w:val="0"/>
          <w:numId w:val="4"/>
        </w:numPr>
      </w:pPr>
      <w:r>
        <w:rPr>
          <w:b/>
        </w:rPr>
        <w:t>Including</w:t>
      </w:r>
      <w:r>
        <w:t xml:space="preserve"> your country of birth, how many countries have you lived and worked in (i.e. spent 3 months or longer in)? ________________________________________________</w:t>
      </w:r>
    </w:p>
    <w:p w:rsidR="00ED0E35" w:rsidRDefault="00ED0E35"/>
    <w:p w:rsidR="00ED0E35" w:rsidRDefault="00ED0E35"/>
    <w:p w:rsidR="00ED0E35" w:rsidRDefault="000673B0">
      <w:pPr>
        <w:keepNext/>
      </w:pPr>
      <w:r>
        <w:lastRenderedPageBreak/>
        <w:t>25 Throughout your career to date, what languages have you used for work purposes? This </w:t>
      </w:r>
      <w:r>
        <w:rPr>
          <w:b/>
        </w:rPr>
        <w:t>includes</w:t>
      </w:r>
      <w:r>
        <w:t xml:space="preserve"> the primary language(s) you use at work.</w:t>
      </w:r>
    </w:p>
    <w:p w:rsidR="00ED0E35" w:rsidRDefault="000673B0">
      <w:pPr>
        <w:pStyle w:val="ListParagraph"/>
        <w:keepNext/>
        <w:numPr>
          <w:ilvl w:val="0"/>
          <w:numId w:val="4"/>
        </w:numPr>
      </w:pPr>
      <w:r>
        <w:t>Language 1 ________________________________________________</w:t>
      </w:r>
    </w:p>
    <w:p w:rsidR="00ED0E35" w:rsidRDefault="000673B0">
      <w:pPr>
        <w:pStyle w:val="ListParagraph"/>
        <w:keepNext/>
        <w:numPr>
          <w:ilvl w:val="0"/>
          <w:numId w:val="4"/>
        </w:numPr>
      </w:pPr>
      <w:r>
        <w:t>Language 2 ________________________________________________</w:t>
      </w:r>
    </w:p>
    <w:p w:rsidR="00ED0E35" w:rsidRDefault="000673B0">
      <w:pPr>
        <w:pStyle w:val="ListParagraph"/>
        <w:keepNext/>
        <w:numPr>
          <w:ilvl w:val="0"/>
          <w:numId w:val="4"/>
        </w:numPr>
      </w:pPr>
      <w:r>
        <w:t>Language 3 ________________________________________________</w:t>
      </w:r>
    </w:p>
    <w:p w:rsidR="00ED0E35" w:rsidRDefault="000673B0">
      <w:pPr>
        <w:pStyle w:val="ListParagraph"/>
        <w:keepNext/>
        <w:numPr>
          <w:ilvl w:val="0"/>
          <w:numId w:val="4"/>
        </w:numPr>
      </w:pPr>
      <w:r>
        <w:t>Language 4 ________________________________________________</w:t>
      </w:r>
    </w:p>
    <w:p w:rsidR="00ED0E35" w:rsidRDefault="000673B0">
      <w:pPr>
        <w:pStyle w:val="ListParagraph"/>
        <w:keepNext/>
        <w:numPr>
          <w:ilvl w:val="0"/>
          <w:numId w:val="4"/>
        </w:numPr>
      </w:pPr>
      <w:r>
        <w:t>Language 5 ________________________________________________</w:t>
      </w:r>
    </w:p>
    <w:p w:rsidR="00ED0E35" w:rsidRDefault="00ED0E35"/>
    <w:p w:rsidR="00ED0E35" w:rsidRDefault="000673B0">
      <w:pPr>
        <w:keepNext/>
      </w:pPr>
      <w:r>
        <w:t xml:space="preserve">26 </w:t>
      </w:r>
      <w:r>
        <w:br/>
        <w:t>Are you a citizen of your country of birth?</w:t>
      </w:r>
    </w:p>
    <w:p w:rsidR="00ED0E35" w:rsidRDefault="000673B0">
      <w:pPr>
        <w:pStyle w:val="ListParagraph"/>
        <w:keepNext/>
        <w:numPr>
          <w:ilvl w:val="0"/>
          <w:numId w:val="4"/>
        </w:numPr>
      </w:pPr>
      <w:r>
        <w:t xml:space="preserve">Yes </w:t>
      </w:r>
    </w:p>
    <w:p w:rsidR="00ED0E35" w:rsidRDefault="000673B0">
      <w:pPr>
        <w:pStyle w:val="ListParagraph"/>
        <w:keepNext/>
        <w:numPr>
          <w:ilvl w:val="0"/>
          <w:numId w:val="4"/>
        </w:numPr>
      </w:pPr>
      <w:r>
        <w:t xml:space="preserve">No </w:t>
      </w:r>
    </w:p>
    <w:p w:rsidR="00ED0E35" w:rsidRDefault="00ED0E35"/>
    <w:p w:rsidR="00ED0E35" w:rsidRDefault="000673B0">
      <w:pPr>
        <w:keepNext/>
      </w:pPr>
      <w:r>
        <w:t>27 These questions are about your international exposure during your formative educational years.</w:t>
      </w:r>
    </w:p>
    <w:tbl>
      <w:tblPr>
        <w:tblStyle w:val="QQuestionTable"/>
        <w:tblW w:w="9576" w:type="auto"/>
        <w:tblLook w:val="07E0" w:firstRow="1" w:lastRow="1" w:firstColumn="1" w:lastColumn="1" w:noHBand="1" w:noVBand="1"/>
      </w:tblPr>
      <w:tblGrid>
        <w:gridCol w:w="2394"/>
        <w:gridCol w:w="2394"/>
        <w:gridCol w:w="2394"/>
        <w:gridCol w:w="2394"/>
      </w:tblGrid>
      <w:tr w:rsidR="00ED0E35" w:rsidTr="00ED0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ED0E35" w:rsidRDefault="00ED0E35">
            <w:pPr>
              <w:keepNext/>
            </w:pPr>
          </w:p>
        </w:tc>
        <w:tc>
          <w:tcPr>
            <w:tcW w:w="2394" w:type="dxa"/>
          </w:tcPr>
          <w:p w:rsidR="00ED0E35" w:rsidRDefault="000673B0">
            <w:pPr>
              <w:cnfStyle w:val="100000000000" w:firstRow="1" w:lastRow="0" w:firstColumn="0" w:lastColumn="0" w:oddVBand="0" w:evenVBand="0" w:oddHBand="0" w:evenHBand="0" w:firstRowFirstColumn="0" w:firstRowLastColumn="0" w:lastRowFirstColumn="0" w:lastRowLastColumn="0"/>
            </w:pPr>
            <w:r>
              <w:t>Country of birth</w:t>
            </w:r>
          </w:p>
        </w:tc>
        <w:tc>
          <w:tcPr>
            <w:tcW w:w="2394" w:type="dxa"/>
          </w:tcPr>
          <w:p w:rsidR="00ED0E35" w:rsidRDefault="000673B0">
            <w:pPr>
              <w:cnfStyle w:val="100000000000" w:firstRow="1" w:lastRow="0" w:firstColumn="0" w:lastColumn="0" w:oddVBand="0" w:evenVBand="0" w:oddHBand="0" w:evenHBand="0" w:firstRowFirstColumn="0" w:firstRowLastColumn="0" w:lastRowFirstColumn="0" w:lastRowLastColumn="0"/>
            </w:pPr>
            <w:r>
              <w:t>Another country</w:t>
            </w:r>
          </w:p>
        </w:tc>
        <w:tc>
          <w:tcPr>
            <w:tcW w:w="2394" w:type="dxa"/>
          </w:tcPr>
          <w:p w:rsidR="00ED0E35" w:rsidRDefault="000673B0">
            <w:pPr>
              <w:cnfStyle w:val="100000000000" w:firstRow="1" w:lastRow="0" w:firstColumn="0" w:lastColumn="0" w:oddVBand="0" w:evenVBand="0" w:oddHBand="0" w:evenHBand="0" w:firstRowFirstColumn="0" w:firstRowLastColumn="0" w:lastRowFirstColumn="0" w:lastRowLastColumn="0"/>
            </w:pPr>
            <w:r>
              <w:t>Not applicable</w:t>
            </w: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Where did you gain your school education?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Where did you gain your technical non-graduate education?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Where did you gain your graduate education?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D0E35" w:rsidTr="00ED0E35">
        <w:tc>
          <w:tcPr>
            <w:cnfStyle w:val="001000000000" w:firstRow="0" w:lastRow="0" w:firstColumn="1" w:lastColumn="0" w:oddVBand="0" w:evenVBand="0" w:oddHBand="0" w:evenHBand="0" w:firstRowFirstColumn="0" w:firstRowLastColumn="0" w:lastRowFirstColumn="0" w:lastRowLastColumn="0"/>
            <w:tcW w:w="2394" w:type="dxa"/>
          </w:tcPr>
          <w:p w:rsidR="00ED0E35" w:rsidRDefault="000673B0">
            <w:pPr>
              <w:keepNext/>
            </w:pPr>
            <w:r>
              <w:t xml:space="preserve">Where did you gain your post-graduate education? </w:t>
            </w: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2394" w:type="dxa"/>
          </w:tcPr>
          <w:p w:rsidR="00ED0E35" w:rsidRDefault="00ED0E35">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D0E35" w:rsidRDefault="00ED0E35"/>
    <w:p w:rsidR="00ED0E35" w:rsidRDefault="00ED0E35"/>
    <w:p w:rsidR="00ED0E35" w:rsidRDefault="00ED0E35"/>
    <w:p w:rsidR="00ED0E35" w:rsidRDefault="000673B0">
      <w:pPr>
        <w:keepNext/>
      </w:pPr>
      <w:r>
        <w:lastRenderedPageBreak/>
        <w:t xml:space="preserve">28 </w:t>
      </w:r>
      <w:r>
        <w:br/>
        <w:t>How often do you consume cinema, television, news, literature and/or arts in a language other than your first?</w:t>
      </w:r>
    </w:p>
    <w:p w:rsidR="00ED0E35" w:rsidRDefault="000673B0">
      <w:pPr>
        <w:pStyle w:val="ListParagraph"/>
        <w:keepNext/>
        <w:numPr>
          <w:ilvl w:val="0"/>
          <w:numId w:val="4"/>
        </w:numPr>
      </w:pPr>
      <w:r>
        <w:t xml:space="preserve">Never </w:t>
      </w:r>
    </w:p>
    <w:p w:rsidR="00ED0E35" w:rsidRDefault="000673B0">
      <w:pPr>
        <w:pStyle w:val="ListParagraph"/>
        <w:keepNext/>
        <w:numPr>
          <w:ilvl w:val="0"/>
          <w:numId w:val="4"/>
        </w:numPr>
      </w:pPr>
      <w:r>
        <w:t xml:space="preserve">Rarely </w:t>
      </w:r>
    </w:p>
    <w:p w:rsidR="00ED0E35" w:rsidRDefault="000673B0">
      <w:pPr>
        <w:pStyle w:val="ListParagraph"/>
        <w:keepNext/>
        <w:numPr>
          <w:ilvl w:val="0"/>
          <w:numId w:val="4"/>
        </w:numPr>
      </w:pPr>
      <w:r>
        <w:t xml:space="preserve">Sometimes </w:t>
      </w:r>
    </w:p>
    <w:p w:rsidR="00ED0E35" w:rsidRDefault="000673B0">
      <w:pPr>
        <w:pStyle w:val="ListParagraph"/>
        <w:keepNext/>
        <w:numPr>
          <w:ilvl w:val="0"/>
          <w:numId w:val="4"/>
        </w:numPr>
      </w:pPr>
      <w:r>
        <w:t xml:space="preserve">Often </w:t>
      </w:r>
    </w:p>
    <w:p w:rsidR="00ED0E35" w:rsidRDefault="000673B0">
      <w:pPr>
        <w:pStyle w:val="ListParagraph"/>
        <w:keepNext/>
        <w:numPr>
          <w:ilvl w:val="0"/>
          <w:numId w:val="4"/>
        </w:numPr>
      </w:pPr>
      <w:r>
        <w:t xml:space="preserve">Very regularly </w:t>
      </w:r>
    </w:p>
    <w:p w:rsidR="00ED0E35" w:rsidRDefault="00ED0E35"/>
    <w:sectPr w:rsidR="00ED0E35">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F8" w:rsidRDefault="004E3FF8">
      <w:pPr>
        <w:spacing w:line="240" w:lineRule="auto"/>
      </w:pPr>
      <w:r>
        <w:separator/>
      </w:r>
    </w:p>
  </w:endnote>
  <w:endnote w:type="continuationSeparator" w:id="0">
    <w:p w:rsidR="004E3FF8" w:rsidRDefault="004E3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B0" w:rsidRDefault="000673B0" w:rsidP="000673B0">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0673B0" w:rsidRDefault="000673B0" w:rsidP="000673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B0" w:rsidRDefault="000673B0" w:rsidP="000673B0">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5D2D9C">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5D2D9C">
      <w:rPr>
        <w:rStyle w:val="PageNumber"/>
        <w:noProof/>
      </w:rPr>
      <w:t>18</w:t>
    </w:r>
    <w:r>
      <w:rPr>
        <w:rStyle w:val="PageNumber"/>
      </w:rPr>
      <w:fldChar w:fldCharType="end"/>
    </w:r>
  </w:p>
  <w:p w:rsidR="000673B0" w:rsidRDefault="00067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F8" w:rsidRDefault="004E3FF8">
      <w:pPr>
        <w:spacing w:line="240" w:lineRule="auto"/>
      </w:pPr>
      <w:r>
        <w:separator/>
      </w:r>
    </w:p>
  </w:footnote>
  <w:footnote w:type="continuationSeparator" w:id="0">
    <w:p w:rsidR="004E3FF8" w:rsidRDefault="004E3F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3B0" w:rsidRDefault="000673B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
  <w:rsids>
    <w:rsidRoot w:val="00F22B15"/>
    <w:rsid w:val="000673B0"/>
    <w:rsid w:val="004E3FF8"/>
    <w:rsid w:val="005D2D9C"/>
    <w:rsid w:val="00B70267"/>
    <w:rsid w:val="00ED0E35"/>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06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GB"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BalloonText">
    <w:name w:val="Balloon Text"/>
    <w:basedOn w:val="Normal"/>
    <w:link w:val="BalloonTextChar"/>
    <w:uiPriority w:val="99"/>
    <w:semiHidden/>
    <w:unhideWhenUsed/>
    <w:rsid w:val="000673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Global Actors Survey</vt:lpstr>
    </vt:vector>
  </TitlesOfParts>
  <Company>Qualtrics</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Actors Survey</dc:title>
  <dc:subject/>
  <dc:creator>Qualtrics</dc:creator>
  <cp:keywords/>
  <dc:description/>
  <cp:lastModifiedBy>Martin Hogg</cp:lastModifiedBy>
  <cp:revision>2</cp:revision>
  <dcterms:created xsi:type="dcterms:W3CDTF">2018-09-04T12:05:00Z</dcterms:created>
  <dcterms:modified xsi:type="dcterms:W3CDTF">2018-09-04T12:35:00Z</dcterms:modified>
</cp:coreProperties>
</file>