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FC" w:rsidRDefault="000716FC" w:rsidP="000716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Code 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Excel file: </w:t>
      </w:r>
      <w:r w:rsidRPr="00A14570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D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7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.xlsx</w:t>
      </w:r>
    </w:p>
    <w:p w:rsidR="00D83B19" w:rsidRDefault="00D83B1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50"/>
        <w:gridCol w:w="872"/>
        <w:gridCol w:w="3066"/>
        <w:gridCol w:w="1847"/>
        <w:gridCol w:w="1399"/>
      </w:tblGrid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Measurement level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Anonymised participant number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 which participant attended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Participant’s gender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Male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2 = female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Age_months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age in months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355D01" w:rsidRPr="00966018" w:rsidTr="00D02729">
        <w:tc>
          <w:tcPr>
            <w:tcW w:w="2450" w:type="dxa"/>
          </w:tcPr>
          <w:p w:rsidR="00355D01" w:rsidRDefault="00355D01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72" w:type="dxa"/>
          </w:tcPr>
          <w:p w:rsidR="00355D01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66" w:type="dxa"/>
          </w:tcPr>
          <w:p w:rsidR="00355D01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in which the participant is enrolled</w:t>
            </w:r>
          </w:p>
        </w:tc>
        <w:tc>
          <w:tcPr>
            <w:tcW w:w="1847" w:type="dxa"/>
          </w:tcPr>
          <w:p w:rsidR="00355D01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P5 = Primary 5</w:t>
            </w:r>
          </w:p>
          <w:p w:rsidR="00355D01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 = Primary 7</w:t>
            </w:r>
          </w:p>
        </w:tc>
        <w:tc>
          <w:tcPr>
            <w:tcW w:w="1399" w:type="dxa"/>
          </w:tcPr>
          <w:p w:rsidR="00355D01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810D30" w:rsidRPr="00966018" w:rsidTr="00D02729">
        <w:tc>
          <w:tcPr>
            <w:tcW w:w="2450" w:type="dxa"/>
          </w:tcPr>
          <w:p w:rsidR="00810D30" w:rsidRPr="00966018" w:rsidRDefault="00355D01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</w:t>
            </w:r>
            <w:r w:rsidR="00810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Condition</w:t>
            </w:r>
            <w:proofErr w:type="spellEnd"/>
          </w:p>
        </w:tc>
        <w:tc>
          <w:tcPr>
            <w:tcW w:w="872" w:type="dxa"/>
          </w:tcPr>
          <w:p w:rsidR="00810D30" w:rsidRPr="00966018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066" w:type="dxa"/>
          </w:tcPr>
          <w:p w:rsidR="00810D30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Experimental condition to which the participant was allocated</w:t>
            </w:r>
          </w:p>
        </w:tc>
        <w:tc>
          <w:tcPr>
            <w:tcW w:w="1847" w:type="dxa"/>
          </w:tcPr>
          <w:p w:rsidR="00810D30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</w:p>
          <w:p w:rsidR="001049FF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</w:p>
          <w:p w:rsidR="001049FF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399" w:type="dxa"/>
          </w:tcPr>
          <w:p w:rsidR="00810D30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355D01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Trial_order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066" w:type="dxa"/>
          </w:tcPr>
          <w:p w:rsidR="000716FC" w:rsidRPr="00966018" w:rsidRDefault="00355D01" w:rsidP="001049F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Order in which the delay of gratification trials were administered</w:t>
            </w:r>
          </w:p>
        </w:tc>
        <w:tc>
          <w:tcPr>
            <w:tcW w:w="1847" w:type="dxa"/>
          </w:tcPr>
          <w:p w:rsidR="00355D01" w:rsidRPr="00966018" w:rsidRDefault="00355D01" w:rsidP="00355D0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Rubber_1D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rubber 1 day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Pens_3W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Pens 3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Rubber_1W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rubber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355D01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Cards_3W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cards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weeksdelay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Sweets_1D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sweets 1 day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Pens_1W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Pens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Rubber_3W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rubber 3 weeks 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Sweets_1W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sweets 1 week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Cards_1D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cards 1 day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297CBA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Sweets_3W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sweets 3 weeks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Cards_1W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cards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Pr="00966018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Pens_1D</w:t>
            </w:r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Pens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Total_Delays</w:t>
            </w:r>
            <w:proofErr w:type="spellEnd"/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delay of gratification trials that the delayed choice was selected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(0-12)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Total_delays_proportion</w:t>
            </w:r>
            <w:proofErr w:type="spellEnd"/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Proportion of delayed choices out of total number of trials administered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Total_Delays_1D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delayed choices on 1 day delay of gratification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12732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Total_Delays_1W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delayed choices on 1 week delay of gratification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12732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Total_Delays_3W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delayed choices on 3 week delay of gratification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12732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3D_UC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day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3D_UC2</w:t>
            </w:r>
          </w:p>
        </w:tc>
        <w:tc>
          <w:tcPr>
            <w:tcW w:w="872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day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3D_UC_M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 3 day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1W_UC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1W_UC2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1W_UC_M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 1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3W_UC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3W_UC2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3W_UC_M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 3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3M_UC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month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3M_UC2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month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3M_UC_M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 3 month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day time estimation judgement cued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day time estimation judgement cued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3 day time estimation judgement cued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week time estimation judgement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uncued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week time estimation judgement cued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1 week time estimation judgement cued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week time estimation judgement cued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week time estimation judgement cued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3 week time estimation judgement cued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3M_C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month time estimation judgement cued 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3M_C2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month time estimation judgement cued (trial 2)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3M_C_M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3 month time estimation judgement cued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3D_SP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Switch point on 3 day delay discounting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CB7B71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1W_SP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AX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Switch point on 1 week delay discounting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CB7B71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3W_SP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Switch point on 3 weeks delay discounting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CB7B71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3M_SP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</w:p>
        </w:tc>
        <w:tc>
          <w:tcPr>
            <w:tcW w:w="3066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Switch point on 3 months delay discounting trials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CB7B71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AUC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Under the Curve calculated using the model based method (Gilroy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Hantula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2018)</w:t>
            </w:r>
          </w:p>
        </w:tc>
        <w:tc>
          <w:tcPr>
            <w:tcW w:w="1847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CB7B71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Systematic_data</w:t>
            </w:r>
            <w:proofErr w:type="spellEnd"/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who produced systematic data on the discounting task according to a rule recommended by Johnson &amp; Bickel (2008)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= unsystematic </w:t>
            </w:r>
          </w:p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systematic</w:t>
            </w:r>
          </w:p>
        </w:tc>
        <w:tc>
          <w:tcPr>
            <w:tcW w:w="1399" w:type="dxa"/>
          </w:tcPr>
          <w:p w:rsidR="00044E09" w:rsidRPr="00A524CE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462A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872" w:type="dxa"/>
          </w:tcPr>
          <w:p w:rsidR="00044E09" w:rsidRDefault="00044E09" w:rsidP="00462AD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3066" w:type="dxa"/>
          </w:tcPr>
          <w:p w:rsidR="00044E09" w:rsidRDefault="00044E09" w:rsidP="00462AD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Hyperbolic discount function parameter</w:t>
            </w:r>
          </w:p>
        </w:tc>
        <w:tc>
          <w:tcPr>
            <w:tcW w:w="1847" w:type="dxa"/>
          </w:tcPr>
          <w:p w:rsidR="00044E09" w:rsidRDefault="00044E09" w:rsidP="00462AD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A524CE" w:rsidRDefault="00044E09" w:rsidP="004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Ln(k)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Natural log of the hyperbolic discount function parameter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98156C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Exponential discount function parameter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98156C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Ln(r)</w:t>
            </w:r>
          </w:p>
        </w:tc>
        <w:tc>
          <w:tcPr>
            <w:tcW w:w="872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Natural log of the exponential discount function parameter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Default="00044E09" w:rsidP="00044E09">
            <w:r w:rsidRPr="0098156C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1D_CLARITY</w:t>
            </w:r>
          </w:p>
        </w:tc>
        <w:tc>
          <w:tcPr>
            <w:tcW w:w="872" w:type="dxa"/>
          </w:tcPr>
          <w:p w:rsidR="00044E09" w:rsidRDefault="00157978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day away</w:t>
            </w:r>
            <w:r w:rsidR="00157978">
              <w:rPr>
                <w:rFonts w:ascii="Times New Roman" w:hAnsi="Times New Roman" w:cs="Times New Roman"/>
                <w:sz w:val="20"/>
                <w:szCs w:val="20"/>
              </w:rPr>
              <w:t xml:space="preserve"> event was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978">
              <w:rPr>
                <w:rFonts w:ascii="Times New Roman" w:hAnsi="Times New Roman" w:cs="Times New Roman"/>
                <w:sz w:val="20"/>
                <w:szCs w:val="20"/>
              </w:rPr>
              <w:t xml:space="preserve">recalled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imagined 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8156C" w:rsidRDefault="00157978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1D_EMOTION</w:t>
            </w:r>
          </w:p>
        </w:tc>
        <w:tc>
          <w:tcPr>
            <w:tcW w:w="872" w:type="dxa"/>
          </w:tcPr>
          <w:p w:rsidR="00044E09" w:rsidRDefault="00157978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</w:t>
            </w:r>
          </w:p>
        </w:tc>
        <w:tc>
          <w:tcPr>
            <w:tcW w:w="3066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emotional valence felt when  </w:t>
            </w:r>
            <w:r w:rsidR="00157978">
              <w:rPr>
                <w:rFonts w:ascii="Times New Roman" w:hAnsi="Times New Roman" w:cs="Times New Roman"/>
                <w:sz w:val="20"/>
                <w:szCs w:val="20"/>
              </w:rPr>
              <w:t>the 1 day away event was recalled / imagined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8156C" w:rsidRDefault="00157978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044E09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1D_SPEED</w:t>
            </w:r>
          </w:p>
        </w:tc>
        <w:tc>
          <w:tcPr>
            <w:tcW w:w="872" w:type="dxa"/>
          </w:tcPr>
          <w:p w:rsidR="00044E09" w:rsidRDefault="00157978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</w:p>
        </w:tc>
        <w:tc>
          <w:tcPr>
            <w:tcW w:w="3066" w:type="dxa"/>
          </w:tcPr>
          <w:p w:rsidR="00044E09" w:rsidRDefault="00044E09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Speed with which participants judge that the </w:t>
            </w:r>
            <w:r w:rsidR="00157978">
              <w:rPr>
                <w:rFonts w:ascii="Times New Roman" w:hAnsi="Times New Roman" w:cs="Times New Roman"/>
                <w:sz w:val="20"/>
                <w:szCs w:val="20"/>
              </w:rPr>
              <w:t xml:space="preserve">1 day away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event came to mind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8156C" w:rsidRDefault="00157978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D_CLARITY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BJ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 away event was recalled / imagined 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D_EMOTION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emotional valence felt when 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 away event was recalled / imagined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D_SPEED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Speed with which participants judge that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 away event came to mind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_CLARITY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 was recalled / imagined 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_EMOTION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BN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emotional valence felt when  the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 was recalled / imagined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_SPEED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Speed with which participants judge that the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 came to mind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_CLARITY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away event was recalled / imagined 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_EMOTION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BQ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emotional valence felt when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3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away event was recalled / imagined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_SPEED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Speed with which participants judge that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away event came to mind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_CLARITY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month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 was recalled / imagined 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_EMOTION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emotional valence felt when 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month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 was recalled / imagined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_SPEED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Speed with which participants judge that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month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 came to mind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Pr="0098156C" w:rsidRDefault="00157978" w:rsidP="0015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044E09" w:rsidRPr="00966018" w:rsidTr="00D02729">
        <w:tc>
          <w:tcPr>
            <w:tcW w:w="2450" w:type="dxa"/>
          </w:tcPr>
          <w:p w:rsidR="00044E09" w:rsidRDefault="00157978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Internal_1D</w:t>
            </w:r>
          </w:p>
        </w:tc>
        <w:tc>
          <w:tcPr>
            <w:tcW w:w="872" w:type="dxa"/>
          </w:tcPr>
          <w:p w:rsidR="00044E09" w:rsidRDefault="00157978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</w:p>
        </w:tc>
        <w:tc>
          <w:tcPr>
            <w:tcW w:w="3066" w:type="dxa"/>
          </w:tcPr>
          <w:p w:rsidR="00044E09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internal details (Levine et al., 2002) recalled by participant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the 1 day away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event</w:t>
            </w:r>
          </w:p>
        </w:tc>
        <w:tc>
          <w:tcPr>
            <w:tcW w:w="1847" w:type="dxa"/>
          </w:tcPr>
          <w:p w:rsidR="00044E09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44E09" w:rsidRPr="0098156C" w:rsidRDefault="00157978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Internal_3D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BW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for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 away event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Default="00157978" w:rsidP="00157978">
            <w:r w:rsidRPr="00A047EA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Internal_1W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BX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for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Default="00157978" w:rsidP="00157978">
            <w:r w:rsidRPr="00A047EA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Internal_3W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for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Default="00157978" w:rsidP="00157978">
            <w:r w:rsidRPr="00A047EA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157978" w:rsidRPr="00966018" w:rsidTr="00D02729">
        <w:tc>
          <w:tcPr>
            <w:tcW w:w="2450" w:type="dxa"/>
          </w:tcPr>
          <w:p w:rsidR="00157978" w:rsidRDefault="00157978" w:rsidP="00157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Internal_3M</w:t>
            </w:r>
          </w:p>
        </w:tc>
        <w:tc>
          <w:tcPr>
            <w:tcW w:w="872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</w:t>
            </w:r>
          </w:p>
        </w:tc>
        <w:tc>
          <w:tcPr>
            <w:tcW w:w="3066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for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month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away event</w:t>
            </w:r>
          </w:p>
        </w:tc>
        <w:tc>
          <w:tcPr>
            <w:tcW w:w="1847" w:type="dxa"/>
          </w:tcPr>
          <w:p w:rsidR="00157978" w:rsidRDefault="00157978" w:rsidP="0015797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57978" w:rsidRDefault="00157978" w:rsidP="00157978">
            <w:r w:rsidRPr="00A047EA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</w:tbl>
    <w:bookmarkEnd w:id="0"/>
    <w:p w:rsidR="000716FC" w:rsidRDefault="00752149">
      <w:r>
        <w:tab/>
      </w:r>
    </w:p>
    <w:sectPr w:rsidR="0007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F"/>
    <w:rsid w:val="00044E09"/>
    <w:rsid w:val="000716FC"/>
    <w:rsid w:val="001049FF"/>
    <w:rsid w:val="00157978"/>
    <w:rsid w:val="001653FA"/>
    <w:rsid w:val="00355D01"/>
    <w:rsid w:val="00462ADB"/>
    <w:rsid w:val="00752149"/>
    <w:rsid w:val="00810D30"/>
    <w:rsid w:val="008B55F4"/>
    <w:rsid w:val="009120BE"/>
    <w:rsid w:val="00966018"/>
    <w:rsid w:val="00D02729"/>
    <w:rsid w:val="00D12530"/>
    <w:rsid w:val="00D83B19"/>
    <w:rsid w:val="00ED20C0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A7B"/>
  <w15:chartTrackingRefBased/>
  <w15:docId w15:val="{71352D77-D4E4-4B80-BBAA-0364888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Burns</dc:creator>
  <cp:keywords/>
  <dc:description/>
  <cp:lastModifiedBy>Patrick Burns</cp:lastModifiedBy>
  <cp:revision>5</cp:revision>
  <dcterms:created xsi:type="dcterms:W3CDTF">2019-11-28T10:24:00Z</dcterms:created>
  <dcterms:modified xsi:type="dcterms:W3CDTF">2019-11-28T14:51:00Z</dcterms:modified>
</cp:coreProperties>
</file>