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</w:p>
    <w:p w:rsidR="00550B50" w:rsidRDefault="00C12F9B">
      <w:r w:rsidRPr="00C12F9B">
        <w:rPr>
          <w:b/>
        </w:rPr>
        <w:t xml:space="preserve">Sponsor: </w:t>
      </w:r>
      <w:r w:rsidR="00637BF2" w:rsidRPr="00550B50">
        <w:t xml:space="preserve">University of Edinburgh </w:t>
      </w:r>
    </w:p>
    <w:p w:rsidR="00C12F9B" w:rsidRPr="00550B50" w:rsidRDefault="00550B50">
      <w:r>
        <w:t xml:space="preserve">Funder: </w:t>
      </w:r>
      <w:r w:rsidR="00637BF2" w:rsidRPr="00550B50">
        <w:t>DRILL (Disability for Research on Independent Living and Learning</w:t>
      </w:r>
    </w:p>
    <w:p w:rsidR="00550B50" w:rsidRDefault="000F06C6" w:rsidP="00550B50">
      <w:pPr>
        <w:pStyle w:val="NoSpacing"/>
      </w:pPr>
      <w:r w:rsidRPr="00C12F9B">
        <w:rPr>
          <w:b/>
        </w:rPr>
        <w:t>Project title</w:t>
      </w:r>
      <w:r>
        <w:t xml:space="preserve">: </w:t>
      </w:r>
      <w:r w:rsidR="00550B50" w:rsidRPr="00550B50">
        <w:t>A Public Inconvenience: Better toilets for inclusive travel</w:t>
      </w:r>
      <w:r w:rsidR="00550B50">
        <w:rPr>
          <w:rStyle w:val="Heading2Char"/>
        </w:rPr>
        <w:t xml:space="preserve">- </w:t>
      </w:r>
      <w:r w:rsidR="00550B50" w:rsidRPr="00F34B14">
        <w:t>a human rights</w:t>
      </w:r>
      <w:r w:rsidR="00550B50">
        <w:t>-based, co</w:t>
      </w:r>
      <w:r w:rsidR="00550B50" w:rsidRPr="00F34B14">
        <w:t xml:space="preserve">production study investigating toilet provision </w:t>
      </w:r>
      <w:r w:rsidR="00550B50">
        <w:t xml:space="preserve">when travelling for people with dementia and other physical and cognitive impairments </w:t>
      </w:r>
    </w:p>
    <w:p w:rsidR="000F06C6" w:rsidRDefault="000F06C6"/>
    <w:p w:rsidR="000F06C6" w:rsidRDefault="000F06C6">
      <w:r>
        <w:t xml:space="preserve">The following files </w:t>
      </w:r>
      <w:proofErr w:type="gramStart"/>
      <w:r>
        <w:t>have been archived</w:t>
      </w:r>
      <w:proofErr w:type="gram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F12322" w:rsidTr="009D076B">
        <w:trPr>
          <w:trHeight w:val="397"/>
        </w:trPr>
        <w:tc>
          <w:tcPr>
            <w:tcW w:w="4508" w:type="dxa"/>
          </w:tcPr>
          <w:p w:rsidR="00F12322" w:rsidRDefault="00F12322" w:rsidP="00F12322">
            <w:r w:rsidRPr="00474F03">
              <w:t>Research templates and forms</w:t>
            </w:r>
          </w:p>
          <w:p w:rsidR="00F12322" w:rsidRDefault="00F12322" w:rsidP="00F12322"/>
        </w:tc>
        <w:tc>
          <w:tcPr>
            <w:tcW w:w="4508" w:type="dxa"/>
          </w:tcPr>
          <w:p w:rsidR="00F12322" w:rsidRPr="00474F03" w:rsidRDefault="00F12322" w:rsidP="00F12322">
            <w:r>
              <w:t>The forms used for ethical permissions and templates for the photo diaries. Also included is a brief interview guide to gain information on co-researcher experience at the point of data uplift.</w:t>
            </w:r>
          </w:p>
          <w:p w:rsidR="00F12322" w:rsidRDefault="00F12322" w:rsidP="00F12322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F12322" w:rsidRPr="00474F03" w:rsidRDefault="00F12322" w:rsidP="00F12322">
            <w:proofErr w:type="spellStart"/>
            <w:r>
              <w:t>Coresearcher</w:t>
            </w:r>
            <w:proofErr w:type="spellEnd"/>
            <w:r>
              <w:t xml:space="preserve"> Photos and Photo D</w:t>
            </w:r>
            <w:r w:rsidRPr="00474F03">
              <w:t>iaries</w:t>
            </w:r>
          </w:p>
          <w:p w:rsidR="000F06C6" w:rsidRDefault="000F06C6"/>
        </w:tc>
        <w:tc>
          <w:tcPr>
            <w:tcW w:w="4508" w:type="dxa"/>
          </w:tcPr>
          <w:p w:rsidR="00F12322" w:rsidRDefault="00F12322" w:rsidP="00F12322">
            <w:r>
              <w:t xml:space="preserve">These folders contain subfolders with the photographs taken by each co-researcher and the associated </w:t>
            </w:r>
            <w:proofErr w:type="spellStart"/>
            <w:r>
              <w:t>photodiaries</w:t>
            </w:r>
            <w:proofErr w:type="spellEnd"/>
            <w:r>
              <w:t xml:space="preserve">. All </w:t>
            </w:r>
            <w:proofErr w:type="gramStart"/>
            <w:r>
              <w:t>are anonymised</w:t>
            </w:r>
            <w:proofErr w:type="gramEnd"/>
            <w:r>
              <w:t xml:space="preserve">. </w:t>
            </w:r>
            <w:proofErr w:type="gramStart"/>
            <w:r>
              <w:t xml:space="preserve">The </w:t>
            </w:r>
            <w:proofErr w:type="spellStart"/>
            <w:r>
              <w:t>coresearchers</w:t>
            </w:r>
            <w:proofErr w:type="spellEnd"/>
            <w:r>
              <w:t xml:space="preserve"> are referred to by a letter and number</w:t>
            </w:r>
            <w:proofErr w:type="gramEnd"/>
            <w:r>
              <w:t xml:space="preserve">, e.g. M1 refers to Male co-researcher and F3 refers to Female </w:t>
            </w:r>
            <w:proofErr w:type="spellStart"/>
            <w:r>
              <w:t>coresearcher</w:t>
            </w:r>
            <w:proofErr w:type="spellEnd"/>
            <w:r>
              <w:t>.</w:t>
            </w:r>
          </w:p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F12322" w:rsidRPr="00474F03" w:rsidRDefault="00F12322" w:rsidP="00F12322">
            <w:r w:rsidRPr="00474F03">
              <w:t>Photographs analysed at Gathering 2</w:t>
            </w:r>
          </w:p>
          <w:p w:rsidR="000F06C6" w:rsidRDefault="000F06C6"/>
        </w:tc>
        <w:tc>
          <w:tcPr>
            <w:tcW w:w="4508" w:type="dxa"/>
          </w:tcPr>
          <w:p w:rsidR="00F12322" w:rsidRDefault="00F12322" w:rsidP="00F12322">
            <w:r>
              <w:t xml:space="preserve">This folder contains a series of subfolders each of which contains photographs on a particular toilet issue, e.g. Buttons, Red Cord, </w:t>
            </w:r>
            <w:proofErr w:type="gramStart"/>
            <w:r>
              <w:t>Lighting</w:t>
            </w:r>
            <w:proofErr w:type="gramEnd"/>
            <w:r>
              <w:t xml:space="preserve">. These data were analysed by the co-researchers at Gathering 2 and the key themes decided. </w:t>
            </w:r>
          </w:p>
          <w:p w:rsidR="000F06C6" w:rsidRDefault="000F06C6"/>
        </w:tc>
      </w:tr>
    </w:tbl>
    <w:p w:rsidR="000F06C6" w:rsidRDefault="000F06C6"/>
    <w:p w:rsidR="00F12322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bookmarkStart w:id="0" w:name="_GoBack"/>
      <w:bookmarkEnd w:id="0"/>
      <w:r w:rsidR="00F12322">
        <w:t>Article recently submitted to Disability and Society – awaiting confirmation of acceptance for peer review</w:t>
      </w:r>
    </w:p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50B50"/>
    <w:rsid w:val="00637BF2"/>
    <w:rsid w:val="00684A3C"/>
    <w:rsid w:val="009D076B"/>
    <w:rsid w:val="00AB5DC8"/>
    <w:rsid w:val="00C12F9B"/>
    <w:rsid w:val="00DD1FA8"/>
    <w:rsid w:val="00E010CB"/>
    <w:rsid w:val="00E07FD4"/>
    <w:rsid w:val="00F1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6CD5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B50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50B50"/>
    <w:rPr>
      <w:rFonts w:ascii="Tahoma" w:eastAsiaTheme="majorEastAsia" w:hAnsi="Tahoma" w:cstheme="majorBidi"/>
      <w:b/>
      <w:sz w:val="24"/>
      <w:szCs w:val="26"/>
    </w:rPr>
  </w:style>
  <w:style w:type="paragraph" w:styleId="NoSpacing">
    <w:name w:val="No Spacing"/>
    <w:link w:val="NoSpacingChar"/>
    <w:uiPriority w:val="1"/>
    <w:qFormat/>
    <w:rsid w:val="00550B5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MATHEWS Gill</cp:lastModifiedBy>
  <cp:revision>4</cp:revision>
  <dcterms:created xsi:type="dcterms:W3CDTF">2020-04-27T09:16:00Z</dcterms:created>
  <dcterms:modified xsi:type="dcterms:W3CDTF">2020-04-27T09:21:00Z</dcterms:modified>
</cp:coreProperties>
</file>