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D5" w:rsidRDefault="004802E8">
      <w:r>
        <w:t>Details about the survey</w:t>
      </w:r>
    </w:p>
    <w:p w:rsidR="004802E8" w:rsidRDefault="004802E8"/>
    <w:p w:rsidR="004802E8" w:rsidRDefault="004802E8">
      <w:r>
        <w:t xml:space="preserve">Aim of survey: gather follow-up information on the interviewees of the </w:t>
      </w:r>
      <w:proofErr w:type="spellStart"/>
      <w:r>
        <w:t>eurochildren</w:t>
      </w:r>
      <w:proofErr w:type="spellEnd"/>
      <w:r>
        <w:t xml:space="preserve"> project.</w:t>
      </w:r>
    </w:p>
    <w:p w:rsidR="004802E8" w:rsidRDefault="004802E8">
      <w:r>
        <w:t xml:space="preserve">Recruitment: email invitation sent to interviewees, along with identifying code (for linking interviews to responses). </w:t>
      </w:r>
    </w:p>
    <w:p w:rsidR="004802E8" w:rsidRDefault="004802E8">
      <w:r>
        <w:t>Dates of data collection: 17 December 2018- 8 February 2019.</w:t>
      </w:r>
    </w:p>
    <w:p w:rsidR="004802E8" w:rsidRDefault="004802E8">
      <w:r>
        <w:t xml:space="preserve">Target population: interviewees from the </w:t>
      </w:r>
      <w:proofErr w:type="spellStart"/>
      <w:r>
        <w:t>eurochildren</w:t>
      </w:r>
      <w:proofErr w:type="spellEnd"/>
      <w:r>
        <w:t xml:space="preserve"> project.</w:t>
      </w:r>
    </w:p>
    <w:p w:rsidR="004802E8" w:rsidRDefault="004802E8">
      <w:r>
        <w:t>Total number of valid responses: 82.</w:t>
      </w:r>
    </w:p>
    <w:p w:rsidR="004802E8" w:rsidRDefault="004802E8">
      <w:proofErr w:type="spellStart"/>
      <w:r>
        <w:t>Anonymisation</w:t>
      </w:r>
      <w:proofErr w:type="spellEnd"/>
      <w:r>
        <w:t>: names of countries/nationalities suppressed; destination of movers changed to UK/non-UK.</w:t>
      </w:r>
    </w:p>
    <w:p w:rsidR="004802E8" w:rsidRDefault="004802E8">
      <w:r>
        <w:t>Changes to survey: added category for settled status on 20</w:t>
      </w:r>
      <w:r w:rsidRPr="004802E8">
        <w:rPr>
          <w:vertAlign w:val="superscript"/>
        </w:rPr>
        <w:t>th</w:t>
      </w:r>
      <w:r>
        <w:t xml:space="preserve"> December 2018 to reflect changes.</w:t>
      </w:r>
    </w:p>
    <w:p w:rsidR="00F170C6" w:rsidRDefault="00F170C6">
      <w:r>
        <w:t>Formats available: .</w:t>
      </w:r>
      <w:proofErr w:type="spellStart"/>
      <w:r>
        <w:t>sav</w:t>
      </w:r>
      <w:proofErr w:type="spellEnd"/>
      <w:r>
        <w:t xml:space="preserve"> (SPSS) and .</w:t>
      </w:r>
      <w:proofErr w:type="spellStart"/>
      <w:r>
        <w:t>xlsx</w:t>
      </w:r>
      <w:proofErr w:type="spellEnd"/>
      <w:r>
        <w:t xml:space="preserve"> (Excel)</w:t>
      </w:r>
      <w:bookmarkStart w:id="0" w:name="_GoBack"/>
      <w:bookmarkEnd w:id="0"/>
    </w:p>
    <w:sectPr w:rsidR="00F17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E8"/>
    <w:rsid w:val="00404568"/>
    <w:rsid w:val="004802E8"/>
    <w:rsid w:val="004961D5"/>
    <w:rsid w:val="00847C37"/>
    <w:rsid w:val="00F1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4845"/>
  <w15:chartTrackingRefBased/>
  <w15:docId w15:val="{C1E1561D-A000-4D6A-83FE-DBDA15C8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Lessard-Phillips (Social Policy, Sociology and Criminology)</dc:creator>
  <cp:keywords/>
  <dc:description/>
  <cp:lastModifiedBy>Laurence Lessard-Phillips (Social Policy, Sociology and Criminology)</cp:lastModifiedBy>
  <cp:revision>2</cp:revision>
  <dcterms:created xsi:type="dcterms:W3CDTF">2020-01-21T16:20:00Z</dcterms:created>
  <dcterms:modified xsi:type="dcterms:W3CDTF">2020-01-21T16:27:00Z</dcterms:modified>
</cp:coreProperties>
</file>