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E07D0">
            <w:r w:rsidRPr="00EE07D0">
              <w:t>Bringing Women’s Voices Back In: Gender and Oil C</w:t>
            </w:r>
            <w:r>
              <w:t>onflict in Niger Delta, Nigeria.</w:t>
            </w:r>
          </w:p>
        </w:tc>
        <w:tc>
          <w:tcPr>
            <w:tcW w:w="4508" w:type="dxa"/>
          </w:tcPr>
          <w:p w:rsidR="00EE07D0" w:rsidRPr="008416F1" w:rsidRDefault="00EE07D0" w:rsidP="00EE07D0">
            <w:pPr>
              <w:rPr>
                <w:rFonts w:cstheme="minorHAnsi"/>
              </w:rPr>
            </w:pPr>
            <w:r w:rsidRPr="008416F1">
              <w:rPr>
                <w:rFonts w:cstheme="minorHAnsi"/>
              </w:rPr>
              <w:t xml:space="preserve">This is a 30 minute research film that highlights </w:t>
            </w:r>
            <w:r w:rsidRPr="008416F1">
              <w:rPr>
                <w:rFonts w:cstheme="minorHAnsi"/>
              </w:rPr>
              <w:t>the comparative role of women in conflict setti</w:t>
            </w:r>
            <w:bookmarkStart w:id="0" w:name="_GoBack"/>
            <w:bookmarkEnd w:id="0"/>
            <w:r w:rsidRPr="008416F1">
              <w:rPr>
                <w:rFonts w:cstheme="minorHAnsi"/>
              </w:rPr>
              <w:t xml:space="preserve">ngs, drawing upon the disciplines of politics, anthropology and development studies.  </w:t>
            </w:r>
            <w:r w:rsidRPr="008416F1">
              <w:rPr>
                <w:rFonts w:cstheme="minorHAnsi"/>
              </w:rPr>
              <w:t xml:space="preserve">It </w:t>
            </w:r>
            <w:r w:rsidRPr="008416F1">
              <w:rPr>
                <w:rFonts w:cstheme="minorHAnsi"/>
              </w:rPr>
              <w:t>adopts an innovative mixed-methods approach, employing the use of participatory video to document local women’s experiences, needs and hopes from their own perspectives.</w:t>
            </w:r>
          </w:p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Pr="00EE07D0" w:rsidRDefault="00C12F9B" w:rsidP="00EE07D0">
      <w:r w:rsidRPr="00C12F9B">
        <w:rPr>
          <w:b/>
        </w:rPr>
        <w:t>Publications</w:t>
      </w:r>
      <w:r w:rsidRPr="00C12F9B">
        <w:t>:</w:t>
      </w:r>
      <w:r w:rsidR="00EE07D0">
        <w:t xml:space="preserve"> A 30 minute research film titled: </w:t>
      </w:r>
      <w:r w:rsidR="00EE07D0" w:rsidRPr="00EE07D0">
        <w:t>Bringing Women’s Voices Back In: Gender and Oil C</w:t>
      </w:r>
      <w:r w:rsidR="00EE07D0">
        <w:t>onflict in Niger De</w:t>
      </w:r>
      <w:r w:rsidR="00EE07D0">
        <w:t>lta, Nigeria.</w:t>
      </w:r>
    </w:p>
    <w:sectPr w:rsidR="00C12F9B" w:rsidRPr="00EE0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8416F1"/>
    <w:rsid w:val="009D076B"/>
    <w:rsid w:val="00AB5DC8"/>
    <w:rsid w:val="00C12F9B"/>
    <w:rsid w:val="00DD1FA8"/>
    <w:rsid w:val="00E010CB"/>
    <w:rsid w:val="00E07FD4"/>
    <w:rsid w:val="00E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8B0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Zainab Mai-Bornu</cp:lastModifiedBy>
  <cp:revision>3</cp:revision>
  <dcterms:created xsi:type="dcterms:W3CDTF">2020-01-22T11:34:00Z</dcterms:created>
  <dcterms:modified xsi:type="dcterms:W3CDTF">2020-01-22T11:34:00Z</dcterms:modified>
</cp:coreProperties>
</file>