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52033" w14:textId="77777777" w:rsidR="00441423" w:rsidRPr="009B0732" w:rsidRDefault="000F586D" w:rsidP="005972AE">
      <w:pPr>
        <w:spacing w:line="240" w:lineRule="auto"/>
        <w:jc w:val="both"/>
        <w:rPr>
          <w:lang w:val="en-GB"/>
        </w:rPr>
      </w:pPr>
      <w:r w:rsidRPr="009B0732">
        <w:rPr>
          <w:lang w:val="en-GB"/>
        </w:rPr>
        <w:t>This study is about social dialogue</w:t>
      </w:r>
      <w:proofErr w:type="gramStart"/>
      <w:r w:rsidRPr="009B0732">
        <w:rPr>
          <w:lang w:val="en-GB"/>
        </w:rPr>
        <w:t>, that is to say, forms</w:t>
      </w:r>
      <w:proofErr w:type="gramEnd"/>
      <w:r w:rsidRPr="009B0732">
        <w:rPr>
          <w:lang w:val="en-GB"/>
        </w:rPr>
        <w:t xml:space="preserve"> of negotiation on employment conditions which include employers, workers and the state. Could you explain what are the main forms of social dialogue in which EEF engages?</w:t>
      </w:r>
    </w:p>
    <w:p w14:paraId="35B12988" w14:textId="77777777" w:rsidR="000F586D" w:rsidRPr="009B0732" w:rsidRDefault="000F586D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How do they differ from each other in their aims or effectiveness?</w:t>
      </w:r>
    </w:p>
    <w:p w14:paraId="68931A8C" w14:textId="77777777" w:rsidR="000F586D" w:rsidRPr="009B0732" w:rsidRDefault="000F586D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Are some of them more relevant to certain types of manufacturers?</w:t>
      </w:r>
    </w:p>
    <w:p w14:paraId="6E6E6C63" w14:textId="77777777" w:rsidR="000F586D" w:rsidRPr="009B0732" w:rsidRDefault="000F586D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Which mechanisms better protect insecure or precarious workers?</w:t>
      </w:r>
    </w:p>
    <w:p w14:paraId="1D40F1A7" w14:textId="77777777" w:rsidR="000F586D" w:rsidRPr="009B0732" w:rsidRDefault="000F586D" w:rsidP="005972AE">
      <w:pPr>
        <w:spacing w:line="240" w:lineRule="auto"/>
        <w:jc w:val="both"/>
        <w:rPr>
          <w:lang w:val="en-GB"/>
        </w:rPr>
      </w:pPr>
    </w:p>
    <w:p w14:paraId="5F83457E" w14:textId="77777777" w:rsidR="000F586D" w:rsidRPr="009B0732" w:rsidRDefault="000F586D" w:rsidP="005972AE">
      <w:pPr>
        <w:spacing w:line="240" w:lineRule="auto"/>
        <w:jc w:val="both"/>
        <w:rPr>
          <w:lang w:val="en-GB"/>
        </w:rPr>
      </w:pPr>
      <w:r w:rsidRPr="009B0732">
        <w:rPr>
          <w:lang w:val="en-GB"/>
        </w:rPr>
        <w:t>What role do ideals of justice play in your employment-related campaigns? Or to put it differently, what are the main injustices that EEF strives to fight?</w:t>
      </w:r>
    </w:p>
    <w:p w14:paraId="4A0DEAF5" w14:textId="77777777" w:rsidR="000F586D" w:rsidRPr="009B0732" w:rsidRDefault="000F586D" w:rsidP="005972AE">
      <w:pPr>
        <w:spacing w:line="240" w:lineRule="auto"/>
        <w:jc w:val="both"/>
        <w:rPr>
          <w:lang w:val="en-GB"/>
        </w:rPr>
      </w:pPr>
    </w:p>
    <w:p w14:paraId="12FBA055" w14:textId="77777777" w:rsidR="000F586D" w:rsidRPr="009B0732" w:rsidRDefault="000F586D" w:rsidP="005972AE">
      <w:pPr>
        <w:spacing w:line="240" w:lineRule="auto"/>
        <w:jc w:val="both"/>
        <w:rPr>
          <w:lang w:val="en-GB"/>
        </w:rPr>
      </w:pPr>
      <w:r w:rsidRPr="009B0732">
        <w:rPr>
          <w:lang w:val="en-GB"/>
        </w:rPr>
        <w:t>Which of these positions about justice and injustice are shared by unions and policymakers? Which ones are more contested, and how?</w:t>
      </w:r>
    </w:p>
    <w:p w14:paraId="5A42A2DC" w14:textId="77777777" w:rsidR="004E730D" w:rsidRPr="009B0732" w:rsidRDefault="004E730D" w:rsidP="005972AE">
      <w:pPr>
        <w:spacing w:line="240" w:lineRule="auto"/>
        <w:jc w:val="both"/>
        <w:rPr>
          <w:lang w:val="en-GB"/>
        </w:rPr>
      </w:pPr>
    </w:p>
    <w:p w14:paraId="496EC4C9" w14:textId="77777777" w:rsidR="0073046D" w:rsidRPr="009B0732" w:rsidRDefault="00A63E9C" w:rsidP="005972AE">
      <w:pPr>
        <w:spacing w:line="240" w:lineRule="auto"/>
        <w:jc w:val="both"/>
        <w:rPr>
          <w:lang w:val="en-GB"/>
        </w:rPr>
      </w:pPr>
      <w:r w:rsidRPr="009B0732">
        <w:rPr>
          <w:lang w:val="en-GB"/>
        </w:rPr>
        <w:t xml:space="preserve">How </w:t>
      </w:r>
      <w:r w:rsidR="002C3FEA" w:rsidRPr="009B0732">
        <w:rPr>
          <w:lang w:val="en-GB"/>
        </w:rPr>
        <w:t>do</w:t>
      </w:r>
      <w:r w:rsidR="000F586D" w:rsidRPr="009B0732">
        <w:rPr>
          <w:lang w:val="en-GB"/>
        </w:rPr>
        <w:t xml:space="preserve">es EEF </w:t>
      </w:r>
      <w:r w:rsidR="00441423" w:rsidRPr="009B0732">
        <w:rPr>
          <w:lang w:val="en-GB"/>
        </w:rPr>
        <w:t xml:space="preserve">ensure </w:t>
      </w:r>
      <w:r w:rsidR="002C3FEA" w:rsidRPr="009B0732">
        <w:rPr>
          <w:lang w:val="en-GB"/>
        </w:rPr>
        <w:t xml:space="preserve">that </w:t>
      </w:r>
      <w:r w:rsidR="000F586D" w:rsidRPr="009B0732">
        <w:rPr>
          <w:lang w:val="en-GB"/>
        </w:rPr>
        <w:t>its members’</w:t>
      </w:r>
      <w:r w:rsidR="002C3FEA" w:rsidRPr="009B0732">
        <w:rPr>
          <w:lang w:val="en-GB"/>
        </w:rPr>
        <w:t xml:space="preserve"> diverse </w:t>
      </w:r>
      <w:r w:rsidR="00441423" w:rsidRPr="009B0732">
        <w:rPr>
          <w:lang w:val="en-GB"/>
        </w:rPr>
        <w:t xml:space="preserve">situations and </w:t>
      </w:r>
      <w:r w:rsidR="002C3FEA" w:rsidRPr="009B0732">
        <w:rPr>
          <w:lang w:val="en-GB"/>
        </w:rPr>
        <w:t xml:space="preserve">interests are </w:t>
      </w:r>
      <w:proofErr w:type="gramStart"/>
      <w:r w:rsidR="002C3FEA" w:rsidRPr="009B0732">
        <w:rPr>
          <w:lang w:val="en-GB"/>
        </w:rPr>
        <w:t>taken into account</w:t>
      </w:r>
      <w:proofErr w:type="gramEnd"/>
      <w:r w:rsidR="002C3FEA" w:rsidRPr="009B0732">
        <w:rPr>
          <w:lang w:val="en-GB"/>
        </w:rPr>
        <w:t>?</w:t>
      </w:r>
      <w:r w:rsidR="00441423" w:rsidRPr="009B0732">
        <w:rPr>
          <w:lang w:val="en-GB"/>
        </w:rPr>
        <w:t xml:space="preserve"> </w:t>
      </w:r>
    </w:p>
    <w:p w14:paraId="39803E51" w14:textId="77777777" w:rsidR="003003AB" w:rsidRPr="009B0732" w:rsidRDefault="003003AB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How do EEF representatives collect the views of their members?</w:t>
      </w:r>
    </w:p>
    <w:p w14:paraId="07E38777" w14:textId="77777777" w:rsidR="0073046D" w:rsidRPr="009B0732" w:rsidRDefault="00441423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What </w:t>
      </w:r>
      <w:r w:rsidR="000F586D" w:rsidRPr="009B0732">
        <w:rPr>
          <w:sz w:val="22"/>
          <w:szCs w:val="22"/>
        </w:rPr>
        <w:t xml:space="preserve">important changes have taken place in these </w:t>
      </w:r>
      <w:r w:rsidR="003003AB" w:rsidRPr="009B0732">
        <w:rPr>
          <w:sz w:val="22"/>
          <w:szCs w:val="22"/>
        </w:rPr>
        <w:t xml:space="preserve">consultative </w:t>
      </w:r>
      <w:r w:rsidR="000F586D" w:rsidRPr="009B0732">
        <w:rPr>
          <w:sz w:val="22"/>
          <w:szCs w:val="22"/>
        </w:rPr>
        <w:t>mechanisms</w:t>
      </w:r>
      <w:r w:rsidRPr="009B0732">
        <w:rPr>
          <w:sz w:val="22"/>
          <w:szCs w:val="22"/>
        </w:rPr>
        <w:t xml:space="preserve"> over the last years or </w:t>
      </w:r>
      <w:proofErr w:type="gramStart"/>
      <w:r w:rsidRPr="009B0732">
        <w:rPr>
          <w:sz w:val="22"/>
          <w:szCs w:val="22"/>
        </w:rPr>
        <w:t>decades ?</w:t>
      </w:r>
      <w:proofErr w:type="gramEnd"/>
    </w:p>
    <w:p w14:paraId="3ED09222" w14:textId="77777777" w:rsidR="00D10C38" w:rsidRPr="009B0732" w:rsidRDefault="00441423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 Is there </w:t>
      </w:r>
      <w:r w:rsidR="000F586D" w:rsidRPr="009B0732">
        <w:rPr>
          <w:sz w:val="22"/>
          <w:szCs w:val="22"/>
        </w:rPr>
        <w:t>any additional</w:t>
      </w:r>
      <w:r w:rsidR="003003AB" w:rsidRPr="009B0732">
        <w:rPr>
          <w:sz w:val="22"/>
          <w:szCs w:val="22"/>
        </w:rPr>
        <w:t xml:space="preserve"> consultative</w:t>
      </w:r>
      <w:r w:rsidR="000F586D" w:rsidRPr="009B0732">
        <w:rPr>
          <w:sz w:val="22"/>
          <w:szCs w:val="22"/>
        </w:rPr>
        <w:t xml:space="preserve"> mechanism that</w:t>
      </w:r>
      <w:r w:rsidR="003003AB" w:rsidRPr="009B0732">
        <w:rPr>
          <w:sz w:val="22"/>
          <w:szCs w:val="22"/>
        </w:rPr>
        <w:t xml:space="preserve"> could or</w:t>
      </w:r>
      <w:r w:rsidR="000F586D" w:rsidRPr="009B0732">
        <w:rPr>
          <w:sz w:val="22"/>
          <w:szCs w:val="22"/>
        </w:rPr>
        <w:t xml:space="preserve"> should be created?</w:t>
      </w:r>
    </w:p>
    <w:p w14:paraId="6282FB24" w14:textId="77777777" w:rsidR="003003AB" w:rsidRPr="009B0732" w:rsidRDefault="003003AB" w:rsidP="005972AE">
      <w:pPr>
        <w:spacing w:line="240" w:lineRule="auto"/>
        <w:jc w:val="both"/>
        <w:rPr>
          <w:lang w:val="en-GB"/>
        </w:rPr>
      </w:pPr>
    </w:p>
    <w:p w14:paraId="55E97748" w14:textId="77777777" w:rsidR="00A63E9C" w:rsidRPr="009B0732" w:rsidRDefault="00A63E9C" w:rsidP="005972AE">
      <w:pPr>
        <w:spacing w:line="240" w:lineRule="auto"/>
        <w:jc w:val="both"/>
        <w:rPr>
          <w:lang w:val="en-GB"/>
        </w:rPr>
      </w:pPr>
      <w:r w:rsidRPr="009B0732">
        <w:rPr>
          <w:lang w:val="en-GB"/>
        </w:rPr>
        <w:t xml:space="preserve">What roles do </w:t>
      </w:r>
      <w:r w:rsidR="00441423" w:rsidRPr="009B0732">
        <w:rPr>
          <w:lang w:val="en-GB"/>
        </w:rPr>
        <w:t xml:space="preserve">you think </w:t>
      </w:r>
      <w:r w:rsidRPr="009B0732">
        <w:rPr>
          <w:lang w:val="en-GB"/>
        </w:rPr>
        <w:t xml:space="preserve">public authorities </w:t>
      </w:r>
      <w:r w:rsidR="00441423" w:rsidRPr="009B0732">
        <w:rPr>
          <w:lang w:val="en-GB"/>
        </w:rPr>
        <w:t xml:space="preserve">should </w:t>
      </w:r>
      <w:r w:rsidRPr="009B0732">
        <w:rPr>
          <w:lang w:val="en-GB"/>
        </w:rPr>
        <w:t xml:space="preserve">play in facilitating negotiation and upholding </w:t>
      </w:r>
      <w:r w:rsidR="003003AB" w:rsidRPr="009B0732">
        <w:rPr>
          <w:lang w:val="en-GB"/>
        </w:rPr>
        <w:t>employment-related</w:t>
      </w:r>
      <w:r w:rsidR="007B5DCB" w:rsidRPr="009B0732">
        <w:rPr>
          <w:lang w:val="en-GB"/>
        </w:rPr>
        <w:t xml:space="preserve"> </w:t>
      </w:r>
      <w:r w:rsidRPr="009B0732">
        <w:rPr>
          <w:lang w:val="en-GB"/>
        </w:rPr>
        <w:t>agreements?</w:t>
      </w:r>
      <w:r w:rsidR="00A946A9" w:rsidRPr="009B0732">
        <w:rPr>
          <w:lang w:val="en-GB"/>
        </w:rPr>
        <w:t xml:space="preserve"> </w:t>
      </w:r>
      <w:r w:rsidR="003B0886" w:rsidRPr="009B0732">
        <w:rPr>
          <w:lang w:val="en-GB"/>
        </w:rPr>
        <w:t>How far is this from the current situation?</w:t>
      </w:r>
    </w:p>
    <w:p w14:paraId="7891F1E0" w14:textId="77777777" w:rsidR="0073046D" w:rsidRPr="009B0732" w:rsidRDefault="003003AB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Regulation of union activities</w:t>
      </w:r>
    </w:p>
    <w:p w14:paraId="11F90DB9" w14:textId="77777777" w:rsidR="0073046D" w:rsidRPr="009B0732" w:rsidRDefault="003003AB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Negotiation and enforcement of collective agreements</w:t>
      </w:r>
    </w:p>
    <w:p w14:paraId="268F816C" w14:textId="2F2D8ABD" w:rsidR="00D10C38" w:rsidRPr="005972AE" w:rsidRDefault="003003AB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Legislation and e</w:t>
      </w:r>
      <w:r w:rsidR="0073046D" w:rsidRPr="009B0732">
        <w:rPr>
          <w:sz w:val="22"/>
          <w:szCs w:val="22"/>
        </w:rPr>
        <w:t>nforcement of statutory rights</w:t>
      </w:r>
    </w:p>
    <w:p w14:paraId="6A64CAA6" w14:textId="77777777" w:rsidR="00870680" w:rsidRDefault="00870680" w:rsidP="005972AE">
      <w:pPr>
        <w:spacing w:line="240" w:lineRule="auto"/>
        <w:jc w:val="both"/>
        <w:rPr>
          <w:lang w:val="en-GB"/>
        </w:rPr>
      </w:pPr>
    </w:p>
    <w:p w14:paraId="37BF27E9" w14:textId="77777777" w:rsidR="00B4524B" w:rsidRPr="009B0732" w:rsidRDefault="002C3FEA" w:rsidP="005972AE">
      <w:pPr>
        <w:spacing w:line="240" w:lineRule="auto"/>
        <w:jc w:val="both"/>
        <w:rPr>
          <w:lang w:val="en-GB"/>
        </w:rPr>
      </w:pPr>
      <w:r w:rsidRPr="009B0732">
        <w:rPr>
          <w:lang w:val="en-GB"/>
        </w:rPr>
        <w:t xml:space="preserve">Would you say that political activism by </w:t>
      </w:r>
      <w:r w:rsidR="00354C2D">
        <w:rPr>
          <w:lang w:val="en-GB"/>
        </w:rPr>
        <w:t>employers and trade unions</w:t>
      </w:r>
      <w:r w:rsidRPr="009B0732">
        <w:rPr>
          <w:lang w:val="en-GB"/>
        </w:rPr>
        <w:t xml:space="preserve"> </w:t>
      </w:r>
      <w:r w:rsidR="00FD6326" w:rsidRPr="009B0732">
        <w:rPr>
          <w:lang w:val="en-GB"/>
        </w:rPr>
        <w:t>is a legitimate form of collective bargaining?</w:t>
      </w:r>
    </w:p>
    <w:p w14:paraId="3B6AD4CF" w14:textId="77777777" w:rsidR="00B4524B" w:rsidRPr="009B0732" w:rsidRDefault="002C3FEA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Why or why not?</w:t>
      </w:r>
      <w:r w:rsidR="00752A95" w:rsidRPr="009B0732">
        <w:rPr>
          <w:sz w:val="22"/>
          <w:szCs w:val="22"/>
        </w:rPr>
        <w:t xml:space="preserve"> </w:t>
      </w:r>
    </w:p>
    <w:p w14:paraId="0C72E7C3" w14:textId="77777777" w:rsidR="00B4524B" w:rsidRPr="009B0732" w:rsidRDefault="00012A31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How should </w:t>
      </w:r>
      <w:r w:rsidR="00354C2D">
        <w:rPr>
          <w:sz w:val="22"/>
          <w:szCs w:val="22"/>
        </w:rPr>
        <w:t>they</w:t>
      </w:r>
      <w:r w:rsidRPr="009B0732">
        <w:rPr>
          <w:sz w:val="22"/>
          <w:szCs w:val="22"/>
        </w:rPr>
        <w:t xml:space="preserve"> </w:t>
      </w:r>
      <w:r w:rsidR="00FD6326" w:rsidRPr="009B0732">
        <w:rPr>
          <w:sz w:val="22"/>
          <w:szCs w:val="22"/>
        </w:rPr>
        <w:t xml:space="preserve">be allowed to </w:t>
      </w:r>
      <w:r w:rsidRPr="009B0732">
        <w:rPr>
          <w:sz w:val="22"/>
          <w:szCs w:val="22"/>
        </w:rPr>
        <w:t xml:space="preserve">support specific political parties? </w:t>
      </w:r>
    </w:p>
    <w:p w14:paraId="2F31E029" w14:textId="77777777" w:rsidR="002C3FEA" w:rsidRPr="009B0732" w:rsidRDefault="00B4524B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 </w:t>
      </w:r>
      <w:r w:rsidR="00012A31" w:rsidRPr="009B0732">
        <w:rPr>
          <w:sz w:val="22"/>
          <w:szCs w:val="22"/>
        </w:rPr>
        <w:t>What other important forms of political activism should</w:t>
      </w:r>
      <w:r w:rsidR="00FD6326" w:rsidRPr="009B0732">
        <w:rPr>
          <w:sz w:val="22"/>
          <w:szCs w:val="22"/>
        </w:rPr>
        <w:t xml:space="preserve"> they be allowed</w:t>
      </w:r>
      <w:r w:rsidR="00012A31" w:rsidRPr="009B0732">
        <w:rPr>
          <w:sz w:val="22"/>
          <w:szCs w:val="22"/>
        </w:rPr>
        <w:t xml:space="preserve"> t</w:t>
      </w:r>
      <w:r w:rsidR="00FD6326" w:rsidRPr="009B0732">
        <w:rPr>
          <w:sz w:val="22"/>
          <w:szCs w:val="22"/>
        </w:rPr>
        <w:t xml:space="preserve">o </w:t>
      </w:r>
      <w:r w:rsidR="00012A31" w:rsidRPr="009B0732">
        <w:rPr>
          <w:sz w:val="22"/>
          <w:szCs w:val="22"/>
        </w:rPr>
        <w:t>use?</w:t>
      </w:r>
    </w:p>
    <w:p w14:paraId="277140D7" w14:textId="77777777" w:rsidR="00D10C38" w:rsidRPr="009B0732" w:rsidRDefault="00D10C38" w:rsidP="005972AE">
      <w:pPr>
        <w:spacing w:line="240" w:lineRule="auto"/>
        <w:jc w:val="both"/>
        <w:rPr>
          <w:lang w:val="en-GB"/>
        </w:rPr>
      </w:pPr>
    </w:p>
    <w:p w14:paraId="3ED13792" w14:textId="77777777" w:rsidR="00FF3FFE" w:rsidRPr="009B0732" w:rsidRDefault="00DF0BF3" w:rsidP="005972AE">
      <w:pPr>
        <w:spacing w:line="240" w:lineRule="auto"/>
        <w:jc w:val="both"/>
        <w:rPr>
          <w:lang w:val="en-GB"/>
        </w:rPr>
      </w:pPr>
      <w:proofErr w:type="gramStart"/>
      <w:r w:rsidRPr="009B0732">
        <w:rPr>
          <w:lang w:val="en-GB"/>
        </w:rPr>
        <w:t>As a general rule</w:t>
      </w:r>
      <w:proofErr w:type="gramEnd"/>
      <w:r w:rsidRPr="009B0732">
        <w:rPr>
          <w:lang w:val="en-GB"/>
        </w:rPr>
        <w:t>, w</w:t>
      </w:r>
      <w:r w:rsidR="00FF3FFE" w:rsidRPr="009B0732">
        <w:rPr>
          <w:lang w:val="en-GB"/>
        </w:rPr>
        <w:t xml:space="preserve">ho should lawmakers consult when drafting </w:t>
      </w:r>
      <w:r w:rsidR="00160060" w:rsidRPr="009B0732">
        <w:rPr>
          <w:lang w:val="en-GB"/>
        </w:rPr>
        <w:t>employment</w:t>
      </w:r>
      <w:r w:rsidRPr="009B0732">
        <w:rPr>
          <w:lang w:val="en-GB"/>
        </w:rPr>
        <w:t>-related</w:t>
      </w:r>
      <w:r w:rsidR="00160060" w:rsidRPr="009B0732">
        <w:rPr>
          <w:lang w:val="en-GB"/>
        </w:rPr>
        <w:t xml:space="preserve"> laws</w:t>
      </w:r>
      <w:r w:rsidR="00FF3FFE" w:rsidRPr="009B0732">
        <w:rPr>
          <w:lang w:val="en-GB"/>
        </w:rPr>
        <w:t>? Why is it important for these actors to be consulted?</w:t>
      </w:r>
    </w:p>
    <w:p w14:paraId="7B4DB01B" w14:textId="77777777" w:rsidR="003F759D" w:rsidRPr="009B0732" w:rsidRDefault="003F759D" w:rsidP="005972AE">
      <w:pPr>
        <w:spacing w:line="240" w:lineRule="auto"/>
        <w:jc w:val="both"/>
        <w:rPr>
          <w:lang w:val="en-GB"/>
        </w:rPr>
      </w:pPr>
    </w:p>
    <w:p w14:paraId="6E69F45E" w14:textId="77777777" w:rsidR="003F759D" w:rsidRPr="009B0732" w:rsidRDefault="003F759D" w:rsidP="005972AE">
      <w:pPr>
        <w:spacing w:line="240" w:lineRule="auto"/>
        <w:jc w:val="both"/>
        <w:rPr>
          <w:lang w:val="en-GB"/>
        </w:rPr>
      </w:pPr>
      <w:r w:rsidRPr="009B0732">
        <w:rPr>
          <w:lang w:val="en-GB"/>
        </w:rPr>
        <w:t xml:space="preserve">Would you say </w:t>
      </w:r>
      <w:r w:rsidR="00DF0BF3" w:rsidRPr="009B0732">
        <w:rPr>
          <w:lang w:val="en-GB"/>
        </w:rPr>
        <w:t>the Taylor</w:t>
      </w:r>
      <w:r w:rsidRPr="009B0732">
        <w:rPr>
          <w:lang w:val="en-GB"/>
        </w:rPr>
        <w:t xml:space="preserve"> </w:t>
      </w:r>
      <w:r w:rsidR="00DF0BF3" w:rsidRPr="009B0732">
        <w:rPr>
          <w:lang w:val="en-GB"/>
        </w:rPr>
        <w:t xml:space="preserve">Review </w:t>
      </w:r>
      <w:r w:rsidRPr="009B0732">
        <w:rPr>
          <w:lang w:val="en-GB"/>
        </w:rPr>
        <w:t xml:space="preserve">was a useful exercise for </w:t>
      </w:r>
      <w:r w:rsidR="00354C2D">
        <w:rPr>
          <w:lang w:val="en-GB"/>
        </w:rPr>
        <w:t>achieving economic justice</w:t>
      </w:r>
      <w:r w:rsidRPr="009B0732">
        <w:rPr>
          <w:lang w:val="en-GB"/>
        </w:rPr>
        <w:t xml:space="preserve"> in the UK? Why or why not?</w:t>
      </w:r>
    </w:p>
    <w:p w14:paraId="71D09E06" w14:textId="77777777" w:rsidR="001F3E3B" w:rsidRPr="009B0732" w:rsidRDefault="00DF0BF3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Please comment on participants, type of consultation and substantive recommendations</w:t>
      </w:r>
    </w:p>
    <w:p w14:paraId="6B4B5153" w14:textId="77777777" w:rsidR="003F759D" w:rsidRPr="009B0732" w:rsidRDefault="003F759D" w:rsidP="005972AE">
      <w:pPr>
        <w:spacing w:line="240" w:lineRule="auto"/>
        <w:jc w:val="both"/>
        <w:rPr>
          <w:lang w:val="en-GB"/>
        </w:rPr>
      </w:pPr>
    </w:p>
    <w:p w14:paraId="437BD4D0" w14:textId="77777777" w:rsidR="003F759D" w:rsidRPr="009B0732" w:rsidRDefault="00DF0BF3" w:rsidP="005972AE">
      <w:pPr>
        <w:spacing w:line="240" w:lineRule="auto"/>
        <w:jc w:val="both"/>
        <w:rPr>
          <w:lang w:val="en-GB"/>
        </w:rPr>
      </w:pPr>
      <w:r w:rsidRPr="009B0732">
        <w:rPr>
          <w:lang w:val="en-GB"/>
        </w:rPr>
        <w:lastRenderedPageBreak/>
        <w:t xml:space="preserve">The EEF has published several reports on Brexit and the British manufacturing industry. Do you feel that </w:t>
      </w:r>
      <w:proofErr w:type="spellStart"/>
      <w:r w:rsidRPr="009B0732">
        <w:rPr>
          <w:lang w:val="en-GB"/>
        </w:rPr>
        <w:t>manufacters</w:t>
      </w:r>
      <w:proofErr w:type="spellEnd"/>
      <w:r w:rsidRPr="009B0732">
        <w:rPr>
          <w:lang w:val="en-GB"/>
        </w:rPr>
        <w:t xml:space="preserve">’ voice is adequately </w:t>
      </w:r>
      <w:proofErr w:type="gramStart"/>
      <w:r w:rsidR="003F759D" w:rsidRPr="009B0732">
        <w:rPr>
          <w:lang w:val="en-GB"/>
        </w:rPr>
        <w:t>taken into account</w:t>
      </w:r>
      <w:proofErr w:type="gramEnd"/>
      <w:r w:rsidR="003F759D" w:rsidRPr="009B0732">
        <w:rPr>
          <w:lang w:val="en-GB"/>
        </w:rPr>
        <w:t xml:space="preserve"> </w:t>
      </w:r>
      <w:r w:rsidRPr="009B0732">
        <w:rPr>
          <w:lang w:val="en-GB"/>
        </w:rPr>
        <w:t>during</w:t>
      </w:r>
      <w:r w:rsidR="003F759D" w:rsidRPr="009B0732">
        <w:rPr>
          <w:lang w:val="en-GB"/>
        </w:rPr>
        <w:t xml:space="preserve"> negotiations?</w:t>
      </w:r>
    </w:p>
    <w:p w14:paraId="00A00C8D" w14:textId="77777777" w:rsidR="00506F4D" w:rsidRPr="009B0732" w:rsidRDefault="00DF0BF3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What are the key issues where manufacturers would benefit from greater consultation?</w:t>
      </w:r>
    </w:p>
    <w:p w14:paraId="170E40A9" w14:textId="77777777" w:rsidR="00DF0BF3" w:rsidRPr="009B0732" w:rsidRDefault="00DF0BF3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Do you think workers’ interests are better </w:t>
      </w:r>
      <w:proofErr w:type="gramStart"/>
      <w:r w:rsidRPr="009B0732">
        <w:rPr>
          <w:sz w:val="22"/>
          <w:szCs w:val="22"/>
        </w:rPr>
        <w:t>taken into account</w:t>
      </w:r>
      <w:proofErr w:type="gramEnd"/>
      <w:r w:rsidRPr="009B0732">
        <w:rPr>
          <w:sz w:val="22"/>
          <w:szCs w:val="22"/>
        </w:rPr>
        <w:t>?</w:t>
      </w:r>
    </w:p>
    <w:p w14:paraId="18D35928" w14:textId="77777777" w:rsidR="00DF0BF3" w:rsidRPr="009B0732" w:rsidRDefault="00DF0BF3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>In case of any gaps in consultation, how do you explain them?</w:t>
      </w:r>
    </w:p>
    <w:p w14:paraId="7F1016A0" w14:textId="77777777" w:rsidR="00FF3FFE" w:rsidRPr="009B0732" w:rsidRDefault="00FF3FFE" w:rsidP="005972AE">
      <w:pPr>
        <w:spacing w:line="240" w:lineRule="auto"/>
        <w:jc w:val="both"/>
        <w:rPr>
          <w:lang w:val="en-GB"/>
        </w:rPr>
      </w:pPr>
    </w:p>
    <w:p w14:paraId="2740FE70" w14:textId="77777777" w:rsidR="000D6490" w:rsidRPr="009B0732" w:rsidRDefault="00A63E9C" w:rsidP="005972AE">
      <w:pPr>
        <w:spacing w:line="240" w:lineRule="auto"/>
        <w:jc w:val="both"/>
        <w:rPr>
          <w:lang w:val="en-GB"/>
        </w:rPr>
      </w:pPr>
      <w:r w:rsidRPr="009B0732">
        <w:rPr>
          <w:lang w:val="en-GB"/>
        </w:rPr>
        <w:t xml:space="preserve">What mechanisms that do not currently exist should be </w:t>
      </w:r>
      <w:r w:rsidR="00C47D3B" w:rsidRPr="009B0732">
        <w:rPr>
          <w:lang w:val="en-GB"/>
        </w:rPr>
        <w:t xml:space="preserve">created to </w:t>
      </w:r>
      <w:r w:rsidR="005563FE" w:rsidRPr="009B0732">
        <w:rPr>
          <w:lang w:val="en-GB"/>
        </w:rPr>
        <w:t>facilitate fair negotiation</w:t>
      </w:r>
      <w:r w:rsidR="00C47D3B" w:rsidRPr="009B0732">
        <w:rPr>
          <w:lang w:val="en-GB"/>
        </w:rPr>
        <w:t xml:space="preserve"> between employers and employees?</w:t>
      </w:r>
    </w:p>
    <w:p w14:paraId="036DC5C4" w14:textId="77777777" w:rsidR="00C47D3B" w:rsidRPr="009B0732" w:rsidRDefault="00C47D3B" w:rsidP="005972AE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B0732">
        <w:rPr>
          <w:sz w:val="22"/>
          <w:szCs w:val="22"/>
        </w:rPr>
        <w:t xml:space="preserve">What are the obstacles to the creation of these mechanisms? This could be specific individuals and organisations </w:t>
      </w:r>
      <w:r w:rsidR="00FF3FFE" w:rsidRPr="009B0732">
        <w:rPr>
          <w:sz w:val="22"/>
          <w:szCs w:val="22"/>
        </w:rPr>
        <w:t>but also</w:t>
      </w:r>
      <w:r w:rsidRPr="009B0732">
        <w:rPr>
          <w:sz w:val="22"/>
          <w:szCs w:val="22"/>
        </w:rPr>
        <w:t xml:space="preserve"> </w:t>
      </w:r>
      <w:r w:rsidR="00FF3FFE" w:rsidRPr="009B0732">
        <w:rPr>
          <w:sz w:val="22"/>
          <w:szCs w:val="22"/>
        </w:rPr>
        <w:t>more general economic or political trends</w:t>
      </w:r>
      <w:r w:rsidRPr="009B0732">
        <w:rPr>
          <w:sz w:val="22"/>
          <w:szCs w:val="22"/>
        </w:rPr>
        <w:t>.</w:t>
      </w:r>
    </w:p>
    <w:p w14:paraId="254890B9" w14:textId="77777777" w:rsidR="0035654F" w:rsidRPr="00354C2D" w:rsidRDefault="0035654F" w:rsidP="005972AE">
      <w:pPr>
        <w:spacing w:line="240" w:lineRule="auto"/>
        <w:jc w:val="both"/>
        <w:rPr>
          <w:lang w:val="en-GB"/>
        </w:rPr>
      </w:pPr>
    </w:p>
    <w:p w14:paraId="6895EE23" w14:textId="41CEC9FB" w:rsidR="00752A95" w:rsidRPr="005972AE" w:rsidRDefault="00CC0ECE" w:rsidP="005972AE">
      <w:pPr>
        <w:spacing w:line="240" w:lineRule="auto"/>
        <w:jc w:val="both"/>
        <w:rPr>
          <w:lang w:val="en-GB"/>
        </w:rPr>
      </w:pPr>
      <w:r w:rsidRPr="009B0732">
        <w:rPr>
          <w:lang w:val="en-GB"/>
        </w:rPr>
        <w:t xml:space="preserve">How do we know if a negotiation </w:t>
      </w:r>
      <w:r w:rsidR="0035654F" w:rsidRPr="009B0732">
        <w:rPr>
          <w:lang w:val="en-GB"/>
        </w:rPr>
        <w:t xml:space="preserve">between employers and employees, or its result, </w:t>
      </w:r>
      <w:r w:rsidRPr="009B0732">
        <w:rPr>
          <w:lang w:val="en-GB"/>
        </w:rPr>
        <w:t>is fair? How do we know if it is just?</w:t>
      </w:r>
      <w:r w:rsidR="0035654F" w:rsidRPr="009B0732">
        <w:rPr>
          <w:lang w:val="en-GB"/>
        </w:rPr>
        <w:t xml:space="preserve"> Is there any difference between the two?</w:t>
      </w:r>
      <w:bookmarkStart w:id="0" w:name="_GoBack"/>
      <w:bookmarkEnd w:id="0"/>
    </w:p>
    <w:sectPr w:rsidR="00752A95" w:rsidRPr="005972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705C"/>
    <w:multiLevelType w:val="hybridMultilevel"/>
    <w:tmpl w:val="1DD4D68A"/>
    <w:lvl w:ilvl="0" w:tplc="FA3680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val="en-GB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E4E82"/>
    <w:multiLevelType w:val="hybridMultilevel"/>
    <w:tmpl w:val="7862D258"/>
    <w:lvl w:ilvl="0" w:tplc="A222865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5573D"/>
    <w:multiLevelType w:val="hybridMultilevel"/>
    <w:tmpl w:val="177664E4"/>
    <w:lvl w:ilvl="0" w:tplc="44F2441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FE"/>
    <w:rsid w:val="00012A31"/>
    <w:rsid w:val="000278B9"/>
    <w:rsid w:val="00062BFE"/>
    <w:rsid w:val="000C4BC3"/>
    <w:rsid w:val="000D6490"/>
    <w:rsid w:val="000E375E"/>
    <w:rsid w:val="000F586D"/>
    <w:rsid w:val="00160060"/>
    <w:rsid w:val="001824C8"/>
    <w:rsid w:val="00187B9C"/>
    <w:rsid w:val="001F3E3B"/>
    <w:rsid w:val="002071D6"/>
    <w:rsid w:val="002131BD"/>
    <w:rsid w:val="00242C01"/>
    <w:rsid w:val="002726B1"/>
    <w:rsid w:val="002C3FEA"/>
    <w:rsid w:val="002D0564"/>
    <w:rsid w:val="002D4A36"/>
    <w:rsid w:val="003003AB"/>
    <w:rsid w:val="003464B8"/>
    <w:rsid w:val="00354C2D"/>
    <w:rsid w:val="0035654F"/>
    <w:rsid w:val="0038649B"/>
    <w:rsid w:val="003B0886"/>
    <w:rsid w:val="003C07D5"/>
    <w:rsid w:val="003F759D"/>
    <w:rsid w:val="00441423"/>
    <w:rsid w:val="004D2413"/>
    <w:rsid w:val="004E730D"/>
    <w:rsid w:val="00506F4D"/>
    <w:rsid w:val="005462DA"/>
    <w:rsid w:val="005563FE"/>
    <w:rsid w:val="005663AD"/>
    <w:rsid w:val="005972AE"/>
    <w:rsid w:val="005A255B"/>
    <w:rsid w:val="005D0CAA"/>
    <w:rsid w:val="00675609"/>
    <w:rsid w:val="006A3BFC"/>
    <w:rsid w:val="006C41B1"/>
    <w:rsid w:val="006C734F"/>
    <w:rsid w:val="00713E19"/>
    <w:rsid w:val="00714938"/>
    <w:rsid w:val="0073046D"/>
    <w:rsid w:val="00752A95"/>
    <w:rsid w:val="007730D5"/>
    <w:rsid w:val="007B5DCB"/>
    <w:rsid w:val="00870680"/>
    <w:rsid w:val="00871900"/>
    <w:rsid w:val="0088473D"/>
    <w:rsid w:val="009504ED"/>
    <w:rsid w:val="009B0732"/>
    <w:rsid w:val="009C7F1C"/>
    <w:rsid w:val="009D3F11"/>
    <w:rsid w:val="009E67B4"/>
    <w:rsid w:val="00A40022"/>
    <w:rsid w:val="00A63E9C"/>
    <w:rsid w:val="00A82090"/>
    <w:rsid w:val="00A946A9"/>
    <w:rsid w:val="00AC0636"/>
    <w:rsid w:val="00B01B9C"/>
    <w:rsid w:val="00B06E61"/>
    <w:rsid w:val="00B23AFA"/>
    <w:rsid w:val="00B4524B"/>
    <w:rsid w:val="00B51A3D"/>
    <w:rsid w:val="00C23CBD"/>
    <w:rsid w:val="00C47D3B"/>
    <w:rsid w:val="00C535E5"/>
    <w:rsid w:val="00C56AC2"/>
    <w:rsid w:val="00C9454A"/>
    <w:rsid w:val="00CC0ECE"/>
    <w:rsid w:val="00D10C38"/>
    <w:rsid w:val="00DD2EA5"/>
    <w:rsid w:val="00DF0BF3"/>
    <w:rsid w:val="00E330F4"/>
    <w:rsid w:val="00F23092"/>
    <w:rsid w:val="00F414A3"/>
    <w:rsid w:val="00F470E3"/>
    <w:rsid w:val="00FD6326"/>
    <w:rsid w:val="00F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1CB4F"/>
  <w15:chartTrackingRefBased/>
  <w15:docId w15:val="{4DD9A380-A295-48E8-BD60-9AD679A5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2B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B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A3BFC"/>
    <w:pPr>
      <w:autoSpaceDE w:val="0"/>
      <w:autoSpaceDN w:val="0"/>
      <w:adjustRightInd w:val="0"/>
      <w:spacing w:before="120" w:after="120" w:line="360" w:lineRule="auto"/>
      <w:ind w:left="720"/>
      <w:contextualSpacing/>
      <w:jc w:val="both"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Pier-Luc Dupont</dc:creator>
  <cp:keywords/>
  <dc:description/>
  <cp:lastModifiedBy>Pier-Luc Dupont</cp:lastModifiedBy>
  <cp:revision>69</cp:revision>
  <dcterms:created xsi:type="dcterms:W3CDTF">2018-07-10T14:26:00Z</dcterms:created>
  <dcterms:modified xsi:type="dcterms:W3CDTF">2019-12-14T13:10:00Z</dcterms:modified>
</cp:coreProperties>
</file>