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89C6" w14:textId="77777777" w:rsidR="0005676F" w:rsidRDefault="0005676F" w:rsidP="00A970C8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>Can you tell us about your experience as a domestic worker, your responsibilities and working conditions?</w:t>
      </w:r>
    </w:p>
    <w:p w14:paraId="3EE44141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</w:p>
    <w:p w14:paraId="55A829A9" w14:textId="77777777" w:rsidR="00A970C8" w:rsidRDefault="0005676F" w:rsidP="00A970C8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>W</w:t>
      </w:r>
      <w:r w:rsidR="00A970C8">
        <w:rPr>
          <w:rFonts w:cstheme="minorHAnsi"/>
          <w:lang w:val="en-GB"/>
        </w:rPr>
        <w:t>hat are the changes that you’ve observed</w:t>
      </w:r>
      <w:r>
        <w:rPr>
          <w:rFonts w:cstheme="minorHAnsi"/>
          <w:lang w:val="en-GB"/>
        </w:rPr>
        <w:t xml:space="preserve"> in domestic work over the years</w:t>
      </w:r>
      <w:r w:rsidR="00A970C8">
        <w:rPr>
          <w:rFonts w:cstheme="minorHAnsi"/>
          <w:lang w:val="en-GB"/>
        </w:rPr>
        <w:t>? Have you observed any changes since the economic crisis?</w:t>
      </w:r>
    </w:p>
    <w:p w14:paraId="2F532A70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</w:p>
    <w:p w14:paraId="248FCFB3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Can you describe or give examples of </w:t>
      </w:r>
      <w:r w:rsidR="00380616">
        <w:rPr>
          <w:rFonts w:cstheme="minorHAnsi"/>
          <w:lang w:val="en-GB"/>
        </w:rPr>
        <w:t xml:space="preserve">how lack of employment rights affects </w:t>
      </w:r>
      <w:r w:rsidR="0005676F">
        <w:rPr>
          <w:rFonts w:cstheme="minorHAnsi"/>
          <w:lang w:val="en-GB"/>
        </w:rPr>
        <w:t>you</w:t>
      </w:r>
      <w:r>
        <w:rPr>
          <w:rFonts w:cstheme="minorHAnsi"/>
          <w:lang w:val="en-GB"/>
        </w:rPr>
        <w:t>?</w:t>
      </w:r>
      <w:r w:rsidR="0005676F">
        <w:rPr>
          <w:rFonts w:cstheme="minorHAnsi"/>
          <w:lang w:val="en-GB"/>
        </w:rPr>
        <w:t xml:space="preserve"> Which of these problems are specific to domestic workers, and which of them also affect other migrant and native workers?</w:t>
      </w:r>
    </w:p>
    <w:p w14:paraId="3C1FC4AB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</w:p>
    <w:p w14:paraId="29C8A844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What do you think are the </w:t>
      </w:r>
      <w:proofErr w:type="gramStart"/>
      <w:r>
        <w:rPr>
          <w:rFonts w:cstheme="minorHAnsi"/>
          <w:lang w:val="en-GB"/>
        </w:rPr>
        <w:t>particular challenges</w:t>
      </w:r>
      <w:proofErr w:type="gramEnd"/>
      <w:r>
        <w:rPr>
          <w:rFonts w:cstheme="minorHAnsi"/>
          <w:lang w:val="en-GB"/>
        </w:rPr>
        <w:t xml:space="preserve"> facing non-citizen women, mothers and families? Do they have </w:t>
      </w:r>
      <w:proofErr w:type="gramStart"/>
      <w:r>
        <w:rPr>
          <w:rFonts w:cstheme="minorHAnsi"/>
          <w:lang w:val="en-GB"/>
        </w:rPr>
        <w:t>particular childcare</w:t>
      </w:r>
      <w:proofErr w:type="gramEnd"/>
      <w:r>
        <w:rPr>
          <w:rFonts w:cstheme="minorHAnsi"/>
          <w:lang w:val="en-GB"/>
        </w:rPr>
        <w:t xml:space="preserve"> challenges? How have you seen the impact of changes to benefit cuts hitting them</w:t>
      </w:r>
      <w:r w:rsidR="002F0DAA">
        <w:rPr>
          <w:rFonts w:cstheme="minorHAnsi"/>
          <w:lang w:val="en-GB"/>
        </w:rPr>
        <w:t>.</w:t>
      </w:r>
      <w:r>
        <w:rPr>
          <w:rFonts w:cstheme="minorHAnsi"/>
          <w:lang w:val="en-GB"/>
        </w:rPr>
        <w:t xml:space="preserve"> </w:t>
      </w:r>
    </w:p>
    <w:p w14:paraId="11EC11DF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</w:p>
    <w:p w14:paraId="28765155" w14:textId="77777777" w:rsidR="00A970C8" w:rsidRPr="00A44A0C" w:rsidRDefault="00A970C8" w:rsidP="00A970C8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What initiatives taken by the government in response to the economic crisis have affected </w:t>
      </w:r>
      <w:r w:rsidR="0005676F">
        <w:rPr>
          <w:rFonts w:cstheme="minorHAnsi"/>
          <w:lang w:val="en-GB"/>
        </w:rPr>
        <w:t>you</w:t>
      </w:r>
      <w:r w:rsidR="00036615">
        <w:rPr>
          <w:rFonts w:cstheme="minorHAnsi"/>
          <w:lang w:val="en-GB"/>
        </w:rPr>
        <w:t xml:space="preserve"> the most, for good or for bad</w:t>
      </w:r>
      <w:r>
        <w:rPr>
          <w:rFonts w:cstheme="minorHAnsi"/>
          <w:lang w:val="en-GB"/>
        </w:rPr>
        <w:t>?</w:t>
      </w:r>
    </w:p>
    <w:p w14:paraId="5E1B01FE" w14:textId="77777777" w:rsidR="00A970C8" w:rsidRPr="00A44A0C" w:rsidRDefault="00A970C8" w:rsidP="00A970C8">
      <w:pPr>
        <w:spacing w:after="0" w:line="240" w:lineRule="auto"/>
        <w:rPr>
          <w:rFonts w:cstheme="minorHAnsi"/>
          <w:lang w:val="en-GB"/>
        </w:rPr>
      </w:pPr>
    </w:p>
    <w:p w14:paraId="4D285E7D" w14:textId="77777777" w:rsidR="00A970C8" w:rsidRDefault="00A970C8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What have you </w:t>
      </w:r>
      <w:r w:rsidR="0005676F">
        <w:rPr>
          <w:rFonts w:asciiTheme="minorHAnsi" w:hAnsiTheme="minorHAnsi" w:cstheme="minorHAnsi"/>
          <w:sz w:val="22"/>
          <w:szCs w:val="22"/>
          <w:lang w:val="en-GB"/>
        </w:rPr>
        <w:t>done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to cope with the crisis? What kinds of support have been available to </w:t>
      </w:r>
      <w:r w:rsidR="0005676F">
        <w:rPr>
          <w:rFonts w:asciiTheme="minorHAnsi" w:hAnsiTheme="minorHAnsi" w:cstheme="minorHAnsi"/>
          <w:sz w:val="22"/>
          <w:szCs w:val="22"/>
          <w:lang w:val="en-GB"/>
        </w:rPr>
        <w:t>you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(trades unions? NGOs? others?). Could you give a couple of examples of how </w:t>
      </w:r>
      <w:r w:rsidR="00027333">
        <w:rPr>
          <w:rFonts w:asciiTheme="minorHAnsi" w:hAnsiTheme="minorHAnsi" w:cstheme="minorHAnsi"/>
          <w:sz w:val="22"/>
          <w:szCs w:val="22"/>
          <w:lang w:val="en-GB"/>
        </w:rPr>
        <w:t>you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have supported</w:t>
      </w:r>
      <w:r w:rsidR="0005676F">
        <w:rPr>
          <w:rFonts w:asciiTheme="minorHAnsi" w:hAnsiTheme="minorHAnsi" w:cstheme="minorHAnsi"/>
          <w:sz w:val="22"/>
          <w:szCs w:val="22"/>
          <w:lang w:val="en-GB"/>
        </w:rPr>
        <w:t xml:space="preserve"> yourself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and/or others?</w:t>
      </w:r>
    </w:p>
    <w:p w14:paraId="20BDCCDC" w14:textId="77777777" w:rsidR="00A970C8" w:rsidRDefault="00A970C8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</w:p>
    <w:p w14:paraId="2C68D988" w14:textId="77777777" w:rsidR="00A970C8" w:rsidRDefault="00A970C8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In your opinion, how can a government facilitate or hamper </w:t>
      </w:r>
      <w:r w:rsidR="00C83A68">
        <w:rPr>
          <w:rFonts w:asciiTheme="minorHAnsi" w:hAnsiTheme="minorHAnsi" w:cstheme="minorHAnsi"/>
          <w:sz w:val="22"/>
          <w:szCs w:val="22"/>
          <w:lang w:val="en-GB"/>
        </w:rPr>
        <w:t>economic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justice? (think about the minimum wage, about the regulation of employment disputes, welfare benefits, UBI, employment relations).</w:t>
      </w:r>
    </w:p>
    <w:p w14:paraId="46759BEB" w14:textId="77777777" w:rsidR="00A970C8" w:rsidRDefault="00A970C8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  <w:bookmarkStart w:id="0" w:name="_GoBack"/>
      <w:bookmarkEnd w:id="0"/>
    </w:p>
    <w:p w14:paraId="28EB605D" w14:textId="77777777" w:rsidR="00A970C8" w:rsidRDefault="0071101E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How do you expect your working conditions to evolve in the next few years? Have you considered any political action to improve the situation of domestic workers? </w:t>
      </w:r>
      <w:r w:rsidR="00A970C8">
        <w:rPr>
          <w:rFonts w:asciiTheme="minorHAnsi" w:hAnsiTheme="minorHAnsi" w:cstheme="minorHAnsi"/>
          <w:sz w:val="22"/>
          <w:szCs w:val="22"/>
          <w:lang w:val="en-GB"/>
        </w:rPr>
        <w:t xml:space="preserve">Do you think </w:t>
      </w:r>
      <w:r>
        <w:rPr>
          <w:rFonts w:asciiTheme="minorHAnsi" w:hAnsiTheme="minorHAnsi" w:cstheme="minorHAnsi"/>
          <w:sz w:val="22"/>
          <w:szCs w:val="22"/>
          <w:lang w:val="en-GB"/>
        </w:rPr>
        <w:t>you</w:t>
      </w:r>
      <w:r w:rsidR="00A970C8">
        <w:rPr>
          <w:rFonts w:asciiTheme="minorHAnsi" w:hAnsiTheme="minorHAnsi" w:cstheme="minorHAnsi"/>
          <w:sz w:val="22"/>
          <w:szCs w:val="22"/>
          <w:lang w:val="en-GB"/>
        </w:rPr>
        <w:t xml:space="preserve"> stand a fair chance of making a difference? Who </w:t>
      </w:r>
      <w:r>
        <w:rPr>
          <w:rFonts w:asciiTheme="minorHAnsi" w:hAnsiTheme="minorHAnsi" w:cstheme="minorHAnsi"/>
          <w:sz w:val="22"/>
          <w:szCs w:val="22"/>
          <w:lang w:val="en-GB"/>
        </w:rPr>
        <w:t>do you see as your main allies or opponents?</w:t>
      </w:r>
    </w:p>
    <w:p w14:paraId="68DC8907" w14:textId="77777777" w:rsidR="00A970C8" w:rsidRDefault="00A970C8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</w:p>
    <w:p w14:paraId="58415500" w14:textId="70B57EF7" w:rsidR="00344674" w:rsidRPr="0026070A" w:rsidRDefault="00A970C8" w:rsidP="0026070A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>Do you think that legal cases make a difference beyond the individual concerned? Can you give an example?</w:t>
      </w:r>
    </w:p>
    <w:sectPr w:rsidR="00344674" w:rsidRPr="002607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BB5BED"/>
    <w:multiLevelType w:val="hybridMultilevel"/>
    <w:tmpl w:val="C18CAF90"/>
    <w:lvl w:ilvl="0" w:tplc="360844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C94CF3"/>
    <w:multiLevelType w:val="hybridMultilevel"/>
    <w:tmpl w:val="C916FEA0"/>
    <w:lvl w:ilvl="0" w:tplc="C8866E0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C8"/>
    <w:rsid w:val="000079A6"/>
    <w:rsid w:val="00027333"/>
    <w:rsid w:val="00036615"/>
    <w:rsid w:val="0005676F"/>
    <w:rsid w:val="00064EBC"/>
    <w:rsid w:val="002522F8"/>
    <w:rsid w:val="0026070A"/>
    <w:rsid w:val="002B759C"/>
    <w:rsid w:val="002F03BD"/>
    <w:rsid w:val="002F0DAA"/>
    <w:rsid w:val="00344674"/>
    <w:rsid w:val="00380616"/>
    <w:rsid w:val="003E36A2"/>
    <w:rsid w:val="0042026C"/>
    <w:rsid w:val="00496457"/>
    <w:rsid w:val="004A3D67"/>
    <w:rsid w:val="004E1185"/>
    <w:rsid w:val="005C396F"/>
    <w:rsid w:val="00607D44"/>
    <w:rsid w:val="0071101E"/>
    <w:rsid w:val="0082205B"/>
    <w:rsid w:val="00843CE5"/>
    <w:rsid w:val="009406E2"/>
    <w:rsid w:val="00940F80"/>
    <w:rsid w:val="009624C9"/>
    <w:rsid w:val="009B73C5"/>
    <w:rsid w:val="00A034F9"/>
    <w:rsid w:val="00A970C8"/>
    <w:rsid w:val="00AC501D"/>
    <w:rsid w:val="00BE2EDE"/>
    <w:rsid w:val="00BE4F7B"/>
    <w:rsid w:val="00C83A68"/>
    <w:rsid w:val="00E414F8"/>
    <w:rsid w:val="00E85660"/>
    <w:rsid w:val="00EA3386"/>
    <w:rsid w:val="00FC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3714D"/>
  <w15:chartTrackingRefBased/>
  <w15:docId w15:val="{D6B1BB8E-F66A-4A10-B4AE-20F3C580F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C8"/>
    <w:rPr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70C8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  <w:lang w:val="es-ES"/>
    </w:rPr>
  </w:style>
  <w:style w:type="paragraph" w:styleId="ListParagraph">
    <w:name w:val="List Paragraph"/>
    <w:basedOn w:val="Normal"/>
    <w:uiPriority w:val="34"/>
    <w:qFormat/>
    <w:rsid w:val="002B7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Anderson</dc:creator>
  <cp:keywords/>
  <dc:description/>
  <cp:lastModifiedBy>Pier-Luc Dupont</cp:lastModifiedBy>
  <cp:revision>19</cp:revision>
  <dcterms:created xsi:type="dcterms:W3CDTF">2017-11-21T12:50:00Z</dcterms:created>
  <dcterms:modified xsi:type="dcterms:W3CDTF">2019-12-09T08:27:00Z</dcterms:modified>
</cp:coreProperties>
</file>