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8DBC3" w14:textId="7742476C" w:rsidR="0070446C" w:rsidRDefault="0006302B" w:rsidP="0006302B">
      <w:pPr>
        <w:jc w:val="center"/>
      </w:pPr>
      <w:r>
        <w:t>Info/Consent Page</w:t>
      </w:r>
    </w:p>
    <w:p w14:paraId="44BAF6C4" w14:textId="26BD19A3" w:rsidR="0006302B" w:rsidRDefault="0006302B" w:rsidP="0006302B">
      <w:pPr>
        <w:jc w:val="center"/>
      </w:pPr>
    </w:p>
    <w:p w14:paraId="3F8D3B76" w14:textId="282EEF04" w:rsidR="0006302B" w:rsidRDefault="0006302B" w:rsidP="0006302B">
      <w:pPr>
        <w:jc w:val="center"/>
      </w:pPr>
      <w:r>
        <w:rPr>
          <w:b/>
        </w:rPr>
        <w:t>Our study aims to gauge public opinion of claims made around ‘Brexit’ (i.e., Great Britain’s departure from the European Union). In this study, several such claims have been fact-checked to determine their truthfulness and accuracy. </w:t>
      </w:r>
      <w:r>
        <w:t xml:space="preserve">     You will be asked to rate the truthfulness/accuracy of nine claims made around ‘Brexit’, for each of which you will also be shown a fact-checked assessment of the claim. It is important for you to complete the questionnaire independently; that is, without consulting other people or sources. The questionnaire is anonymous, meaning that you will not be identifiable by your responses. Your anonymous responses will only be accessible to the study's researcher and supervisor (named below).     You are not obligated to </w:t>
      </w:r>
      <w:proofErr w:type="gramStart"/>
      <w:r>
        <w:t>participate, and</w:t>
      </w:r>
      <w:proofErr w:type="gramEnd"/>
      <w:r>
        <w:t xml:space="preserve"> may discontinue (quit) at any time. You may also refuse to answer specific questions if they make you uncomfortable.     By clicking '</w:t>
      </w:r>
      <w:r>
        <w:rPr>
          <w:b/>
        </w:rPr>
        <w:t>Next</w:t>
      </w:r>
      <w:r>
        <w:t>' (below) you acknowledge that you understand what this study involves, that you are not required to participate, and that you may quit at any time without penalty. You also acknowledge that if you have any questions or concerns, you can contact the researcher conducting the study (</w:t>
      </w:r>
      <w:proofErr w:type="spellStart"/>
      <w:r>
        <w:t>Dr.</w:t>
      </w:r>
      <w:proofErr w:type="spellEnd"/>
      <w:r>
        <w:t xml:space="preserve"> Adam Moore, amoore23@ed.ac.uk), who will answer you to the best of their ability. However, feedback on your individual response to the questionnaire cannot be provided.     </w:t>
      </w:r>
      <w:r>
        <w:br/>
      </w:r>
      <w:bookmarkStart w:id="0" w:name="_GoBack"/>
      <w:bookmarkEnd w:id="0"/>
    </w:p>
    <w:sectPr w:rsidR="00063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6302B"/>
    <w:rsid w:val="0006302B"/>
    <w:rsid w:val="0070446C"/>
    <w:rsid w:val="00CE4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3FB4"/>
  <w15:chartTrackingRefBased/>
  <w15:docId w15:val="{4DD70C50-81F4-4D9C-BCAC-19ED6D33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1</cp:revision>
  <dcterms:created xsi:type="dcterms:W3CDTF">2019-12-19T10:44:00Z</dcterms:created>
  <dcterms:modified xsi:type="dcterms:W3CDTF">2019-12-19T10:44:00Z</dcterms:modified>
</cp:coreProperties>
</file>