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B8BC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10B3C2" wp14:editId="04CD1B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F151" w14:textId="77777777" w:rsidR="00E010CB" w:rsidRDefault="00E010CB">
      <w:pPr>
        <w:rPr>
          <w:b/>
        </w:rPr>
      </w:pPr>
    </w:p>
    <w:p w14:paraId="5F439547" w14:textId="77777777" w:rsidR="00E010CB" w:rsidRDefault="00E010CB">
      <w:pPr>
        <w:rPr>
          <w:b/>
        </w:rPr>
      </w:pPr>
    </w:p>
    <w:p w14:paraId="3EC2B15D" w14:textId="77777777" w:rsidR="00E010CB" w:rsidRDefault="00E010CB">
      <w:pPr>
        <w:rPr>
          <w:b/>
        </w:rPr>
      </w:pPr>
    </w:p>
    <w:p w14:paraId="4E1B1E31" w14:textId="33209EC7" w:rsidR="00121130" w:rsidRDefault="00C12F9B">
      <w:r w:rsidRPr="00C12F9B">
        <w:rPr>
          <w:b/>
        </w:rPr>
        <w:t>Grant Number</w:t>
      </w:r>
      <w:r>
        <w:t xml:space="preserve">: </w:t>
      </w:r>
      <w:r w:rsidR="00CC7CA9" w:rsidRPr="004E7839">
        <w:t>ES/S011129/1</w:t>
      </w:r>
      <w:r w:rsidR="00CC7CA9">
        <w:t xml:space="preserve"> (ESRC)</w:t>
      </w:r>
      <w:r w:rsidR="00E010CB" w:rsidRPr="00E010CB">
        <w:rPr>
          <w:b/>
          <w:noProof/>
          <w:lang w:eastAsia="en-GB"/>
        </w:rPr>
        <w:t xml:space="preserve"> </w:t>
      </w:r>
    </w:p>
    <w:p w14:paraId="01621CBD" w14:textId="3FD135A8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C7CA9" w:rsidRPr="00CC7CA9">
        <w:rPr>
          <w:bCs/>
        </w:rPr>
        <w:t>ESRC</w:t>
      </w:r>
    </w:p>
    <w:p w14:paraId="2BF53775" w14:textId="36BEEDC3" w:rsidR="000F06C6" w:rsidRDefault="000F06C6">
      <w:r w:rsidRPr="00C12F9B">
        <w:rPr>
          <w:b/>
        </w:rPr>
        <w:t>Project title</w:t>
      </w:r>
      <w:r>
        <w:t xml:space="preserve">: </w:t>
      </w:r>
      <w:r w:rsidR="00CC7CA9" w:rsidRPr="004E7839">
        <w:t>Responding to weight stigma: Helpful and unhelpful coping strategies</w:t>
      </w:r>
    </w:p>
    <w:p w14:paraId="795D513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3"/>
        <w:gridCol w:w="3073"/>
      </w:tblGrid>
      <w:tr w:rsidR="000F06C6" w14:paraId="3E63FBA0" w14:textId="77777777" w:rsidTr="00952BE5">
        <w:tc>
          <w:tcPr>
            <w:tcW w:w="5943" w:type="dxa"/>
          </w:tcPr>
          <w:p w14:paraId="0C012B19" w14:textId="77777777" w:rsidR="000F06C6" w:rsidRDefault="000F06C6">
            <w:r>
              <w:t>File name</w:t>
            </w:r>
          </w:p>
        </w:tc>
        <w:tc>
          <w:tcPr>
            <w:tcW w:w="3073" w:type="dxa"/>
          </w:tcPr>
          <w:p w14:paraId="23DF08DE" w14:textId="79935F80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3B20CF" w14:paraId="39FE9F82" w14:textId="77777777" w:rsidTr="00D70F2C">
        <w:trPr>
          <w:trHeight w:val="397"/>
        </w:trPr>
        <w:tc>
          <w:tcPr>
            <w:tcW w:w="5943" w:type="dxa"/>
          </w:tcPr>
          <w:p w14:paraId="0C921ED5" w14:textId="579306E0" w:rsidR="003B20CF" w:rsidRDefault="008B7D35" w:rsidP="00D70F2C">
            <w:r>
              <w:t>WSRS_TestRetest</w:t>
            </w:r>
            <w:r w:rsidR="003B20CF" w:rsidRPr="00952BE5">
              <w:t>_090519_AM</w:t>
            </w:r>
            <w:r w:rsidR="003B20CF">
              <w:t>.docx</w:t>
            </w:r>
          </w:p>
        </w:tc>
        <w:tc>
          <w:tcPr>
            <w:tcW w:w="3073" w:type="dxa"/>
          </w:tcPr>
          <w:p w14:paraId="5CB5800F" w14:textId="17435E64" w:rsidR="003B20CF" w:rsidRDefault="008B7D35" w:rsidP="00D70F2C">
            <w:r>
              <w:t>Project information</w:t>
            </w:r>
            <w:bookmarkStart w:id="0" w:name="_GoBack"/>
            <w:bookmarkEnd w:id="0"/>
            <w:r w:rsidR="003B20CF">
              <w:t xml:space="preserve"> </w:t>
            </w:r>
            <w:proofErr w:type="spellStart"/>
            <w:r w:rsidR="003B20CF">
              <w:t>incl</w:t>
            </w:r>
            <w:proofErr w:type="spellEnd"/>
            <w:r w:rsidR="003B20CF">
              <w:t xml:space="preserve"> lay summary, project aims, details of sampling, power calculations, etc.</w:t>
            </w:r>
          </w:p>
        </w:tc>
      </w:tr>
      <w:tr w:rsidR="000F06C6" w14:paraId="3B53CDF3" w14:textId="77777777" w:rsidTr="00952BE5">
        <w:trPr>
          <w:trHeight w:val="397"/>
        </w:trPr>
        <w:tc>
          <w:tcPr>
            <w:tcW w:w="5943" w:type="dxa"/>
          </w:tcPr>
          <w:p w14:paraId="539FE951" w14:textId="4D6E34BE" w:rsidR="000F06C6" w:rsidRDefault="00952BE5" w:rsidP="00952BE5">
            <w:r w:rsidRPr="00952BE5">
              <w:t>WSRS_Method_TestRetest_Materials_PART1_090519_AM</w:t>
            </w:r>
            <w:r>
              <w:t>.docx</w:t>
            </w:r>
          </w:p>
        </w:tc>
        <w:tc>
          <w:tcPr>
            <w:tcW w:w="3073" w:type="dxa"/>
          </w:tcPr>
          <w:p w14:paraId="38C6BD2A" w14:textId="1BE62082" w:rsidR="000F06C6" w:rsidRDefault="00952BE5">
            <w:r>
              <w:t>Qualtrics output answer key – includes participant information, consent, and questionnaires.</w:t>
            </w:r>
          </w:p>
        </w:tc>
      </w:tr>
      <w:tr w:rsidR="003B20CF" w14:paraId="50DFFE00" w14:textId="77777777" w:rsidTr="00D70F2C">
        <w:trPr>
          <w:trHeight w:val="397"/>
        </w:trPr>
        <w:tc>
          <w:tcPr>
            <w:tcW w:w="5943" w:type="dxa"/>
          </w:tcPr>
          <w:p w14:paraId="3FA9B6F1" w14:textId="77777777" w:rsidR="003B20CF" w:rsidRDefault="003B20CF" w:rsidP="00D70F2C">
            <w:pPr>
              <w:tabs>
                <w:tab w:val="left" w:pos="4466"/>
              </w:tabs>
            </w:pPr>
            <w:r w:rsidRPr="00952BE5">
              <w:t>WSRS_Method_TestRetest_Materials_PART2_090519_AM</w:t>
            </w:r>
            <w:r>
              <w:t>.docx</w:t>
            </w:r>
          </w:p>
        </w:tc>
        <w:tc>
          <w:tcPr>
            <w:tcW w:w="3073" w:type="dxa"/>
          </w:tcPr>
          <w:p w14:paraId="6CDC0CB2" w14:textId="77777777" w:rsidR="003B20CF" w:rsidRDefault="003B20CF" w:rsidP="00D70F2C">
            <w:r>
              <w:t>Qualtrics output answer key – includes participant information, consent, and questionnaires.</w:t>
            </w:r>
          </w:p>
        </w:tc>
      </w:tr>
      <w:tr w:rsidR="003B20CF" w14:paraId="36649268" w14:textId="77777777" w:rsidTr="00D70F2C">
        <w:trPr>
          <w:trHeight w:val="397"/>
        </w:trPr>
        <w:tc>
          <w:tcPr>
            <w:tcW w:w="5943" w:type="dxa"/>
          </w:tcPr>
          <w:p w14:paraId="6DB63733" w14:textId="77777777" w:rsidR="003B20CF" w:rsidRDefault="003B20CF" w:rsidP="00D70F2C">
            <w:r w:rsidRPr="00952BE5">
              <w:t>WSRS_Test-retest_</w:t>
            </w:r>
            <w:r>
              <w:t>Data_</w:t>
            </w:r>
            <w:r w:rsidRPr="00952BE5">
              <w:t>0</w:t>
            </w:r>
            <w:r>
              <w:t>6</w:t>
            </w:r>
            <w:r w:rsidRPr="00952BE5">
              <w:t>19_AM</w:t>
            </w:r>
            <w:r>
              <w:t>.sav</w:t>
            </w:r>
          </w:p>
        </w:tc>
        <w:tc>
          <w:tcPr>
            <w:tcW w:w="3073" w:type="dxa"/>
          </w:tcPr>
          <w:p w14:paraId="0270A487" w14:textId="77777777" w:rsidR="003B20CF" w:rsidRDefault="003B20CF" w:rsidP="00D70F2C">
            <w:r>
              <w:t>Data file. Survey data. Time 1 (N=123 self-classified ‘Overweight’ UK-based adults): WSRS, Ten-Item Personality Inventory, Social Dominance Orientation-7s. Time 2 (N=63): WSRS. Demographics and self-classified weight status.</w:t>
            </w:r>
          </w:p>
        </w:tc>
      </w:tr>
    </w:tbl>
    <w:p w14:paraId="623FF220" w14:textId="77777777" w:rsidR="000F06C6" w:rsidRDefault="000F06C6"/>
    <w:p w14:paraId="4A38B0BB" w14:textId="77A54434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1A366AF1" w14:textId="074EE42B" w:rsidR="00AC0DF0" w:rsidRDefault="00AC0DF0">
      <w:r w:rsidRPr="00AC0DF0">
        <w:t>Challenging oppression: A social identity model of stigma resistance in high-weight individuals</w:t>
      </w:r>
      <w:r>
        <w:t xml:space="preserve"> (Under review)</w:t>
      </w:r>
    </w:p>
    <w:p w14:paraId="7BE0E07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0F47D6"/>
    <w:rsid w:val="00121130"/>
    <w:rsid w:val="001D3D77"/>
    <w:rsid w:val="00377F0F"/>
    <w:rsid w:val="003B20CF"/>
    <w:rsid w:val="003B3C82"/>
    <w:rsid w:val="00414A0E"/>
    <w:rsid w:val="00684A3C"/>
    <w:rsid w:val="008B7D35"/>
    <w:rsid w:val="00952BE5"/>
    <w:rsid w:val="009D076B"/>
    <w:rsid w:val="00A53FE5"/>
    <w:rsid w:val="00AB5DC8"/>
    <w:rsid w:val="00AC0DF0"/>
    <w:rsid w:val="00C12F9B"/>
    <w:rsid w:val="00CC7CA9"/>
    <w:rsid w:val="00D457A1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7E6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2019-12-19T12:47:00Z</dcterms:created>
  <dcterms:modified xsi:type="dcterms:W3CDTF">2020-02-25T12:39:00Z</dcterms:modified>
</cp:coreProperties>
</file>