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857F2" w14:textId="77777777" w:rsidR="00E010CB" w:rsidRDefault="00AB5DC8">
      <w:pPr>
        <w:rPr>
          <w:b/>
          <w:noProof/>
          <w:lang w:eastAsia="en-GB"/>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1C885630" wp14:editId="355F435C">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E010CB" w:rsidRDefault="00E010CB">
      <w:pPr>
        <w:rPr>
          <w:b/>
        </w:rPr>
      </w:pPr>
    </w:p>
    <w:p w14:paraId="200D86B5" w14:textId="77777777" w:rsidR="00121130" w:rsidRDefault="00C12F9B">
      <w:r w:rsidRPr="00C12F9B">
        <w:rPr>
          <w:b/>
        </w:rPr>
        <w:t>Grant Number</w:t>
      </w:r>
      <w:r>
        <w:t>: (if applicable, if not</w:t>
      </w:r>
      <w:r w:rsidR="000F06C6">
        <w:t xml:space="preserve"> N/A)</w:t>
      </w:r>
      <w:r w:rsidR="00E010CB" w:rsidRPr="00E010CB">
        <w:rPr>
          <w:b/>
          <w:noProof/>
          <w:lang w:eastAsia="en-GB"/>
        </w:rPr>
        <w:t xml:space="preserve"> </w:t>
      </w:r>
    </w:p>
    <w:p w14:paraId="068BD45A" w14:textId="29FB70DB" w:rsidR="00C12F9B" w:rsidRPr="00C12F9B" w:rsidRDefault="590F8ABB" w:rsidP="590F8ABB">
      <w:pPr>
        <w:rPr>
          <w:b/>
          <w:bCs/>
        </w:rPr>
      </w:pPr>
      <w:r w:rsidRPr="590F8ABB">
        <w:rPr>
          <w:b/>
          <w:bCs/>
        </w:rPr>
        <w:t>Sponsor: University of Portsmouth</w:t>
      </w:r>
    </w:p>
    <w:p w14:paraId="7F6DC222" w14:textId="6345937C" w:rsidR="000F06C6" w:rsidRDefault="590F8ABB">
      <w:r w:rsidRPr="590F8ABB">
        <w:rPr>
          <w:b/>
          <w:bCs/>
        </w:rPr>
        <w:t>Project title</w:t>
      </w:r>
      <w:r>
        <w:t xml:space="preserve">: Sobriety Stories </w:t>
      </w:r>
    </w:p>
    <w:p w14:paraId="13BD4D7C"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40D6BB2C" w14:textId="77777777" w:rsidTr="590F8ABB">
        <w:tc>
          <w:tcPr>
            <w:tcW w:w="4508" w:type="dxa"/>
          </w:tcPr>
          <w:p w14:paraId="7C442AE7" w14:textId="77777777" w:rsidR="000F06C6" w:rsidRDefault="000F06C6">
            <w:r>
              <w:t>File name</w:t>
            </w:r>
          </w:p>
        </w:tc>
        <w:tc>
          <w:tcPr>
            <w:tcW w:w="4508" w:type="dxa"/>
          </w:tcPr>
          <w:p w14:paraId="78A7E347" w14:textId="0655A0E7" w:rsidR="000F06C6" w:rsidRDefault="590F8ABB">
            <w:r>
              <w:t xml:space="preserve">File description </w:t>
            </w:r>
          </w:p>
        </w:tc>
      </w:tr>
      <w:tr w:rsidR="000F06C6" w14:paraId="02EB378F" w14:textId="77777777" w:rsidTr="590F8ABB">
        <w:trPr>
          <w:trHeight w:val="397"/>
        </w:trPr>
        <w:tc>
          <w:tcPr>
            <w:tcW w:w="4508" w:type="dxa"/>
          </w:tcPr>
          <w:p w14:paraId="6A05A809" w14:textId="1A39B000" w:rsidR="000F06C6" w:rsidRDefault="590F8ABB">
            <w:r>
              <w:t>Read Me (this document)</w:t>
            </w:r>
          </w:p>
        </w:tc>
        <w:tc>
          <w:tcPr>
            <w:tcW w:w="4508" w:type="dxa"/>
          </w:tcPr>
          <w:p w14:paraId="5A39BBE3" w14:textId="267044E8" w:rsidR="000F06C6" w:rsidRDefault="590F8ABB">
            <w:r>
              <w:t>Overview of files uploaded</w:t>
            </w:r>
          </w:p>
        </w:tc>
      </w:tr>
      <w:tr w:rsidR="000F06C6" w14:paraId="41C8F396" w14:textId="77777777" w:rsidTr="590F8ABB">
        <w:trPr>
          <w:trHeight w:val="397"/>
        </w:trPr>
        <w:tc>
          <w:tcPr>
            <w:tcW w:w="4508" w:type="dxa"/>
          </w:tcPr>
          <w:p w14:paraId="72A3D3EC" w14:textId="357A3C0D" w:rsidR="000F06C6" w:rsidRDefault="590F8ABB">
            <w:r>
              <w:t>Interview data list</w:t>
            </w:r>
          </w:p>
        </w:tc>
        <w:tc>
          <w:tcPr>
            <w:tcW w:w="4508" w:type="dxa"/>
          </w:tcPr>
          <w:p w14:paraId="0D0B940D" w14:textId="319FB918" w:rsidR="000F06C6" w:rsidRDefault="590F8ABB">
            <w:r>
              <w:t>Table outlining details of all interviews including duration, location, pseudonyms etc.</w:t>
            </w:r>
          </w:p>
        </w:tc>
      </w:tr>
      <w:tr w:rsidR="000F06C6" w14:paraId="0E27B00A" w14:textId="77777777" w:rsidTr="590F8ABB">
        <w:trPr>
          <w:trHeight w:val="397"/>
        </w:trPr>
        <w:tc>
          <w:tcPr>
            <w:tcW w:w="4508" w:type="dxa"/>
          </w:tcPr>
          <w:p w14:paraId="60061E4C" w14:textId="2D4837B8" w:rsidR="000F06C6" w:rsidRDefault="590F8ABB">
            <w:r>
              <w:t>Consent form</w:t>
            </w:r>
          </w:p>
        </w:tc>
        <w:tc>
          <w:tcPr>
            <w:tcW w:w="4508" w:type="dxa"/>
          </w:tcPr>
          <w:p w14:paraId="44EAFD9C" w14:textId="65B104D3" w:rsidR="000F06C6" w:rsidRDefault="590F8ABB">
            <w:r>
              <w:t>Consent form used for interviews</w:t>
            </w:r>
          </w:p>
        </w:tc>
      </w:tr>
      <w:tr w:rsidR="000F06C6" w14:paraId="4B94D5A5" w14:textId="77777777" w:rsidTr="590F8ABB">
        <w:trPr>
          <w:trHeight w:val="397"/>
        </w:trPr>
        <w:tc>
          <w:tcPr>
            <w:tcW w:w="4508" w:type="dxa"/>
          </w:tcPr>
          <w:p w14:paraId="3DEEC669" w14:textId="34E0BA78" w:rsidR="000F06C6" w:rsidRDefault="590F8ABB">
            <w:r>
              <w:t>Information sheet</w:t>
            </w:r>
          </w:p>
        </w:tc>
        <w:tc>
          <w:tcPr>
            <w:tcW w:w="4508" w:type="dxa"/>
          </w:tcPr>
          <w:p w14:paraId="3656B9AB" w14:textId="642E2334" w:rsidR="000F06C6" w:rsidRDefault="590F8ABB">
            <w:r>
              <w:t>Information sheet used prior to interviews</w:t>
            </w:r>
          </w:p>
        </w:tc>
      </w:tr>
      <w:tr w:rsidR="000F06C6" w14:paraId="45FB0818" w14:textId="77777777" w:rsidTr="590F8ABB">
        <w:trPr>
          <w:trHeight w:val="397"/>
        </w:trPr>
        <w:tc>
          <w:tcPr>
            <w:tcW w:w="4508" w:type="dxa"/>
          </w:tcPr>
          <w:p w14:paraId="049F31CB" w14:textId="69281748" w:rsidR="000F06C6" w:rsidRDefault="590F8ABB">
            <w:r>
              <w:t xml:space="preserve">Interview schedule </w:t>
            </w:r>
          </w:p>
        </w:tc>
        <w:tc>
          <w:tcPr>
            <w:tcW w:w="4508" w:type="dxa"/>
          </w:tcPr>
          <w:p w14:paraId="53128261" w14:textId="7DB779C0" w:rsidR="000F06C6" w:rsidRDefault="590F8ABB">
            <w:r>
              <w:t xml:space="preserve">Interview guide used in semi-structured interviews </w:t>
            </w:r>
          </w:p>
        </w:tc>
      </w:tr>
      <w:tr w:rsidR="000F06C6" w14:paraId="62486C05" w14:textId="77777777" w:rsidTr="590F8ABB">
        <w:trPr>
          <w:trHeight w:val="397"/>
        </w:trPr>
        <w:tc>
          <w:tcPr>
            <w:tcW w:w="4508" w:type="dxa"/>
          </w:tcPr>
          <w:p w14:paraId="4101652C" w14:textId="13EC2D7D" w:rsidR="000F06C6" w:rsidRDefault="003F0180">
            <w:r>
              <w:t>Interview transcripts x17</w:t>
            </w:r>
          </w:p>
        </w:tc>
        <w:tc>
          <w:tcPr>
            <w:tcW w:w="4508" w:type="dxa"/>
          </w:tcPr>
          <w:p w14:paraId="4B99056E" w14:textId="6699D931" w:rsidR="000F06C6" w:rsidRDefault="003F0180">
            <w:r>
              <w:t>17 interview transcripts</w:t>
            </w:r>
            <w:bookmarkStart w:id="0" w:name="_GoBack"/>
            <w:bookmarkEnd w:id="0"/>
          </w:p>
        </w:tc>
      </w:tr>
      <w:tr w:rsidR="000F06C6" w14:paraId="1299C43A" w14:textId="77777777" w:rsidTr="590F8ABB">
        <w:trPr>
          <w:trHeight w:val="397"/>
        </w:trPr>
        <w:tc>
          <w:tcPr>
            <w:tcW w:w="4508" w:type="dxa"/>
          </w:tcPr>
          <w:p w14:paraId="4DDBEF00" w14:textId="77777777" w:rsidR="000F06C6" w:rsidRDefault="000F06C6"/>
        </w:tc>
        <w:tc>
          <w:tcPr>
            <w:tcW w:w="4508" w:type="dxa"/>
          </w:tcPr>
          <w:p w14:paraId="3461D779" w14:textId="77777777" w:rsidR="000F06C6" w:rsidRDefault="000F06C6"/>
        </w:tc>
      </w:tr>
      <w:tr w:rsidR="590F8ABB" w14:paraId="6A6CAD0A" w14:textId="77777777" w:rsidTr="590F8ABB">
        <w:trPr>
          <w:trHeight w:val="397"/>
        </w:trPr>
        <w:tc>
          <w:tcPr>
            <w:tcW w:w="4508" w:type="dxa"/>
          </w:tcPr>
          <w:p w14:paraId="3FD3E208" w14:textId="4FD66FA6" w:rsidR="590F8ABB" w:rsidRDefault="590F8ABB" w:rsidP="590F8ABB"/>
        </w:tc>
        <w:tc>
          <w:tcPr>
            <w:tcW w:w="4508" w:type="dxa"/>
          </w:tcPr>
          <w:p w14:paraId="109AEB7D" w14:textId="13BA9D0D" w:rsidR="590F8ABB" w:rsidRDefault="590F8ABB" w:rsidP="590F8ABB"/>
        </w:tc>
      </w:tr>
      <w:tr w:rsidR="590F8ABB" w14:paraId="7679949B" w14:textId="77777777" w:rsidTr="590F8ABB">
        <w:trPr>
          <w:trHeight w:val="397"/>
        </w:trPr>
        <w:tc>
          <w:tcPr>
            <w:tcW w:w="4508" w:type="dxa"/>
          </w:tcPr>
          <w:p w14:paraId="3AFD180F" w14:textId="0090D8F1" w:rsidR="590F8ABB" w:rsidRDefault="590F8ABB" w:rsidP="590F8ABB"/>
        </w:tc>
        <w:tc>
          <w:tcPr>
            <w:tcW w:w="4508" w:type="dxa"/>
          </w:tcPr>
          <w:p w14:paraId="502336F2" w14:textId="50BC1DCA" w:rsidR="590F8ABB" w:rsidRDefault="590F8ABB" w:rsidP="590F8ABB"/>
        </w:tc>
      </w:tr>
      <w:tr w:rsidR="590F8ABB" w14:paraId="2073A611" w14:textId="77777777" w:rsidTr="590F8ABB">
        <w:trPr>
          <w:trHeight w:val="397"/>
        </w:trPr>
        <w:tc>
          <w:tcPr>
            <w:tcW w:w="4508" w:type="dxa"/>
          </w:tcPr>
          <w:p w14:paraId="379D235D" w14:textId="219C5F65" w:rsidR="590F8ABB" w:rsidRDefault="590F8ABB" w:rsidP="590F8ABB"/>
        </w:tc>
        <w:tc>
          <w:tcPr>
            <w:tcW w:w="4508" w:type="dxa"/>
          </w:tcPr>
          <w:p w14:paraId="51BFFE5D" w14:textId="224C3CC9" w:rsidR="590F8ABB" w:rsidRDefault="590F8ABB" w:rsidP="590F8ABB"/>
        </w:tc>
      </w:tr>
    </w:tbl>
    <w:p w14:paraId="3CF2D8B6" w14:textId="5D564432" w:rsidR="000F06C6" w:rsidRDefault="590F8ABB">
      <w:r>
        <w:t xml:space="preserve"> </w:t>
      </w:r>
    </w:p>
    <w:p w14:paraId="3B9BC913" w14:textId="7C765CCA" w:rsidR="590F8ABB" w:rsidRDefault="590F8ABB" w:rsidP="590F8ABB">
      <w:r>
        <w:t xml:space="preserve">Please note, personal or identifying information has been removed with the use of ‘[redacted]’ in all interview transcripts. This may include individual words (such as workplaces or partner names] or more substantive sections where possible identifying features are included. Sections of the interview where the interviewer shares their own personal experiences (in the spirit of an engaged, feminist approach to interviewing where participants were welcome to ask the interviewer questions about her own experiences of sobriety) have also been redacted. </w:t>
      </w:r>
    </w:p>
    <w:p w14:paraId="6F6C88CC" w14:textId="77777777" w:rsidR="00C12F9B" w:rsidRDefault="00C12F9B">
      <w:r w:rsidRPr="00C12F9B">
        <w:rPr>
          <w:b/>
        </w:rPr>
        <w:t>Publications</w:t>
      </w:r>
      <w:r w:rsidRPr="00C12F9B">
        <w:t>:</w:t>
      </w:r>
      <w:r>
        <w:t xml:space="preserve"> (based on this data, if any)</w:t>
      </w:r>
    </w:p>
    <w:p w14:paraId="0FB78278" w14:textId="77777777" w:rsidR="00C12F9B" w:rsidRDefault="00C12F9B"/>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A8"/>
    <w:rsid w:val="000F06C6"/>
    <w:rsid w:val="00121130"/>
    <w:rsid w:val="001D3D77"/>
    <w:rsid w:val="00377F0F"/>
    <w:rsid w:val="003B3C82"/>
    <w:rsid w:val="003F0180"/>
    <w:rsid w:val="00414A0E"/>
    <w:rsid w:val="00684A3C"/>
    <w:rsid w:val="008D2246"/>
    <w:rsid w:val="0091773E"/>
    <w:rsid w:val="009D076B"/>
    <w:rsid w:val="00AB5DC8"/>
    <w:rsid w:val="00B7303B"/>
    <w:rsid w:val="00C12F9B"/>
    <w:rsid w:val="00DD1FA8"/>
    <w:rsid w:val="00E010CB"/>
    <w:rsid w:val="00E07FD4"/>
    <w:rsid w:val="590F8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1E9E"/>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Emily Nicholls</cp:lastModifiedBy>
  <cp:revision>5</cp:revision>
  <dcterms:created xsi:type="dcterms:W3CDTF">2019-09-24T06:22:00Z</dcterms:created>
  <dcterms:modified xsi:type="dcterms:W3CDTF">2019-11-22T13:51:00Z</dcterms:modified>
</cp:coreProperties>
</file>