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95A2D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754886CB" wp14:editId="7A681AC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651207" w14:textId="77777777" w:rsidR="00E010CB" w:rsidRDefault="00E010CB">
      <w:pPr>
        <w:rPr>
          <w:b/>
        </w:rPr>
      </w:pPr>
    </w:p>
    <w:p w14:paraId="2B71760B" w14:textId="77777777" w:rsidR="00E010CB" w:rsidRDefault="00E010CB">
      <w:pPr>
        <w:rPr>
          <w:b/>
        </w:rPr>
      </w:pPr>
    </w:p>
    <w:p w14:paraId="3ACA4E7A" w14:textId="77777777" w:rsidR="00E010CB" w:rsidRDefault="00E010CB">
      <w:pPr>
        <w:rPr>
          <w:b/>
        </w:rPr>
      </w:pPr>
    </w:p>
    <w:p w14:paraId="7E3166EC" w14:textId="77777777" w:rsidR="00121130" w:rsidRDefault="00C12F9B">
      <w:r w:rsidRPr="00C12F9B">
        <w:rPr>
          <w:b/>
        </w:rPr>
        <w:t>Grant Number</w:t>
      </w:r>
      <w:r>
        <w:t>:</w:t>
      </w:r>
      <w:r w:rsidR="00CE4E55">
        <w:t xml:space="preserve"> </w:t>
      </w:r>
      <w:r w:rsidR="00CE4E55" w:rsidRPr="007E14FD">
        <w:rPr>
          <w:rFonts w:ascii="Helvetica" w:hAnsi="Helvetica" w:cs="Helvetica"/>
          <w:sz w:val="21"/>
          <w:szCs w:val="21"/>
          <w:shd w:val="clear" w:color="auto" w:fill="FFFFFF"/>
        </w:rPr>
        <w:t>ES/L009099/1</w:t>
      </w:r>
      <w:r w:rsidR="00E010CB" w:rsidRPr="007E14FD">
        <w:rPr>
          <w:b/>
          <w:noProof/>
          <w:lang w:eastAsia="en-GB"/>
        </w:rPr>
        <w:t xml:space="preserve"> </w:t>
      </w:r>
    </w:p>
    <w:p w14:paraId="48466C50" w14:textId="5EF08652" w:rsidR="00C12F9B" w:rsidRPr="00CE4E55" w:rsidRDefault="00C12F9B">
      <w:r w:rsidRPr="00C12F9B">
        <w:rPr>
          <w:b/>
        </w:rPr>
        <w:t xml:space="preserve">Sponsor: </w:t>
      </w:r>
      <w:r w:rsidR="00ED6184">
        <w:t>Economic and Social Research Council (ESRC)</w:t>
      </w:r>
    </w:p>
    <w:p w14:paraId="5AC14696" w14:textId="349BE99D" w:rsidR="00DA679E" w:rsidRPr="00DA679E" w:rsidRDefault="000F06C6" w:rsidP="00DA679E">
      <w:pPr>
        <w:rPr>
          <w:rFonts w:ascii="Calibri" w:eastAsia="Times New Roman" w:hAnsi="Calibri" w:cs="Calibri"/>
          <w:color w:val="000000"/>
          <w:lang w:eastAsia="en-GB"/>
        </w:rPr>
      </w:pPr>
      <w:r w:rsidRPr="00C12F9B">
        <w:rPr>
          <w:b/>
        </w:rPr>
        <w:t>Project title</w:t>
      </w:r>
      <w:r>
        <w:t xml:space="preserve">: </w:t>
      </w:r>
      <w:r w:rsidR="00C651EE" w:rsidRPr="00C651EE">
        <w:t xml:space="preserve">Building </w:t>
      </w:r>
      <w:r w:rsidR="00DE442C">
        <w:t>t</w:t>
      </w:r>
      <w:r w:rsidR="00C651EE" w:rsidRPr="00C651EE">
        <w:t>rust? Institutions and interactions of multi-level governance in the UK</w:t>
      </w:r>
      <w:r w:rsidR="007943C7">
        <w:t>,</w:t>
      </w:r>
      <w:bookmarkStart w:id="0" w:name="_GoBack"/>
      <w:bookmarkEnd w:id="0"/>
      <w:r w:rsidR="00C651EE" w:rsidRPr="00C651EE">
        <w:t xml:space="preserve"> Germany and France</w:t>
      </w:r>
    </w:p>
    <w:p w14:paraId="723F8DC3" w14:textId="42EC7367" w:rsidR="000F06C6" w:rsidRDefault="000F06C6" w:rsidP="00DA679E">
      <w:pPr>
        <w:tabs>
          <w:tab w:val="left" w:pos="1800"/>
        </w:tabs>
      </w:pPr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5"/>
        <w:gridCol w:w="4431"/>
      </w:tblGrid>
      <w:tr w:rsidR="000F06C6" w:rsidRPr="008F0DF0" w14:paraId="34F45099" w14:textId="77777777" w:rsidTr="001E052E">
        <w:tc>
          <w:tcPr>
            <w:tcW w:w="4585" w:type="dxa"/>
          </w:tcPr>
          <w:p w14:paraId="0B2E684E" w14:textId="77777777" w:rsidR="000F06C6" w:rsidRPr="008F0DF0" w:rsidRDefault="000F06C6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File name</w:t>
            </w:r>
          </w:p>
        </w:tc>
        <w:tc>
          <w:tcPr>
            <w:tcW w:w="4431" w:type="dxa"/>
          </w:tcPr>
          <w:p w14:paraId="0E64328F" w14:textId="77777777" w:rsidR="000F06C6" w:rsidRPr="008F0DF0" w:rsidRDefault="000F06C6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File description (Short description of c</w:t>
            </w:r>
            <w:r w:rsidR="00377F0F" w:rsidRPr="008F0DF0">
              <w:rPr>
                <w:rFonts w:cstheme="minorHAnsi"/>
              </w:rPr>
              <w:t xml:space="preserve">ontent, sample size, format, any linking between different types of data, </w:t>
            </w:r>
            <w:r w:rsidR="003B3C82" w:rsidRPr="008F0DF0">
              <w:rPr>
                <w:rFonts w:cstheme="minorHAnsi"/>
              </w:rPr>
              <w:t>i.e.</w:t>
            </w:r>
            <w:r w:rsidR="00377F0F" w:rsidRPr="008F0DF0">
              <w:rPr>
                <w:rFonts w:cstheme="minorHAnsi"/>
              </w:rPr>
              <w:t xml:space="preserve"> survey and </w:t>
            </w:r>
            <w:r w:rsidR="003B3C82" w:rsidRPr="008F0DF0">
              <w:rPr>
                <w:rFonts w:cstheme="minorHAnsi"/>
              </w:rPr>
              <w:t>interviews/focus groups</w:t>
            </w:r>
            <w:r w:rsidRPr="008F0DF0">
              <w:rPr>
                <w:rFonts w:cstheme="minorHAnsi"/>
              </w:rPr>
              <w:t>)</w:t>
            </w:r>
          </w:p>
        </w:tc>
      </w:tr>
      <w:tr w:rsidR="00855359" w:rsidRPr="008F0DF0" w14:paraId="6738D257" w14:textId="77777777" w:rsidTr="001E052E">
        <w:trPr>
          <w:trHeight w:val="397"/>
        </w:trPr>
        <w:tc>
          <w:tcPr>
            <w:tcW w:w="4585" w:type="dxa"/>
            <w:vAlign w:val="bottom"/>
          </w:tcPr>
          <w:p w14:paraId="22F4E1DD" w14:textId="6A27BED1" w:rsidR="00855359" w:rsidRPr="008F0DF0" w:rsidRDefault="00C651EE" w:rsidP="00855359">
            <w:pPr>
              <w:rPr>
                <w:rFonts w:cstheme="minorHAnsi"/>
                <w:color w:val="000000"/>
              </w:rPr>
            </w:pPr>
            <w:r w:rsidRPr="008F0DF0">
              <w:rPr>
                <w:rFonts w:cstheme="minorHAnsi"/>
                <w:color w:val="000000"/>
              </w:rPr>
              <w:t>CSWP24</w:t>
            </w:r>
            <w:r w:rsidR="00855359" w:rsidRPr="008F0DF0">
              <w:rPr>
                <w:rFonts w:cstheme="minorHAnsi"/>
                <w:color w:val="000000"/>
              </w:rPr>
              <w:t>_ReadMe.docx</w:t>
            </w:r>
          </w:p>
        </w:tc>
        <w:tc>
          <w:tcPr>
            <w:tcW w:w="4431" w:type="dxa"/>
          </w:tcPr>
          <w:p w14:paraId="2789A983" w14:textId="23D5625E" w:rsidR="00855359" w:rsidRPr="008F0DF0" w:rsidRDefault="00855359" w:rsidP="00855359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A description of each of the files included as part of this submission in Microsoft Word (.docx) format.</w:t>
            </w:r>
          </w:p>
        </w:tc>
      </w:tr>
      <w:tr w:rsidR="001A5684" w:rsidRPr="008F0DF0" w14:paraId="0B9A9315" w14:textId="77777777" w:rsidTr="001E052E">
        <w:trPr>
          <w:trHeight w:val="397"/>
        </w:trPr>
        <w:tc>
          <w:tcPr>
            <w:tcW w:w="4585" w:type="dxa"/>
            <w:vAlign w:val="bottom"/>
          </w:tcPr>
          <w:p w14:paraId="621877ED" w14:textId="29DC1DE1" w:rsidR="001A5684" w:rsidRPr="008F0DF0" w:rsidRDefault="001A5684" w:rsidP="001A5684">
            <w:pPr>
              <w:rPr>
                <w:rFonts w:cstheme="minorHAnsi"/>
                <w:color w:val="000000"/>
              </w:rPr>
            </w:pPr>
            <w:r w:rsidRPr="008F0DF0">
              <w:rPr>
                <w:rFonts w:cstheme="minorHAnsi"/>
                <w:color w:val="000000"/>
              </w:rPr>
              <w:t>CSWP24_InterviewSchedule_NorthWest.rtf</w:t>
            </w:r>
          </w:p>
        </w:tc>
        <w:tc>
          <w:tcPr>
            <w:tcW w:w="4431" w:type="dxa"/>
          </w:tcPr>
          <w:p w14:paraId="5FBDB376" w14:textId="2FBF9817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A copy of the interview schedule outlining the structure, questions and topics discussed during the interviews conducted in the North West of England. The file is in Rich Text Format (.rtf).</w:t>
            </w:r>
          </w:p>
        </w:tc>
      </w:tr>
      <w:tr w:rsidR="001A5684" w:rsidRPr="008F0DF0" w14:paraId="63404DF7" w14:textId="77777777" w:rsidTr="001E052E">
        <w:trPr>
          <w:trHeight w:val="397"/>
        </w:trPr>
        <w:tc>
          <w:tcPr>
            <w:tcW w:w="4585" w:type="dxa"/>
            <w:vAlign w:val="bottom"/>
          </w:tcPr>
          <w:p w14:paraId="3FC4A3BB" w14:textId="6A5CE7DF" w:rsidR="001A5684" w:rsidRPr="008F0DF0" w:rsidRDefault="001A5684" w:rsidP="001A5684">
            <w:pPr>
              <w:rPr>
                <w:rFonts w:cstheme="minorHAnsi"/>
                <w:color w:val="000000"/>
              </w:rPr>
            </w:pPr>
            <w:r w:rsidRPr="008F0DF0">
              <w:rPr>
                <w:rFonts w:cstheme="minorHAnsi"/>
                <w:color w:val="000000"/>
              </w:rPr>
              <w:t>CSWP24_InterviewSchedule_Wales.rtf</w:t>
            </w:r>
          </w:p>
        </w:tc>
        <w:tc>
          <w:tcPr>
            <w:tcW w:w="4431" w:type="dxa"/>
          </w:tcPr>
          <w:p w14:paraId="75CA0C21" w14:textId="5877D489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A copy of the interview schedule outlining the structure, questions and topics discussed during the interviews conducted in Wales. The file is in Rich Text Format (.rtf).</w:t>
            </w:r>
          </w:p>
        </w:tc>
      </w:tr>
      <w:tr w:rsidR="001A5684" w:rsidRPr="008F0DF0" w14:paraId="69346E38" w14:textId="77777777" w:rsidTr="001E052E">
        <w:trPr>
          <w:trHeight w:val="397"/>
        </w:trPr>
        <w:tc>
          <w:tcPr>
            <w:tcW w:w="4585" w:type="dxa"/>
            <w:vAlign w:val="bottom"/>
          </w:tcPr>
          <w:p w14:paraId="5B7CF377" w14:textId="13249C8F" w:rsidR="001A5684" w:rsidRPr="008F0DF0" w:rsidRDefault="001A5684" w:rsidP="001A5684">
            <w:pPr>
              <w:rPr>
                <w:rFonts w:cstheme="minorHAnsi"/>
                <w:color w:val="000000"/>
              </w:rPr>
            </w:pPr>
            <w:r w:rsidRPr="008F0DF0">
              <w:rPr>
                <w:rFonts w:cstheme="minorHAnsi"/>
                <w:color w:val="000000"/>
              </w:rPr>
              <w:t>CSWP24_ConsentFormTemplate.rtf</w:t>
            </w:r>
          </w:p>
        </w:tc>
        <w:tc>
          <w:tcPr>
            <w:tcW w:w="4431" w:type="dxa"/>
          </w:tcPr>
          <w:p w14:paraId="63951430" w14:textId="7A598840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A template of the information sheet and consent form used with this project. The file is in Rich Text Format (.rtf).</w:t>
            </w:r>
          </w:p>
        </w:tc>
      </w:tr>
      <w:tr w:rsidR="001A5684" w:rsidRPr="008F0DF0" w14:paraId="54DCFDB3" w14:textId="77777777" w:rsidTr="001E052E">
        <w:trPr>
          <w:trHeight w:val="397"/>
        </w:trPr>
        <w:tc>
          <w:tcPr>
            <w:tcW w:w="4585" w:type="dxa"/>
            <w:vAlign w:val="bottom"/>
          </w:tcPr>
          <w:p w14:paraId="7BFA9C0A" w14:textId="7E671152" w:rsidR="001A5684" w:rsidRPr="008F0DF0" w:rsidRDefault="001A5684" w:rsidP="001A5684">
            <w:pPr>
              <w:rPr>
                <w:rFonts w:cstheme="minorHAnsi"/>
                <w:color w:val="000000"/>
              </w:rPr>
            </w:pPr>
            <w:r w:rsidRPr="008F0DF0">
              <w:rPr>
                <w:rFonts w:cstheme="minorHAnsi"/>
                <w:color w:val="000000"/>
              </w:rPr>
              <w:t>CSWP24_DataList.xlsx</w:t>
            </w:r>
          </w:p>
        </w:tc>
        <w:tc>
          <w:tcPr>
            <w:tcW w:w="4431" w:type="dxa"/>
          </w:tcPr>
          <w:p w14:paraId="58411C06" w14:textId="703E7804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A description of each of the transcripts, including details about the participants, in Microsoft Excel (.xlsx) format. In each transcript redacted information is indicated by text starting with ‘%%’ and ending with ‘##’. Consistent identifiers have been used throughout the data set. For example. this means that ‘Place 1’ always refers to the same location.</w:t>
            </w:r>
          </w:p>
        </w:tc>
      </w:tr>
      <w:tr w:rsidR="001A5684" w:rsidRPr="008F0DF0" w14:paraId="75C46C3F" w14:textId="77777777" w:rsidTr="001E052E">
        <w:trPr>
          <w:trHeight w:val="397"/>
        </w:trPr>
        <w:tc>
          <w:tcPr>
            <w:tcW w:w="4585" w:type="dxa"/>
            <w:vAlign w:val="bottom"/>
          </w:tcPr>
          <w:p w14:paraId="30B6F64F" w14:textId="50C827B3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CSWP24W001_redacted.rtf</w:t>
            </w:r>
          </w:p>
        </w:tc>
        <w:tc>
          <w:tcPr>
            <w:tcW w:w="4431" w:type="dxa"/>
          </w:tcPr>
          <w:p w14:paraId="7613EEFE" w14:textId="7E22496C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Interview transcript in Rich Text Format (.rtf).</w:t>
            </w:r>
          </w:p>
        </w:tc>
      </w:tr>
      <w:tr w:rsidR="001A5684" w:rsidRPr="008F0DF0" w14:paraId="2617BA45" w14:textId="77777777" w:rsidTr="001E052E">
        <w:trPr>
          <w:trHeight w:val="397"/>
        </w:trPr>
        <w:tc>
          <w:tcPr>
            <w:tcW w:w="4585" w:type="dxa"/>
            <w:vAlign w:val="bottom"/>
          </w:tcPr>
          <w:p w14:paraId="2694CEC7" w14:textId="2733AFC5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CSWP24W002_redacted.rtf</w:t>
            </w:r>
          </w:p>
        </w:tc>
        <w:tc>
          <w:tcPr>
            <w:tcW w:w="4431" w:type="dxa"/>
          </w:tcPr>
          <w:p w14:paraId="35CD753F" w14:textId="0467B14B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Interview transcript in Rich Text Format (.rtf).</w:t>
            </w:r>
          </w:p>
        </w:tc>
      </w:tr>
      <w:tr w:rsidR="001A5684" w:rsidRPr="008F0DF0" w14:paraId="666CDEE3" w14:textId="77777777" w:rsidTr="001E052E">
        <w:trPr>
          <w:trHeight w:val="397"/>
        </w:trPr>
        <w:tc>
          <w:tcPr>
            <w:tcW w:w="4585" w:type="dxa"/>
            <w:vAlign w:val="bottom"/>
          </w:tcPr>
          <w:p w14:paraId="43D8B42D" w14:textId="42A7A55F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CSWP24W003_redacted.rtf</w:t>
            </w:r>
          </w:p>
        </w:tc>
        <w:tc>
          <w:tcPr>
            <w:tcW w:w="4431" w:type="dxa"/>
          </w:tcPr>
          <w:p w14:paraId="6B84F30B" w14:textId="190943DE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Interview transcript in Rich Text Format (.rtf).</w:t>
            </w:r>
          </w:p>
        </w:tc>
      </w:tr>
      <w:tr w:rsidR="001A5684" w:rsidRPr="008F0DF0" w14:paraId="52F1B716" w14:textId="77777777" w:rsidTr="001E052E">
        <w:trPr>
          <w:trHeight w:val="397"/>
        </w:trPr>
        <w:tc>
          <w:tcPr>
            <w:tcW w:w="4585" w:type="dxa"/>
            <w:vAlign w:val="bottom"/>
          </w:tcPr>
          <w:p w14:paraId="08119038" w14:textId="2BF4F868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CSWP24W004_redacted.rtf</w:t>
            </w:r>
          </w:p>
        </w:tc>
        <w:tc>
          <w:tcPr>
            <w:tcW w:w="4431" w:type="dxa"/>
          </w:tcPr>
          <w:p w14:paraId="24D67921" w14:textId="77777777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Interview transcript in Rich Text Format (.rtf).</w:t>
            </w:r>
          </w:p>
        </w:tc>
      </w:tr>
      <w:tr w:rsidR="001A5684" w:rsidRPr="008F0DF0" w14:paraId="2C425CA7" w14:textId="77777777" w:rsidTr="001E052E">
        <w:trPr>
          <w:trHeight w:val="397"/>
        </w:trPr>
        <w:tc>
          <w:tcPr>
            <w:tcW w:w="4585" w:type="dxa"/>
            <w:vAlign w:val="bottom"/>
          </w:tcPr>
          <w:p w14:paraId="231AA9F5" w14:textId="120E7FB2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CSWP24W005_redacted.rtf</w:t>
            </w:r>
          </w:p>
        </w:tc>
        <w:tc>
          <w:tcPr>
            <w:tcW w:w="4431" w:type="dxa"/>
          </w:tcPr>
          <w:p w14:paraId="50F6EF2C" w14:textId="77777777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Interview transcript in Rich Text Format (.rtf).</w:t>
            </w:r>
          </w:p>
        </w:tc>
      </w:tr>
      <w:tr w:rsidR="001A5684" w:rsidRPr="008F0DF0" w14:paraId="5EB6DF04" w14:textId="77777777" w:rsidTr="001E052E">
        <w:trPr>
          <w:trHeight w:val="397"/>
        </w:trPr>
        <w:tc>
          <w:tcPr>
            <w:tcW w:w="4585" w:type="dxa"/>
            <w:vAlign w:val="bottom"/>
          </w:tcPr>
          <w:p w14:paraId="79AF87E6" w14:textId="769621C7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CSWP24W006_redacted.rtf</w:t>
            </w:r>
          </w:p>
        </w:tc>
        <w:tc>
          <w:tcPr>
            <w:tcW w:w="4431" w:type="dxa"/>
          </w:tcPr>
          <w:p w14:paraId="5DFD6FCC" w14:textId="137D6947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Interview transcript in Rich Text Format (.rtf).</w:t>
            </w:r>
          </w:p>
        </w:tc>
      </w:tr>
      <w:tr w:rsidR="001A5684" w:rsidRPr="008F0DF0" w14:paraId="0D1D8E53" w14:textId="77777777" w:rsidTr="001E052E">
        <w:trPr>
          <w:trHeight w:val="397"/>
        </w:trPr>
        <w:tc>
          <w:tcPr>
            <w:tcW w:w="4585" w:type="dxa"/>
            <w:vAlign w:val="bottom"/>
          </w:tcPr>
          <w:p w14:paraId="2E5BCA95" w14:textId="63037051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lastRenderedPageBreak/>
              <w:t>CSWP24W007_redacted.rtf</w:t>
            </w:r>
          </w:p>
        </w:tc>
        <w:tc>
          <w:tcPr>
            <w:tcW w:w="4431" w:type="dxa"/>
          </w:tcPr>
          <w:p w14:paraId="12777DB0" w14:textId="23042911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Interview transcript in Rich Text Format (.rtf).</w:t>
            </w:r>
          </w:p>
        </w:tc>
      </w:tr>
      <w:tr w:rsidR="001A5684" w:rsidRPr="008F0DF0" w14:paraId="38905A22" w14:textId="77777777" w:rsidTr="001E052E">
        <w:trPr>
          <w:trHeight w:val="397"/>
        </w:trPr>
        <w:tc>
          <w:tcPr>
            <w:tcW w:w="4585" w:type="dxa"/>
            <w:vAlign w:val="bottom"/>
          </w:tcPr>
          <w:p w14:paraId="41E9C145" w14:textId="0396F34A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CSWP24W008_redacted.rtf</w:t>
            </w:r>
          </w:p>
        </w:tc>
        <w:tc>
          <w:tcPr>
            <w:tcW w:w="4431" w:type="dxa"/>
          </w:tcPr>
          <w:p w14:paraId="3FA859F8" w14:textId="71A838E1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Interview transcript in Rich Text Format (.rtf).</w:t>
            </w:r>
          </w:p>
        </w:tc>
      </w:tr>
      <w:tr w:rsidR="001A5684" w:rsidRPr="008F0DF0" w14:paraId="6C3BB383" w14:textId="77777777" w:rsidTr="001E052E">
        <w:trPr>
          <w:trHeight w:val="397"/>
        </w:trPr>
        <w:tc>
          <w:tcPr>
            <w:tcW w:w="4585" w:type="dxa"/>
            <w:vAlign w:val="bottom"/>
          </w:tcPr>
          <w:p w14:paraId="14DE986E" w14:textId="08DADCCA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CSWP24W009_redacted.rtf</w:t>
            </w:r>
          </w:p>
        </w:tc>
        <w:tc>
          <w:tcPr>
            <w:tcW w:w="4431" w:type="dxa"/>
          </w:tcPr>
          <w:p w14:paraId="3A8A71C7" w14:textId="5D9B096C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Interview transcript in Rich Text Format (.rtf).</w:t>
            </w:r>
          </w:p>
        </w:tc>
      </w:tr>
      <w:tr w:rsidR="001A5684" w:rsidRPr="008F0DF0" w14:paraId="024A485B" w14:textId="77777777" w:rsidTr="001E052E">
        <w:trPr>
          <w:trHeight w:val="397"/>
        </w:trPr>
        <w:tc>
          <w:tcPr>
            <w:tcW w:w="4585" w:type="dxa"/>
            <w:vAlign w:val="bottom"/>
          </w:tcPr>
          <w:p w14:paraId="66FA72AB" w14:textId="07DF51F5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CSWP24W010_redacted.rtf</w:t>
            </w:r>
          </w:p>
        </w:tc>
        <w:tc>
          <w:tcPr>
            <w:tcW w:w="4431" w:type="dxa"/>
          </w:tcPr>
          <w:p w14:paraId="310E07B4" w14:textId="6F3A019B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Interview transcript in Rich Text Format (.rtf).</w:t>
            </w:r>
          </w:p>
        </w:tc>
      </w:tr>
      <w:tr w:rsidR="001A5684" w:rsidRPr="008F0DF0" w14:paraId="26D4C68D" w14:textId="77777777" w:rsidTr="001E052E">
        <w:trPr>
          <w:trHeight w:val="397"/>
        </w:trPr>
        <w:tc>
          <w:tcPr>
            <w:tcW w:w="4585" w:type="dxa"/>
            <w:vAlign w:val="bottom"/>
          </w:tcPr>
          <w:p w14:paraId="76C674DE" w14:textId="4FC9C625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CSWP24W011_redacted.rtf</w:t>
            </w:r>
          </w:p>
        </w:tc>
        <w:tc>
          <w:tcPr>
            <w:tcW w:w="4431" w:type="dxa"/>
          </w:tcPr>
          <w:p w14:paraId="367E5021" w14:textId="1F5C91AB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Interview transcript in Rich Text Format (.rtf).</w:t>
            </w:r>
          </w:p>
        </w:tc>
      </w:tr>
      <w:tr w:rsidR="001A5684" w:rsidRPr="008F0DF0" w14:paraId="5B262D27" w14:textId="77777777" w:rsidTr="001E052E">
        <w:trPr>
          <w:trHeight w:val="397"/>
        </w:trPr>
        <w:tc>
          <w:tcPr>
            <w:tcW w:w="4585" w:type="dxa"/>
            <w:vAlign w:val="bottom"/>
          </w:tcPr>
          <w:p w14:paraId="4BD1CA6A" w14:textId="0480EA43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CSWP24W012_redacted.rtf</w:t>
            </w:r>
          </w:p>
        </w:tc>
        <w:tc>
          <w:tcPr>
            <w:tcW w:w="4431" w:type="dxa"/>
          </w:tcPr>
          <w:p w14:paraId="4A4F3161" w14:textId="3D4D186D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Interview transcript in Rich Text Format (.rtf).</w:t>
            </w:r>
          </w:p>
        </w:tc>
      </w:tr>
      <w:tr w:rsidR="001A5684" w:rsidRPr="008F0DF0" w14:paraId="63BF2FFE" w14:textId="77777777" w:rsidTr="001E052E">
        <w:trPr>
          <w:trHeight w:val="397"/>
        </w:trPr>
        <w:tc>
          <w:tcPr>
            <w:tcW w:w="4585" w:type="dxa"/>
            <w:vAlign w:val="bottom"/>
          </w:tcPr>
          <w:p w14:paraId="25D0DB4F" w14:textId="1C09A289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CSWP24W013_redacted.rtf</w:t>
            </w:r>
          </w:p>
        </w:tc>
        <w:tc>
          <w:tcPr>
            <w:tcW w:w="4431" w:type="dxa"/>
          </w:tcPr>
          <w:p w14:paraId="587A37E5" w14:textId="77777777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Interview transcript in Rich Text Format (.rtf).</w:t>
            </w:r>
          </w:p>
        </w:tc>
      </w:tr>
      <w:tr w:rsidR="001A5684" w:rsidRPr="008F0DF0" w14:paraId="690EE2DD" w14:textId="77777777" w:rsidTr="001E052E">
        <w:trPr>
          <w:trHeight w:val="397"/>
        </w:trPr>
        <w:tc>
          <w:tcPr>
            <w:tcW w:w="4585" w:type="dxa"/>
            <w:vAlign w:val="bottom"/>
          </w:tcPr>
          <w:p w14:paraId="1CA5483C" w14:textId="642E96E2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CSWP24W014_redacted.rtf</w:t>
            </w:r>
          </w:p>
        </w:tc>
        <w:tc>
          <w:tcPr>
            <w:tcW w:w="4431" w:type="dxa"/>
          </w:tcPr>
          <w:p w14:paraId="0BD0EC88" w14:textId="77777777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Interview transcript in Rich Text Format (.rtf).</w:t>
            </w:r>
          </w:p>
        </w:tc>
      </w:tr>
      <w:tr w:rsidR="001A5684" w:rsidRPr="008F0DF0" w14:paraId="507910C1" w14:textId="77777777" w:rsidTr="001E052E">
        <w:trPr>
          <w:trHeight w:val="397"/>
        </w:trPr>
        <w:tc>
          <w:tcPr>
            <w:tcW w:w="4585" w:type="dxa"/>
            <w:vAlign w:val="bottom"/>
          </w:tcPr>
          <w:p w14:paraId="7B2220BB" w14:textId="644B91B3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CSWP24W015_redacted.rtf</w:t>
            </w:r>
          </w:p>
        </w:tc>
        <w:tc>
          <w:tcPr>
            <w:tcW w:w="4431" w:type="dxa"/>
          </w:tcPr>
          <w:p w14:paraId="674EAE14" w14:textId="77777777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Interview transcript in Rich Text Format (.rtf).</w:t>
            </w:r>
          </w:p>
        </w:tc>
      </w:tr>
      <w:tr w:rsidR="001A5684" w:rsidRPr="008F0DF0" w14:paraId="5CCCEAC8" w14:textId="77777777" w:rsidTr="001E052E">
        <w:trPr>
          <w:trHeight w:val="397"/>
        </w:trPr>
        <w:tc>
          <w:tcPr>
            <w:tcW w:w="4585" w:type="dxa"/>
            <w:vAlign w:val="bottom"/>
          </w:tcPr>
          <w:p w14:paraId="08135917" w14:textId="182A812A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CSWP24W016_redacted.rtf</w:t>
            </w:r>
          </w:p>
        </w:tc>
        <w:tc>
          <w:tcPr>
            <w:tcW w:w="4431" w:type="dxa"/>
          </w:tcPr>
          <w:p w14:paraId="694D7D4D" w14:textId="77777777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Interview transcript in Rich Text Format (.rtf).</w:t>
            </w:r>
          </w:p>
        </w:tc>
      </w:tr>
      <w:tr w:rsidR="001A5684" w:rsidRPr="008F0DF0" w14:paraId="5CDD0CC5" w14:textId="77777777" w:rsidTr="001E052E">
        <w:trPr>
          <w:trHeight w:val="397"/>
        </w:trPr>
        <w:tc>
          <w:tcPr>
            <w:tcW w:w="4585" w:type="dxa"/>
            <w:vAlign w:val="bottom"/>
          </w:tcPr>
          <w:p w14:paraId="3C57E581" w14:textId="5C318F09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CSWP24W017_redacted.rtf</w:t>
            </w:r>
          </w:p>
        </w:tc>
        <w:tc>
          <w:tcPr>
            <w:tcW w:w="4431" w:type="dxa"/>
          </w:tcPr>
          <w:p w14:paraId="130C6074" w14:textId="77777777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Interview transcript in Rich Text Format (.rtf).</w:t>
            </w:r>
          </w:p>
        </w:tc>
      </w:tr>
      <w:tr w:rsidR="001A5684" w:rsidRPr="008F0DF0" w14:paraId="1AB84658" w14:textId="77777777" w:rsidTr="001E052E">
        <w:trPr>
          <w:trHeight w:val="397"/>
        </w:trPr>
        <w:tc>
          <w:tcPr>
            <w:tcW w:w="4585" w:type="dxa"/>
            <w:vAlign w:val="bottom"/>
          </w:tcPr>
          <w:p w14:paraId="273FB81C" w14:textId="39586307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CSWP24W018_redacted.rtf</w:t>
            </w:r>
          </w:p>
        </w:tc>
        <w:tc>
          <w:tcPr>
            <w:tcW w:w="4431" w:type="dxa"/>
          </w:tcPr>
          <w:p w14:paraId="5286DC25" w14:textId="77777777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Interview transcript in Rich Text Format (.rtf).</w:t>
            </w:r>
          </w:p>
        </w:tc>
      </w:tr>
      <w:tr w:rsidR="001A5684" w:rsidRPr="008F0DF0" w14:paraId="58195467" w14:textId="77777777" w:rsidTr="001E052E">
        <w:trPr>
          <w:trHeight w:val="397"/>
        </w:trPr>
        <w:tc>
          <w:tcPr>
            <w:tcW w:w="4585" w:type="dxa"/>
            <w:vAlign w:val="bottom"/>
          </w:tcPr>
          <w:p w14:paraId="2A6F5BB6" w14:textId="245E438D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CSWP24W019_redacted.rtf</w:t>
            </w:r>
          </w:p>
        </w:tc>
        <w:tc>
          <w:tcPr>
            <w:tcW w:w="4431" w:type="dxa"/>
          </w:tcPr>
          <w:p w14:paraId="0D1E225F" w14:textId="77777777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Interview transcript in Rich Text Format (.rtf).</w:t>
            </w:r>
          </w:p>
        </w:tc>
      </w:tr>
      <w:tr w:rsidR="001A5684" w:rsidRPr="008F0DF0" w14:paraId="0957BBE1" w14:textId="77777777" w:rsidTr="001E052E">
        <w:trPr>
          <w:trHeight w:val="397"/>
        </w:trPr>
        <w:tc>
          <w:tcPr>
            <w:tcW w:w="4585" w:type="dxa"/>
            <w:vAlign w:val="bottom"/>
          </w:tcPr>
          <w:p w14:paraId="6D2A8674" w14:textId="20B3690F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CSWP24W020_redacted.rtf</w:t>
            </w:r>
          </w:p>
        </w:tc>
        <w:tc>
          <w:tcPr>
            <w:tcW w:w="4431" w:type="dxa"/>
          </w:tcPr>
          <w:p w14:paraId="1374F7EB" w14:textId="77777777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Interview transcript in Rich Text Format (.rtf).</w:t>
            </w:r>
          </w:p>
        </w:tc>
      </w:tr>
      <w:tr w:rsidR="001A5684" w:rsidRPr="008F0DF0" w14:paraId="59407122" w14:textId="77777777" w:rsidTr="001E052E">
        <w:trPr>
          <w:trHeight w:val="397"/>
        </w:trPr>
        <w:tc>
          <w:tcPr>
            <w:tcW w:w="4585" w:type="dxa"/>
            <w:vAlign w:val="bottom"/>
          </w:tcPr>
          <w:p w14:paraId="25F41C74" w14:textId="24DD77DE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CSWP24W021_redacted.rtf</w:t>
            </w:r>
          </w:p>
        </w:tc>
        <w:tc>
          <w:tcPr>
            <w:tcW w:w="4431" w:type="dxa"/>
          </w:tcPr>
          <w:p w14:paraId="20F45A7F" w14:textId="77777777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Interview transcript in Rich Text Format (.rtf).</w:t>
            </w:r>
          </w:p>
        </w:tc>
      </w:tr>
      <w:tr w:rsidR="001A5684" w:rsidRPr="008F0DF0" w14:paraId="45BB7E48" w14:textId="77777777" w:rsidTr="001E052E">
        <w:trPr>
          <w:trHeight w:val="397"/>
        </w:trPr>
        <w:tc>
          <w:tcPr>
            <w:tcW w:w="4585" w:type="dxa"/>
            <w:vAlign w:val="bottom"/>
          </w:tcPr>
          <w:p w14:paraId="40FC5D36" w14:textId="0D79B473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CSWP24W022_redacted.rtf</w:t>
            </w:r>
          </w:p>
        </w:tc>
        <w:tc>
          <w:tcPr>
            <w:tcW w:w="4431" w:type="dxa"/>
          </w:tcPr>
          <w:p w14:paraId="2C90AFF8" w14:textId="77777777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Interview transcript in Rich Text Format (.rtf).</w:t>
            </w:r>
          </w:p>
        </w:tc>
      </w:tr>
      <w:tr w:rsidR="001A5684" w:rsidRPr="008F0DF0" w14:paraId="1EABD38F" w14:textId="77777777" w:rsidTr="001E052E">
        <w:trPr>
          <w:trHeight w:val="397"/>
        </w:trPr>
        <w:tc>
          <w:tcPr>
            <w:tcW w:w="4585" w:type="dxa"/>
            <w:vAlign w:val="bottom"/>
          </w:tcPr>
          <w:p w14:paraId="44E86B0B" w14:textId="22472640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CSWP24W023_redacted.rtf</w:t>
            </w:r>
          </w:p>
        </w:tc>
        <w:tc>
          <w:tcPr>
            <w:tcW w:w="4431" w:type="dxa"/>
          </w:tcPr>
          <w:p w14:paraId="235F6B80" w14:textId="77777777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Interview transcript in Rich Text Format (.rtf).</w:t>
            </w:r>
          </w:p>
        </w:tc>
      </w:tr>
      <w:tr w:rsidR="001A5684" w:rsidRPr="008F0DF0" w14:paraId="164702C6" w14:textId="77777777" w:rsidTr="001E052E">
        <w:trPr>
          <w:trHeight w:val="397"/>
        </w:trPr>
        <w:tc>
          <w:tcPr>
            <w:tcW w:w="4585" w:type="dxa"/>
            <w:vAlign w:val="bottom"/>
          </w:tcPr>
          <w:p w14:paraId="40DFE86B" w14:textId="0FFF7D04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CSWP24W024_redacted.rtf</w:t>
            </w:r>
          </w:p>
        </w:tc>
        <w:tc>
          <w:tcPr>
            <w:tcW w:w="4431" w:type="dxa"/>
          </w:tcPr>
          <w:p w14:paraId="68E4380C" w14:textId="77777777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Interview transcript in Rich Text Format (.rtf).</w:t>
            </w:r>
          </w:p>
        </w:tc>
      </w:tr>
      <w:tr w:rsidR="001A5684" w:rsidRPr="008F0DF0" w14:paraId="6D6026F6" w14:textId="77777777" w:rsidTr="001E052E">
        <w:trPr>
          <w:trHeight w:val="397"/>
        </w:trPr>
        <w:tc>
          <w:tcPr>
            <w:tcW w:w="4585" w:type="dxa"/>
            <w:vAlign w:val="bottom"/>
          </w:tcPr>
          <w:p w14:paraId="3D421450" w14:textId="5B9F2C94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CSWP24W025_redacted.rtf</w:t>
            </w:r>
          </w:p>
        </w:tc>
        <w:tc>
          <w:tcPr>
            <w:tcW w:w="4431" w:type="dxa"/>
          </w:tcPr>
          <w:p w14:paraId="2B120540" w14:textId="77777777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Interview transcript in Rich Text Format (.rtf).</w:t>
            </w:r>
          </w:p>
        </w:tc>
      </w:tr>
      <w:tr w:rsidR="001A5684" w:rsidRPr="008F0DF0" w14:paraId="0FBC14A7" w14:textId="77777777" w:rsidTr="001E052E">
        <w:trPr>
          <w:trHeight w:val="397"/>
        </w:trPr>
        <w:tc>
          <w:tcPr>
            <w:tcW w:w="4585" w:type="dxa"/>
            <w:vAlign w:val="bottom"/>
          </w:tcPr>
          <w:p w14:paraId="1CC3ACD9" w14:textId="72BBD333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CSWP24W026_redacted.rtf</w:t>
            </w:r>
          </w:p>
        </w:tc>
        <w:tc>
          <w:tcPr>
            <w:tcW w:w="4431" w:type="dxa"/>
          </w:tcPr>
          <w:p w14:paraId="19CAAF84" w14:textId="77777777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Interview transcript in Rich Text Format (.rtf).</w:t>
            </w:r>
          </w:p>
        </w:tc>
      </w:tr>
      <w:tr w:rsidR="001A5684" w:rsidRPr="008F0DF0" w14:paraId="2E877494" w14:textId="77777777" w:rsidTr="001E052E">
        <w:trPr>
          <w:trHeight w:val="397"/>
        </w:trPr>
        <w:tc>
          <w:tcPr>
            <w:tcW w:w="4585" w:type="dxa"/>
            <w:vAlign w:val="bottom"/>
          </w:tcPr>
          <w:p w14:paraId="3D70F8E6" w14:textId="2E939E71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CSWP24W027_redacted.rtf</w:t>
            </w:r>
          </w:p>
        </w:tc>
        <w:tc>
          <w:tcPr>
            <w:tcW w:w="4431" w:type="dxa"/>
          </w:tcPr>
          <w:p w14:paraId="32096C2B" w14:textId="77777777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Interview transcript in Rich Text Format (.rtf).</w:t>
            </w:r>
          </w:p>
        </w:tc>
      </w:tr>
      <w:tr w:rsidR="001A5684" w:rsidRPr="008F0DF0" w14:paraId="0FCA1DD0" w14:textId="77777777" w:rsidTr="001E052E">
        <w:trPr>
          <w:trHeight w:val="397"/>
        </w:trPr>
        <w:tc>
          <w:tcPr>
            <w:tcW w:w="4585" w:type="dxa"/>
            <w:vAlign w:val="bottom"/>
          </w:tcPr>
          <w:p w14:paraId="1D902C22" w14:textId="4E076BFA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CSWP24W028_redacted.rtf</w:t>
            </w:r>
          </w:p>
        </w:tc>
        <w:tc>
          <w:tcPr>
            <w:tcW w:w="4431" w:type="dxa"/>
          </w:tcPr>
          <w:p w14:paraId="3EF9CA13" w14:textId="77777777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Interview transcript in Rich Text Format (.rtf).</w:t>
            </w:r>
          </w:p>
        </w:tc>
      </w:tr>
      <w:tr w:rsidR="001A5684" w:rsidRPr="008F0DF0" w14:paraId="14FFFBD9" w14:textId="77777777" w:rsidTr="001E052E">
        <w:trPr>
          <w:trHeight w:val="397"/>
        </w:trPr>
        <w:tc>
          <w:tcPr>
            <w:tcW w:w="4585" w:type="dxa"/>
            <w:vAlign w:val="bottom"/>
          </w:tcPr>
          <w:p w14:paraId="57E65F0C" w14:textId="07FF6DFC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CSWP24W029_redacted.rtf</w:t>
            </w:r>
          </w:p>
        </w:tc>
        <w:tc>
          <w:tcPr>
            <w:tcW w:w="4431" w:type="dxa"/>
          </w:tcPr>
          <w:p w14:paraId="3BD928D3" w14:textId="77777777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Interview transcript in Rich Text Format (.rtf).</w:t>
            </w:r>
          </w:p>
        </w:tc>
      </w:tr>
      <w:tr w:rsidR="001A5684" w:rsidRPr="008F0DF0" w14:paraId="7035BEC1" w14:textId="77777777" w:rsidTr="001E052E">
        <w:trPr>
          <w:trHeight w:val="397"/>
        </w:trPr>
        <w:tc>
          <w:tcPr>
            <w:tcW w:w="4585" w:type="dxa"/>
            <w:vAlign w:val="bottom"/>
          </w:tcPr>
          <w:p w14:paraId="49533ED6" w14:textId="25D3A1B8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CSWP24W030_redacted.rtf</w:t>
            </w:r>
          </w:p>
        </w:tc>
        <w:tc>
          <w:tcPr>
            <w:tcW w:w="4431" w:type="dxa"/>
          </w:tcPr>
          <w:p w14:paraId="199E7D33" w14:textId="77777777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Interview transcript in Rich Text Format (.rtf).</w:t>
            </w:r>
          </w:p>
        </w:tc>
      </w:tr>
      <w:tr w:rsidR="001A5684" w:rsidRPr="008F0DF0" w14:paraId="42E46289" w14:textId="77777777" w:rsidTr="001E052E">
        <w:trPr>
          <w:trHeight w:val="397"/>
        </w:trPr>
        <w:tc>
          <w:tcPr>
            <w:tcW w:w="4585" w:type="dxa"/>
            <w:vAlign w:val="bottom"/>
          </w:tcPr>
          <w:p w14:paraId="58E3D8EA" w14:textId="05E252E9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CSWP24W031_redacted.rtf</w:t>
            </w:r>
          </w:p>
        </w:tc>
        <w:tc>
          <w:tcPr>
            <w:tcW w:w="4431" w:type="dxa"/>
          </w:tcPr>
          <w:p w14:paraId="38056AF1" w14:textId="77777777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Interview transcript in Rich Text Format (.rtf).</w:t>
            </w:r>
          </w:p>
        </w:tc>
      </w:tr>
      <w:tr w:rsidR="001A5684" w:rsidRPr="008F0DF0" w14:paraId="72FA2CB5" w14:textId="77777777" w:rsidTr="001E052E">
        <w:trPr>
          <w:trHeight w:val="397"/>
        </w:trPr>
        <w:tc>
          <w:tcPr>
            <w:tcW w:w="4585" w:type="dxa"/>
            <w:vAlign w:val="bottom"/>
          </w:tcPr>
          <w:p w14:paraId="4EA50A72" w14:textId="6EC68DAD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CSWP24W032_redacted.rtf</w:t>
            </w:r>
          </w:p>
        </w:tc>
        <w:tc>
          <w:tcPr>
            <w:tcW w:w="4431" w:type="dxa"/>
          </w:tcPr>
          <w:p w14:paraId="2C8E87BD" w14:textId="77777777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Interview transcript in Rich Text Format (.rtf).</w:t>
            </w:r>
          </w:p>
        </w:tc>
      </w:tr>
      <w:tr w:rsidR="001A5684" w:rsidRPr="008F0DF0" w14:paraId="020EBFE0" w14:textId="77777777" w:rsidTr="0099330B">
        <w:trPr>
          <w:trHeight w:val="397"/>
        </w:trPr>
        <w:tc>
          <w:tcPr>
            <w:tcW w:w="4585" w:type="dxa"/>
            <w:vAlign w:val="bottom"/>
          </w:tcPr>
          <w:p w14:paraId="4D5BFB7A" w14:textId="7DF7C529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CSWP24W033_redacted.rtf</w:t>
            </w:r>
          </w:p>
        </w:tc>
        <w:tc>
          <w:tcPr>
            <w:tcW w:w="4431" w:type="dxa"/>
          </w:tcPr>
          <w:p w14:paraId="5CCB65D7" w14:textId="77777777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Interview transcript in Rich Text Format (.rtf).</w:t>
            </w:r>
          </w:p>
        </w:tc>
      </w:tr>
      <w:tr w:rsidR="001A5684" w:rsidRPr="008F0DF0" w14:paraId="10812F28" w14:textId="77777777" w:rsidTr="0099330B">
        <w:trPr>
          <w:trHeight w:val="397"/>
        </w:trPr>
        <w:tc>
          <w:tcPr>
            <w:tcW w:w="4585" w:type="dxa"/>
            <w:vAlign w:val="bottom"/>
          </w:tcPr>
          <w:p w14:paraId="4A765690" w14:textId="1918BC6A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CSWP24W034_redacted.rtf</w:t>
            </w:r>
          </w:p>
        </w:tc>
        <w:tc>
          <w:tcPr>
            <w:tcW w:w="4431" w:type="dxa"/>
          </w:tcPr>
          <w:p w14:paraId="38E3A6C2" w14:textId="77777777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Interview transcript in Rich Text Format (.rtf).</w:t>
            </w:r>
          </w:p>
        </w:tc>
      </w:tr>
      <w:tr w:rsidR="001A5684" w:rsidRPr="008F0DF0" w14:paraId="6027C342" w14:textId="77777777" w:rsidTr="0099330B">
        <w:trPr>
          <w:trHeight w:val="397"/>
        </w:trPr>
        <w:tc>
          <w:tcPr>
            <w:tcW w:w="4585" w:type="dxa"/>
            <w:vAlign w:val="bottom"/>
          </w:tcPr>
          <w:p w14:paraId="06E94F83" w14:textId="6DDBF2DD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CSWP24W035_redacted.rtf</w:t>
            </w:r>
          </w:p>
        </w:tc>
        <w:tc>
          <w:tcPr>
            <w:tcW w:w="4431" w:type="dxa"/>
          </w:tcPr>
          <w:p w14:paraId="3F9C0991" w14:textId="77777777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Interview transcript in Rich Text Format (.rtf).</w:t>
            </w:r>
          </w:p>
        </w:tc>
      </w:tr>
      <w:tr w:rsidR="001A5684" w:rsidRPr="008F0DF0" w14:paraId="7D268EF4" w14:textId="77777777" w:rsidTr="0099330B">
        <w:trPr>
          <w:trHeight w:val="397"/>
        </w:trPr>
        <w:tc>
          <w:tcPr>
            <w:tcW w:w="4585" w:type="dxa"/>
            <w:vAlign w:val="bottom"/>
          </w:tcPr>
          <w:p w14:paraId="707AB508" w14:textId="01F4F483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CSWP24W036_redacted.rtf</w:t>
            </w:r>
          </w:p>
        </w:tc>
        <w:tc>
          <w:tcPr>
            <w:tcW w:w="4431" w:type="dxa"/>
          </w:tcPr>
          <w:p w14:paraId="2E7FEFFD" w14:textId="77777777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Interview transcript in Rich Text Format (.rtf).</w:t>
            </w:r>
          </w:p>
        </w:tc>
      </w:tr>
      <w:tr w:rsidR="001A5684" w:rsidRPr="008F0DF0" w14:paraId="56F95801" w14:textId="77777777" w:rsidTr="0099330B">
        <w:trPr>
          <w:trHeight w:val="397"/>
        </w:trPr>
        <w:tc>
          <w:tcPr>
            <w:tcW w:w="4585" w:type="dxa"/>
            <w:vAlign w:val="bottom"/>
          </w:tcPr>
          <w:p w14:paraId="4B4722DF" w14:textId="306AECC6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CSWP24W037_redacted.rtf</w:t>
            </w:r>
          </w:p>
        </w:tc>
        <w:tc>
          <w:tcPr>
            <w:tcW w:w="4431" w:type="dxa"/>
          </w:tcPr>
          <w:p w14:paraId="0311A526" w14:textId="77777777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Interview transcript in Rich Text Format (.rtf).</w:t>
            </w:r>
          </w:p>
        </w:tc>
      </w:tr>
      <w:tr w:rsidR="001A5684" w:rsidRPr="008F0DF0" w14:paraId="2119D7F8" w14:textId="77777777" w:rsidTr="0099330B">
        <w:trPr>
          <w:trHeight w:val="397"/>
        </w:trPr>
        <w:tc>
          <w:tcPr>
            <w:tcW w:w="4585" w:type="dxa"/>
            <w:vAlign w:val="bottom"/>
          </w:tcPr>
          <w:p w14:paraId="36B1F6DB" w14:textId="4EE392C2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CSWP24W038_redacted.rtf</w:t>
            </w:r>
          </w:p>
        </w:tc>
        <w:tc>
          <w:tcPr>
            <w:tcW w:w="4431" w:type="dxa"/>
          </w:tcPr>
          <w:p w14:paraId="64580DE4" w14:textId="77777777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Interview transcript in Rich Text Format (.rtf).</w:t>
            </w:r>
          </w:p>
        </w:tc>
      </w:tr>
      <w:tr w:rsidR="001A5684" w:rsidRPr="008F0DF0" w14:paraId="756E7F1C" w14:textId="77777777" w:rsidTr="0099330B">
        <w:trPr>
          <w:trHeight w:val="397"/>
        </w:trPr>
        <w:tc>
          <w:tcPr>
            <w:tcW w:w="4585" w:type="dxa"/>
            <w:vAlign w:val="bottom"/>
          </w:tcPr>
          <w:p w14:paraId="777F0D66" w14:textId="15C77C99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CSWP24W039_redacted.rtf</w:t>
            </w:r>
          </w:p>
        </w:tc>
        <w:tc>
          <w:tcPr>
            <w:tcW w:w="4431" w:type="dxa"/>
          </w:tcPr>
          <w:p w14:paraId="6031E6C2" w14:textId="77777777" w:rsidR="001A5684" w:rsidRPr="008F0DF0" w:rsidRDefault="001A5684" w:rsidP="001A5684">
            <w:pPr>
              <w:rPr>
                <w:rFonts w:cstheme="minorHAnsi"/>
              </w:rPr>
            </w:pPr>
            <w:r w:rsidRPr="008F0DF0">
              <w:rPr>
                <w:rFonts w:cstheme="minorHAnsi"/>
              </w:rPr>
              <w:t>Interview transcript in Rich Text Format (.rtf).</w:t>
            </w:r>
          </w:p>
        </w:tc>
      </w:tr>
    </w:tbl>
    <w:p w14:paraId="3B9F60AF" w14:textId="77777777" w:rsidR="001E052E" w:rsidRDefault="001E052E">
      <w:pPr>
        <w:rPr>
          <w:b/>
        </w:rPr>
      </w:pPr>
    </w:p>
    <w:p w14:paraId="43707CA1" w14:textId="0ABACEE2" w:rsidR="00C12F9B" w:rsidRPr="008F0DF0" w:rsidRDefault="00C12F9B">
      <w:pPr>
        <w:rPr>
          <w:rFonts w:cstheme="minorHAnsi"/>
        </w:rPr>
      </w:pPr>
      <w:r w:rsidRPr="008F0DF0">
        <w:rPr>
          <w:rFonts w:cstheme="minorHAnsi"/>
          <w:b/>
        </w:rPr>
        <w:lastRenderedPageBreak/>
        <w:t>Publications</w:t>
      </w:r>
      <w:r w:rsidRPr="008F0DF0">
        <w:rPr>
          <w:rFonts w:cstheme="minorHAnsi"/>
        </w:rPr>
        <w:t>:</w:t>
      </w:r>
    </w:p>
    <w:p w14:paraId="32A0BF91" w14:textId="77777777" w:rsidR="00013BEF" w:rsidRPr="008F0DF0" w:rsidRDefault="00013BEF" w:rsidP="00013BEF">
      <w:pPr>
        <w:widowControl w:val="0"/>
        <w:suppressAutoHyphens/>
        <w:rPr>
          <w:rFonts w:cstheme="minorHAnsi"/>
          <w:lang w:val="fr-FR"/>
        </w:rPr>
      </w:pPr>
      <w:r w:rsidRPr="008F0DF0">
        <w:rPr>
          <w:rFonts w:cstheme="minorHAnsi"/>
          <w:lang w:val="fr-FR"/>
        </w:rPr>
        <w:t xml:space="preserve">Romain Pasquier &amp; Alistair Cole (2018) « La fabrique des espaces régionaux en France : L’Etat contre les territoires ? » in Romain Pasquier &amp; Tudi Kernalagenn (eds.), </w:t>
      </w:r>
      <w:r w:rsidRPr="008F0DF0">
        <w:rPr>
          <w:rFonts w:cstheme="minorHAnsi"/>
          <w:i/>
          <w:lang w:val="fr-FR"/>
        </w:rPr>
        <w:t>1986-2016 : Trente ans des Régions en France</w:t>
      </w:r>
      <w:r w:rsidRPr="008F0DF0">
        <w:rPr>
          <w:rFonts w:cstheme="minorHAnsi"/>
          <w:lang w:val="fr-FR"/>
        </w:rPr>
        <w:t xml:space="preserve">, </w:t>
      </w:r>
      <w:r w:rsidRPr="008F0DF0">
        <w:rPr>
          <w:rStyle w:val="Strong"/>
          <w:rFonts w:cstheme="minorHAnsi"/>
          <w:b w:val="0"/>
          <w:bCs w:val="0"/>
          <w:lang w:val="fr-FR" w:eastAsia="en-GB"/>
        </w:rPr>
        <w:t>Boulogne-Billancourt</w:t>
      </w:r>
      <w:r w:rsidRPr="008F0DF0">
        <w:rPr>
          <w:rFonts w:cstheme="minorHAnsi"/>
          <w:b/>
          <w:bCs/>
          <w:lang w:val="fr-FR"/>
        </w:rPr>
        <w:t>:</w:t>
      </w:r>
      <w:r w:rsidRPr="008F0DF0">
        <w:rPr>
          <w:rFonts w:cstheme="minorHAnsi"/>
          <w:lang w:val="fr-FR"/>
        </w:rPr>
        <w:t xml:space="preserve"> Berger Lavrault, pp.  85-104.</w:t>
      </w:r>
    </w:p>
    <w:p w14:paraId="05A522DB" w14:textId="77777777" w:rsidR="00013BEF" w:rsidRPr="008F0DF0" w:rsidRDefault="00013BEF" w:rsidP="00013BEF">
      <w:pPr>
        <w:widowControl w:val="0"/>
        <w:autoSpaceDE w:val="0"/>
        <w:autoSpaceDN w:val="0"/>
        <w:spacing w:before="80"/>
        <w:jc w:val="both"/>
        <w:rPr>
          <w:rFonts w:cstheme="minorHAnsi"/>
        </w:rPr>
      </w:pPr>
      <w:r w:rsidRPr="008F0DF0">
        <w:rPr>
          <w:rFonts w:cstheme="minorHAnsi"/>
          <w:color w:val="000000"/>
        </w:rPr>
        <w:t>Alistair Cole</w:t>
      </w:r>
      <w:r w:rsidRPr="008F0DF0">
        <w:rPr>
          <w:rStyle w:val="authors"/>
          <w:rFonts w:cstheme="minorHAnsi"/>
        </w:rPr>
        <w:t xml:space="preserve">, Fox, S., Pasquier,  R. &amp; Stafford, </w:t>
      </w:r>
      <w:r w:rsidRPr="008F0DF0">
        <w:rPr>
          <w:rFonts w:cstheme="minorHAnsi"/>
        </w:rPr>
        <w:t xml:space="preserve"> </w:t>
      </w:r>
      <w:r w:rsidRPr="008F0DF0">
        <w:rPr>
          <w:rStyle w:val="authors"/>
          <w:rFonts w:cstheme="minorHAnsi"/>
        </w:rPr>
        <w:t>I.</w:t>
      </w:r>
      <w:r w:rsidRPr="008F0DF0">
        <w:rPr>
          <w:rStyle w:val="Date1"/>
          <w:rFonts w:cstheme="minorHAnsi"/>
        </w:rPr>
        <w:t xml:space="preserve"> (2018)</w:t>
      </w:r>
      <w:r w:rsidRPr="008F0DF0">
        <w:rPr>
          <w:rFonts w:cstheme="minorHAnsi"/>
        </w:rPr>
        <w:t xml:space="preserve"> </w:t>
      </w:r>
      <w:r w:rsidRPr="008F0DF0">
        <w:rPr>
          <w:rStyle w:val="arttitle"/>
          <w:rFonts w:cstheme="minorHAnsi"/>
        </w:rPr>
        <w:t>Political trust in France’s multi-level government,</w:t>
      </w:r>
      <w:r w:rsidRPr="008F0DF0">
        <w:rPr>
          <w:rFonts w:cstheme="minorHAnsi"/>
        </w:rPr>
        <w:t xml:space="preserve"> </w:t>
      </w:r>
      <w:r w:rsidRPr="008F0DF0">
        <w:rPr>
          <w:rStyle w:val="serialtitle"/>
          <w:rFonts w:cstheme="minorHAnsi"/>
          <w:i/>
        </w:rPr>
        <w:t>Journal of Trust Research</w:t>
      </w:r>
      <w:r w:rsidRPr="008F0DF0">
        <w:rPr>
          <w:rStyle w:val="serialtitle"/>
          <w:rFonts w:cstheme="minorHAnsi"/>
        </w:rPr>
        <w:t>,</w:t>
      </w:r>
      <w:r w:rsidRPr="008F0DF0">
        <w:rPr>
          <w:rFonts w:cstheme="minorHAnsi"/>
        </w:rPr>
        <w:t xml:space="preserve"> </w:t>
      </w:r>
      <w:r w:rsidRPr="008F0DF0">
        <w:rPr>
          <w:rStyle w:val="volumeissue"/>
          <w:rFonts w:cstheme="minorHAnsi"/>
        </w:rPr>
        <w:t>8:1,</w:t>
      </w:r>
      <w:r w:rsidRPr="008F0DF0">
        <w:rPr>
          <w:rFonts w:cstheme="minorHAnsi"/>
        </w:rPr>
        <w:t xml:space="preserve"> </w:t>
      </w:r>
      <w:r w:rsidRPr="008F0DF0">
        <w:rPr>
          <w:rStyle w:val="pagerange"/>
          <w:rFonts w:cstheme="minorHAnsi"/>
        </w:rPr>
        <w:t xml:space="preserve">45-67. </w:t>
      </w:r>
      <w:r w:rsidRPr="008F0DF0">
        <w:rPr>
          <w:rFonts w:cstheme="minorHAnsi"/>
        </w:rPr>
        <w:t xml:space="preserve"> </w:t>
      </w:r>
    </w:p>
    <w:p w14:paraId="71F7BADF" w14:textId="77777777" w:rsidR="00013BEF" w:rsidRPr="008F0DF0" w:rsidRDefault="00013BEF" w:rsidP="00013BEF">
      <w:pPr>
        <w:pStyle w:val="WISERDTitles"/>
        <w:jc w:val="left"/>
        <w:rPr>
          <w:rFonts w:asciiTheme="minorHAnsi" w:hAnsiTheme="minorHAnsi" w:cstheme="minorHAnsi"/>
          <w:b w:val="0"/>
          <w:sz w:val="22"/>
          <w:szCs w:val="22"/>
          <w:lang w:val="en-US"/>
        </w:rPr>
      </w:pPr>
      <w:r w:rsidRPr="008F0DF0">
        <w:rPr>
          <w:rFonts w:asciiTheme="minorHAnsi" w:hAnsiTheme="minorHAnsi" w:cstheme="minorHAnsi"/>
          <w:b w:val="0"/>
          <w:sz w:val="22"/>
          <w:szCs w:val="22"/>
          <w:lang w:val="en-US"/>
        </w:rPr>
        <w:t xml:space="preserve">Alistair Cole (ed.) (2018). </w:t>
      </w:r>
      <w:r w:rsidRPr="008F0DF0">
        <w:rPr>
          <w:rFonts w:asciiTheme="minorHAnsi" w:eastAsia="Times New Roman" w:hAnsiTheme="minorHAnsi" w:cstheme="minorHAnsi"/>
          <w:b w:val="0"/>
          <w:i/>
          <w:color w:val="000000"/>
          <w:kern w:val="24"/>
          <w:sz w:val="22"/>
          <w:szCs w:val="22"/>
          <w:lang w:eastAsia="en-GB"/>
        </w:rPr>
        <w:t>Trust-transparency paradoxes: proceedings of an international conference</w:t>
      </w:r>
      <w:r w:rsidRPr="008F0DF0">
        <w:rPr>
          <w:rFonts w:asciiTheme="minorHAnsi" w:eastAsia="Times New Roman" w:hAnsiTheme="minorHAnsi" w:cstheme="minorHAnsi"/>
          <w:b w:val="0"/>
          <w:color w:val="000000"/>
          <w:kern w:val="24"/>
          <w:sz w:val="22"/>
          <w:szCs w:val="22"/>
          <w:lang w:eastAsia="en-GB"/>
        </w:rPr>
        <w:t xml:space="preserve"> Cardiff: </w:t>
      </w:r>
      <w:r w:rsidRPr="008F0DF0">
        <w:rPr>
          <w:rFonts w:asciiTheme="minorHAnsi" w:hAnsiTheme="minorHAnsi" w:cstheme="minorHAnsi"/>
          <w:b w:val="0"/>
          <w:sz w:val="22"/>
          <w:szCs w:val="22"/>
        </w:rPr>
        <w:t>WISERD Working Paper. WISERD/WPS/2018/001</w:t>
      </w:r>
    </w:p>
    <w:p w14:paraId="47C8F2E0" w14:textId="77777777" w:rsidR="00013BEF" w:rsidRPr="008F0DF0" w:rsidRDefault="00013BEF" w:rsidP="00013BEF">
      <w:pPr>
        <w:widowControl w:val="0"/>
        <w:tabs>
          <w:tab w:val="left" w:pos="720"/>
          <w:tab w:val="left" w:pos="1440"/>
          <w:tab w:val="left" w:pos="1686"/>
          <w:tab w:val="left" w:pos="2160"/>
          <w:tab w:val="left" w:pos="2880"/>
          <w:tab w:val="left" w:pos="3600"/>
          <w:tab w:val="left" w:pos="3978"/>
          <w:tab w:val="left" w:pos="4104"/>
          <w:tab w:val="left" w:pos="4320"/>
          <w:tab w:val="left" w:pos="4458"/>
          <w:tab w:val="left" w:pos="459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/>
        <w:jc w:val="both"/>
        <w:rPr>
          <w:rFonts w:cstheme="minorHAnsi"/>
        </w:rPr>
      </w:pPr>
      <w:r w:rsidRPr="008F0DF0">
        <w:rPr>
          <w:rFonts w:cstheme="minorHAnsi"/>
          <w:color w:val="000000"/>
          <w:lang w:val="en-US"/>
        </w:rPr>
        <w:t xml:space="preserve">Alistair Cole (2019) </w:t>
      </w:r>
      <w:r w:rsidRPr="008F0DF0">
        <w:rPr>
          <w:rFonts w:cstheme="minorHAnsi"/>
          <w:i/>
          <w:iCs/>
          <w:color w:val="000000"/>
          <w:lang w:val="en-US"/>
        </w:rPr>
        <w:t>Emmanuel Macron and the Two Years that Changed France</w:t>
      </w:r>
      <w:r w:rsidRPr="008F0DF0">
        <w:rPr>
          <w:rFonts w:cstheme="minorHAnsi"/>
          <w:color w:val="000000"/>
          <w:lang w:val="en-US"/>
        </w:rPr>
        <w:t xml:space="preserve"> Manchester: Manchester University Press </w:t>
      </w:r>
      <w:r w:rsidRPr="008F0DF0">
        <w:rPr>
          <w:rFonts w:cstheme="minorHAnsi"/>
        </w:rPr>
        <w:t xml:space="preserve">  ISBN: 978-1-5261-4049-4</w:t>
      </w:r>
    </w:p>
    <w:p w14:paraId="4D69F77E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81D23" w14:textId="77777777" w:rsidR="00EA7424" w:rsidRDefault="00EA7424" w:rsidP="00EA7424">
      <w:pPr>
        <w:spacing w:after="0" w:line="240" w:lineRule="auto"/>
      </w:pPr>
      <w:r>
        <w:separator/>
      </w:r>
    </w:p>
  </w:endnote>
  <w:endnote w:type="continuationSeparator" w:id="0">
    <w:p w14:paraId="6B349B80" w14:textId="77777777" w:rsidR="00EA7424" w:rsidRDefault="00EA7424" w:rsidP="00EA7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2C8B7" w14:textId="77777777" w:rsidR="00EA7424" w:rsidRDefault="00EA7424" w:rsidP="00EA7424">
      <w:pPr>
        <w:spacing w:after="0" w:line="240" w:lineRule="auto"/>
      </w:pPr>
      <w:r>
        <w:separator/>
      </w:r>
    </w:p>
  </w:footnote>
  <w:footnote w:type="continuationSeparator" w:id="0">
    <w:p w14:paraId="1067CAC3" w14:textId="77777777" w:rsidR="00EA7424" w:rsidRDefault="00EA7424" w:rsidP="00EA74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13BEF"/>
    <w:rsid w:val="000D619C"/>
    <w:rsid w:val="000E526C"/>
    <w:rsid w:val="000F06C6"/>
    <w:rsid w:val="00121130"/>
    <w:rsid w:val="001A5684"/>
    <w:rsid w:val="001D3D77"/>
    <w:rsid w:val="001E052E"/>
    <w:rsid w:val="001E0B4A"/>
    <w:rsid w:val="0023059A"/>
    <w:rsid w:val="00363042"/>
    <w:rsid w:val="00377F0F"/>
    <w:rsid w:val="003B3C82"/>
    <w:rsid w:val="00404597"/>
    <w:rsid w:val="00407886"/>
    <w:rsid w:val="00414A0E"/>
    <w:rsid w:val="00490572"/>
    <w:rsid w:val="00502756"/>
    <w:rsid w:val="00573941"/>
    <w:rsid w:val="005A0616"/>
    <w:rsid w:val="005D1803"/>
    <w:rsid w:val="00684A3C"/>
    <w:rsid w:val="007171E3"/>
    <w:rsid w:val="007215EE"/>
    <w:rsid w:val="0079116B"/>
    <w:rsid w:val="007943C7"/>
    <w:rsid w:val="007A6DF7"/>
    <w:rsid w:val="007E14FD"/>
    <w:rsid w:val="00855359"/>
    <w:rsid w:val="008F0DF0"/>
    <w:rsid w:val="0096032B"/>
    <w:rsid w:val="00980EEC"/>
    <w:rsid w:val="009B363A"/>
    <w:rsid w:val="009D076B"/>
    <w:rsid w:val="00A56DCE"/>
    <w:rsid w:val="00AB5DC8"/>
    <w:rsid w:val="00B97939"/>
    <w:rsid w:val="00C12F9B"/>
    <w:rsid w:val="00C651EE"/>
    <w:rsid w:val="00CE4E55"/>
    <w:rsid w:val="00CF0977"/>
    <w:rsid w:val="00DA679E"/>
    <w:rsid w:val="00DD1FA8"/>
    <w:rsid w:val="00DE442C"/>
    <w:rsid w:val="00E010CB"/>
    <w:rsid w:val="00E07FD4"/>
    <w:rsid w:val="00EA7424"/>
    <w:rsid w:val="00ED6184"/>
    <w:rsid w:val="00F32DC7"/>
    <w:rsid w:val="00F37C41"/>
    <w:rsid w:val="00F67AF8"/>
    <w:rsid w:val="00FA0656"/>
    <w:rsid w:val="00F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512A0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7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424"/>
  </w:style>
  <w:style w:type="paragraph" w:styleId="Footer">
    <w:name w:val="footer"/>
    <w:basedOn w:val="Normal"/>
    <w:link w:val="FooterChar"/>
    <w:uiPriority w:val="99"/>
    <w:unhideWhenUsed/>
    <w:rsid w:val="00EA7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424"/>
  </w:style>
  <w:style w:type="paragraph" w:styleId="ListParagraph">
    <w:name w:val="List Paragraph"/>
    <w:basedOn w:val="Normal"/>
    <w:link w:val="ListParagraphChar"/>
    <w:uiPriority w:val="34"/>
    <w:qFormat/>
    <w:rsid w:val="00013BE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13BEF"/>
  </w:style>
  <w:style w:type="character" w:customStyle="1" w:styleId="authors">
    <w:name w:val="authors"/>
    <w:basedOn w:val="DefaultParagraphFont"/>
    <w:rsid w:val="00013BEF"/>
  </w:style>
  <w:style w:type="character" w:customStyle="1" w:styleId="Date1">
    <w:name w:val="Date1"/>
    <w:basedOn w:val="DefaultParagraphFont"/>
    <w:rsid w:val="00013BEF"/>
  </w:style>
  <w:style w:type="character" w:customStyle="1" w:styleId="arttitle">
    <w:name w:val="art_title"/>
    <w:basedOn w:val="DefaultParagraphFont"/>
    <w:rsid w:val="00013BEF"/>
  </w:style>
  <w:style w:type="character" w:customStyle="1" w:styleId="serialtitle">
    <w:name w:val="serial_title"/>
    <w:basedOn w:val="DefaultParagraphFont"/>
    <w:rsid w:val="00013BEF"/>
  </w:style>
  <w:style w:type="character" w:customStyle="1" w:styleId="volumeissue">
    <w:name w:val="volume_issue"/>
    <w:basedOn w:val="DefaultParagraphFont"/>
    <w:rsid w:val="00013BEF"/>
  </w:style>
  <w:style w:type="character" w:customStyle="1" w:styleId="pagerange">
    <w:name w:val="page_range"/>
    <w:basedOn w:val="DefaultParagraphFont"/>
    <w:rsid w:val="00013BEF"/>
  </w:style>
  <w:style w:type="paragraph" w:customStyle="1" w:styleId="WISERDTitles">
    <w:name w:val="WISERD Titles"/>
    <w:basedOn w:val="Normal"/>
    <w:qFormat/>
    <w:rsid w:val="00013BEF"/>
    <w:pPr>
      <w:spacing w:after="200" w:line="240" w:lineRule="auto"/>
      <w:jc w:val="center"/>
    </w:pPr>
    <w:rPr>
      <w:rFonts w:ascii="Arial" w:eastAsia="Calibri" w:hAnsi="Arial" w:cs="Times New Roman"/>
      <w:b/>
      <w:sz w:val="40"/>
      <w:szCs w:val="40"/>
    </w:rPr>
  </w:style>
  <w:style w:type="character" w:styleId="Strong">
    <w:name w:val="Strong"/>
    <w:basedOn w:val="DefaultParagraphFont"/>
    <w:uiPriority w:val="22"/>
    <w:qFormat/>
    <w:rsid w:val="00013B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2019-11-22T18:43:00Z</dcterms:created>
  <dcterms:modified xsi:type="dcterms:W3CDTF">2019-12-06T10:37:00Z</dcterms:modified>
</cp:coreProperties>
</file>