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2990" w14:textId="77777777" w:rsidR="00EA55EB" w:rsidRDefault="00E9452C">
      <w:pPr>
        <w:pStyle w:val="BodyText"/>
        <w:ind w:left="7566"/>
        <w:rPr>
          <w:sz w:val="20"/>
        </w:rPr>
      </w:pPr>
      <w:bookmarkStart w:id="0" w:name="_GoBack"/>
      <w:bookmarkEnd w:id="0"/>
      <w:r>
        <w:rPr>
          <w:noProof/>
          <w:sz w:val="20"/>
        </w:rPr>
        <w:drawing>
          <wp:inline distT="0" distB="0" distL="0" distR="0" wp14:anchorId="1212E1C0" wp14:editId="796B4E6D">
            <wp:extent cx="1989956" cy="8081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89956" cy="808101"/>
                    </a:xfrm>
                    <a:prstGeom prst="rect">
                      <a:avLst/>
                    </a:prstGeom>
                  </pic:spPr>
                </pic:pic>
              </a:graphicData>
            </a:graphic>
          </wp:inline>
        </w:drawing>
      </w:r>
    </w:p>
    <w:p w14:paraId="6DEC5612" w14:textId="77777777" w:rsidR="00EA55EB" w:rsidRDefault="00EA55EB">
      <w:pPr>
        <w:pStyle w:val="BodyText"/>
        <w:spacing w:before="5"/>
        <w:rPr>
          <w:sz w:val="14"/>
        </w:rPr>
      </w:pPr>
    </w:p>
    <w:p w14:paraId="1EAEEBCC" w14:textId="77777777" w:rsidR="00EA55EB" w:rsidRDefault="00E9452C">
      <w:pPr>
        <w:pStyle w:val="Heading1"/>
        <w:spacing w:before="90"/>
        <w:ind w:left="3357" w:right="1938" w:hanging="1284"/>
      </w:pPr>
      <w:r>
        <w:rPr>
          <w:u w:val="thick"/>
        </w:rPr>
        <w:t>Perception and detection of crowd noise in relation to cognitive style:</w:t>
      </w:r>
      <w:r>
        <w:t xml:space="preserve"> PARTICIPANT INFORMATION SHEET</w:t>
      </w:r>
    </w:p>
    <w:p w14:paraId="3798C34E" w14:textId="77777777" w:rsidR="00EA55EB" w:rsidRDefault="00EA55EB">
      <w:pPr>
        <w:pStyle w:val="BodyText"/>
        <w:spacing w:before="5"/>
        <w:rPr>
          <w:b/>
          <w:sz w:val="22"/>
        </w:rPr>
      </w:pPr>
    </w:p>
    <w:p w14:paraId="7A896B23" w14:textId="77777777" w:rsidR="00EA55EB" w:rsidRDefault="00E9452C">
      <w:pPr>
        <w:pStyle w:val="BodyText"/>
        <w:spacing w:before="1"/>
        <w:ind w:left="220" w:right="183"/>
      </w:pPr>
      <w:r>
        <w:t>You are being invited to take part in a research study. Before you decide whether or not to take part, it is important for you to understand why the research is being done and what it will involve. Please take time to read the following information careful</w:t>
      </w:r>
      <w:r>
        <w:t>ly.</w:t>
      </w:r>
    </w:p>
    <w:p w14:paraId="04E01BD3" w14:textId="77777777" w:rsidR="00EA55EB" w:rsidRDefault="00EA55EB">
      <w:pPr>
        <w:pStyle w:val="BodyText"/>
      </w:pPr>
    </w:p>
    <w:p w14:paraId="249815BE" w14:textId="77777777" w:rsidR="00EA55EB" w:rsidRDefault="00E9452C">
      <w:pPr>
        <w:pStyle w:val="BodyText"/>
        <w:ind w:left="220" w:right="183"/>
      </w:pPr>
      <w:r>
        <w:t>Previous research has shown that ‘cognitive style’ affects how we perceive and remember sounds. The present study examines whether this extends to perceptions of crowd noise.</w:t>
      </w:r>
    </w:p>
    <w:p w14:paraId="7986D451" w14:textId="77777777" w:rsidR="00EA55EB" w:rsidRDefault="00EA55EB">
      <w:pPr>
        <w:pStyle w:val="BodyText"/>
        <w:spacing w:before="10"/>
        <w:rPr>
          <w:sz w:val="22"/>
        </w:rPr>
      </w:pPr>
    </w:p>
    <w:p w14:paraId="448C0D67" w14:textId="77777777" w:rsidR="00EA55EB" w:rsidRDefault="00E9452C">
      <w:pPr>
        <w:pStyle w:val="BodyText"/>
        <w:spacing w:line="276" w:lineRule="auto"/>
        <w:ind w:left="220" w:right="1123"/>
      </w:pPr>
      <w:r>
        <w:t>You have been chosen along with around 60 other participants to take part i</w:t>
      </w:r>
      <w:r>
        <w:t>n the study because we are approaching people on the Sussex University campus.</w:t>
      </w:r>
    </w:p>
    <w:p w14:paraId="4BEB0A80" w14:textId="77777777" w:rsidR="00EA55EB" w:rsidRDefault="00EA55EB">
      <w:pPr>
        <w:pStyle w:val="BodyText"/>
        <w:spacing w:before="5"/>
        <w:rPr>
          <w:sz w:val="26"/>
        </w:rPr>
      </w:pPr>
    </w:p>
    <w:p w14:paraId="12FEA16D" w14:textId="77777777" w:rsidR="00EA55EB" w:rsidRDefault="00E9452C">
      <w:pPr>
        <w:pStyle w:val="BodyText"/>
        <w:spacing w:before="1" w:line="276" w:lineRule="auto"/>
        <w:ind w:left="220" w:right="203"/>
      </w:pPr>
      <w:r>
        <w:t xml:space="preserve">It is up to you to decide whether or not you wish to take part. If you agree to take part you will be given this information sheet to keep and be asked to sign a consent form. </w:t>
      </w:r>
      <w:r>
        <w:t>You are free to withdraw at any time and without giving a reason.</w:t>
      </w:r>
    </w:p>
    <w:p w14:paraId="4D838CAB" w14:textId="77777777" w:rsidR="00EA55EB" w:rsidRDefault="00EA55EB">
      <w:pPr>
        <w:pStyle w:val="BodyText"/>
        <w:spacing w:before="5"/>
        <w:rPr>
          <w:sz w:val="26"/>
        </w:rPr>
      </w:pPr>
    </w:p>
    <w:p w14:paraId="4AB84D31" w14:textId="77777777" w:rsidR="00EA55EB" w:rsidRDefault="00E9452C">
      <w:pPr>
        <w:pStyle w:val="BodyText"/>
        <w:spacing w:line="276" w:lineRule="auto"/>
        <w:ind w:left="220" w:right="106"/>
      </w:pPr>
      <w:r>
        <w:t xml:space="preserve">The study will take approximately 20 minutes. You will be asked to listen to a audio clip of crowd noise. Afterwards, you will be asked to fill in a questionnaire and respond to a scenario </w:t>
      </w:r>
      <w:r>
        <w:t>in order to assess your cognitive style, and finally you will be asked to complete a short reaction time</w:t>
      </w:r>
      <w:r>
        <w:rPr>
          <w:spacing w:val="-10"/>
        </w:rPr>
        <w:t xml:space="preserve"> </w:t>
      </w:r>
      <w:r>
        <w:t>task.</w:t>
      </w:r>
    </w:p>
    <w:p w14:paraId="1B763F2C" w14:textId="77777777" w:rsidR="00EA55EB" w:rsidRDefault="00EA55EB">
      <w:pPr>
        <w:pStyle w:val="BodyText"/>
        <w:spacing w:before="5"/>
        <w:rPr>
          <w:sz w:val="26"/>
        </w:rPr>
      </w:pPr>
    </w:p>
    <w:p w14:paraId="226243D1" w14:textId="77777777" w:rsidR="00EA55EB" w:rsidRDefault="00E9452C">
      <w:pPr>
        <w:pStyle w:val="BodyText"/>
        <w:ind w:left="220"/>
      </w:pPr>
      <w:r>
        <w:t>As compensation for your time you will be entered into a £25 prize</w:t>
      </w:r>
      <w:r>
        <w:rPr>
          <w:spacing w:val="-18"/>
        </w:rPr>
        <w:t xml:space="preserve"> </w:t>
      </w:r>
      <w:r>
        <w:t>draw.</w:t>
      </w:r>
    </w:p>
    <w:p w14:paraId="2ED071AF" w14:textId="77777777" w:rsidR="00EA55EB" w:rsidRDefault="00EA55EB">
      <w:pPr>
        <w:pStyle w:val="BodyText"/>
        <w:spacing w:before="10"/>
        <w:rPr>
          <w:sz w:val="29"/>
        </w:rPr>
      </w:pPr>
    </w:p>
    <w:p w14:paraId="0DA6085D" w14:textId="77777777" w:rsidR="00EA55EB" w:rsidRDefault="00E9452C">
      <w:pPr>
        <w:pStyle w:val="BodyText"/>
        <w:spacing w:line="276" w:lineRule="auto"/>
        <w:ind w:left="220" w:right="112"/>
      </w:pPr>
      <w:r>
        <w:t>Confidentiality, privacy and anonymity will be ensured in the collection, storage and publication of research material. Personal details will only be used to contact you if you win the prize draw, but will be destroyed after the research is complete. You h</w:t>
      </w:r>
      <w:r>
        <w:t>ave the right to withdraw any time up to this point, without reason, up to the point that the data is analysed (at that point, individual responses will not be identifiable so there will be no way of knowing which is yours).</w:t>
      </w:r>
    </w:p>
    <w:p w14:paraId="359B9DB2" w14:textId="77777777" w:rsidR="00EA55EB" w:rsidRDefault="00EA55EB">
      <w:pPr>
        <w:pStyle w:val="BodyText"/>
        <w:spacing w:before="6"/>
        <w:rPr>
          <w:sz w:val="26"/>
        </w:rPr>
      </w:pPr>
    </w:p>
    <w:p w14:paraId="2DFD7B33" w14:textId="77777777" w:rsidR="00EA55EB" w:rsidRDefault="00E9452C">
      <w:pPr>
        <w:pStyle w:val="BodyText"/>
        <w:spacing w:before="1"/>
        <w:ind w:left="220"/>
      </w:pPr>
      <w:r>
        <w:t>The University of Sussex has i</w:t>
      </w:r>
      <w:r>
        <w:t>nsurance in place to cover its legal liabilities in respect of this study.</w:t>
      </w:r>
    </w:p>
    <w:p w14:paraId="706C1C94" w14:textId="77777777" w:rsidR="00EA55EB" w:rsidRDefault="00EA55EB">
      <w:pPr>
        <w:pStyle w:val="BodyText"/>
        <w:spacing w:before="9"/>
        <w:rPr>
          <w:sz w:val="29"/>
        </w:rPr>
      </w:pPr>
    </w:p>
    <w:p w14:paraId="7E915DC9" w14:textId="77777777" w:rsidR="00EA55EB" w:rsidRDefault="00E9452C">
      <w:pPr>
        <w:pStyle w:val="BodyText"/>
        <w:spacing w:line="276" w:lineRule="auto"/>
        <w:ind w:left="220" w:right="108"/>
      </w:pPr>
      <w:r>
        <w:t>If you have any further queries before or after the duration of the experiment, please do not hesitate to contact me (Giulia Ravaccia) by email.</w:t>
      </w:r>
    </w:p>
    <w:p w14:paraId="29C7EA52" w14:textId="77777777" w:rsidR="00EA55EB" w:rsidRDefault="00E9452C">
      <w:pPr>
        <w:spacing w:before="1"/>
        <w:ind w:left="220"/>
        <w:rPr>
          <w:sz w:val="23"/>
        </w:rPr>
      </w:pPr>
      <w:r>
        <w:rPr>
          <w:b/>
          <w:sz w:val="23"/>
        </w:rPr>
        <w:t xml:space="preserve">Email: </w:t>
      </w:r>
      <w:hyperlink r:id="rId8">
        <w:r>
          <w:rPr>
            <w:color w:val="0000FF"/>
            <w:sz w:val="23"/>
            <w:u w:val="single" w:color="0000FF"/>
          </w:rPr>
          <w:t>ggr22@sussex.ac.uk</w:t>
        </w:r>
      </w:hyperlink>
    </w:p>
    <w:p w14:paraId="757520D4" w14:textId="77777777" w:rsidR="00EA55EB" w:rsidRDefault="00E9452C">
      <w:pPr>
        <w:pStyle w:val="BodyText"/>
        <w:spacing w:before="38" w:line="276" w:lineRule="auto"/>
        <w:ind w:left="220" w:right="573"/>
      </w:pPr>
      <w:r>
        <w:t>However, if you have any concerns about the way in which the study has been conducted, please contact my supervisor John Drury</w:t>
      </w:r>
    </w:p>
    <w:p w14:paraId="29796B70" w14:textId="77777777" w:rsidR="00EA55EB" w:rsidRDefault="00E9452C">
      <w:pPr>
        <w:pStyle w:val="BodyText"/>
        <w:spacing w:before="2"/>
        <w:ind w:left="220"/>
      </w:pPr>
      <w:r>
        <w:rPr>
          <w:b/>
        </w:rPr>
        <w:t>Email</w:t>
      </w:r>
      <w:r>
        <w:t xml:space="preserve">: </w:t>
      </w:r>
      <w:hyperlink r:id="rId9">
        <w:r>
          <w:rPr>
            <w:color w:val="0000FF"/>
            <w:u w:val="single" w:color="0000FF"/>
          </w:rPr>
          <w:t>j.drury@sussex.ac.uk</w:t>
        </w:r>
      </w:hyperlink>
    </w:p>
    <w:p w14:paraId="321B7C6F" w14:textId="77777777" w:rsidR="00EA55EB" w:rsidRDefault="00EA55EB">
      <w:pPr>
        <w:pStyle w:val="BodyText"/>
        <w:spacing w:before="10"/>
        <w:rPr>
          <w:sz w:val="21"/>
        </w:rPr>
      </w:pPr>
    </w:p>
    <w:p w14:paraId="63817282" w14:textId="77777777" w:rsidR="00EA55EB" w:rsidRDefault="00E9452C">
      <w:pPr>
        <w:pStyle w:val="BodyText"/>
        <w:spacing w:before="91" w:line="552" w:lineRule="auto"/>
        <w:ind w:left="220" w:right="2036"/>
      </w:pPr>
      <w:r>
        <w:t>If you would like</w:t>
      </w:r>
      <w:r>
        <w:t xml:space="preserve"> to take part, please read and sign the consent form before the study begins. Thank you for your time.</w:t>
      </w:r>
    </w:p>
    <w:p w14:paraId="7812CA4D" w14:textId="77777777" w:rsidR="00EA55EB" w:rsidRDefault="00E9452C">
      <w:pPr>
        <w:pStyle w:val="BodyText"/>
        <w:ind w:left="220"/>
      </w:pPr>
      <w:r>
        <w:t>Date:</w:t>
      </w:r>
    </w:p>
    <w:p w14:paraId="03E7ED74" w14:textId="77777777" w:rsidR="00EA55EB" w:rsidRDefault="00EA55EB">
      <w:pPr>
        <w:sectPr w:rsidR="00EA55EB">
          <w:footerReference w:type="default" r:id="rId10"/>
          <w:type w:val="continuous"/>
          <w:pgSz w:w="11910" w:h="16850"/>
          <w:pgMar w:top="720" w:right="620" w:bottom="1780" w:left="500" w:header="720" w:footer="1590" w:gutter="0"/>
          <w:cols w:space="720"/>
        </w:sectPr>
      </w:pPr>
    </w:p>
    <w:p w14:paraId="738D29D1" w14:textId="77777777" w:rsidR="00EA55EB" w:rsidRDefault="00E9452C">
      <w:pPr>
        <w:pStyle w:val="Heading1"/>
        <w:spacing w:before="67"/>
        <w:ind w:left="2788"/>
      </w:pPr>
      <w:r>
        <w:lastRenderedPageBreak/>
        <w:t>CONSENT FORM FOR PROJECT PARTICIPANTS</w:t>
      </w:r>
    </w:p>
    <w:p w14:paraId="098A3D5A" w14:textId="77777777" w:rsidR="00EA55EB" w:rsidRDefault="00EA55EB">
      <w:pPr>
        <w:pStyle w:val="BodyText"/>
        <w:spacing w:before="10"/>
        <w:rPr>
          <w:b/>
          <w:sz w:val="22"/>
        </w:rPr>
      </w:pPr>
    </w:p>
    <w:p w14:paraId="17605414" w14:textId="77777777" w:rsidR="00EA55EB" w:rsidRDefault="00E9452C">
      <w:pPr>
        <w:tabs>
          <w:tab w:val="left" w:pos="2627"/>
        </w:tabs>
        <w:spacing w:before="1"/>
        <w:ind w:left="2627" w:right="2921" w:hanging="2115"/>
        <w:rPr>
          <w:b/>
          <w:sz w:val="23"/>
        </w:rPr>
      </w:pPr>
      <w:r>
        <w:rPr>
          <w:b/>
          <w:sz w:val="23"/>
        </w:rPr>
        <w:t>PROJECT TITLE</w:t>
      </w:r>
      <w:r>
        <w:rPr>
          <w:sz w:val="23"/>
        </w:rPr>
        <w:t>:</w:t>
      </w:r>
      <w:r>
        <w:rPr>
          <w:sz w:val="23"/>
        </w:rPr>
        <w:tab/>
      </w:r>
      <w:r>
        <w:rPr>
          <w:b/>
          <w:sz w:val="23"/>
        </w:rPr>
        <w:t xml:space="preserve">Perception and </w:t>
      </w:r>
      <w:r>
        <w:rPr>
          <w:b/>
          <w:sz w:val="23"/>
        </w:rPr>
        <w:t>detection of crowd noise in relation to cognitive</w:t>
      </w:r>
      <w:r>
        <w:rPr>
          <w:b/>
          <w:spacing w:val="-1"/>
          <w:sz w:val="23"/>
        </w:rPr>
        <w:t xml:space="preserve"> </w:t>
      </w:r>
      <w:r>
        <w:rPr>
          <w:b/>
          <w:sz w:val="23"/>
        </w:rPr>
        <w:t>style:</w:t>
      </w:r>
    </w:p>
    <w:p w14:paraId="65864773" w14:textId="675B5BA8" w:rsidR="00EA55EB" w:rsidRDefault="004A0C81">
      <w:pPr>
        <w:pStyle w:val="BodyText"/>
        <w:spacing w:before="8"/>
        <w:rPr>
          <w:b/>
          <w:sz w:val="19"/>
        </w:rPr>
      </w:pPr>
      <w:r>
        <w:rPr>
          <w:noProof/>
        </w:rPr>
        <mc:AlternateContent>
          <mc:Choice Requires="wps">
            <w:drawing>
              <wp:anchor distT="0" distB="0" distL="0" distR="0" simplePos="0" relativeHeight="251657728" behindDoc="1" locked="0" layoutInCell="1" allowOverlap="1" wp14:anchorId="24AC96F9" wp14:editId="27439943">
                <wp:simplePos x="0" y="0"/>
                <wp:positionH relativeFrom="page">
                  <wp:posOffset>1917700</wp:posOffset>
                </wp:positionH>
                <wp:positionV relativeFrom="paragraph">
                  <wp:posOffset>173990</wp:posOffset>
                </wp:positionV>
                <wp:extent cx="3883660" cy="0"/>
                <wp:effectExtent l="12700" t="5080" r="889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A9CD"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1pt,13.7pt" to="45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3F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" strokeweight=".72pt">
                <w10:wrap type="topAndBottom" anchorx="page"/>
              </v:line>
            </w:pict>
          </mc:Fallback>
        </mc:AlternateContent>
      </w:r>
    </w:p>
    <w:p w14:paraId="6B6FEBDA" w14:textId="77777777" w:rsidR="00EA55EB" w:rsidRDefault="00E9452C">
      <w:pPr>
        <w:spacing w:line="231" w:lineRule="exact"/>
        <w:ind w:left="702"/>
        <w:rPr>
          <w:b/>
          <w:sz w:val="23"/>
        </w:rPr>
      </w:pPr>
      <w:r>
        <w:rPr>
          <w:b/>
          <w:sz w:val="23"/>
        </w:rPr>
        <w:t>Project</w:t>
      </w:r>
      <w:r>
        <w:rPr>
          <w:b/>
          <w:spacing w:val="-4"/>
          <w:sz w:val="23"/>
        </w:rPr>
        <w:t xml:space="preserve"> </w:t>
      </w:r>
      <w:r>
        <w:rPr>
          <w:b/>
          <w:sz w:val="23"/>
        </w:rPr>
        <w:t>Approval</w:t>
      </w:r>
    </w:p>
    <w:p w14:paraId="3FB80BAC" w14:textId="77777777" w:rsidR="00EA55EB" w:rsidRDefault="00E9452C">
      <w:pPr>
        <w:tabs>
          <w:tab w:val="left" w:pos="8688"/>
        </w:tabs>
        <w:spacing w:line="262" w:lineRule="exact"/>
        <w:ind w:left="1365"/>
        <w:rPr>
          <w:sz w:val="23"/>
        </w:rPr>
      </w:pPr>
      <w:r>
        <w:rPr>
          <w:b/>
          <w:sz w:val="23"/>
        </w:rPr>
        <w:t>Reference</w:t>
      </w:r>
      <w:r>
        <w:rPr>
          <w:sz w:val="23"/>
        </w:rPr>
        <w:t xml:space="preserve">: </w:t>
      </w:r>
      <w:r>
        <w:rPr>
          <w:spacing w:val="-24"/>
          <w:sz w:val="23"/>
        </w:rPr>
        <w:t xml:space="preserve"> </w:t>
      </w:r>
      <w:r>
        <w:rPr>
          <w:sz w:val="23"/>
          <w:u w:val="single"/>
        </w:rPr>
        <w:t xml:space="preserve"> </w:t>
      </w:r>
      <w:r>
        <w:rPr>
          <w:sz w:val="23"/>
          <w:u w:val="single"/>
        </w:rPr>
        <w:tab/>
      </w:r>
    </w:p>
    <w:p w14:paraId="12A49A88" w14:textId="77777777" w:rsidR="00EA55EB" w:rsidRDefault="00EA55EB">
      <w:pPr>
        <w:pStyle w:val="BodyText"/>
        <w:spacing w:before="5"/>
        <w:rPr>
          <w:sz w:val="16"/>
        </w:rPr>
      </w:pPr>
    </w:p>
    <w:p w14:paraId="4FC90D1A" w14:textId="77777777" w:rsidR="00EA55EB" w:rsidRDefault="00E9452C">
      <w:pPr>
        <w:pStyle w:val="BodyText"/>
        <w:spacing w:before="91"/>
        <w:ind w:left="220" w:right="127"/>
      </w:pPr>
      <w:r>
        <w:t>I agree to take part in the above University of Sussex research project. I have had the project explained to me and I have read and understood the Information Sheet</w:t>
      </w:r>
      <w:r>
        <w:t>, which I may keep for records. I understand that agreeing to take part means that I am willing to: Be interviewed by the researcher</w:t>
      </w:r>
    </w:p>
    <w:p w14:paraId="6F087309" w14:textId="77777777" w:rsidR="00EA55EB" w:rsidRDefault="00E9452C">
      <w:pPr>
        <w:pStyle w:val="ListParagraph"/>
        <w:numPr>
          <w:ilvl w:val="0"/>
          <w:numId w:val="1"/>
        </w:numPr>
        <w:tabs>
          <w:tab w:val="left" w:pos="933"/>
          <w:tab w:val="left" w:pos="934"/>
        </w:tabs>
        <w:spacing w:before="121"/>
        <w:rPr>
          <w:sz w:val="23"/>
        </w:rPr>
      </w:pPr>
      <w:r>
        <w:rPr>
          <w:sz w:val="23"/>
        </w:rPr>
        <w:t>Listen to the soundtrack played through</w:t>
      </w:r>
      <w:r>
        <w:rPr>
          <w:spacing w:val="-4"/>
          <w:sz w:val="23"/>
        </w:rPr>
        <w:t xml:space="preserve"> </w:t>
      </w:r>
      <w:r>
        <w:rPr>
          <w:sz w:val="23"/>
        </w:rPr>
        <w:t>headphones</w:t>
      </w:r>
    </w:p>
    <w:p w14:paraId="3232233F" w14:textId="77777777" w:rsidR="00EA55EB" w:rsidRDefault="00E9452C">
      <w:pPr>
        <w:pStyle w:val="ListParagraph"/>
        <w:numPr>
          <w:ilvl w:val="0"/>
          <w:numId w:val="1"/>
        </w:numPr>
        <w:tabs>
          <w:tab w:val="left" w:pos="933"/>
          <w:tab w:val="left" w:pos="934"/>
        </w:tabs>
        <w:rPr>
          <w:sz w:val="23"/>
        </w:rPr>
      </w:pPr>
      <w:r>
        <w:rPr>
          <w:sz w:val="23"/>
        </w:rPr>
        <w:t>Fill in a</w:t>
      </w:r>
      <w:r>
        <w:rPr>
          <w:spacing w:val="-1"/>
          <w:sz w:val="23"/>
        </w:rPr>
        <w:t xml:space="preserve"> </w:t>
      </w:r>
      <w:r>
        <w:rPr>
          <w:sz w:val="23"/>
        </w:rPr>
        <w:t>questionnaire</w:t>
      </w:r>
    </w:p>
    <w:p w14:paraId="487EEED8" w14:textId="77777777" w:rsidR="00EA55EB" w:rsidRDefault="00E9452C">
      <w:pPr>
        <w:pStyle w:val="ListParagraph"/>
        <w:numPr>
          <w:ilvl w:val="0"/>
          <w:numId w:val="1"/>
        </w:numPr>
        <w:tabs>
          <w:tab w:val="left" w:pos="933"/>
          <w:tab w:val="left" w:pos="934"/>
        </w:tabs>
        <w:spacing w:before="132"/>
        <w:rPr>
          <w:sz w:val="23"/>
        </w:rPr>
      </w:pPr>
      <w:r>
        <w:rPr>
          <w:sz w:val="23"/>
        </w:rPr>
        <w:t>Complete a response to a</w:t>
      </w:r>
      <w:r>
        <w:rPr>
          <w:spacing w:val="-8"/>
          <w:sz w:val="23"/>
        </w:rPr>
        <w:t xml:space="preserve"> </w:t>
      </w:r>
      <w:r>
        <w:rPr>
          <w:sz w:val="23"/>
        </w:rPr>
        <w:t>scenario</w:t>
      </w:r>
    </w:p>
    <w:p w14:paraId="489DAED5" w14:textId="77777777" w:rsidR="00EA55EB" w:rsidRDefault="00E9452C">
      <w:pPr>
        <w:pStyle w:val="ListParagraph"/>
        <w:numPr>
          <w:ilvl w:val="0"/>
          <w:numId w:val="1"/>
        </w:numPr>
        <w:tabs>
          <w:tab w:val="left" w:pos="933"/>
          <w:tab w:val="left" w:pos="934"/>
        </w:tabs>
        <w:rPr>
          <w:sz w:val="23"/>
        </w:rPr>
      </w:pPr>
      <w:r>
        <w:rPr>
          <w:sz w:val="23"/>
        </w:rPr>
        <w:t>Complete an short reaction time</w:t>
      </w:r>
      <w:r>
        <w:rPr>
          <w:spacing w:val="-3"/>
          <w:sz w:val="23"/>
        </w:rPr>
        <w:t xml:space="preserve"> </w:t>
      </w:r>
      <w:r>
        <w:rPr>
          <w:sz w:val="23"/>
        </w:rPr>
        <w:t>task</w:t>
      </w:r>
    </w:p>
    <w:p w14:paraId="6448FD77" w14:textId="77777777" w:rsidR="00EA55EB" w:rsidRDefault="00E9452C">
      <w:pPr>
        <w:pStyle w:val="ListParagraph"/>
        <w:numPr>
          <w:ilvl w:val="0"/>
          <w:numId w:val="1"/>
        </w:numPr>
        <w:tabs>
          <w:tab w:val="left" w:pos="933"/>
          <w:tab w:val="left" w:pos="934"/>
        </w:tabs>
        <w:rPr>
          <w:sz w:val="23"/>
        </w:rPr>
      </w:pPr>
      <w:r>
        <w:rPr>
          <w:sz w:val="23"/>
        </w:rPr>
        <w:t>Allow the researcher to have access to my personal details (email) ONLY for use in the £25 prize</w:t>
      </w:r>
      <w:r>
        <w:rPr>
          <w:spacing w:val="-31"/>
          <w:sz w:val="23"/>
        </w:rPr>
        <w:t xml:space="preserve"> </w:t>
      </w:r>
      <w:r>
        <w:rPr>
          <w:sz w:val="23"/>
        </w:rPr>
        <w:t>draw.</w:t>
      </w:r>
    </w:p>
    <w:p w14:paraId="5F30A122" w14:textId="77777777" w:rsidR="00EA55EB" w:rsidRDefault="00EA55EB">
      <w:pPr>
        <w:pStyle w:val="BodyText"/>
        <w:rPr>
          <w:sz w:val="22"/>
        </w:rPr>
      </w:pPr>
    </w:p>
    <w:p w14:paraId="67A28C8F" w14:textId="78AA7942" w:rsidR="00EA55EB" w:rsidRDefault="004A0C81">
      <w:pPr>
        <w:pStyle w:val="BodyText"/>
        <w:ind w:left="220" w:right="106"/>
      </w:pPr>
      <w:r>
        <w:rPr>
          <w:noProof/>
        </w:rPr>
        <mc:AlternateContent>
          <mc:Choice Requires="wps">
            <w:drawing>
              <wp:anchor distT="0" distB="0" distL="114300" distR="114300" simplePos="0" relativeHeight="251656704" behindDoc="0" locked="0" layoutInCell="1" allowOverlap="1" wp14:anchorId="0C288D2D" wp14:editId="42E8D119">
                <wp:simplePos x="0" y="0"/>
                <wp:positionH relativeFrom="page">
                  <wp:posOffset>388620</wp:posOffset>
                </wp:positionH>
                <wp:positionV relativeFrom="paragraph">
                  <wp:posOffset>511175</wp:posOffset>
                </wp:positionV>
                <wp:extent cx="5412740" cy="666115"/>
                <wp:effectExtent l="7620" t="8890" r="889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661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C85D5" w14:textId="77777777" w:rsidR="00EA55EB" w:rsidRDefault="00E9452C">
                            <w:pPr>
                              <w:pStyle w:val="BodyText"/>
                              <w:spacing w:before="114"/>
                              <w:ind w:left="100" w:right="208"/>
                              <w:jc w:val="both"/>
                            </w:pPr>
                            <w:r>
                              <w:t>I understand that my participation is voluntary, that I can choose not to participate in part or all of the pro</w:t>
                            </w:r>
                            <w:r>
                              <w:t>ject, and that I can withdraw at any stage of the project, up until the point when the data is analysed, without being penalised or disadvantaged in any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88D2D" id="_x0000_t202" coordsize="21600,21600" o:spt="202" path="m,l,21600r21600,l21600,xe">
                <v:stroke joinstyle="miter"/>
                <v:path gradientshapeok="t" o:connecttype="rect"/>
              </v:shapetype>
              <v:shape id="Text Box 3" o:spid="_x0000_s1026" type="#_x0000_t202" style="position:absolute;left:0;text-align:left;margin-left:30.6pt;margin-top:40.25pt;width:426.2pt;height:5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" filled="f" strokeweight=".72pt">
                <v:textbox inset="0,0,0,0">
                  <w:txbxContent>
                    <w:p w14:paraId="63BC85D5" w14:textId="77777777" w:rsidR="00EA55EB" w:rsidRDefault="00E9452C">
                      <w:pPr>
                        <w:pStyle w:val="BodyText"/>
                        <w:spacing w:before="114"/>
                        <w:ind w:left="100" w:right="208"/>
                        <w:jc w:val="both"/>
                      </w:pPr>
                      <w:r>
                        <w:t>I understand that my participation is voluntary, that I can choose not to participate in part or all of the pro</w:t>
                      </w:r>
                      <w:r>
                        <w:t>ject, and that I can withdraw at any stage of the project, up until the point when the data is analysed, without being penalised or disadvantaged in any way.</w:t>
                      </w:r>
                    </w:p>
                  </w:txbxContent>
                </v:textbox>
                <w10:wrap anchorx="page"/>
              </v:shape>
            </w:pict>
          </mc:Fallback>
        </mc:AlternateContent>
      </w:r>
      <w:r w:rsidR="00E9452C">
        <w:t>I understand that any information I provide is confidential, and that no information that I disclo</w:t>
      </w:r>
      <w:r w:rsidR="00E9452C">
        <w:t>se will lead to the identification of any individual in the reports on the project, either by the researcher or by any other party.</w:t>
      </w:r>
    </w:p>
    <w:p w14:paraId="61F749C6" w14:textId="77777777" w:rsidR="00EA55EB" w:rsidRDefault="00EA55EB">
      <w:pPr>
        <w:pStyle w:val="BodyText"/>
        <w:rPr>
          <w:sz w:val="20"/>
        </w:rPr>
      </w:pPr>
    </w:p>
    <w:p w14:paraId="66D62C7C" w14:textId="77777777" w:rsidR="00EA55EB" w:rsidRDefault="00EA55EB">
      <w:pPr>
        <w:pStyle w:val="BodyText"/>
        <w:rPr>
          <w:sz w:val="20"/>
        </w:rPr>
      </w:pPr>
    </w:p>
    <w:p w14:paraId="41757F0B" w14:textId="77777777" w:rsidR="00EA55EB" w:rsidRDefault="00EA55EB">
      <w:pPr>
        <w:pStyle w:val="BodyText"/>
        <w:rPr>
          <w:sz w:val="20"/>
        </w:rPr>
      </w:pPr>
    </w:p>
    <w:p w14:paraId="53979559" w14:textId="77777777" w:rsidR="00EA55EB" w:rsidRDefault="00EA55EB">
      <w:pPr>
        <w:pStyle w:val="BodyText"/>
        <w:rPr>
          <w:sz w:val="20"/>
        </w:rPr>
      </w:pPr>
    </w:p>
    <w:p w14:paraId="794954B1" w14:textId="77777777" w:rsidR="00EA55EB" w:rsidRDefault="00EA55EB">
      <w:pPr>
        <w:pStyle w:val="BodyText"/>
        <w:rPr>
          <w:sz w:val="20"/>
        </w:rPr>
      </w:pPr>
    </w:p>
    <w:p w14:paraId="0D42F095" w14:textId="56687CC6" w:rsidR="00EA55EB" w:rsidRDefault="004A0C81">
      <w:pPr>
        <w:pStyle w:val="BodyText"/>
        <w:spacing w:before="2"/>
        <w:rPr>
          <w:sz w:val="11"/>
        </w:rPr>
      </w:pPr>
      <w:r>
        <w:rPr>
          <w:noProof/>
        </w:rPr>
        <mc:AlternateContent>
          <mc:Choice Requires="wps">
            <w:drawing>
              <wp:anchor distT="0" distB="0" distL="0" distR="0" simplePos="0" relativeHeight="251658752" behindDoc="1" locked="0" layoutInCell="1" allowOverlap="1" wp14:anchorId="0ABCAC1A" wp14:editId="61495C58">
                <wp:simplePos x="0" y="0"/>
                <wp:positionH relativeFrom="page">
                  <wp:posOffset>388620</wp:posOffset>
                </wp:positionH>
                <wp:positionV relativeFrom="paragraph">
                  <wp:posOffset>111760</wp:posOffset>
                </wp:positionV>
                <wp:extent cx="5412740" cy="666750"/>
                <wp:effectExtent l="7620" t="8890" r="8890" b="1016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667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FC8F49" w14:textId="77777777" w:rsidR="00EA55EB" w:rsidRDefault="00E9452C">
                            <w:pPr>
                              <w:pStyle w:val="BodyText"/>
                              <w:spacing w:before="114"/>
                              <w:ind w:left="100" w:right="368"/>
                            </w:pPr>
                            <w:r>
                              <w:t>I consent to the processing of my personal information for the purposes of this research study. I understand that su</w:t>
                            </w:r>
                            <w:r>
                              <w:t>ch information will be treated as strictly confidential and handled in accordance with the Data Protection Act 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C1A" id="Text Box 2" o:spid="_x0000_s1027" type="#_x0000_t202" style="position:absolute;margin-left:30.6pt;margin-top:8.8pt;width:426.2pt;height:5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" filled="f" strokeweight=".72pt">
                <v:textbox inset="0,0,0,0">
                  <w:txbxContent>
                    <w:p w14:paraId="5AFC8F49" w14:textId="77777777" w:rsidR="00EA55EB" w:rsidRDefault="00E9452C">
                      <w:pPr>
                        <w:pStyle w:val="BodyText"/>
                        <w:spacing w:before="114"/>
                        <w:ind w:left="100" w:right="368"/>
                      </w:pPr>
                      <w:r>
                        <w:t>I consent to the processing of my personal information for the purposes of this research study. I understand that su</w:t>
                      </w:r>
                      <w:r>
                        <w:t>ch information will be treated as strictly confidential and handled in accordance with the Data Protection Act 1998.</w:t>
                      </w:r>
                    </w:p>
                  </w:txbxContent>
                </v:textbox>
                <w10:wrap type="topAndBottom" anchorx="page"/>
              </v:shape>
            </w:pict>
          </mc:Fallback>
        </mc:AlternateContent>
      </w:r>
    </w:p>
    <w:p w14:paraId="5C14355B" w14:textId="77777777" w:rsidR="00EA55EB" w:rsidRDefault="00EA55EB">
      <w:pPr>
        <w:pStyle w:val="BodyText"/>
        <w:spacing w:before="11"/>
        <w:rPr>
          <w:sz w:val="11"/>
        </w:rPr>
      </w:pPr>
    </w:p>
    <w:p w14:paraId="0E4FCADD" w14:textId="77777777" w:rsidR="00EA55EB" w:rsidRDefault="00E9452C">
      <w:pPr>
        <w:pStyle w:val="BodyText"/>
        <w:tabs>
          <w:tab w:val="left" w:pos="8681"/>
        </w:tabs>
        <w:spacing w:before="90"/>
        <w:ind w:left="875"/>
      </w:pPr>
      <w:r>
        <w:t xml:space="preserve">Name: </w:t>
      </w:r>
      <w:r>
        <w:rPr>
          <w:spacing w:val="-9"/>
        </w:rPr>
        <w:t xml:space="preserve"> </w:t>
      </w:r>
      <w:r>
        <w:rPr>
          <w:u w:val="single"/>
        </w:rPr>
        <w:t xml:space="preserve"> </w:t>
      </w:r>
      <w:r>
        <w:rPr>
          <w:u w:val="single"/>
        </w:rPr>
        <w:tab/>
      </w:r>
    </w:p>
    <w:p w14:paraId="26263BDB" w14:textId="77777777" w:rsidR="00EA55EB" w:rsidRDefault="00EA55EB">
      <w:pPr>
        <w:pStyle w:val="BodyText"/>
        <w:spacing w:before="6"/>
        <w:rPr>
          <w:sz w:val="16"/>
        </w:rPr>
      </w:pPr>
    </w:p>
    <w:p w14:paraId="23D3038C" w14:textId="77777777" w:rsidR="00EA55EB" w:rsidRDefault="00E9452C">
      <w:pPr>
        <w:pStyle w:val="BodyText"/>
        <w:tabs>
          <w:tab w:val="left" w:pos="8681"/>
        </w:tabs>
        <w:spacing w:before="91"/>
        <w:ind w:left="606"/>
      </w:pPr>
      <w:r>
        <w:t xml:space="preserve">Signature </w:t>
      </w:r>
      <w:r>
        <w:rPr>
          <w:spacing w:val="-8"/>
        </w:rPr>
        <w:t xml:space="preserve"> </w:t>
      </w:r>
      <w:r>
        <w:rPr>
          <w:u w:val="single"/>
        </w:rPr>
        <w:t xml:space="preserve"> </w:t>
      </w:r>
      <w:r>
        <w:rPr>
          <w:u w:val="single"/>
        </w:rPr>
        <w:tab/>
      </w:r>
    </w:p>
    <w:p w14:paraId="713BD42B" w14:textId="77777777" w:rsidR="00EA55EB" w:rsidRDefault="00EA55EB">
      <w:pPr>
        <w:pStyle w:val="BodyText"/>
        <w:spacing w:before="5"/>
        <w:rPr>
          <w:sz w:val="16"/>
        </w:rPr>
      </w:pPr>
    </w:p>
    <w:p w14:paraId="1F476C4F" w14:textId="77777777" w:rsidR="00EA55EB" w:rsidRDefault="00E9452C">
      <w:pPr>
        <w:pStyle w:val="BodyText"/>
        <w:tabs>
          <w:tab w:val="left" w:pos="8681"/>
        </w:tabs>
        <w:spacing w:before="91"/>
        <w:ind w:left="988"/>
      </w:pPr>
      <w:r>
        <w:t xml:space="preserve">Date: </w:t>
      </w:r>
      <w:r>
        <w:rPr>
          <w:spacing w:val="-23"/>
        </w:rPr>
        <w:t xml:space="preserve"> </w:t>
      </w:r>
      <w:r>
        <w:rPr>
          <w:u w:val="single"/>
        </w:rPr>
        <w:t xml:space="preserve"> </w:t>
      </w:r>
      <w:r>
        <w:rPr>
          <w:u w:val="single"/>
        </w:rPr>
        <w:tab/>
      </w:r>
    </w:p>
    <w:sectPr w:rsidR="00EA55EB">
      <w:pgSz w:w="11910" w:h="16850"/>
      <w:pgMar w:top="1220" w:right="620" w:bottom="1780" w:left="500" w:header="0" w:footer="1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A3E4" w14:textId="77777777" w:rsidR="00E9452C" w:rsidRDefault="00E9452C">
      <w:r>
        <w:separator/>
      </w:r>
    </w:p>
  </w:endnote>
  <w:endnote w:type="continuationSeparator" w:id="0">
    <w:p w14:paraId="13814E85" w14:textId="77777777" w:rsidR="00E9452C" w:rsidRDefault="00E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D611" w14:textId="1BC67DC9" w:rsidR="00EA55EB" w:rsidRDefault="004A0C8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0E6DD16" wp14:editId="770BD3BA">
              <wp:simplePos x="0" y="0"/>
              <wp:positionH relativeFrom="page">
                <wp:posOffset>444500</wp:posOffset>
              </wp:positionH>
              <wp:positionV relativeFrom="page">
                <wp:posOffset>9544685</wp:posOffset>
              </wp:positionV>
              <wp:extent cx="6283325" cy="558800"/>
              <wp:effectExtent l="0" t="63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CE736" w14:textId="77777777" w:rsidR="00EA55EB" w:rsidRDefault="00E9452C">
                          <w:pPr>
                            <w:pStyle w:val="BodyText"/>
                            <w:spacing w:before="20"/>
                            <w:ind w:left="20" w:right="1"/>
                            <w:rPr>
                              <w:rFonts w:ascii="Verdana"/>
                            </w:rPr>
                          </w:pPr>
                          <w:r>
                            <w:rPr>
                              <w:rFonts w:ascii="Verdana"/>
                              <w:shd w:val="clear" w:color="auto" w:fill="F5F5F5"/>
                            </w:rPr>
                            <w:t>This study has been approved by the Sciences &amp; Technology Cross-Schools Research</w:t>
                          </w:r>
                          <w:r>
                            <w:rPr>
                              <w:rFonts w:ascii="Verdana"/>
                            </w:rPr>
                            <w:t xml:space="preserve"> </w:t>
                          </w:r>
                          <w:r>
                            <w:rPr>
                              <w:rFonts w:ascii="Verdana"/>
                              <w:shd w:val="clear" w:color="auto" w:fill="F5F5F5"/>
                            </w:rPr>
                            <w:t>Ethics Committee (crecscitec@sussex.ac.uk). The project reference number is</w:t>
                          </w:r>
                          <w:r>
                            <w:rPr>
                              <w:rFonts w:ascii="Verdana"/>
                            </w:rPr>
                            <w:t xml:space="preserve"> </w:t>
                          </w:r>
                          <w:r>
                            <w:rPr>
                              <w:rFonts w:ascii="Verdana"/>
                              <w:shd w:val="clear" w:color="auto" w:fill="F5F5F5"/>
                            </w:rPr>
                            <w:t>ER/HAFC1/1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6DD16" id="_x0000_t202" coordsize="21600,21600" o:spt="202" path="m,l,21600r21600,l21600,xe">
              <v:stroke joinstyle="miter"/>
              <v:path gradientshapeok="t" o:connecttype="rect"/>
            </v:shapetype>
            <v:shape id="Text Box 1" o:spid="_x0000_s1028" type="#_x0000_t202" style="position:absolute;margin-left:35pt;margin-top:751.55pt;width:494.75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" filled="f" stroked="f">
              <v:textbox inset="0,0,0,0">
                <w:txbxContent>
                  <w:p w14:paraId="5DDCE736" w14:textId="77777777" w:rsidR="00EA55EB" w:rsidRDefault="00E9452C">
                    <w:pPr>
                      <w:pStyle w:val="BodyText"/>
                      <w:spacing w:before="20"/>
                      <w:ind w:left="20" w:right="1"/>
                      <w:rPr>
                        <w:rFonts w:ascii="Verdana"/>
                      </w:rPr>
                    </w:pPr>
                    <w:r>
                      <w:rPr>
                        <w:rFonts w:ascii="Verdana"/>
                        <w:shd w:val="clear" w:color="auto" w:fill="F5F5F5"/>
                      </w:rPr>
                      <w:t>This study has been approved by the Sciences &amp; Technology Cross-Schools Research</w:t>
                    </w:r>
                    <w:r>
                      <w:rPr>
                        <w:rFonts w:ascii="Verdana"/>
                      </w:rPr>
                      <w:t xml:space="preserve"> </w:t>
                    </w:r>
                    <w:r>
                      <w:rPr>
                        <w:rFonts w:ascii="Verdana"/>
                        <w:shd w:val="clear" w:color="auto" w:fill="F5F5F5"/>
                      </w:rPr>
                      <w:t>Ethics Committee (crecscitec@sussex.ac.uk). The project reference number is</w:t>
                    </w:r>
                    <w:r>
                      <w:rPr>
                        <w:rFonts w:ascii="Verdana"/>
                      </w:rPr>
                      <w:t xml:space="preserve"> </w:t>
                    </w:r>
                    <w:r>
                      <w:rPr>
                        <w:rFonts w:ascii="Verdana"/>
                        <w:shd w:val="clear" w:color="auto" w:fill="F5F5F5"/>
                      </w:rPr>
                      <w:t>ER/HAFC1/1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2C79" w14:textId="77777777" w:rsidR="00E9452C" w:rsidRDefault="00E9452C">
      <w:r>
        <w:separator/>
      </w:r>
    </w:p>
  </w:footnote>
  <w:footnote w:type="continuationSeparator" w:id="0">
    <w:p w14:paraId="1AED1CE7" w14:textId="77777777" w:rsidR="00E9452C" w:rsidRDefault="00E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A2D46"/>
    <w:multiLevelType w:val="hybridMultilevel"/>
    <w:tmpl w:val="08FE4946"/>
    <w:lvl w:ilvl="0" w:tplc="8DE04A96">
      <w:numFmt w:val="bullet"/>
      <w:lvlText w:val=""/>
      <w:lvlJc w:val="left"/>
      <w:pPr>
        <w:ind w:left="933" w:hanging="356"/>
      </w:pPr>
      <w:rPr>
        <w:rFonts w:ascii="Symbol" w:eastAsia="Symbol" w:hAnsi="Symbol" w:cs="Symbol" w:hint="default"/>
        <w:w w:val="100"/>
        <w:sz w:val="23"/>
        <w:szCs w:val="23"/>
        <w:lang w:val="en-GB" w:eastAsia="en-GB" w:bidi="en-GB"/>
      </w:rPr>
    </w:lvl>
    <w:lvl w:ilvl="1" w:tplc="EC90F386">
      <w:numFmt w:val="bullet"/>
      <w:lvlText w:val="•"/>
      <w:lvlJc w:val="left"/>
      <w:pPr>
        <w:ind w:left="1924" w:hanging="356"/>
      </w:pPr>
      <w:rPr>
        <w:rFonts w:hint="default"/>
        <w:lang w:val="en-GB" w:eastAsia="en-GB" w:bidi="en-GB"/>
      </w:rPr>
    </w:lvl>
    <w:lvl w:ilvl="2" w:tplc="F90E30AA">
      <w:numFmt w:val="bullet"/>
      <w:lvlText w:val="•"/>
      <w:lvlJc w:val="left"/>
      <w:pPr>
        <w:ind w:left="2909" w:hanging="356"/>
      </w:pPr>
      <w:rPr>
        <w:rFonts w:hint="default"/>
        <w:lang w:val="en-GB" w:eastAsia="en-GB" w:bidi="en-GB"/>
      </w:rPr>
    </w:lvl>
    <w:lvl w:ilvl="3" w:tplc="58B0D24A">
      <w:numFmt w:val="bullet"/>
      <w:lvlText w:val="•"/>
      <w:lvlJc w:val="left"/>
      <w:pPr>
        <w:ind w:left="3893" w:hanging="356"/>
      </w:pPr>
      <w:rPr>
        <w:rFonts w:hint="default"/>
        <w:lang w:val="en-GB" w:eastAsia="en-GB" w:bidi="en-GB"/>
      </w:rPr>
    </w:lvl>
    <w:lvl w:ilvl="4" w:tplc="18722C36">
      <w:numFmt w:val="bullet"/>
      <w:lvlText w:val="•"/>
      <w:lvlJc w:val="left"/>
      <w:pPr>
        <w:ind w:left="4878" w:hanging="356"/>
      </w:pPr>
      <w:rPr>
        <w:rFonts w:hint="default"/>
        <w:lang w:val="en-GB" w:eastAsia="en-GB" w:bidi="en-GB"/>
      </w:rPr>
    </w:lvl>
    <w:lvl w:ilvl="5" w:tplc="6E7623FA">
      <w:numFmt w:val="bullet"/>
      <w:lvlText w:val="•"/>
      <w:lvlJc w:val="left"/>
      <w:pPr>
        <w:ind w:left="5863" w:hanging="356"/>
      </w:pPr>
      <w:rPr>
        <w:rFonts w:hint="default"/>
        <w:lang w:val="en-GB" w:eastAsia="en-GB" w:bidi="en-GB"/>
      </w:rPr>
    </w:lvl>
    <w:lvl w:ilvl="6" w:tplc="93103C8A">
      <w:numFmt w:val="bullet"/>
      <w:lvlText w:val="•"/>
      <w:lvlJc w:val="left"/>
      <w:pPr>
        <w:ind w:left="6847" w:hanging="356"/>
      </w:pPr>
      <w:rPr>
        <w:rFonts w:hint="default"/>
        <w:lang w:val="en-GB" w:eastAsia="en-GB" w:bidi="en-GB"/>
      </w:rPr>
    </w:lvl>
    <w:lvl w:ilvl="7" w:tplc="CFBE48BC">
      <w:numFmt w:val="bullet"/>
      <w:lvlText w:val="•"/>
      <w:lvlJc w:val="left"/>
      <w:pPr>
        <w:ind w:left="7832" w:hanging="356"/>
      </w:pPr>
      <w:rPr>
        <w:rFonts w:hint="default"/>
        <w:lang w:val="en-GB" w:eastAsia="en-GB" w:bidi="en-GB"/>
      </w:rPr>
    </w:lvl>
    <w:lvl w:ilvl="8" w:tplc="CCCAE5DE">
      <w:numFmt w:val="bullet"/>
      <w:lvlText w:val="•"/>
      <w:lvlJc w:val="left"/>
      <w:pPr>
        <w:ind w:left="8817" w:hanging="35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EB"/>
    <w:rsid w:val="004A0C81"/>
    <w:rsid w:val="00E9452C"/>
    <w:rsid w:val="00EA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8CC19"/>
  <w15:docId w15:val="{10BC7EC5-D5EC-4D9C-AB40-D543C03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70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31"/>
      <w:ind w:left="933"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gr22@sussex.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drury@su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Mary McLeod</dc:creator>
  <cp:lastModifiedBy>Kate Arnold</cp:lastModifiedBy>
  <cp:revision>2</cp:revision>
  <dcterms:created xsi:type="dcterms:W3CDTF">2019-07-12T00:37:00Z</dcterms:created>
  <dcterms:modified xsi:type="dcterms:W3CDTF">2019-07-12T00:37:00Z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2013</vt:lpwstr>
  </property>
  <property fmtid="{D5CDD505-2E9C-101B-9397-08002B2CF9AE}" pid="4" name="LastSaved">
    <vt:filetime>2019-07-12T00:00:00Z</vt:filetime>
  </property>
</Properties>
</file>