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A55" w:rsidRDefault="00565A55" w:rsidP="00565A55">
      <w:r w:rsidRPr="00493223">
        <w:t xml:space="preserve">Project </w:t>
      </w:r>
      <w:r w:rsidRPr="005B4A69">
        <w:rPr>
          <w:rFonts w:asciiTheme="minorHAnsi" w:hAnsiTheme="minorHAnsi" w:cstheme="minorBidi"/>
          <w:sz w:val="22"/>
          <w:szCs w:val="22"/>
          <w:lang w:eastAsia="zh-CN"/>
        </w:rPr>
        <w:t>ES/K006576/1</w:t>
      </w:r>
      <w:r w:rsidRPr="00493223">
        <w:t xml:space="preserve"> </w:t>
      </w:r>
    </w:p>
    <w:p w:rsidR="00565A55" w:rsidRDefault="00565A55" w:rsidP="00565A55">
      <w:pPr>
        <w:rPr>
          <w:b/>
          <w:bCs/>
          <w:color w:val="333333"/>
          <w:sz w:val="19"/>
          <w:szCs w:val="19"/>
          <w:shd w:val="clear" w:color="auto" w:fill="FFFFFF"/>
        </w:rPr>
      </w:pPr>
      <w:r>
        <w:rPr>
          <w:b/>
          <w:bCs/>
          <w:color w:val="333333"/>
          <w:sz w:val="19"/>
          <w:szCs w:val="19"/>
          <w:shd w:val="clear" w:color="auto" w:fill="FFFFFF"/>
        </w:rPr>
        <w:t>The ESRC Centre for Climate Change Economics and Policy (CCCEP) brings together some of the world’s leading researchers on climate change economics and policy, from many different disciplines. The Centre is hosted jointly by the University of Leeds and the London School of Economics and Political Science (LSE) and is chaired by Professor Lord Stern of Brentford. CCCEP was established in 2008 and its first phase ended on 30 September 2013. Its second phase commenced on 1 October 2013 and ended on 30 September 2018.</w:t>
      </w:r>
    </w:p>
    <w:p w:rsidR="00565A55" w:rsidRDefault="00565A55" w:rsidP="00565A55">
      <w:pPr>
        <w:rPr>
          <w:b/>
          <w:sz w:val="28"/>
        </w:rPr>
      </w:pPr>
      <w:bookmarkStart w:id="0" w:name="_GoBack"/>
      <w:bookmarkEnd w:id="0"/>
    </w:p>
    <w:p w:rsidR="00565A55" w:rsidRPr="005B4A69" w:rsidRDefault="00565A55" w:rsidP="00565A55">
      <w:pPr>
        <w:rPr>
          <w:b/>
        </w:rPr>
      </w:pPr>
      <w:r w:rsidRPr="005B4A69">
        <w:rPr>
          <w:b/>
          <w:sz w:val="28"/>
        </w:rPr>
        <w:t xml:space="preserve">Links between climate change mitigation, adaptation and development in land policy and ecosystem restoration projects: lessons from </w:t>
      </w:r>
      <w:r>
        <w:rPr>
          <w:b/>
          <w:sz w:val="28"/>
        </w:rPr>
        <w:t>Madagascar</w:t>
      </w:r>
      <w:r w:rsidRPr="005B4A69">
        <w:rPr>
          <w:b/>
        </w:rPr>
        <w:t xml:space="preserve"> </w:t>
      </w:r>
    </w:p>
    <w:p w:rsidR="00565A55" w:rsidRDefault="00565A55" w:rsidP="00565A55">
      <w:pPr>
        <w:spacing w:before="0" w:after="160" w:line="259" w:lineRule="auto"/>
        <w:rPr>
          <w:rFonts w:ascii="Palatino Linotype" w:eastAsia="Times New Roman" w:hAnsi="Palatino Linotype" w:cs="Times New Roman"/>
          <w:b/>
          <w:color w:val="000000"/>
          <w:sz w:val="20"/>
          <w:szCs w:val="20"/>
          <w:lang w:eastAsia="en-GB"/>
        </w:rPr>
      </w:pPr>
    </w:p>
    <w:p w:rsidR="00514164" w:rsidRPr="00C4598B" w:rsidRDefault="00514164">
      <w:pPr>
        <w:spacing w:before="0" w:after="160" w:line="259" w:lineRule="auto"/>
        <w:rPr>
          <w:rFonts w:ascii="Palatino Linotype" w:eastAsia="Times New Roman" w:hAnsi="Palatino Linotype" w:cs="Times New Roman"/>
          <w:b/>
          <w:color w:val="000000" w:themeColor="text1"/>
          <w:sz w:val="20"/>
          <w:szCs w:val="20"/>
          <w:lang w:eastAsia="en-GB"/>
        </w:rPr>
      </w:pPr>
      <w:r w:rsidRPr="00C4598B">
        <w:rPr>
          <w:rFonts w:ascii="Palatino Linotype" w:eastAsia="Times New Roman" w:hAnsi="Palatino Linotype" w:cs="Times New Roman"/>
          <w:b/>
          <w:color w:val="000000" w:themeColor="text1"/>
          <w:sz w:val="20"/>
          <w:szCs w:val="20"/>
          <w:lang w:eastAsia="en-GB"/>
        </w:rPr>
        <w:t xml:space="preserve">Supplementary Materials included in this document: </w:t>
      </w:r>
    </w:p>
    <w:p w:rsidR="00514164" w:rsidRPr="00C4598B" w:rsidRDefault="00514164" w:rsidP="00514164">
      <w:pPr>
        <w:pStyle w:val="ListParagraph"/>
        <w:numPr>
          <w:ilvl w:val="0"/>
          <w:numId w:val="3"/>
        </w:numPr>
        <w:spacing w:before="0" w:after="160" w:line="259" w:lineRule="auto"/>
        <w:ind w:left="709"/>
        <w:rPr>
          <w:rFonts w:ascii="Palatino Linotype" w:eastAsia="Times New Roman" w:hAnsi="Palatino Linotype" w:cs="Times New Roman"/>
          <w:color w:val="000000" w:themeColor="text1"/>
          <w:sz w:val="20"/>
          <w:szCs w:val="20"/>
          <w:lang w:eastAsia="en-GB"/>
        </w:rPr>
      </w:pPr>
      <w:r w:rsidRPr="00C4598B">
        <w:rPr>
          <w:rFonts w:ascii="Palatino Linotype" w:eastAsia="Times New Roman" w:hAnsi="Palatino Linotype" w:cs="Times New Roman"/>
          <w:b/>
          <w:color w:val="000000" w:themeColor="text1"/>
          <w:sz w:val="20"/>
          <w:szCs w:val="20"/>
          <w:lang w:eastAsia="en-GB"/>
        </w:rPr>
        <w:t xml:space="preserve">Supplementary Material 1: </w:t>
      </w:r>
      <w:r w:rsidRPr="00C4598B">
        <w:rPr>
          <w:rFonts w:ascii="Palatino Linotype" w:eastAsia="Times New Roman" w:hAnsi="Palatino Linotype" w:cs="Times New Roman"/>
          <w:color w:val="000000" w:themeColor="text1"/>
          <w:sz w:val="20"/>
          <w:szCs w:val="20"/>
          <w:lang w:eastAsia="en-GB"/>
        </w:rPr>
        <w:t xml:space="preserve">List of interview questions: </w:t>
      </w:r>
      <w:r w:rsidR="007B6C68" w:rsidRPr="00C4598B">
        <w:rPr>
          <w:rFonts w:ascii="Palatino Linotype" w:eastAsia="Times New Roman" w:hAnsi="Palatino Linotype" w:cs="Times New Roman"/>
          <w:color w:val="000000" w:themeColor="text1"/>
          <w:sz w:val="20"/>
          <w:szCs w:val="20"/>
          <w:lang w:eastAsia="en-GB"/>
        </w:rPr>
        <w:t>policy makers, scientists and academia</w:t>
      </w:r>
      <w:r w:rsidRPr="00C4598B">
        <w:rPr>
          <w:rFonts w:ascii="Palatino Linotype" w:eastAsia="Times New Roman" w:hAnsi="Palatino Linotype" w:cs="Times New Roman"/>
          <w:color w:val="000000" w:themeColor="text1"/>
          <w:sz w:val="20"/>
          <w:szCs w:val="20"/>
          <w:lang w:eastAsia="en-GB"/>
        </w:rPr>
        <w:t xml:space="preserve"> </w:t>
      </w:r>
      <w:r w:rsidR="00D91B5F" w:rsidRPr="00C4598B">
        <w:rPr>
          <w:rFonts w:ascii="Palatino Linotype" w:eastAsia="Times New Roman" w:hAnsi="Palatino Linotype" w:cs="Times New Roman"/>
          <w:color w:val="000000" w:themeColor="text1"/>
          <w:sz w:val="20"/>
          <w:szCs w:val="20"/>
          <w:lang w:eastAsia="en-GB"/>
        </w:rPr>
        <w:t>(p. 2)</w:t>
      </w:r>
    </w:p>
    <w:p w:rsidR="00514164" w:rsidRPr="00C4598B" w:rsidRDefault="00514164" w:rsidP="00514164">
      <w:pPr>
        <w:pStyle w:val="ListParagraph"/>
        <w:numPr>
          <w:ilvl w:val="0"/>
          <w:numId w:val="3"/>
        </w:numPr>
        <w:spacing w:before="0" w:line="240" w:lineRule="auto"/>
        <w:ind w:left="709"/>
        <w:jc w:val="both"/>
        <w:rPr>
          <w:rFonts w:ascii="Palatino Linotype" w:eastAsia="Times New Roman" w:hAnsi="Palatino Linotype" w:cs="Times New Roman"/>
          <w:b/>
          <w:color w:val="000000" w:themeColor="text1"/>
          <w:sz w:val="20"/>
          <w:szCs w:val="20"/>
          <w:lang w:eastAsia="en-GB"/>
        </w:rPr>
      </w:pPr>
      <w:r w:rsidRPr="00C4598B">
        <w:rPr>
          <w:rFonts w:ascii="Palatino Linotype" w:eastAsia="Times New Roman" w:hAnsi="Palatino Linotype" w:cs="Times New Roman"/>
          <w:b/>
          <w:color w:val="000000" w:themeColor="text1"/>
          <w:sz w:val="20"/>
          <w:szCs w:val="20"/>
          <w:lang w:eastAsia="en-GB"/>
        </w:rPr>
        <w:t>Supplementary Material 2.</w:t>
      </w:r>
      <w:r w:rsidRPr="00C4598B">
        <w:rPr>
          <w:rFonts w:ascii="Palatino Linotype" w:eastAsia="Times New Roman" w:hAnsi="Palatino Linotype" w:cs="Times New Roman"/>
          <w:color w:val="000000" w:themeColor="text1"/>
          <w:sz w:val="20"/>
          <w:szCs w:val="20"/>
          <w:lang w:eastAsia="en-GB"/>
        </w:rPr>
        <w:t xml:space="preserve"> List of interview questions</w:t>
      </w:r>
      <w:r w:rsidR="007B6C68" w:rsidRPr="00C4598B">
        <w:rPr>
          <w:rFonts w:ascii="Palatino Linotype" w:eastAsia="Times New Roman" w:hAnsi="Palatino Linotype" w:cs="Times New Roman"/>
          <w:color w:val="000000" w:themeColor="text1"/>
          <w:sz w:val="20"/>
          <w:szCs w:val="20"/>
          <w:lang w:eastAsia="en-GB"/>
        </w:rPr>
        <w:t>: local workers and project beneficiaries</w:t>
      </w:r>
      <w:r w:rsidR="00D91B5F" w:rsidRPr="00C4598B">
        <w:rPr>
          <w:rFonts w:ascii="Palatino Linotype" w:eastAsia="Times New Roman" w:hAnsi="Palatino Linotype" w:cs="Times New Roman"/>
          <w:color w:val="000000" w:themeColor="text1"/>
          <w:sz w:val="20"/>
          <w:szCs w:val="20"/>
          <w:lang w:eastAsia="en-GB"/>
        </w:rPr>
        <w:t xml:space="preserve"> (p. 3)</w:t>
      </w:r>
    </w:p>
    <w:p w:rsidR="00514164" w:rsidRPr="00C4598B" w:rsidRDefault="00514164" w:rsidP="00514164">
      <w:pPr>
        <w:pStyle w:val="ListParagraph"/>
        <w:numPr>
          <w:ilvl w:val="0"/>
          <w:numId w:val="3"/>
        </w:numPr>
        <w:spacing w:before="0" w:line="240" w:lineRule="auto"/>
        <w:ind w:left="709"/>
        <w:jc w:val="both"/>
        <w:rPr>
          <w:rFonts w:ascii="Palatino Linotype" w:eastAsia="Times New Roman" w:hAnsi="Palatino Linotype" w:cs="Times New Roman"/>
          <w:b/>
          <w:color w:val="000000" w:themeColor="text1"/>
          <w:sz w:val="20"/>
          <w:szCs w:val="20"/>
          <w:lang w:eastAsia="en-GB"/>
        </w:rPr>
      </w:pPr>
      <w:r w:rsidRPr="00C4598B">
        <w:rPr>
          <w:rFonts w:ascii="Palatino Linotype" w:eastAsia="Times New Roman" w:hAnsi="Palatino Linotype" w:cs="Times New Roman"/>
          <w:b/>
          <w:color w:val="000000" w:themeColor="text1"/>
          <w:sz w:val="20"/>
          <w:szCs w:val="20"/>
          <w:lang w:eastAsia="en-GB"/>
        </w:rPr>
        <w:t xml:space="preserve">Supplementary Material 3. </w:t>
      </w:r>
      <w:r w:rsidR="00C4598B" w:rsidRPr="00A16EB6">
        <w:rPr>
          <w:rFonts w:ascii="Palatino Linotype" w:eastAsia="Times New Roman" w:hAnsi="Palatino Linotype" w:cs="Times New Roman"/>
          <w:color w:val="000000"/>
          <w:sz w:val="20"/>
          <w:szCs w:val="20"/>
          <w:lang w:eastAsia="en-GB"/>
        </w:rPr>
        <w:t>Steps followed in applying the mixed-methods approach and linkages to the analysis framework and research outputs</w:t>
      </w:r>
      <w:r w:rsidR="00C4598B" w:rsidRPr="00C4598B">
        <w:rPr>
          <w:rFonts w:ascii="Palatino Linotype" w:eastAsia="Times New Roman" w:hAnsi="Palatino Linotype" w:cs="Times New Roman"/>
          <w:color w:val="000000" w:themeColor="text1"/>
          <w:sz w:val="20"/>
          <w:szCs w:val="20"/>
          <w:lang w:eastAsia="en-GB"/>
        </w:rPr>
        <w:t xml:space="preserve"> </w:t>
      </w:r>
      <w:r w:rsidR="00D91B5F" w:rsidRPr="00C4598B">
        <w:rPr>
          <w:rFonts w:ascii="Palatino Linotype" w:eastAsia="Times New Roman" w:hAnsi="Palatino Linotype" w:cs="Times New Roman"/>
          <w:color w:val="000000" w:themeColor="text1"/>
          <w:sz w:val="20"/>
          <w:szCs w:val="20"/>
          <w:lang w:eastAsia="en-GB"/>
        </w:rPr>
        <w:t>(p. 4)</w:t>
      </w:r>
    </w:p>
    <w:p w:rsidR="00514164" w:rsidRPr="00C4598B" w:rsidRDefault="00514164" w:rsidP="00514164">
      <w:pPr>
        <w:pStyle w:val="ListParagraph"/>
        <w:numPr>
          <w:ilvl w:val="0"/>
          <w:numId w:val="3"/>
        </w:numPr>
        <w:spacing w:before="0" w:after="160" w:line="259" w:lineRule="auto"/>
        <w:ind w:left="709"/>
        <w:rPr>
          <w:rFonts w:ascii="Palatino Linotype" w:eastAsia="Times New Roman" w:hAnsi="Palatino Linotype" w:cs="Times New Roman"/>
          <w:b/>
          <w:color w:val="000000" w:themeColor="text1"/>
          <w:sz w:val="20"/>
          <w:szCs w:val="20"/>
          <w:lang w:eastAsia="en-GB"/>
        </w:rPr>
      </w:pPr>
      <w:r w:rsidRPr="00C4598B">
        <w:rPr>
          <w:rFonts w:ascii="Palatino Linotype" w:eastAsia="Times New Roman" w:hAnsi="Palatino Linotype" w:cs="Times New Roman"/>
          <w:b/>
          <w:color w:val="000000" w:themeColor="text1"/>
          <w:sz w:val="20"/>
          <w:szCs w:val="20"/>
          <w:lang w:eastAsia="en-GB"/>
        </w:rPr>
        <w:br w:type="page"/>
      </w:r>
    </w:p>
    <w:p w:rsidR="00866850" w:rsidRPr="00FE312C" w:rsidRDefault="00866850" w:rsidP="00866850">
      <w:pPr>
        <w:spacing w:before="0" w:line="240" w:lineRule="auto"/>
        <w:contextualSpacing/>
        <w:jc w:val="both"/>
        <w:rPr>
          <w:rFonts w:ascii="Palatino Linotype" w:eastAsia="Times New Roman" w:hAnsi="Palatino Linotype" w:cs="Times New Roman"/>
          <w:b/>
          <w:color w:val="000000"/>
          <w:sz w:val="20"/>
          <w:szCs w:val="20"/>
          <w:lang w:eastAsia="en-GB"/>
        </w:rPr>
      </w:pPr>
      <w:r w:rsidRPr="00FE312C">
        <w:rPr>
          <w:rFonts w:ascii="Palatino Linotype" w:eastAsia="Times New Roman" w:hAnsi="Palatino Linotype" w:cs="Times New Roman"/>
          <w:b/>
          <w:color w:val="000000"/>
          <w:sz w:val="20"/>
          <w:szCs w:val="20"/>
          <w:lang w:eastAsia="en-GB"/>
        </w:rPr>
        <w:lastRenderedPageBreak/>
        <w:t xml:space="preserve">Supplementary Material 1. </w:t>
      </w:r>
      <w:r w:rsidRPr="00753C91">
        <w:rPr>
          <w:rFonts w:ascii="Palatino Linotype" w:eastAsia="Times New Roman" w:hAnsi="Palatino Linotype" w:cs="Times New Roman"/>
          <w:color w:val="000000"/>
          <w:sz w:val="20"/>
          <w:szCs w:val="20"/>
          <w:lang w:eastAsia="en-GB"/>
        </w:rPr>
        <w:t xml:space="preserve">List of interview questions: </w:t>
      </w:r>
      <w:r w:rsidR="007B6C68" w:rsidRPr="007B6C68">
        <w:rPr>
          <w:rFonts w:ascii="Palatino Linotype" w:eastAsia="Times New Roman" w:hAnsi="Palatino Linotype" w:cs="Times New Roman"/>
          <w:color w:val="000000"/>
          <w:sz w:val="20"/>
          <w:szCs w:val="20"/>
          <w:lang w:eastAsia="en-GB"/>
        </w:rPr>
        <w:t>policy makers, scientists and academia</w:t>
      </w:r>
    </w:p>
    <w:p w:rsidR="00866850" w:rsidRDefault="00866850" w:rsidP="00866850">
      <w:pPr>
        <w:spacing w:before="0" w:line="240" w:lineRule="auto"/>
        <w:contextualSpacing/>
        <w:jc w:val="both"/>
        <w:rPr>
          <w:rFonts w:ascii="Palatino Linotype" w:eastAsia="Times New Roman" w:hAnsi="Palatino Linotype" w:cs="Times New Roman"/>
          <w:color w:val="000000"/>
          <w:sz w:val="18"/>
          <w:szCs w:val="20"/>
          <w:lang w:eastAsia="en-GB"/>
        </w:rPr>
      </w:pPr>
    </w:p>
    <w:p w:rsidR="007B6C68" w:rsidRPr="007B6C68" w:rsidRDefault="007B6C68" w:rsidP="007B6C68">
      <w:pPr>
        <w:spacing w:before="0" w:line="240" w:lineRule="auto"/>
        <w:contextualSpacing/>
        <w:jc w:val="both"/>
        <w:rPr>
          <w:rFonts w:ascii="Palatino Linotype" w:eastAsia="Times New Roman" w:hAnsi="Palatino Linotype" w:cs="Times New Roman"/>
          <w:b/>
          <w:color w:val="000000"/>
          <w:sz w:val="18"/>
          <w:szCs w:val="20"/>
          <w:lang w:eastAsia="en-GB"/>
        </w:rPr>
      </w:pPr>
      <w:r w:rsidRPr="007B6C68">
        <w:rPr>
          <w:rFonts w:ascii="Palatino Linotype" w:eastAsia="Times New Roman" w:hAnsi="Palatino Linotype" w:cs="Times New Roman"/>
          <w:b/>
          <w:color w:val="000000"/>
          <w:sz w:val="18"/>
          <w:szCs w:val="20"/>
          <w:lang w:eastAsia="en-GB"/>
        </w:rPr>
        <w:t>A. Background and stakeholder analysis</w:t>
      </w:r>
    </w:p>
    <w:p w:rsidR="007B6C68" w:rsidRPr="007B6C68" w:rsidRDefault="007B6C68" w:rsidP="007B6C68">
      <w:pPr>
        <w:pStyle w:val="ListParagraph"/>
        <w:numPr>
          <w:ilvl w:val="0"/>
          <w:numId w:val="1"/>
        </w:numPr>
        <w:spacing w:before="0" w:line="240" w:lineRule="auto"/>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t xml:space="preserve">Background data on </w:t>
      </w:r>
      <w:r>
        <w:rPr>
          <w:rFonts w:ascii="Palatino Linotype" w:eastAsia="Times New Roman" w:hAnsi="Palatino Linotype" w:cs="Times New Roman"/>
          <w:color w:val="000000"/>
          <w:sz w:val="18"/>
          <w:szCs w:val="20"/>
          <w:lang w:eastAsia="en-GB"/>
        </w:rPr>
        <w:t>study area and project sites.</w:t>
      </w:r>
    </w:p>
    <w:p w:rsidR="007B6C68" w:rsidRPr="007B6C68" w:rsidRDefault="007B6C68" w:rsidP="007B6C68">
      <w:pPr>
        <w:pStyle w:val="ListParagraph"/>
        <w:numPr>
          <w:ilvl w:val="0"/>
          <w:numId w:val="1"/>
        </w:numPr>
        <w:spacing w:before="0" w:line="240" w:lineRule="auto"/>
        <w:jc w:val="both"/>
        <w:rPr>
          <w:rFonts w:ascii="Palatino Linotype" w:eastAsia="Times New Roman" w:hAnsi="Palatino Linotype" w:cs="Times New Roman"/>
          <w:color w:val="000000"/>
          <w:sz w:val="18"/>
          <w:szCs w:val="20"/>
          <w:lang w:eastAsia="en-GB"/>
        </w:rPr>
      </w:pPr>
      <w:r>
        <w:rPr>
          <w:rFonts w:ascii="Palatino Linotype" w:eastAsia="Times New Roman" w:hAnsi="Palatino Linotype" w:cs="Times New Roman"/>
          <w:color w:val="000000"/>
          <w:sz w:val="18"/>
          <w:szCs w:val="20"/>
          <w:lang w:eastAsia="en-GB"/>
        </w:rPr>
        <w:t>Description of the organisation and project.</w:t>
      </w:r>
    </w:p>
    <w:p w:rsidR="007B6C68" w:rsidRPr="007B6C68" w:rsidRDefault="007B6C68" w:rsidP="007B6C68">
      <w:pPr>
        <w:pStyle w:val="ListParagraph"/>
        <w:numPr>
          <w:ilvl w:val="0"/>
          <w:numId w:val="1"/>
        </w:numPr>
        <w:spacing w:before="0" w:line="240" w:lineRule="auto"/>
        <w:jc w:val="both"/>
        <w:rPr>
          <w:rFonts w:ascii="Palatino Linotype" w:eastAsia="Times New Roman" w:hAnsi="Palatino Linotype" w:cs="Times New Roman"/>
          <w:color w:val="000000"/>
          <w:sz w:val="18"/>
          <w:szCs w:val="20"/>
          <w:lang w:eastAsia="en-GB"/>
        </w:rPr>
      </w:pPr>
      <w:r>
        <w:rPr>
          <w:rFonts w:ascii="Palatino Linotype" w:eastAsia="Times New Roman" w:hAnsi="Palatino Linotype" w:cs="Times New Roman"/>
          <w:color w:val="000000"/>
          <w:sz w:val="18"/>
          <w:szCs w:val="20"/>
          <w:lang w:eastAsia="en-GB"/>
        </w:rPr>
        <w:t>Identify stakeholders’</w:t>
      </w:r>
      <w:r w:rsidRPr="007B6C68">
        <w:rPr>
          <w:rFonts w:ascii="Palatino Linotype" w:eastAsia="Times New Roman" w:hAnsi="Palatino Linotype" w:cs="Times New Roman"/>
          <w:color w:val="000000"/>
          <w:sz w:val="18"/>
          <w:szCs w:val="20"/>
          <w:lang w:eastAsia="en-GB"/>
        </w:rPr>
        <w:t xml:space="preserve"> </w:t>
      </w:r>
      <w:r>
        <w:rPr>
          <w:rFonts w:ascii="Palatino Linotype" w:eastAsia="Times New Roman" w:hAnsi="Palatino Linotype" w:cs="Times New Roman"/>
          <w:color w:val="000000"/>
          <w:sz w:val="18"/>
          <w:szCs w:val="20"/>
          <w:lang w:eastAsia="en-GB"/>
        </w:rPr>
        <w:t>r</w:t>
      </w:r>
      <w:r w:rsidRPr="007B6C68">
        <w:rPr>
          <w:rFonts w:ascii="Palatino Linotype" w:eastAsia="Times New Roman" w:hAnsi="Palatino Linotype" w:cs="Times New Roman"/>
          <w:color w:val="000000"/>
          <w:sz w:val="18"/>
          <w:szCs w:val="20"/>
          <w:lang w:eastAsia="en-GB"/>
        </w:rPr>
        <w:t>oles and relationships.</w:t>
      </w:r>
    </w:p>
    <w:p w:rsidR="007B6C68" w:rsidRPr="007B6C68" w:rsidRDefault="007B6C68" w:rsidP="007B6C68">
      <w:pPr>
        <w:spacing w:before="0" w:line="240" w:lineRule="auto"/>
        <w:contextualSpacing/>
        <w:jc w:val="both"/>
        <w:rPr>
          <w:rFonts w:ascii="Palatino Linotype" w:eastAsia="Times New Roman" w:hAnsi="Palatino Linotype" w:cs="Times New Roman"/>
          <w:color w:val="000000"/>
          <w:sz w:val="18"/>
          <w:szCs w:val="20"/>
          <w:lang w:eastAsia="en-GB"/>
        </w:rPr>
      </w:pPr>
    </w:p>
    <w:p w:rsidR="007B6C68" w:rsidRPr="007B6C68" w:rsidRDefault="007B6C68" w:rsidP="007B6C68">
      <w:pPr>
        <w:spacing w:before="0" w:line="240" w:lineRule="auto"/>
        <w:contextualSpacing/>
        <w:jc w:val="both"/>
        <w:rPr>
          <w:rFonts w:ascii="Palatino Linotype" w:eastAsia="Times New Roman" w:hAnsi="Palatino Linotype" w:cs="Times New Roman"/>
          <w:b/>
          <w:color w:val="000000"/>
          <w:sz w:val="18"/>
          <w:szCs w:val="20"/>
          <w:lang w:eastAsia="en-GB"/>
        </w:rPr>
      </w:pPr>
      <w:r w:rsidRPr="007B6C68">
        <w:rPr>
          <w:rFonts w:ascii="Palatino Linotype" w:eastAsia="Times New Roman" w:hAnsi="Palatino Linotype" w:cs="Times New Roman"/>
          <w:b/>
          <w:color w:val="000000"/>
          <w:sz w:val="18"/>
          <w:szCs w:val="20"/>
          <w:lang w:eastAsia="en-GB"/>
        </w:rPr>
        <w:t xml:space="preserve">B. Project objectives, achievements, </w:t>
      </w:r>
      <w:proofErr w:type="gramStart"/>
      <w:r w:rsidRPr="007B6C68">
        <w:rPr>
          <w:rFonts w:ascii="Palatino Linotype" w:eastAsia="Times New Roman" w:hAnsi="Palatino Linotype" w:cs="Times New Roman"/>
          <w:b/>
          <w:color w:val="000000"/>
          <w:sz w:val="18"/>
          <w:szCs w:val="20"/>
          <w:lang w:eastAsia="en-GB"/>
        </w:rPr>
        <w:t>drivers</w:t>
      </w:r>
      <w:proofErr w:type="gramEnd"/>
    </w:p>
    <w:p w:rsidR="007B6C68" w:rsidRPr="007B6C68" w:rsidRDefault="007B6C68" w:rsidP="007B6C68">
      <w:pPr>
        <w:pStyle w:val="ListParagraph"/>
        <w:numPr>
          <w:ilvl w:val="0"/>
          <w:numId w:val="1"/>
        </w:numPr>
        <w:spacing w:before="0" w:line="240" w:lineRule="auto"/>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t>What objectives did the project(s) set</w:t>
      </w:r>
      <w:r>
        <w:rPr>
          <w:rFonts w:ascii="Palatino Linotype" w:eastAsia="Times New Roman" w:hAnsi="Palatino Linotype" w:cs="Times New Roman"/>
          <w:color w:val="000000"/>
          <w:sz w:val="18"/>
          <w:szCs w:val="20"/>
          <w:lang w:eastAsia="en-GB"/>
        </w:rPr>
        <w:t xml:space="preserve"> - and achieve - </w:t>
      </w:r>
      <w:r w:rsidRPr="007B6C68">
        <w:rPr>
          <w:rFonts w:ascii="Palatino Linotype" w:eastAsia="Times New Roman" w:hAnsi="Palatino Linotype" w:cs="Times New Roman"/>
          <w:color w:val="000000"/>
          <w:sz w:val="18"/>
          <w:szCs w:val="20"/>
          <w:lang w:eastAsia="en-GB"/>
        </w:rPr>
        <w:t>in terms of adaptation, mitigation and development</w:t>
      </w:r>
    </w:p>
    <w:p w:rsidR="007B6C68" w:rsidRPr="007B6C68" w:rsidRDefault="007B6C68" w:rsidP="007B6C68">
      <w:pPr>
        <w:pStyle w:val="ListParagraph"/>
        <w:numPr>
          <w:ilvl w:val="0"/>
          <w:numId w:val="1"/>
        </w:numPr>
        <w:spacing w:before="0" w:line="240" w:lineRule="auto"/>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t xml:space="preserve">What are the main challenges in achieving the objectives, and the trade-offs in achieving the </w:t>
      </w:r>
      <w:r>
        <w:rPr>
          <w:rFonts w:ascii="Palatino Linotype" w:eastAsia="Times New Roman" w:hAnsi="Palatino Linotype" w:cs="Times New Roman"/>
          <w:color w:val="000000"/>
          <w:sz w:val="18"/>
          <w:szCs w:val="20"/>
          <w:lang w:eastAsia="en-GB"/>
        </w:rPr>
        <w:t>three</w:t>
      </w:r>
      <w:r w:rsidRPr="007B6C68">
        <w:rPr>
          <w:rFonts w:ascii="Palatino Linotype" w:eastAsia="Times New Roman" w:hAnsi="Palatino Linotype" w:cs="Times New Roman"/>
          <w:color w:val="000000"/>
          <w:sz w:val="18"/>
          <w:szCs w:val="20"/>
          <w:lang w:eastAsia="en-GB"/>
        </w:rPr>
        <w:t xml:space="preserve"> dimensions? </w:t>
      </w:r>
    </w:p>
    <w:p w:rsidR="007B6C68" w:rsidRPr="007B6C68" w:rsidRDefault="007B6C68" w:rsidP="007B6C68">
      <w:pPr>
        <w:pStyle w:val="ListParagraph"/>
        <w:numPr>
          <w:ilvl w:val="0"/>
          <w:numId w:val="1"/>
        </w:numPr>
        <w:spacing w:before="0" w:line="240" w:lineRule="auto"/>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t>What are the drivers of the project objectives? Have the project objectives changed over time</w:t>
      </w:r>
      <w:r>
        <w:rPr>
          <w:rFonts w:ascii="Palatino Linotype" w:eastAsia="Times New Roman" w:hAnsi="Palatino Linotype" w:cs="Times New Roman"/>
          <w:color w:val="000000"/>
          <w:sz w:val="18"/>
          <w:szCs w:val="20"/>
          <w:lang w:eastAsia="en-GB"/>
        </w:rPr>
        <w:t>?</w:t>
      </w:r>
    </w:p>
    <w:p w:rsidR="007B6C68" w:rsidRPr="007B6C68" w:rsidRDefault="007B6C68" w:rsidP="007B6C68">
      <w:pPr>
        <w:spacing w:before="0" w:line="240" w:lineRule="auto"/>
        <w:contextualSpacing/>
        <w:jc w:val="both"/>
        <w:rPr>
          <w:rFonts w:ascii="Palatino Linotype" w:eastAsia="Times New Roman" w:hAnsi="Palatino Linotype" w:cs="Times New Roman"/>
          <w:color w:val="000000"/>
          <w:sz w:val="18"/>
          <w:szCs w:val="20"/>
          <w:lang w:eastAsia="en-GB"/>
        </w:rPr>
      </w:pPr>
    </w:p>
    <w:p w:rsidR="007B6C68" w:rsidRPr="007B6C68" w:rsidRDefault="007B6C68" w:rsidP="007B6C68">
      <w:pPr>
        <w:spacing w:before="0" w:line="240" w:lineRule="auto"/>
        <w:contextualSpacing/>
        <w:jc w:val="both"/>
        <w:rPr>
          <w:rFonts w:ascii="Palatino Linotype" w:eastAsia="Times New Roman" w:hAnsi="Palatino Linotype" w:cs="Times New Roman"/>
          <w:b/>
          <w:color w:val="000000"/>
          <w:sz w:val="18"/>
          <w:szCs w:val="20"/>
          <w:lang w:eastAsia="en-GB"/>
        </w:rPr>
      </w:pPr>
      <w:r w:rsidRPr="007B6C68">
        <w:rPr>
          <w:rFonts w:ascii="Palatino Linotype" w:eastAsia="Times New Roman" w:hAnsi="Palatino Linotype" w:cs="Times New Roman"/>
          <w:b/>
          <w:color w:val="000000"/>
          <w:sz w:val="18"/>
          <w:szCs w:val="20"/>
          <w:lang w:eastAsia="en-GB"/>
        </w:rPr>
        <w:t>C. Community engagement</w:t>
      </w:r>
    </w:p>
    <w:p w:rsidR="007B6C68" w:rsidRPr="007B6C68" w:rsidRDefault="007B6C68" w:rsidP="007B6C68">
      <w:pPr>
        <w:pStyle w:val="ListParagraph"/>
        <w:numPr>
          <w:ilvl w:val="0"/>
          <w:numId w:val="1"/>
        </w:numPr>
        <w:spacing w:before="0" w:line="240" w:lineRule="auto"/>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t>When did you first engage the local communities?</w:t>
      </w:r>
    </w:p>
    <w:p w:rsidR="007B6C68" w:rsidRPr="007B6C68" w:rsidRDefault="007B6C68" w:rsidP="007B6C68">
      <w:pPr>
        <w:pStyle w:val="ListParagraph"/>
        <w:numPr>
          <w:ilvl w:val="0"/>
          <w:numId w:val="1"/>
        </w:numPr>
        <w:spacing w:before="0" w:line="240" w:lineRule="auto"/>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t>How did you decide which communities to work with, how did you make sur</w:t>
      </w:r>
      <w:r>
        <w:rPr>
          <w:rFonts w:ascii="Palatino Linotype" w:eastAsia="Times New Roman" w:hAnsi="Palatino Linotype" w:cs="Times New Roman"/>
          <w:color w:val="000000"/>
          <w:sz w:val="18"/>
          <w:szCs w:val="20"/>
          <w:lang w:eastAsia="en-GB"/>
        </w:rPr>
        <w:t xml:space="preserve">e that everyone is represented, </w:t>
      </w:r>
      <w:r w:rsidRPr="007B6C68">
        <w:rPr>
          <w:rFonts w:ascii="Palatino Linotype" w:eastAsia="Times New Roman" w:hAnsi="Palatino Linotype" w:cs="Times New Roman"/>
          <w:color w:val="000000"/>
          <w:sz w:val="18"/>
          <w:szCs w:val="20"/>
          <w:lang w:eastAsia="en-GB"/>
        </w:rPr>
        <w:t>how did you engage with them, how do you mainstream community perspectives in your operations? What role community members play in project development and implementation? What will their role be in the project’s long-term sustainability?</w:t>
      </w:r>
    </w:p>
    <w:p w:rsidR="007B6C68" w:rsidRPr="007B6C68" w:rsidRDefault="007B6C68" w:rsidP="007B6C68">
      <w:pPr>
        <w:spacing w:before="0" w:line="240" w:lineRule="auto"/>
        <w:contextualSpacing/>
        <w:jc w:val="both"/>
        <w:rPr>
          <w:rFonts w:ascii="Palatino Linotype" w:eastAsia="Times New Roman" w:hAnsi="Palatino Linotype" w:cs="Times New Roman"/>
          <w:color w:val="000000"/>
          <w:sz w:val="18"/>
          <w:szCs w:val="20"/>
          <w:lang w:eastAsia="en-GB"/>
        </w:rPr>
      </w:pPr>
    </w:p>
    <w:p w:rsidR="007B6C68" w:rsidRPr="007B6C68" w:rsidRDefault="007B6C68" w:rsidP="007B6C68">
      <w:pPr>
        <w:spacing w:before="0" w:line="240" w:lineRule="auto"/>
        <w:contextualSpacing/>
        <w:jc w:val="both"/>
        <w:rPr>
          <w:rFonts w:ascii="Palatino Linotype" w:eastAsia="Times New Roman" w:hAnsi="Palatino Linotype" w:cs="Times New Roman"/>
          <w:b/>
          <w:color w:val="000000"/>
          <w:sz w:val="18"/>
          <w:szCs w:val="20"/>
          <w:lang w:eastAsia="en-GB"/>
        </w:rPr>
      </w:pPr>
      <w:r w:rsidRPr="007B6C68">
        <w:rPr>
          <w:rFonts w:ascii="Palatino Linotype" w:eastAsia="Times New Roman" w:hAnsi="Palatino Linotype" w:cs="Times New Roman"/>
          <w:b/>
          <w:color w:val="000000"/>
          <w:sz w:val="18"/>
          <w:szCs w:val="20"/>
          <w:lang w:eastAsia="en-GB"/>
        </w:rPr>
        <w:t>D. Project monitoring and evaluation</w:t>
      </w:r>
    </w:p>
    <w:p w:rsidR="007B6C68" w:rsidRPr="007B6C68" w:rsidRDefault="007B6C68" w:rsidP="007B6C68">
      <w:pPr>
        <w:pStyle w:val="ListParagraph"/>
        <w:numPr>
          <w:ilvl w:val="0"/>
          <w:numId w:val="1"/>
        </w:numPr>
        <w:spacing w:before="0" w:line="240" w:lineRule="auto"/>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t xml:space="preserve">Who is charged with the overall monitoring of the project? How and at what frequency </w:t>
      </w:r>
      <w:proofErr w:type="gramStart"/>
      <w:r w:rsidRPr="007B6C68">
        <w:rPr>
          <w:rFonts w:ascii="Palatino Linotype" w:eastAsia="Times New Roman" w:hAnsi="Palatino Linotype" w:cs="Times New Roman"/>
          <w:color w:val="000000"/>
          <w:sz w:val="18"/>
          <w:szCs w:val="20"/>
          <w:lang w:eastAsia="en-GB"/>
        </w:rPr>
        <w:t>is the project</w:t>
      </w:r>
      <w:proofErr w:type="gramEnd"/>
      <w:r w:rsidRPr="007B6C68">
        <w:rPr>
          <w:rFonts w:ascii="Palatino Linotype" w:eastAsia="Times New Roman" w:hAnsi="Palatino Linotype" w:cs="Times New Roman"/>
          <w:color w:val="000000"/>
          <w:sz w:val="18"/>
          <w:szCs w:val="20"/>
          <w:lang w:eastAsia="en-GB"/>
        </w:rPr>
        <w:t xml:space="preserve"> monitored, what methods and metrics are used?</w:t>
      </w:r>
    </w:p>
    <w:p w:rsidR="007B6C68" w:rsidRPr="007B6C68" w:rsidRDefault="007B6C68" w:rsidP="007B6C68">
      <w:pPr>
        <w:spacing w:before="0" w:line="240" w:lineRule="auto"/>
        <w:contextualSpacing/>
        <w:jc w:val="both"/>
        <w:rPr>
          <w:rFonts w:ascii="Palatino Linotype" w:eastAsia="Times New Roman" w:hAnsi="Palatino Linotype" w:cs="Times New Roman"/>
          <w:color w:val="000000"/>
          <w:sz w:val="18"/>
          <w:szCs w:val="20"/>
          <w:lang w:eastAsia="en-GB"/>
        </w:rPr>
      </w:pPr>
    </w:p>
    <w:p w:rsidR="007B6C68" w:rsidRPr="007B6C68" w:rsidRDefault="007B6C68" w:rsidP="007B6C68">
      <w:pPr>
        <w:spacing w:before="0" w:line="240" w:lineRule="auto"/>
        <w:contextualSpacing/>
        <w:jc w:val="both"/>
        <w:rPr>
          <w:rFonts w:ascii="Palatino Linotype" w:eastAsia="Times New Roman" w:hAnsi="Palatino Linotype" w:cs="Times New Roman"/>
          <w:b/>
          <w:color w:val="000000"/>
          <w:sz w:val="18"/>
          <w:szCs w:val="20"/>
          <w:lang w:eastAsia="en-GB"/>
        </w:rPr>
      </w:pPr>
      <w:r w:rsidRPr="007B6C68">
        <w:rPr>
          <w:rFonts w:ascii="Palatino Linotype" w:eastAsia="Times New Roman" w:hAnsi="Palatino Linotype" w:cs="Times New Roman"/>
          <w:b/>
          <w:color w:val="000000"/>
          <w:sz w:val="18"/>
          <w:szCs w:val="20"/>
          <w:lang w:eastAsia="en-GB"/>
        </w:rPr>
        <w:t>E. Policy implications</w:t>
      </w:r>
    </w:p>
    <w:p w:rsidR="007B6C68" w:rsidRPr="007B6C68" w:rsidRDefault="007B6C68" w:rsidP="007B6C68">
      <w:pPr>
        <w:pStyle w:val="ListParagraph"/>
        <w:numPr>
          <w:ilvl w:val="0"/>
          <w:numId w:val="1"/>
        </w:numPr>
        <w:spacing w:before="0" w:line="240" w:lineRule="auto"/>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t>What are the government’s goals/priorities for the sectors related to the project’s desired outcomes? How does the project align with these goals?</w:t>
      </w:r>
    </w:p>
    <w:p w:rsidR="007B6C68" w:rsidRPr="007B6C68" w:rsidRDefault="007B6C68" w:rsidP="007B6C68">
      <w:pPr>
        <w:pStyle w:val="ListParagraph"/>
        <w:numPr>
          <w:ilvl w:val="0"/>
          <w:numId w:val="1"/>
        </w:numPr>
        <w:spacing w:before="0" w:line="240" w:lineRule="auto"/>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t>What lessons can be learnt from your project? Ca</w:t>
      </w:r>
      <w:r>
        <w:rPr>
          <w:rFonts w:ascii="Palatino Linotype" w:eastAsia="Times New Roman" w:hAnsi="Palatino Linotype" w:cs="Times New Roman"/>
          <w:color w:val="000000"/>
          <w:sz w:val="18"/>
          <w:szCs w:val="20"/>
          <w:lang w:eastAsia="en-GB"/>
        </w:rPr>
        <w:t>n they be replicated elsewhere?</w:t>
      </w:r>
    </w:p>
    <w:p w:rsidR="007B6C68" w:rsidRPr="007B6C68" w:rsidRDefault="007B6C68" w:rsidP="007B6C68">
      <w:pPr>
        <w:pStyle w:val="ListParagraph"/>
        <w:numPr>
          <w:ilvl w:val="0"/>
          <w:numId w:val="1"/>
        </w:numPr>
        <w:spacing w:before="0" w:line="240" w:lineRule="auto"/>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t>Who are the relevant people who should be engaged in such process? Are you in direct contact with them, or what do you think would be the best channels to share your lessons and ensure effective communication?</w:t>
      </w:r>
    </w:p>
    <w:p w:rsidR="007B6C68" w:rsidRDefault="007B6C68" w:rsidP="00866850">
      <w:pPr>
        <w:spacing w:before="0" w:line="240" w:lineRule="auto"/>
        <w:contextualSpacing/>
        <w:jc w:val="both"/>
        <w:rPr>
          <w:rFonts w:ascii="Palatino Linotype" w:eastAsia="Times New Roman" w:hAnsi="Palatino Linotype" w:cs="Times New Roman"/>
          <w:color w:val="000000"/>
          <w:sz w:val="18"/>
          <w:szCs w:val="20"/>
          <w:lang w:eastAsia="en-GB"/>
        </w:rPr>
      </w:pPr>
    </w:p>
    <w:p w:rsidR="00866850" w:rsidRPr="007B6C68" w:rsidRDefault="00866850" w:rsidP="007B6C68">
      <w:pPr>
        <w:spacing w:before="0" w:line="240" w:lineRule="auto"/>
        <w:contextualSpacing/>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br w:type="page"/>
      </w:r>
    </w:p>
    <w:p w:rsidR="00866850" w:rsidRPr="007B6C68" w:rsidRDefault="00866850" w:rsidP="00866850">
      <w:pPr>
        <w:spacing w:before="0" w:line="240" w:lineRule="auto"/>
        <w:contextualSpacing/>
        <w:jc w:val="both"/>
        <w:rPr>
          <w:rFonts w:ascii="Palatino Linotype" w:eastAsia="Times New Roman" w:hAnsi="Palatino Linotype" w:cs="Times New Roman"/>
          <w:color w:val="000000"/>
          <w:sz w:val="20"/>
          <w:szCs w:val="20"/>
          <w:lang w:eastAsia="en-GB"/>
        </w:rPr>
      </w:pPr>
      <w:r w:rsidRPr="00FE312C">
        <w:rPr>
          <w:rFonts w:ascii="Palatino Linotype" w:eastAsia="Times New Roman" w:hAnsi="Palatino Linotype" w:cs="Times New Roman"/>
          <w:b/>
          <w:color w:val="000000"/>
          <w:sz w:val="20"/>
          <w:szCs w:val="20"/>
          <w:lang w:eastAsia="en-GB"/>
        </w:rPr>
        <w:lastRenderedPageBreak/>
        <w:t>Supplementary Material 2</w:t>
      </w:r>
      <w:r w:rsidRPr="00753C91">
        <w:rPr>
          <w:rFonts w:ascii="Palatino Linotype" w:eastAsia="Times New Roman" w:hAnsi="Palatino Linotype" w:cs="Times New Roman"/>
          <w:b/>
          <w:color w:val="000000"/>
          <w:sz w:val="20"/>
          <w:szCs w:val="20"/>
          <w:lang w:eastAsia="en-GB"/>
        </w:rPr>
        <w:t>.</w:t>
      </w:r>
      <w:r w:rsidRPr="00753C91">
        <w:rPr>
          <w:rFonts w:ascii="Palatino Linotype" w:eastAsia="Times New Roman" w:hAnsi="Palatino Linotype" w:cs="Times New Roman"/>
          <w:color w:val="000000"/>
          <w:sz w:val="20"/>
          <w:szCs w:val="20"/>
          <w:lang w:eastAsia="en-GB"/>
        </w:rPr>
        <w:t xml:space="preserve"> List of interview questions: </w:t>
      </w:r>
      <w:r w:rsidR="007B6C68" w:rsidRPr="007B6C68">
        <w:rPr>
          <w:rFonts w:ascii="Palatino Linotype" w:eastAsia="Times New Roman" w:hAnsi="Palatino Linotype" w:cs="Times New Roman"/>
          <w:color w:val="000000"/>
          <w:sz w:val="20"/>
          <w:szCs w:val="20"/>
          <w:lang w:eastAsia="en-GB"/>
        </w:rPr>
        <w:t>local workers and project beneficiaries</w:t>
      </w:r>
    </w:p>
    <w:p w:rsidR="00866850" w:rsidRDefault="00866850" w:rsidP="00866850">
      <w:pPr>
        <w:spacing w:line="240" w:lineRule="auto"/>
        <w:contextualSpacing/>
        <w:jc w:val="both"/>
        <w:rPr>
          <w:rFonts w:ascii="Palatino Linotype" w:eastAsia="Times New Roman" w:hAnsi="Palatino Linotype" w:cs="Times New Roman"/>
          <w:color w:val="000000"/>
          <w:sz w:val="18"/>
          <w:szCs w:val="20"/>
          <w:lang w:eastAsia="en-GB"/>
        </w:rPr>
      </w:pPr>
    </w:p>
    <w:p w:rsidR="007B6C68" w:rsidRPr="007B6C68" w:rsidRDefault="007B6C68" w:rsidP="007B6C68">
      <w:pPr>
        <w:pStyle w:val="ListParagraph"/>
        <w:numPr>
          <w:ilvl w:val="0"/>
          <w:numId w:val="2"/>
        </w:numPr>
        <w:spacing w:before="0" w:line="240" w:lineRule="auto"/>
        <w:ind w:left="426"/>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t>Name, gender, age</w:t>
      </w:r>
    </w:p>
    <w:p w:rsidR="007B6C68" w:rsidRPr="007B6C68" w:rsidRDefault="007B6C68" w:rsidP="007B6C68">
      <w:pPr>
        <w:pStyle w:val="ListParagraph"/>
        <w:numPr>
          <w:ilvl w:val="0"/>
          <w:numId w:val="2"/>
        </w:numPr>
        <w:spacing w:before="0" w:line="240" w:lineRule="auto"/>
        <w:ind w:left="426"/>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t>For how long have you been living in this village? (</w:t>
      </w:r>
      <w:proofErr w:type="gramStart"/>
      <w:r w:rsidRPr="007B6C68">
        <w:rPr>
          <w:rFonts w:ascii="Palatino Linotype" w:eastAsia="Times New Roman" w:hAnsi="Palatino Linotype" w:cs="Times New Roman"/>
          <w:color w:val="000000"/>
          <w:sz w:val="18"/>
          <w:szCs w:val="20"/>
          <w:lang w:eastAsia="en-GB"/>
        </w:rPr>
        <w:t>if</w:t>
      </w:r>
      <w:proofErr w:type="gramEnd"/>
      <w:r w:rsidRPr="007B6C68">
        <w:rPr>
          <w:rFonts w:ascii="Palatino Linotype" w:eastAsia="Times New Roman" w:hAnsi="Palatino Linotype" w:cs="Times New Roman"/>
          <w:color w:val="000000"/>
          <w:sz w:val="18"/>
          <w:szCs w:val="20"/>
          <w:lang w:eastAsia="en-GB"/>
        </w:rPr>
        <w:t xml:space="preserve"> recently moved: why did you move here?)</w:t>
      </w:r>
    </w:p>
    <w:p w:rsidR="007B6C68" w:rsidRPr="007B6C68" w:rsidRDefault="007B6C68" w:rsidP="007B6C68">
      <w:pPr>
        <w:pStyle w:val="ListParagraph"/>
        <w:numPr>
          <w:ilvl w:val="0"/>
          <w:numId w:val="2"/>
        </w:numPr>
        <w:spacing w:before="0" w:line="240" w:lineRule="auto"/>
        <w:ind w:left="426"/>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t xml:space="preserve">When did you </w:t>
      </w:r>
      <w:r>
        <w:rPr>
          <w:rFonts w:ascii="Palatino Linotype" w:eastAsia="Times New Roman" w:hAnsi="Palatino Linotype" w:cs="Times New Roman"/>
          <w:color w:val="000000"/>
          <w:sz w:val="18"/>
          <w:szCs w:val="20"/>
          <w:lang w:eastAsia="en-GB"/>
        </w:rPr>
        <w:t>get involved with the project</w:t>
      </w:r>
      <w:r w:rsidRPr="007B6C68">
        <w:rPr>
          <w:rFonts w:ascii="Palatino Linotype" w:eastAsia="Times New Roman" w:hAnsi="Palatino Linotype" w:cs="Times New Roman"/>
          <w:color w:val="000000"/>
          <w:sz w:val="18"/>
          <w:szCs w:val="20"/>
          <w:lang w:eastAsia="en-GB"/>
        </w:rPr>
        <w:t>?</w:t>
      </w:r>
    </w:p>
    <w:p w:rsidR="007B6C68" w:rsidRPr="007B6C68" w:rsidRDefault="007B6C68" w:rsidP="007B6C68">
      <w:pPr>
        <w:pStyle w:val="ListParagraph"/>
        <w:numPr>
          <w:ilvl w:val="0"/>
          <w:numId w:val="2"/>
        </w:numPr>
        <w:spacing w:before="0" w:line="240" w:lineRule="auto"/>
        <w:ind w:left="426"/>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t>How did you discover about them?</w:t>
      </w:r>
    </w:p>
    <w:p w:rsidR="007B6C68" w:rsidRPr="007B6C68" w:rsidRDefault="007B6C68" w:rsidP="007B6C68">
      <w:pPr>
        <w:pStyle w:val="ListParagraph"/>
        <w:numPr>
          <w:ilvl w:val="0"/>
          <w:numId w:val="2"/>
        </w:numPr>
        <w:spacing w:before="0" w:line="240" w:lineRule="auto"/>
        <w:ind w:left="426"/>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t>How did you get this job?</w:t>
      </w:r>
    </w:p>
    <w:p w:rsidR="007B6C68" w:rsidRPr="007B6C68" w:rsidRDefault="007B6C68" w:rsidP="007B6C68">
      <w:pPr>
        <w:pStyle w:val="ListParagraph"/>
        <w:numPr>
          <w:ilvl w:val="0"/>
          <w:numId w:val="2"/>
        </w:numPr>
        <w:spacing w:before="0" w:line="240" w:lineRule="auto"/>
        <w:ind w:left="426"/>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t xml:space="preserve">Do you know what </w:t>
      </w:r>
      <w:r>
        <w:rPr>
          <w:rFonts w:ascii="Palatino Linotype" w:eastAsia="Times New Roman" w:hAnsi="Palatino Linotype" w:cs="Times New Roman"/>
          <w:color w:val="000000"/>
          <w:sz w:val="18"/>
          <w:szCs w:val="20"/>
          <w:lang w:eastAsia="en-GB"/>
        </w:rPr>
        <w:t>the</w:t>
      </w:r>
      <w:r w:rsidRPr="007B6C68">
        <w:rPr>
          <w:rFonts w:ascii="Palatino Linotype" w:eastAsia="Times New Roman" w:hAnsi="Palatino Linotype" w:cs="Times New Roman"/>
          <w:color w:val="000000"/>
          <w:sz w:val="18"/>
          <w:szCs w:val="20"/>
          <w:lang w:eastAsia="en-GB"/>
        </w:rPr>
        <w:t xml:space="preserve"> projects does, why are they here, and what kind of problems are they trying to solve?</w:t>
      </w:r>
      <w:r>
        <w:rPr>
          <w:rFonts w:ascii="Palatino Linotype" w:eastAsia="Times New Roman" w:hAnsi="Palatino Linotype" w:cs="Times New Roman"/>
          <w:color w:val="000000"/>
          <w:sz w:val="18"/>
          <w:szCs w:val="20"/>
          <w:lang w:eastAsia="en-GB"/>
        </w:rPr>
        <w:t xml:space="preserve"> Why are they doing what they do, and </w:t>
      </w:r>
      <w:r w:rsidRPr="007B6C68">
        <w:rPr>
          <w:rFonts w:ascii="Palatino Linotype" w:eastAsia="Times New Roman" w:hAnsi="Palatino Linotype" w:cs="Times New Roman"/>
          <w:color w:val="000000"/>
          <w:sz w:val="18"/>
          <w:szCs w:val="20"/>
          <w:lang w:eastAsia="en-GB"/>
        </w:rPr>
        <w:t>what are they trying to achieve?</w:t>
      </w:r>
    </w:p>
    <w:p w:rsidR="007B6C68" w:rsidRPr="007B6C68" w:rsidRDefault="007B6C68" w:rsidP="007B6C68">
      <w:pPr>
        <w:pStyle w:val="ListParagraph"/>
        <w:numPr>
          <w:ilvl w:val="0"/>
          <w:numId w:val="2"/>
        </w:numPr>
        <w:spacing w:before="0" w:line="240" w:lineRule="auto"/>
        <w:ind w:left="426"/>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t>Do you think it works? What are the main difficulties?</w:t>
      </w:r>
    </w:p>
    <w:p w:rsidR="007B6C68" w:rsidRPr="007B6C68" w:rsidRDefault="007B6C68" w:rsidP="007B6C68">
      <w:pPr>
        <w:pStyle w:val="ListParagraph"/>
        <w:numPr>
          <w:ilvl w:val="0"/>
          <w:numId w:val="2"/>
        </w:numPr>
        <w:spacing w:before="0" w:line="240" w:lineRule="auto"/>
        <w:ind w:left="426"/>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t>What are your duties within the project?</w:t>
      </w:r>
    </w:p>
    <w:p w:rsidR="007B6C68" w:rsidRPr="007B6C68" w:rsidRDefault="007B6C68" w:rsidP="007B6C68">
      <w:pPr>
        <w:pStyle w:val="ListParagraph"/>
        <w:numPr>
          <w:ilvl w:val="0"/>
          <w:numId w:val="2"/>
        </w:numPr>
        <w:spacing w:before="0" w:line="240" w:lineRule="auto"/>
        <w:ind w:left="426"/>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t xml:space="preserve">Did you receive any training (if so, from whom and how long was it)? Did you learn anything new since you’ve </w:t>
      </w:r>
      <w:r>
        <w:rPr>
          <w:rFonts w:ascii="Palatino Linotype" w:eastAsia="Times New Roman" w:hAnsi="Palatino Linotype" w:cs="Times New Roman"/>
          <w:color w:val="000000"/>
          <w:sz w:val="18"/>
          <w:szCs w:val="20"/>
          <w:lang w:eastAsia="en-GB"/>
        </w:rPr>
        <w:t>got involved</w:t>
      </w:r>
      <w:r w:rsidRPr="007B6C68">
        <w:rPr>
          <w:rFonts w:ascii="Palatino Linotype" w:eastAsia="Times New Roman" w:hAnsi="Palatino Linotype" w:cs="Times New Roman"/>
          <w:color w:val="000000"/>
          <w:sz w:val="18"/>
          <w:szCs w:val="20"/>
          <w:lang w:eastAsia="en-GB"/>
        </w:rPr>
        <w:t>?</w:t>
      </w:r>
    </w:p>
    <w:p w:rsidR="007B6C68" w:rsidRPr="007B6C68" w:rsidRDefault="007B6C68" w:rsidP="007B6C68">
      <w:pPr>
        <w:pStyle w:val="ListParagraph"/>
        <w:numPr>
          <w:ilvl w:val="0"/>
          <w:numId w:val="2"/>
        </w:numPr>
        <w:spacing w:before="0" w:line="240" w:lineRule="auto"/>
        <w:ind w:left="426"/>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t xml:space="preserve">Do you expect the project to stay for many years to come, or do you think that it might end soon? </w:t>
      </w:r>
    </w:p>
    <w:p w:rsidR="007B6C68" w:rsidRPr="007B6C68" w:rsidRDefault="007B6C68" w:rsidP="007B6C68">
      <w:pPr>
        <w:pStyle w:val="ListParagraph"/>
        <w:numPr>
          <w:ilvl w:val="0"/>
          <w:numId w:val="2"/>
        </w:numPr>
        <w:spacing w:before="0" w:line="240" w:lineRule="auto"/>
        <w:ind w:left="426"/>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t>Let’s imagine that the project ends tomorrow. Could you apply the new knowledge and skills that you’ve gained so far to continue this work? If so, how and where?</w:t>
      </w:r>
    </w:p>
    <w:p w:rsidR="007B6C68" w:rsidRPr="007B6C68" w:rsidRDefault="007B6C68" w:rsidP="007B6C68">
      <w:pPr>
        <w:pStyle w:val="ListParagraph"/>
        <w:numPr>
          <w:ilvl w:val="0"/>
          <w:numId w:val="2"/>
        </w:numPr>
        <w:spacing w:before="0" w:line="240" w:lineRule="auto"/>
        <w:ind w:left="426"/>
        <w:jc w:val="both"/>
        <w:rPr>
          <w:rFonts w:ascii="Palatino Linotype" w:eastAsia="Times New Roman" w:hAnsi="Palatino Linotype" w:cs="Times New Roman"/>
          <w:color w:val="000000"/>
          <w:sz w:val="18"/>
          <w:szCs w:val="20"/>
          <w:lang w:eastAsia="en-GB"/>
        </w:rPr>
      </w:pPr>
      <w:r>
        <w:rPr>
          <w:rFonts w:ascii="Palatino Linotype" w:eastAsia="Times New Roman" w:hAnsi="Palatino Linotype" w:cs="Times New Roman"/>
          <w:color w:val="000000"/>
          <w:sz w:val="18"/>
          <w:szCs w:val="20"/>
          <w:lang w:eastAsia="en-GB"/>
        </w:rPr>
        <w:t>What are the benefits that you and your family derive from this project?</w:t>
      </w:r>
    </w:p>
    <w:p w:rsidR="007B6C68" w:rsidRPr="007B6C68" w:rsidRDefault="007B6C68" w:rsidP="007B6C68">
      <w:pPr>
        <w:pStyle w:val="ListParagraph"/>
        <w:numPr>
          <w:ilvl w:val="0"/>
          <w:numId w:val="2"/>
        </w:numPr>
        <w:spacing w:before="0" w:line="240" w:lineRule="auto"/>
        <w:ind w:left="426"/>
        <w:jc w:val="both"/>
        <w:rPr>
          <w:rFonts w:ascii="Palatino Linotype" w:eastAsia="Times New Roman" w:hAnsi="Palatino Linotype" w:cs="Times New Roman"/>
          <w:color w:val="000000"/>
          <w:sz w:val="18"/>
          <w:szCs w:val="20"/>
          <w:lang w:eastAsia="en-GB"/>
        </w:rPr>
      </w:pPr>
      <w:r>
        <w:rPr>
          <w:rFonts w:ascii="Palatino Linotype" w:eastAsia="Times New Roman" w:hAnsi="Palatino Linotype" w:cs="Times New Roman"/>
          <w:color w:val="000000"/>
          <w:sz w:val="18"/>
          <w:szCs w:val="20"/>
          <w:lang w:eastAsia="en-GB"/>
        </w:rPr>
        <w:t xml:space="preserve">Dou you have </w:t>
      </w:r>
      <w:r w:rsidRPr="007B6C68">
        <w:rPr>
          <w:rFonts w:ascii="Palatino Linotype" w:eastAsia="Times New Roman" w:hAnsi="Palatino Linotype" w:cs="Times New Roman"/>
          <w:color w:val="000000"/>
          <w:sz w:val="18"/>
          <w:szCs w:val="20"/>
          <w:lang w:eastAsia="en-GB"/>
        </w:rPr>
        <w:t xml:space="preserve">other </w:t>
      </w:r>
      <w:r>
        <w:rPr>
          <w:rFonts w:ascii="Palatino Linotype" w:eastAsia="Times New Roman" w:hAnsi="Palatino Linotype" w:cs="Times New Roman"/>
          <w:color w:val="000000"/>
          <w:sz w:val="18"/>
          <w:szCs w:val="20"/>
          <w:lang w:eastAsia="en-GB"/>
        </w:rPr>
        <w:t xml:space="preserve">ways of sustaining your living outside this project? </w:t>
      </w:r>
    </w:p>
    <w:p w:rsidR="007B6C68" w:rsidRPr="007B6C68" w:rsidRDefault="007B6C68" w:rsidP="007B6C68">
      <w:pPr>
        <w:pStyle w:val="ListParagraph"/>
        <w:numPr>
          <w:ilvl w:val="0"/>
          <w:numId w:val="2"/>
        </w:numPr>
        <w:spacing w:before="0" w:line="240" w:lineRule="auto"/>
        <w:ind w:left="426"/>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t xml:space="preserve">How did you sustain your living before the project </w:t>
      </w:r>
      <w:r>
        <w:rPr>
          <w:rFonts w:ascii="Palatino Linotype" w:eastAsia="Times New Roman" w:hAnsi="Palatino Linotype" w:cs="Times New Roman"/>
          <w:color w:val="000000"/>
          <w:sz w:val="18"/>
          <w:szCs w:val="20"/>
          <w:lang w:eastAsia="en-GB"/>
        </w:rPr>
        <w:t>started</w:t>
      </w:r>
      <w:r w:rsidRPr="007B6C68">
        <w:rPr>
          <w:rFonts w:ascii="Palatino Linotype" w:eastAsia="Times New Roman" w:hAnsi="Palatino Linotype" w:cs="Times New Roman"/>
          <w:color w:val="000000"/>
          <w:sz w:val="18"/>
          <w:szCs w:val="20"/>
          <w:lang w:eastAsia="en-GB"/>
        </w:rPr>
        <w:t>?</w:t>
      </w:r>
    </w:p>
    <w:p w:rsidR="007B6C68" w:rsidRPr="007B6C68" w:rsidRDefault="007B6C68" w:rsidP="007B6C68">
      <w:pPr>
        <w:pStyle w:val="ListParagraph"/>
        <w:numPr>
          <w:ilvl w:val="0"/>
          <w:numId w:val="2"/>
        </w:numPr>
        <w:spacing w:before="0" w:line="240" w:lineRule="auto"/>
        <w:ind w:left="426"/>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t>What do you expect from</w:t>
      </w:r>
      <w:r>
        <w:rPr>
          <w:rFonts w:ascii="Palatino Linotype" w:eastAsia="Times New Roman" w:hAnsi="Palatino Linotype" w:cs="Times New Roman"/>
          <w:color w:val="000000"/>
          <w:sz w:val="18"/>
          <w:szCs w:val="20"/>
          <w:lang w:eastAsia="en-GB"/>
        </w:rPr>
        <w:t xml:space="preserve"> the </w:t>
      </w:r>
      <w:r w:rsidRPr="007B6C68">
        <w:rPr>
          <w:rFonts w:ascii="Palatino Linotype" w:eastAsia="Times New Roman" w:hAnsi="Palatino Linotype" w:cs="Times New Roman"/>
          <w:color w:val="000000"/>
          <w:sz w:val="18"/>
          <w:szCs w:val="20"/>
          <w:lang w:eastAsia="en-GB"/>
        </w:rPr>
        <w:t>project in the future?</w:t>
      </w:r>
    </w:p>
    <w:p w:rsidR="007B6C68" w:rsidRPr="007B6C68" w:rsidRDefault="007B6C68" w:rsidP="007B6C68">
      <w:pPr>
        <w:pStyle w:val="ListParagraph"/>
        <w:numPr>
          <w:ilvl w:val="0"/>
          <w:numId w:val="2"/>
        </w:numPr>
        <w:spacing w:before="0" w:line="240" w:lineRule="auto"/>
        <w:ind w:left="426"/>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t>If you have any question or issue that you want to discuss about</w:t>
      </w:r>
      <w:r>
        <w:rPr>
          <w:rFonts w:ascii="Palatino Linotype" w:eastAsia="Times New Roman" w:hAnsi="Palatino Linotype" w:cs="Times New Roman"/>
          <w:color w:val="000000"/>
          <w:sz w:val="18"/>
          <w:szCs w:val="20"/>
          <w:lang w:eastAsia="en-GB"/>
        </w:rPr>
        <w:t xml:space="preserve"> the project</w:t>
      </w:r>
      <w:r w:rsidRPr="007B6C68">
        <w:rPr>
          <w:rFonts w:ascii="Palatino Linotype" w:eastAsia="Times New Roman" w:hAnsi="Palatino Linotype" w:cs="Times New Roman"/>
          <w:color w:val="000000"/>
          <w:sz w:val="18"/>
          <w:szCs w:val="20"/>
          <w:lang w:eastAsia="en-GB"/>
        </w:rPr>
        <w:t>, who do you talk to? Is he/she always available and easy to approach? How often do you see him/her?</w:t>
      </w:r>
    </w:p>
    <w:p w:rsidR="007B6C68" w:rsidRPr="007B6C68" w:rsidRDefault="007B6C68" w:rsidP="007B6C68">
      <w:pPr>
        <w:pStyle w:val="ListParagraph"/>
        <w:numPr>
          <w:ilvl w:val="0"/>
          <w:numId w:val="2"/>
        </w:numPr>
        <w:spacing w:before="0" w:line="240" w:lineRule="auto"/>
        <w:ind w:left="426"/>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t>Is there any environmental problem that your village is facing? What are the causes?</w:t>
      </w:r>
    </w:p>
    <w:p w:rsidR="007B6C68" w:rsidRPr="007B6C68" w:rsidRDefault="007B6C68" w:rsidP="007B6C68">
      <w:pPr>
        <w:pStyle w:val="ListParagraph"/>
        <w:numPr>
          <w:ilvl w:val="0"/>
          <w:numId w:val="2"/>
        </w:numPr>
        <w:spacing w:before="0" w:line="240" w:lineRule="auto"/>
        <w:ind w:left="426"/>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t xml:space="preserve">Do you think that the health of </w:t>
      </w:r>
      <w:r>
        <w:rPr>
          <w:rFonts w:ascii="Palatino Linotype" w:eastAsia="Times New Roman" w:hAnsi="Palatino Linotype" w:cs="Times New Roman"/>
          <w:color w:val="000000"/>
          <w:sz w:val="18"/>
          <w:szCs w:val="20"/>
          <w:lang w:eastAsia="en-GB"/>
        </w:rPr>
        <w:t>your forest</w:t>
      </w:r>
      <w:r w:rsidRPr="007B6C68">
        <w:rPr>
          <w:rFonts w:ascii="Palatino Linotype" w:eastAsia="Times New Roman" w:hAnsi="Palatino Linotype" w:cs="Times New Roman"/>
          <w:color w:val="000000"/>
          <w:sz w:val="18"/>
          <w:szCs w:val="20"/>
          <w:lang w:eastAsia="en-GB"/>
        </w:rPr>
        <w:t xml:space="preserve"> has changed over time? If so, do you know why it has changed?</w:t>
      </w:r>
    </w:p>
    <w:p w:rsidR="007B6C68" w:rsidRPr="007B6C68" w:rsidRDefault="007B6C68" w:rsidP="007B6C68">
      <w:pPr>
        <w:pStyle w:val="ListParagraph"/>
        <w:numPr>
          <w:ilvl w:val="0"/>
          <w:numId w:val="2"/>
        </w:numPr>
        <w:spacing w:before="0" w:line="240" w:lineRule="auto"/>
        <w:ind w:left="426"/>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t>Has the quantity of</w:t>
      </w:r>
      <w:r>
        <w:rPr>
          <w:rFonts w:ascii="Palatino Linotype" w:eastAsia="Times New Roman" w:hAnsi="Palatino Linotype" w:cs="Times New Roman"/>
          <w:color w:val="000000"/>
          <w:sz w:val="18"/>
          <w:szCs w:val="20"/>
          <w:lang w:eastAsia="en-GB"/>
        </w:rPr>
        <w:t xml:space="preserve"> related ecosystem services (e.g.</w:t>
      </w:r>
      <w:r w:rsidRPr="007B6C68">
        <w:rPr>
          <w:rFonts w:ascii="Palatino Linotype" w:eastAsia="Times New Roman" w:hAnsi="Palatino Linotype" w:cs="Times New Roman"/>
          <w:color w:val="000000"/>
          <w:sz w:val="18"/>
          <w:szCs w:val="20"/>
          <w:lang w:eastAsia="en-GB"/>
        </w:rPr>
        <w:t xml:space="preserve"> fish</w:t>
      </w:r>
      <w:r w:rsidR="00240891">
        <w:rPr>
          <w:rFonts w:ascii="Palatino Linotype" w:eastAsia="Times New Roman" w:hAnsi="Palatino Linotype" w:cs="Times New Roman"/>
          <w:color w:val="000000"/>
          <w:sz w:val="18"/>
          <w:szCs w:val="20"/>
          <w:lang w:eastAsia="en-GB"/>
        </w:rPr>
        <w:t>, wood, water, etc.)</w:t>
      </w:r>
      <w:r w:rsidRPr="007B6C68">
        <w:rPr>
          <w:rFonts w:ascii="Palatino Linotype" w:eastAsia="Times New Roman" w:hAnsi="Palatino Linotype" w:cs="Times New Roman"/>
          <w:color w:val="000000"/>
          <w:sz w:val="18"/>
          <w:szCs w:val="20"/>
          <w:lang w:eastAsia="en-GB"/>
        </w:rPr>
        <w:t xml:space="preserve"> decreased, or has it remained the same over the past 10 years?</w:t>
      </w:r>
    </w:p>
    <w:p w:rsidR="007B6C68" w:rsidRPr="007B6C68" w:rsidRDefault="007B6C68" w:rsidP="007B6C68">
      <w:pPr>
        <w:pStyle w:val="ListParagraph"/>
        <w:numPr>
          <w:ilvl w:val="0"/>
          <w:numId w:val="2"/>
        </w:numPr>
        <w:spacing w:before="0" w:line="240" w:lineRule="auto"/>
        <w:ind w:left="426"/>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t>Do you think that the climate h</w:t>
      </w:r>
      <w:r w:rsidR="00240891">
        <w:rPr>
          <w:rFonts w:ascii="Palatino Linotype" w:eastAsia="Times New Roman" w:hAnsi="Palatino Linotype" w:cs="Times New Roman"/>
          <w:color w:val="000000"/>
          <w:sz w:val="18"/>
          <w:szCs w:val="20"/>
          <w:lang w:eastAsia="en-GB"/>
        </w:rPr>
        <w:t>as changed over the past 10 years (</w:t>
      </w:r>
      <w:r w:rsidRPr="007B6C68">
        <w:rPr>
          <w:rFonts w:ascii="Palatino Linotype" w:eastAsia="Times New Roman" w:hAnsi="Palatino Linotype" w:cs="Times New Roman"/>
          <w:color w:val="000000"/>
          <w:sz w:val="18"/>
          <w:szCs w:val="20"/>
          <w:lang w:eastAsia="en-GB"/>
        </w:rPr>
        <w:t xml:space="preserve">rainfall quantity, intensity, </w:t>
      </w:r>
      <w:r w:rsidR="00240891">
        <w:rPr>
          <w:rFonts w:ascii="Palatino Linotype" w:eastAsia="Times New Roman" w:hAnsi="Palatino Linotype" w:cs="Times New Roman"/>
          <w:color w:val="000000"/>
          <w:sz w:val="18"/>
          <w:szCs w:val="20"/>
          <w:lang w:eastAsia="en-GB"/>
        </w:rPr>
        <w:t>temperature)</w:t>
      </w:r>
      <w:r w:rsidRPr="007B6C68">
        <w:rPr>
          <w:rFonts w:ascii="Palatino Linotype" w:eastAsia="Times New Roman" w:hAnsi="Palatino Linotype" w:cs="Times New Roman"/>
          <w:color w:val="000000"/>
          <w:sz w:val="18"/>
          <w:szCs w:val="20"/>
          <w:lang w:eastAsia="en-GB"/>
        </w:rPr>
        <w:t>? If changed, do think that this changes have an impact on the health of your land and forest? How?</w:t>
      </w:r>
    </w:p>
    <w:p w:rsidR="007B6C68" w:rsidRPr="007B6C68" w:rsidRDefault="007B6C68" w:rsidP="007B6C68">
      <w:pPr>
        <w:pStyle w:val="ListParagraph"/>
        <w:numPr>
          <w:ilvl w:val="0"/>
          <w:numId w:val="2"/>
        </w:numPr>
        <w:spacing w:before="0" w:line="240" w:lineRule="auto"/>
        <w:ind w:left="426"/>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t>How have you adapted to the changes in the environment to keep sustaining your living?</w:t>
      </w:r>
    </w:p>
    <w:p w:rsidR="007B6C68" w:rsidRPr="007B6C68" w:rsidRDefault="007B6C68" w:rsidP="007B6C68">
      <w:pPr>
        <w:pStyle w:val="ListParagraph"/>
        <w:numPr>
          <w:ilvl w:val="0"/>
          <w:numId w:val="2"/>
        </w:numPr>
        <w:spacing w:before="0" w:line="240" w:lineRule="auto"/>
        <w:ind w:left="426"/>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t xml:space="preserve">Are there other problems that your community is facing? Do you think that </w:t>
      </w:r>
      <w:r w:rsidR="00240891">
        <w:rPr>
          <w:rFonts w:ascii="Palatino Linotype" w:eastAsia="Times New Roman" w:hAnsi="Palatino Linotype" w:cs="Times New Roman"/>
          <w:color w:val="000000"/>
          <w:sz w:val="18"/>
          <w:szCs w:val="20"/>
          <w:lang w:eastAsia="en-GB"/>
        </w:rPr>
        <w:t>the project</w:t>
      </w:r>
      <w:r w:rsidRPr="007B6C68">
        <w:rPr>
          <w:rFonts w:ascii="Palatino Linotype" w:eastAsia="Times New Roman" w:hAnsi="Palatino Linotype" w:cs="Times New Roman"/>
          <w:color w:val="000000"/>
          <w:sz w:val="18"/>
          <w:szCs w:val="20"/>
          <w:lang w:eastAsia="en-GB"/>
        </w:rPr>
        <w:t xml:space="preserve"> can help address these problems? How?</w:t>
      </w:r>
    </w:p>
    <w:p w:rsidR="007B6C68" w:rsidRPr="007B6C68" w:rsidRDefault="007B6C68" w:rsidP="007B6C68">
      <w:pPr>
        <w:pStyle w:val="ListParagraph"/>
        <w:numPr>
          <w:ilvl w:val="0"/>
          <w:numId w:val="2"/>
        </w:numPr>
        <w:spacing w:before="0" w:line="240" w:lineRule="auto"/>
        <w:ind w:left="426"/>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t xml:space="preserve">Is there anything that you would like to improve in the </w:t>
      </w:r>
      <w:r w:rsidR="00240891">
        <w:rPr>
          <w:rFonts w:ascii="Palatino Linotype" w:eastAsia="Times New Roman" w:hAnsi="Palatino Linotype" w:cs="Times New Roman"/>
          <w:color w:val="000000"/>
          <w:sz w:val="18"/>
          <w:szCs w:val="20"/>
          <w:lang w:eastAsia="en-GB"/>
        </w:rPr>
        <w:t>project?</w:t>
      </w:r>
    </w:p>
    <w:p w:rsidR="007B6C68" w:rsidRPr="007B6C68" w:rsidRDefault="007B6C68" w:rsidP="007B6C68">
      <w:pPr>
        <w:pStyle w:val="ListParagraph"/>
        <w:numPr>
          <w:ilvl w:val="0"/>
          <w:numId w:val="2"/>
        </w:numPr>
        <w:spacing w:before="0" w:line="240" w:lineRule="auto"/>
        <w:ind w:left="426"/>
        <w:jc w:val="both"/>
        <w:rPr>
          <w:rFonts w:ascii="Palatino Linotype" w:eastAsia="Times New Roman" w:hAnsi="Palatino Linotype" w:cs="Times New Roman"/>
          <w:color w:val="000000"/>
          <w:sz w:val="18"/>
          <w:szCs w:val="20"/>
          <w:lang w:eastAsia="en-GB"/>
        </w:rPr>
      </w:pPr>
      <w:r w:rsidRPr="007B6C68">
        <w:rPr>
          <w:rFonts w:ascii="Palatino Linotype" w:eastAsia="Times New Roman" w:hAnsi="Palatino Linotype" w:cs="Times New Roman"/>
          <w:color w:val="000000"/>
          <w:sz w:val="18"/>
          <w:szCs w:val="20"/>
          <w:lang w:eastAsia="en-GB"/>
        </w:rPr>
        <w:t>Is there any other aspect that you wish to discuss?</w:t>
      </w:r>
    </w:p>
    <w:p w:rsidR="00866850" w:rsidRPr="00BA2447" w:rsidRDefault="00866850" w:rsidP="00866850">
      <w:pPr>
        <w:spacing w:line="240" w:lineRule="auto"/>
        <w:jc w:val="both"/>
        <w:rPr>
          <w:rFonts w:ascii="Palatino Linotype" w:eastAsia="Times New Roman" w:hAnsi="Palatino Linotype" w:cs="Times New Roman"/>
          <w:color w:val="000000"/>
          <w:sz w:val="18"/>
          <w:szCs w:val="20"/>
          <w:lang w:eastAsia="en-GB"/>
        </w:rPr>
      </w:pPr>
    </w:p>
    <w:p w:rsidR="00866850" w:rsidRPr="00BA2447" w:rsidRDefault="00866850" w:rsidP="00866850">
      <w:pPr>
        <w:spacing w:before="0" w:after="160" w:line="259" w:lineRule="auto"/>
        <w:rPr>
          <w:rFonts w:ascii="Palatino Linotype" w:eastAsia="Times New Roman" w:hAnsi="Palatino Linotype" w:cs="Times New Roman"/>
          <w:b/>
          <w:color w:val="000000"/>
          <w:sz w:val="18"/>
          <w:szCs w:val="20"/>
          <w:lang w:eastAsia="en-GB"/>
        </w:rPr>
      </w:pPr>
      <w:r w:rsidRPr="00BA2447">
        <w:rPr>
          <w:rFonts w:ascii="Palatino Linotype" w:eastAsia="Times New Roman" w:hAnsi="Palatino Linotype" w:cs="Times New Roman"/>
          <w:b/>
          <w:color w:val="000000"/>
          <w:sz w:val="18"/>
          <w:szCs w:val="20"/>
          <w:lang w:eastAsia="en-GB"/>
        </w:rPr>
        <w:br w:type="page"/>
      </w:r>
    </w:p>
    <w:p w:rsidR="00866850" w:rsidRDefault="00866850" w:rsidP="00866850">
      <w:pPr>
        <w:spacing w:before="0" w:line="240" w:lineRule="auto"/>
        <w:contextualSpacing/>
        <w:jc w:val="both"/>
        <w:rPr>
          <w:rFonts w:ascii="Palatino Linotype" w:eastAsia="Times New Roman" w:hAnsi="Palatino Linotype" w:cs="Times New Roman"/>
          <w:color w:val="000000"/>
          <w:sz w:val="20"/>
          <w:szCs w:val="20"/>
          <w:lang w:eastAsia="en-GB"/>
        </w:rPr>
      </w:pPr>
      <w:r w:rsidRPr="00FE312C">
        <w:rPr>
          <w:rFonts w:ascii="Palatino Linotype" w:eastAsia="Times New Roman" w:hAnsi="Palatino Linotype" w:cs="Times New Roman"/>
          <w:b/>
          <w:color w:val="000000"/>
          <w:sz w:val="20"/>
          <w:szCs w:val="20"/>
          <w:lang w:eastAsia="en-GB"/>
        </w:rPr>
        <w:lastRenderedPageBreak/>
        <w:t xml:space="preserve">Supplementary Material 3. </w:t>
      </w:r>
      <w:r w:rsidR="00A16EB6" w:rsidRPr="00A16EB6">
        <w:rPr>
          <w:rFonts w:ascii="Palatino Linotype" w:eastAsia="Times New Roman" w:hAnsi="Palatino Linotype" w:cs="Times New Roman"/>
          <w:color w:val="000000"/>
          <w:sz w:val="20"/>
          <w:szCs w:val="20"/>
          <w:lang w:eastAsia="en-GB"/>
        </w:rPr>
        <w:t>Steps followed in applying the mixed-methods approach and linkages to the analysis framework and research outputs.</w:t>
      </w:r>
    </w:p>
    <w:p w:rsidR="00954E22" w:rsidRDefault="00954E22" w:rsidP="00866850">
      <w:pPr>
        <w:spacing w:before="0" w:line="240" w:lineRule="auto"/>
        <w:contextualSpacing/>
        <w:jc w:val="both"/>
        <w:rPr>
          <w:rFonts w:ascii="Palatino Linotype" w:eastAsia="Times New Roman" w:hAnsi="Palatino Linotype" w:cs="Times New Roman"/>
          <w:color w:val="000000"/>
          <w:sz w:val="20"/>
          <w:szCs w:val="20"/>
          <w:lang w:eastAsia="en-GB"/>
        </w:rPr>
      </w:pPr>
    </w:p>
    <w:p w:rsidR="00954E22" w:rsidRPr="00954E22" w:rsidRDefault="00954E22" w:rsidP="00954E22">
      <w:pPr>
        <w:shd w:val="clear" w:color="auto" w:fill="FFFFFF"/>
        <w:spacing w:line="240" w:lineRule="auto"/>
        <w:rPr>
          <w:rFonts w:ascii="Palatino Linotype" w:hAnsi="Palatino Linotype"/>
          <w:sz w:val="18"/>
          <w:szCs w:val="18"/>
        </w:rPr>
      </w:pPr>
    </w:p>
    <w:tbl>
      <w:tblPr>
        <w:tblStyle w:val="TableGrid"/>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134"/>
        <w:gridCol w:w="4536"/>
      </w:tblGrid>
      <w:tr w:rsidR="00954E22" w:rsidRPr="00954E22" w:rsidTr="0089392D">
        <w:trPr>
          <w:trHeight w:val="794"/>
        </w:trPr>
        <w:tc>
          <w:tcPr>
            <w:tcW w:w="2972" w:type="dxa"/>
            <w:tcBorders>
              <w:top w:val="single" w:sz="12" w:space="0" w:color="auto"/>
              <w:left w:val="single" w:sz="12" w:space="0" w:color="auto"/>
              <w:bottom w:val="single" w:sz="12" w:space="0" w:color="auto"/>
              <w:right w:val="single" w:sz="12" w:space="0" w:color="auto"/>
            </w:tcBorders>
            <w:vAlign w:val="center"/>
          </w:tcPr>
          <w:p w:rsidR="00954E22" w:rsidRPr="00954E22" w:rsidRDefault="00954E22" w:rsidP="00954E22">
            <w:pPr>
              <w:pStyle w:val="ListParagraph"/>
              <w:numPr>
                <w:ilvl w:val="0"/>
                <w:numId w:val="10"/>
              </w:numPr>
              <w:spacing w:before="0" w:line="240" w:lineRule="auto"/>
              <w:ind w:left="171" w:hanging="142"/>
              <w:rPr>
                <w:rFonts w:ascii="Palatino Linotype" w:hAnsi="Palatino Linotype"/>
                <w:sz w:val="18"/>
                <w:szCs w:val="18"/>
              </w:rPr>
            </w:pPr>
            <w:r w:rsidRPr="00954E22">
              <w:rPr>
                <w:rFonts w:ascii="Palatino Linotype" w:hAnsi="Palatino Linotype"/>
                <w:sz w:val="18"/>
                <w:szCs w:val="18"/>
              </w:rPr>
              <w:t>Literature review</w:t>
            </w:r>
          </w:p>
          <w:p w:rsidR="00954E22" w:rsidRPr="00954E22" w:rsidRDefault="00954E22" w:rsidP="00954E22">
            <w:pPr>
              <w:pStyle w:val="ListParagraph"/>
              <w:numPr>
                <w:ilvl w:val="0"/>
                <w:numId w:val="10"/>
              </w:numPr>
              <w:spacing w:before="0" w:line="240" w:lineRule="auto"/>
              <w:ind w:left="171" w:hanging="142"/>
              <w:rPr>
                <w:rFonts w:ascii="Palatino Linotype" w:hAnsi="Palatino Linotype"/>
                <w:sz w:val="18"/>
                <w:szCs w:val="18"/>
              </w:rPr>
            </w:pPr>
            <w:r w:rsidRPr="00954E22">
              <w:rPr>
                <w:rFonts w:ascii="Palatino Linotype" w:hAnsi="Palatino Linotype"/>
                <w:sz w:val="18"/>
                <w:szCs w:val="18"/>
              </w:rPr>
              <w:t>Skype calls with project developers</w:t>
            </w:r>
          </w:p>
        </w:tc>
        <w:tc>
          <w:tcPr>
            <w:tcW w:w="1134" w:type="dxa"/>
            <w:tcBorders>
              <w:left w:val="single" w:sz="12" w:space="0" w:color="auto"/>
              <w:right w:val="dashed" w:sz="4" w:space="0" w:color="auto"/>
            </w:tcBorders>
          </w:tcPr>
          <w:p w:rsidR="00954E22" w:rsidRPr="00954E22" w:rsidRDefault="00954E22" w:rsidP="0089392D">
            <w:pPr>
              <w:spacing w:line="240" w:lineRule="auto"/>
              <w:rPr>
                <w:rFonts w:ascii="Palatino Linotype" w:hAnsi="Palatino Linotype"/>
                <w:sz w:val="18"/>
                <w:szCs w:val="18"/>
              </w:rPr>
            </w:pPr>
            <w:r w:rsidRPr="00954E22">
              <w:rPr>
                <w:rFonts w:ascii="Palatino Linotype" w:hAnsi="Palatino Linotype"/>
                <w:noProof/>
                <w:sz w:val="18"/>
                <w:szCs w:val="18"/>
                <w:lang w:eastAsia="en-GB"/>
              </w:rPr>
              <mc:AlternateContent>
                <mc:Choice Requires="wps">
                  <w:drawing>
                    <wp:anchor distT="0" distB="0" distL="114300" distR="114300" simplePos="0" relativeHeight="251659264" behindDoc="0" locked="0" layoutInCell="1" allowOverlap="1" wp14:anchorId="1388C33B" wp14:editId="00B675D9">
                      <wp:simplePos x="0" y="0"/>
                      <wp:positionH relativeFrom="column">
                        <wp:posOffset>-15875</wp:posOffset>
                      </wp:positionH>
                      <wp:positionV relativeFrom="paragraph">
                        <wp:posOffset>231775</wp:posOffset>
                      </wp:positionV>
                      <wp:extent cx="619125" cy="0"/>
                      <wp:effectExtent l="0" t="95250" r="0" b="95250"/>
                      <wp:wrapNone/>
                      <wp:docPr id="1" name="Straight Arrow Connector 1"/>
                      <wp:cNvGraphicFramePr/>
                      <a:graphic xmlns:a="http://schemas.openxmlformats.org/drawingml/2006/main">
                        <a:graphicData uri="http://schemas.microsoft.com/office/word/2010/wordprocessingShape">
                          <wps:wsp>
                            <wps:cNvCnPr/>
                            <wps:spPr>
                              <a:xfrm>
                                <a:off x="0" y="0"/>
                                <a:ext cx="61912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7F1AEB" id="_x0000_t32" coordsize="21600,21600" o:spt="32" o:oned="t" path="m,l21600,21600e" filled="f">
                      <v:path arrowok="t" fillok="f" o:connecttype="none"/>
                      <o:lock v:ext="edit" shapetype="t"/>
                    </v:shapetype>
                    <v:shape id="Straight Arrow Connector 1" o:spid="_x0000_s1026" type="#_x0000_t32" style="position:absolute;margin-left:-1.25pt;margin-top:18.25pt;width:4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" strokecolor="black [3213]" strokeweight="2.25pt">
                      <v:stroke endarrow="block" joinstyle="miter"/>
                    </v:shape>
                  </w:pict>
                </mc:Fallback>
              </mc:AlternateContent>
            </w:r>
          </w:p>
        </w:tc>
        <w:tc>
          <w:tcPr>
            <w:tcW w:w="4536" w:type="dxa"/>
            <w:tcBorders>
              <w:top w:val="dashed" w:sz="4" w:space="0" w:color="auto"/>
              <w:left w:val="dashed" w:sz="4" w:space="0" w:color="auto"/>
              <w:bottom w:val="dashed" w:sz="4" w:space="0" w:color="auto"/>
              <w:right w:val="dashed" w:sz="4" w:space="0" w:color="auto"/>
            </w:tcBorders>
            <w:vAlign w:val="center"/>
          </w:tcPr>
          <w:p w:rsidR="00954E22" w:rsidRPr="00954E22" w:rsidRDefault="00954E22" w:rsidP="00954E22">
            <w:pPr>
              <w:pStyle w:val="ListParagraph"/>
              <w:numPr>
                <w:ilvl w:val="0"/>
                <w:numId w:val="10"/>
              </w:numPr>
              <w:spacing w:before="0" w:line="240" w:lineRule="auto"/>
              <w:ind w:left="171" w:hanging="142"/>
              <w:rPr>
                <w:rFonts w:ascii="Palatino Linotype" w:hAnsi="Palatino Linotype"/>
                <w:sz w:val="18"/>
                <w:szCs w:val="18"/>
              </w:rPr>
            </w:pPr>
            <w:r w:rsidRPr="00954E22">
              <w:rPr>
                <w:rFonts w:ascii="Palatino Linotype" w:hAnsi="Palatino Linotype"/>
                <w:sz w:val="18"/>
                <w:szCs w:val="18"/>
              </w:rPr>
              <w:t>Initial stakeholder and policy identification</w:t>
            </w:r>
          </w:p>
          <w:p w:rsidR="00954E22" w:rsidRPr="00954E22" w:rsidRDefault="00954E22" w:rsidP="00954E22">
            <w:pPr>
              <w:pStyle w:val="ListParagraph"/>
              <w:numPr>
                <w:ilvl w:val="0"/>
                <w:numId w:val="10"/>
              </w:numPr>
              <w:spacing w:before="0" w:line="240" w:lineRule="auto"/>
              <w:ind w:left="171" w:hanging="142"/>
              <w:rPr>
                <w:rFonts w:ascii="Palatino Linotype" w:hAnsi="Palatino Linotype"/>
                <w:sz w:val="18"/>
                <w:szCs w:val="18"/>
              </w:rPr>
            </w:pPr>
            <w:r w:rsidRPr="00954E22">
              <w:rPr>
                <w:rFonts w:ascii="Palatino Linotype" w:hAnsi="Palatino Linotype"/>
                <w:sz w:val="18"/>
                <w:szCs w:val="18"/>
              </w:rPr>
              <w:t>Selection of case studies</w:t>
            </w:r>
          </w:p>
        </w:tc>
      </w:tr>
      <w:tr w:rsidR="00954E22" w:rsidRPr="00954E22" w:rsidTr="0089392D">
        <w:trPr>
          <w:trHeight w:val="709"/>
        </w:trPr>
        <w:tc>
          <w:tcPr>
            <w:tcW w:w="2972" w:type="dxa"/>
            <w:tcBorders>
              <w:top w:val="single" w:sz="12" w:space="0" w:color="auto"/>
              <w:bottom w:val="single" w:sz="12" w:space="0" w:color="auto"/>
            </w:tcBorders>
            <w:vAlign w:val="center"/>
          </w:tcPr>
          <w:p w:rsidR="00954E22" w:rsidRPr="00954E22" w:rsidRDefault="00954E22" w:rsidP="0089392D">
            <w:pPr>
              <w:spacing w:line="240" w:lineRule="auto"/>
              <w:rPr>
                <w:rFonts w:ascii="Palatino Linotype" w:hAnsi="Palatino Linotype"/>
                <w:sz w:val="18"/>
                <w:szCs w:val="18"/>
              </w:rPr>
            </w:pPr>
            <w:r w:rsidRPr="00954E22">
              <w:rPr>
                <w:rFonts w:ascii="Palatino Linotype" w:hAnsi="Palatino Linotype"/>
                <w:noProof/>
                <w:sz w:val="18"/>
                <w:szCs w:val="18"/>
                <w:lang w:eastAsia="en-GB"/>
              </w:rPr>
              <mc:AlternateContent>
                <mc:Choice Requires="wps">
                  <w:drawing>
                    <wp:anchor distT="0" distB="0" distL="114300" distR="114300" simplePos="0" relativeHeight="251663360" behindDoc="0" locked="0" layoutInCell="1" allowOverlap="1" wp14:anchorId="72D3ADEA" wp14:editId="3DC3F108">
                      <wp:simplePos x="0" y="0"/>
                      <wp:positionH relativeFrom="column">
                        <wp:posOffset>836295</wp:posOffset>
                      </wp:positionH>
                      <wp:positionV relativeFrom="paragraph">
                        <wp:posOffset>29210</wp:posOffset>
                      </wp:positionV>
                      <wp:extent cx="0" cy="396000"/>
                      <wp:effectExtent l="114300" t="0" r="114300" b="61595"/>
                      <wp:wrapNone/>
                      <wp:docPr id="11" name="Straight Arrow Connector 11"/>
                      <wp:cNvGraphicFramePr/>
                      <a:graphic xmlns:a="http://schemas.openxmlformats.org/drawingml/2006/main">
                        <a:graphicData uri="http://schemas.microsoft.com/office/word/2010/wordprocessingShape">
                          <wps:wsp>
                            <wps:cNvCnPr/>
                            <wps:spPr>
                              <a:xfrm>
                                <a:off x="0" y="0"/>
                                <a:ext cx="0" cy="396000"/>
                              </a:xfrm>
                              <a:prstGeom prst="straightConnector1">
                                <a:avLst/>
                              </a:prstGeom>
                              <a:ln w="571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39D655" id="Straight Arrow Connector 11" o:spid="_x0000_s1026" type="#_x0000_t32" style="position:absolute;margin-left:65.85pt;margin-top:2.3pt;width:0;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" strokecolor="black [3213]" strokeweight="4.5pt">
                      <v:stroke dashstyle="1 1" endarrow="block" joinstyle="miter"/>
                    </v:shape>
                  </w:pict>
                </mc:Fallback>
              </mc:AlternateContent>
            </w:r>
          </w:p>
        </w:tc>
        <w:tc>
          <w:tcPr>
            <w:tcW w:w="1134" w:type="dxa"/>
          </w:tcPr>
          <w:p w:rsidR="00954E22" w:rsidRPr="00954E22" w:rsidRDefault="00954E22" w:rsidP="0089392D">
            <w:pPr>
              <w:spacing w:line="240" w:lineRule="auto"/>
              <w:rPr>
                <w:rFonts w:ascii="Palatino Linotype" w:hAnsi="Palatino Linotype"/>
                <w:sz w:val="18"/>
                <w:szCs w:val="18"/>
              </w:rPr>
            </w:pPr>
          </w:p>
        </w:tc>
        <w:tc>
          <w:tcPr>
            <w:tcW w:w="4536" w:type="dxa"/>
            <w:tcBorders>
              <w:top w:val="dashed" w:sz="4" w:space="0" w:color="auto"/>
              <w:bottom w:val="dashed" w:sz="4" w:space="0" w:color="auto"/>
            </w:tcBorders>
            <w:vAlign w:val="center"/>
          </w:tcPr>
          <w:p w:rsidR="00954E22" w:rsidRPr="00954E22" w:rsidRDefault="00954E22" w:rsidP="0089392D">
            <w:pPr>
              <w:spacing w:line="240" w:lineRule="auto"/>
              <w:rPr>
                <w:rFonts w:ascii="Palatino Linotype" w:hAnsi="Palatino Linotype"/>
                <w:sz w:val="18"/>
                <w:szCs w:val="18"/>
              </w:rPr>
            </w:pPr>
          </w:p>
        </w:tc>
      </w:tr>
      <w:tr w:rsidR="00954E22" w:rsidRPr="00954E22" w:rsidTr="0089392D">
        <w:tc>
          <w:tcPr>
            <w:tcW w:w="2972" w:type="dxa"/>
            <w:tcBorders>
              <w:top w:val="single" w:sz="12" w:space="0" w:color="auto"/>
              <w:left w:val="single" w:sz="12" w:space="0" w:color="auto"/>
              <w:bottom w:val="single" w:sz="12" w:space="0" w:color="auto"/>
              <w:right w:val="single" w:sz="12" w:space="0" w:color="auto"/>
            </w:tcBorders>
            <w:vAlign w:val="center"/>
          </w:tcPr>
          <w:p w:rsidR="00954E22" w:rsidRPr="00954E22" w:rsidRDefault="00954E22" w:rsidP="00954E22">
            <w:pPr>
              <w:pStyle w:val="ListParagraph"/>
              <w:numPr>
                <w:ilvl w:val="0"/>
                <w:numId w:val="10"/>
              </w:numPr>
              <w:spacing w:before="0" w:line="240" w:lineRule="auto"/>
              <w:ind w:left="171" w:hanging="142"/>
              <w:rPr>
                <w:rFonts w:ascii="Palatino Linotype" w:hAnsi="Palatino Linotype"/>
                <w:sz w:val="18"/>
                <w:szCs w:val="18"/>
              </w:rPr>
            </w:pPr>
            <w:r w:rsidRPr="00954E22">
              <w:rPr>
                <w:rFonts w:ascii="Palatino Linotype" w:hAnsi="Palatino Linotype"/>
                <w:sz w:val="18"/>
                <w:szCs w:val="18"/>
              </w:rPr>
              <w:t>Semi-structured interviews (experts)</w:t>
            </w:r>
          </w:p>
        </w:tc>
        <w:tc>
          <w:tcPr>
            <w:tcW w:w="1134" w:type="dxa"/>
            <w:tcBorders>
              <w:left w:val="single" w:sz="12" w:space="0" w:color="auto"/>
              <w:right w:val="dashed" w:sz="4" w:space="0" w:color="auto"/>
            </w:tcBorders>
          </w:tcPr>
          <w:p w:rsidR="00954E22" w:rsidRPr="00954E22" w:rsidRDefault="00954E22" w:rsidP="0089392D">
            <w:pPr>
              <w:spacing w:line="240" w:lineRule="auto"/>
              <w:rPr>
                <w:rFonts w:ascii="Palatino Linotype" w:hAnsi="Palatino Linotype"/>
                <w:sz w:val="18"/>
                <w:szCs w:val="18"/>
              </w:rPr>
            </w:pPr>
            <w:r w:rsidRPr="00954E22">
              <w:rPr>
                <w:rFonts w:ascii="Palatino Linotype" w:hAnsi="Palatino Linotype"/>
                <w:noProof/>
                <w:sz w:val="18"/>
                <w:szCs w:val="18"/>
                <w:lang w:eastAsia="en-GB"/>
              </w:rPr>
              <mc:AlternateContent>
                <mc:Choice Requires="wps">
                  <w:drawing>
                    <wp:anchor distT="0" distB="0" distL="114300" distR="114300" simplePos="0" relativeHeight="251660288" behindDoc="0" locked="0" layoutInCell="1" allowOverlap="1" wp14:anchorId="21028B10" wp14:editId="799D9F67">
                      <wp:simplePos x="0" y="0"/>
                      <wp:positionH relativeFrom="column">
                        <wp:posOffset>-7620</wp:posOffset>
                      </wp:positionH>
                      <wp:positionV relativeFrom="paragraph">
                        <wp:posOffset>153035</wp:posOffset>
                      </wp:positionV>
                      <wp:extent cx="619125" cy="0"/>
                      <wp:effectExtent l="0" t="95250" r="0" b="95250"/>
                      <wp:wrapNone/>
                      <wp:docPr id="2" name="Straight Arrow Connector 2"/>
                      <wp:cNvGraphicFramePr/>
                      <a:graphic xmlns:a="http://schemas.openxmlformats.org/drawingml/2006/main">
                        <a:graphicData uri="http://schemas.microsoft.com/office/word/2010/wordprocessingShape">
                          <wps:wsp>
                            <wps:cNvCnPr/>
                            <wps:spPr>
                              <a:xfrm>
                                <a:off x="0" y="0"/>
                                <a:ext cx="61912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828A02C" id="Straight Arrow Connector 2" o:spid="_x0000_s1026" type="#_x0000_t32" style="position:absolute;margin-left:-.6pt;margin-top:12.05pt;width:48.75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" strokecolor="black [3213]" strokeweight="2.25pt">
                      <v:stroke endarrow="block" joinstyle="miter"/>
                    </v:shape>
                  </w:pict>
                </mc:Fallback>
              </mc:AlternateContent>
            </w:r>
          </w:p>
        </w:tc>
        <w:tc>
          <w:tcPr>
            <w:tcW w:w="4536" w:type="dxa"/>
            <w:tcBorders>
              <w:top w:val="dashed" w:sz="4" w:space="0" w:color="auto"/>
              <w:left w:val="dashed" w:sz="4" w:space="0" w:color="auto"/>
              <w:bottom w:val="dashed" w:sz="4" w:space="0" w:color="auto"/>
              <w:right w:val="dashed" w:sz="4" w:space="0" w:color="auto"/>
            </w:tcBorders>
            <w:vAlign w:val="center"/>
          </w:tcPr>
          <w:p w:rsidR="00954E22" w:rsidRPr="00954E22" w:rsidRDefault="00954E22" w:rsidP="00954E22">
            <w:pPr>
              <w:pStyle w:val="ListParagraph"/>
              <w:numPr>
                <w:ilvl w:val="0"/>
                <w:numId w:val="10"/>
              </w:numPr>
              <w:spacing w:before="0" w:line="240" w:lineRule="auto"/>
              <w:ind w:left="171" w:hanging="142"/>
              <w:rPr>
                <w:rFonts w:ascii="Palatino Linotype" w:hAnsi="Palatino Linotype"/>
                <w:sz w:val="18"/>
                <w:szCs w:val="18"/>
              </w:rPr>
            </w:pPr>
            <w:r w:rsidRPr="00954E22">
              <w:rPr>
                <w:rFonts w:ascii="Palatino Linotype" w:hAnsi="Palatino Linotype"/>
                <w:sz w:val="18"/>
                <w:szCs w:val="18"/>
              </w:rPr>
              <w:t xml:space="preserve">Research question 1 </w:t>
            </w:r>
            <w:r>
              <w:rPr>
                <w:rFonts w:ascii="Palatino Linotype" w:hAnsi="Palatino Linotype"/>
                <w:sz w:val="18"/>
                <w:szCs w:val="18"/>
              </w:rPr>
              <w:t>(project/policy level)</w:t>
            </w:r>
          </w:p>
          <w:p w:rsidR="00954E22" w:rsidRPr="00954E22" w:rsidRDefault="00954E22" w:rsidP="00C4598B">
            <w:pPr>
              <w:pStyle w:val="ListParagraph"/>
              <w:spacing w:line="240" w:lineRule="auto"/>
              <w:ind w:left="171" w:firstLine="400"/>
              <w:rPr>
                <w:rFonts w:ascii="Palatino Linotype" w:hAnsi="Palatino Linotype"/>
                <w:sz w:val="18"/>
                <w:szCs w:val="18"/>
              </w:rPr>
            </w:pPr>
            <w:r w:rsidRPr="00954E22">
              <w:rPr>
                <w:rFonts w:ascii="Palatino Linotype" w:hAnsi="Palatino Linotype"/>
                <w:sz w:val="18"/>
                <w:szCs w:val="18"/>
              </w:rPr>
              <w:t xml:space="preserve">(Section </w:t>
            </w:r>
            <w:r w:rsidR="00C4598B">
              <w:rPr>
                <w:rFonts w:ascii="Palatino Linotype" w:hAnsi="Palatino Linotype"/>
                <w:sz w:val="18"/>
                <w:szCs w:val="18"/>
              </w:rPr>
              <w:t>3.1</w:t>
            </w:r>
            <w:r w:rsidRPr="00954E22">
              <w:rPr>
                <w:rFonts w:ascii="Palatino Linotype" w:hAnsi="Palatino Linotype"/>
                <w:sz w:val="18"/>
                <w:szCs w:val="18"/>
              </w:rPr>
              <w:t>)</w:t>
            </w:r>
          </w:p>
        </w:tc>
      </w:tr>
      <w:tr w:rsidR="00954E22" w:rsidRPr="00954E22" w:rsidTr="0089392D">
        <w:trPr>
          <w:trHeight w:val="670"/>
        </w:trPr>
        <w:tc>
          <w:tcPr>
            <w:tcW w:w="2972" w:type="dxa"/>
            <w:tcBorders>
              <w:top w:val="single" w:sz="12" w:space="0" w:color="auto"/>
              <w:bottom w:val="single" w:sz="12" w:space="0" w:color="auto"/>
            </w:tcBorders>
            <w:vAlign w:val="center"/>
          </w:tcPr>
          <w:p w:rsidR="00954E22" w:rsidRPr="00954E22" w:rsidRDefault="00954E22" w:rsidP="0089392D">
            <w:pPr>
              <w:spacing w:line="240" w:lineRule="auto"/>
              <w:rPr>
                <w:rFonts w:ascii="Palatino Linotype" w:hAnsi="Palatino Linotype"/>
                <w:sz w:val="18"/>
                <w:szCs w:val="18"/>
              </w:rPr>
            </w:pPr>
            <w:r w:rsidRPr="00954E22">
              <w:rPr>
                <w:rFonts w:ascii="Palatino Linotype" w:hAnsi="Palatino Linotype"/>
                <w:noProof/>
                <w:sz w:val="18"/>
                <w:szCs w:val="18"/>
                <w:lang w:eastAsia="en-GB"/>
              </w:rPr>
              <mc:AlternateContent>
                <mc:Choice Requires="wps">
                  <w:drawing>
                    <wp:anchor distT="0" distB="0" distL="114300" distR="114300" simplePos="0" relativeHeight="251664384" behindDoc="0" locked="0" layoutInCell="1" allowOverlap="1" wp14:anchorId="2EF93445" wp14:editId="29570CAA">
                      <wp:simplePos x="0" y="0"/>
                      <wp:positionH relativeFrom="column">
                        <wp:posOffset>838200</wp:posOffset>
                      </wp:positionH>
                      <wp:positionV relativeFrom="paragraph">
                        <wp:posOffset>21590</wp:posOffset>
                      </wp:positionV>
                      <wp:extent cx="0" cy="395605"/>
                      <wp:effectExtent l="114300" t="0" r="114300" b="61595"/>
                      <wp:wrapNone/>
                      <wp:docPr id="15" name="Straight Arrow Connector 15"/>
                      <wp:cNvGraphicFramePr/>
                      <a:graphic xmlns:a="http://schemas.openxmlformats.org/drawingml/2006/main">
                        <a:graphicData uri="http://schemas.microsoft.com/office/word/2010/wordprocessingShape">
                          <wps:wsp>
                            <wps:cNvCnPr/>
                            <wps:spPr>
                              <a:xfrm>
                                <a:off x="0" y="0"/>
                                <a:ext cx="0" cy="395605"/>
                              </a:xfrm>
                              <a:prstGeom prst="straightConnector1">
                                <a:avLst/>
                              </a:prstGeom>
                              <a:ln w="571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88CB78" id="Straight Arrow Connector 15" o:spid="_x0000_s1026" type="#_x0000_t32" style="position:absolute;margin-left:66pt;margin-top:1.7pt;width:0;height:3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" strokecolor="black [3213]" strokeweight="4.5pt">
                      <v:stroke dashstyle="1 1" endarrow="block" joinstyle="miter"/>
                    </v:shape>
                  </w:pict>
                </mc:Fallback>
              </mc:AlternateContent>
            </w:r>
          </w:p>
        </w:tc>
        <w:tc>
          <w:tcPr>
            <w:tcW w:w="1134" w:type="dxa"/>
          </w:tcPr>
          <w:p w:rsidR="00954E22" w:rsidRPr="00954E22" w:rsidRDefault="00954E22" w:rsidP="0089392D">
            <w:pPr>
              <w:spacing w:line="240" w:lineRule="auto"/>
              <w:rPr>
                <w:rFonts w:ascii="Palatino Linotype" w:hAnsi="Palatino Linotype"/>
                <w:sz w:val="18"/>
                <w:szCs w:val="18"/>
              </w:rPr>
            </w:pPr>
          </w:p>
        </w:tc>
        <w:tc>
          <w:tcPr>
            <w:tcW w:w="4536" w:type="dxa"/>
            <w:tcBorders>
              <w:top w:val="dashed" w:sz="4" w:space="0" w:color="auto"/>
              <w:bottom w:val="dashed" w:sz="4" w:space="0" w:color="auto"/>
            </w:tcBorders>
            <w:vAlign w:val="center"/>
          </w:tcPr>
          <w:p w:rsidR="00954E22" w:rsidRPr="00954E22" w:rsidRDefault="00954E22" w:rsidP="0089392D">
            <w:pPr>
              <w:spacing w:line="240" w:lineRule="auto"/>
              <w:rPr>
                <w:rFonts w:ascii="Palatino Linotype" w:hAnsi="Palatino Linotype"/>
                <w:sz w:val="18"/>
                <w:szCs w:val="18"/>
              </w:rPr>
            </w:pPr>
          </w:p>
        </w:tc>
      </w:tr>
      <w:tr w:rsidR="00954E22" w:rsidRPr="00954E22" w:rsidTr="0089392D">
        <w:tc>
          <w:tcPr>
            <w:tcW w:w="2972" w:type="dxa"/>
            <w:tcBorders>
              <w:top w:val="single" w:sz="12" w:space="0" w:color="auto"/>
              <w:left w:val="single" w:sz="12" w:space="0" w:color="auto"/>
              <w:bottom w:val="single" w:sz="12" w:space="0" w:color="auto"/>
              <w:right w:val="single" w:sz="12" w:space="0" w:color="auto"/>
            </w:tcBorders>
            <w:vAlign w:val="center"/>
          </w:tcPr>
          <w:p w:rsidR="00954E22" w:rsidRPr="00954E22" w:rsidRDefault="00954E22" w:rsidP="00954E22">
            <w:pPr>
              <w:pStyle w:val="ListParagraph"/>
              <w:numPr>
                <w:ilvl w:val="0"/>
                <w:numId w:val="10"/>
              </w:numPr>
              <w:spacing w:before="0" w:line="240" w:lineRule="auto"/>
              <w:ind w:left="171" w:hanging="142"/>
              <w:rPr>
                <w:rFonts w:ascii="Palatino Linotype" w:hAnsi="Palatino Linotype"/>
                <w:sz w:val="18"/>
                <w:szCs w:val="18"/>
              </w:rPr>
            </w:pPr>
            <w:r w:rsidRPr="00954E22">
              <w:rPr>
                <w:rFonts w:ascii="Palatino Linotype" w:hAnsi="Palatino Linotype"/>
                <w:sz w:val="18"/>
                <w:szCs w:val="18"/>
              </w:rPr>
              <w:t>Semi-structured interviews (community-level)</w:t>
            </w:r>
          </w:p>
          <w:p w:rsidR="00954E22" w:rsidRPr="00954E22" w:rsidRDefault="00954E22" w:rsidP="00954E22">
            <w:pPr>
              <w:pStyle w:val="ListParagraph"/>
              <w:numPr>
                <w:ilvl w:val="0"/>
                <w:numId w:val="10"/>
              </w:numPr>
              <w:spacing w:before="0" w:line="240" w:lineRule="auto"/>
              <w:ind w:left="171" w:hanging="142"/>
              <w:rPr>
                <w:rFonts w:ascii="Palatino Linotype" w:hAnsi="Palatino Linotype"/>
                <w:sz w:val="18"/>
                <w:szCs w:val="18"/>
              </w:rPr>
            </w:pPr>
            <w:r w:rsidRPr="00954E22">
              <w:rPr>
                <w:rFonts w:ascii="Palatino Linotype" w:hAnsi="Palatino Linotype"/>
                <w:sz w:val="18"/>
                <w:szCs w:val="18"/>
              </w:rPr>
              <w:t>Participatory site visits</w:t>
            </w:r>
          </w:p>
          <w:p w:rsidR="00954E22" w:rsidRPr="00954E22" w:rsidRDefault="00954E22" w:rsidP="00954E22">
            <w:pPr>
              <w:pStyle w:val="ListParagraph"/>
              <w:numPr>
                <w:ilvl w:val="0"/>
                <w:numId w:val="10"/>
              </w:numPr>
              <w:spacing w:before="0" w:line="240" w:lineRule="auto"/>
              <w:ind w:left="171" w:hanging="142"/>
              <w:rPr>
                <w:rFonts w:ascii="Palatino Linotype" w:hAnsi="Palatino Linotype"/>
                <w:sz w:val="18"/>
                <w:szCs w:val="18"/>
              </w:rPr>
            </w:pPr>
            <w:r w:rsidRPr="00954E22">
              <w:rPr>
                <w:rFonts w:ascii="Palatino Linotype" w:hAnsi="Palatino Linotype"/>
                <w:sz w:val="18"/>
                <w:szCs w:val="18"/>
              </w:rPr>
              <w:t>Focus groups</w:t>
            </w:r>
          </w:p>
        </w:tc>
        <w:tc>
          <w:tcPr>
            <w:tcW w:w="1134" w:type="dxa"/>
            <w:tcBorders>
              <w:left w:val="single" w:sz="12" w:space="0" w:color="auto"/>
              <w:right w:val="dashed" w:sz="4" w:space="0" w:color="auto"/>
            </w:tcBorders>
          </w:tcPr>
          <w:p w:rsidR="00954E22" w:rsidRPr="00954E22" w:rsidRDefault="00954E22" w:rsidP="0089392D">
            <w:pPr>
              <w:spacing w:line="240" w:lineRule="auto"/>
              <w:rPr>
                <w:rFonts w:ascii="Palatino Linotype" w:hAnsi="Palatino Linotype"/>
                <w:sz w:val="18"/>
                <w:szCs w:val="18"/>
              </w:rPr>
            </w:pPr>
            <w:r w:rsidRPr="00954E22">
              <w:rPr>
                <w:rFonts w:ascii="Palatino Linotype" w:hAnsi="Palatino Linotype"/>
                <w:noProof/>
                <w:sz w:val="18"/>
                <w:szCs w:val="18"/>
                <w:lang w:eastAsia="en-GB"/>
              </w:rPr>
              <mc:AlternateContent>
                <mc:Choice Requires="wps">
                  <w:drawing>
                    <wp:anchor distT="0" distB="0" distL="114300" distR="114300" simplePos="0" relativeHeight="251661312" behindDoc="0" locked="0" layoutInCell="1" allowOverlap="1" wp14:anchorId="0B8DA82F" wp14:editId="5479BF0E">
                      <wp:simplePos x="0" y="0"/>
                      <wp:positionH relativeFrom="column">
                        <wp:posOffset>-7620</wp:posOffset>
                      </wp:positionH>
                      <wp:positionV relativeFrom="paragraph">
                        <wp:posOffset>329565</wp:posOffset>
                      </wp:positionV>
                      <wp:extent cx="619125" cy="0"/>
                      <wp:effectExtent l="0" t="95250" r="0" b="95250"/>
                      <wp:wrapNone/>
                      <wp:docPr id="8" name="Straight Arrow Connector 8"/>
                      <wp:cNvGraphicFramePr/>
                      <a:graphic xmlns:a="http://schemas.openxmlformats.org/drawingml/2006/main">
                        <a:graphicData uri="http://schemas.microsoft.com/office/word/2010/wordprocessingShape">
                          <wps:wsp>
                            <wps:cNvCnPr/>
                            <wps:spPr>
                              <a:xfrm>
                                <a:off x="0" y="0"/>
                                <a:ext cx="61912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8088D3A" id="Straight Arrow Connector 8" o:spid="_x0000_s1026" type="#_x0000_t32" style="position:absolute;margin-left:-.6pt;margin-top:25.95pt;width:48.75pt;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" strokecolor="black [3213]" strokeweight="2.25pt">
                      <v:stroke endarrow="block" joinstyle="miter"/>
                    </v:shape>
                  </w:pict>
                </mc:Fallback>
              </mc:AlternateContent>
            </w:r>
          </w:p>
        </w:tc>
        <w:tc>
          <w:tcPr>
            <w:tcW w:w="4536" w:type="dxa"/>
            <w:tcBorders>
              <w:top w:val="dashed" w:sz="4" w:space="0" w:color="auto"/>
              <w:left w:val="dashed" w:sz="4" w:space="0" w:color="auto"/>
              <w:bottom w:val="dashed" w:sz="4" w:space="0" w:color="auto"/>
              <w:right w:val="dashed" w:sz="4" w:space="0" w:color="auto"/>
            </w:tcBorders>
            <w:vAlign w:val="center"/>
          </w:tcPr>
          <w:p w:rsidR="00954E22" w:rsidRDefault="00954E22" w:rsidP="00954E22">
            <w:pPr>
              <w:pStyle w:val="ListParagraph"/>
              <w:numPr>
                <w:ilvl w:val="0"/>
                <w:numId w:val="10"/>
              </w:numPr>
              <w:spacing w:before="0" w:line="240" w:lineRule="auto"/>
              <w:ind w:left="171" w:hanging="142"/>
              <w:rPr>
                <w:rFonts w:ascii="Palatino Linotype" w:hAnsi="Palatino Linotype"/>
                <w:sz w:val="18"/>
                <w:szCs w:val="18"/>
              </w:rPr>
            </w:pPr>
            <w:r w:rsidRPr="00954E22">
              <w:rPr>
                <w:rFonts w:ascii="Palatino Linotype" w:hAnsi="Palatino Linotype"/>
                <w:sz w:val="18"/>
                <w:szCs w:val="18"/>
              </w:rPr>
              <w:t>Case study analysis</w:t>
            </w:r>
            <w:r>
              <w:rPr>
                <w:rFonts w:ascii="Palatino Linotype" w:hAnsi="Palatino Linotype"/>
                <w:sz w:val="18"/>
                <w:szCs w:val="18"/>
              </w:rPr>
              <w:t xml:space="preserve"> (community level)</w:t>
            </w:r>
          </w:p>
          <w:p w:rsidR="00C4598B" w:rsidRPr="00954E22" w:rsidRDefault="00C4598B" w:rsidP="00954E22">
            <w:pPr>
              <w:pStyle w:val="ListParagraph"/>
              <w:numPr>
                <w:ilvl w:val="0"/>
                <w:numId w:val="10"/>
              </w:numPr>
              <w:spacing w:before="0" w:line="240" w:lineRule="auto"/>
              <w:ind w:left="171" w:hanging="142"/>
              <w:rPr>
                <w:rFonts w:ascii="Palatino Linotype" w:hAnsi="Palatino Linotype"/>
                <w:sz w:val="18"/>
                <w:szCs w:val="18"/>
              </w:rPr>
            </w:pPr>
            <w:r w:rsidRPr="00954E22">
              <w:rPr>
                <w:rFonts w:ascii="Palatino Linotype" w:hAnsi="Palatino Linotype"/>
                <w:sz w:val="18"/>
                <w:szCs w:val="18"/>
              </w:rPr>
              <w:t>Research question 2 (reported achievements: community-level) (Section 3.</w:t>
            </w:r>
            <w:r>
              <w:rPr>
                <w:rFonts w:ascii="Palatino Linotype" w:hAnsi="Palatino Linotype"/>
                <w:sz w:val="18"/>
                <w:szCs w:val="18"/>
              </w:rPr>
              <w:t>2</w:t>
            </w:r>
            <w:r w:rsidRPr="00954E22">
              <w:rPr>
                <w:rFonts w:ascii="Palatino Linotype" w:hAnsi="Palatino Linotype"/>
                <w:sz w:val="18"/>
                <w:szCs w:val="18"/>
              </w:rPr>
              <w:t>)</w:t>
            </w:r>
          </w:p>
          <w:p w:rsidR="00954E22" w:rsidRPr="00954E22" w:rsidRDefault="00954E22" w:rsidP="00C4598B">
            <w:pPr>
              <w:pStyle w:val="ListParagraph"/>
              <w:spacing w:before="0" w:line="240" w:lineRule="auto"/>
              <w:ind w:left="171"/>
              <w:rPr>
                <w:rFonts w:ascii="Palatino Linotype" w:hAnsi="Palatino Linotype"/>
                <w:sz w:val="18"/>
                <w:szCs w:val="18"/>
              </w:rPr>
            </w:pPr>
          </w:p>
        </w:tc>
      </w:tr>
      <w:tr w:rsidR="00954E22" w:rsidRPr="00954E22" w:rsidTr="0089392D">
        <w:trPr>
          <w:trHeight w:val="696"/>
        </w:trPr>
        <w:tc>
          <w:tcPr>
            <w:tcW w:w="2972" w:type="dxa"/>
            <w:tcBorders>
              <w:top w:val="single" w:sz="12" w:space="0" w:color="auto"/>
              <w:bottom w:val="single" w:sz="12" w:space="0" w:color="auto"/>
            </w:tcBorders>
            <w:vAlign w:val="center"/>
          </w:tcPr>
          <w:p w:rsidR="00954E22" w:rsidRPr="00954E22" w:rsidRDefault="00954E22" w:rsidP="0089392D">
            <w:pPr>
              <w:pStyle w:val="ListParagraph"/>
              <w:spacing w:line="240" w:lineRule="auto"/>
              <w:ind w:left="171" w:firstLine="400"/>
              <w:rPr>
                <w:rFonts w:ascii="Palatino Linotype" w:hAnsi="Palatino Linotype"/>
                <w:sz w:val="18"/>
                <w:szCs w:val="18"/>
              </w:rPr>
            </w:pPr>
            <w:r w:rsidRPr="00954E22">
              <w:rPr>
                <w:rFonts w:ascii="Palatino Linotype" w:hAnsi="Palatino Linotype"/>
                <w:noProof/>
                <w:sz w:val="18"/>
                <w:szCs w:val="18"/>
                <w:lang w:eastAsia="en-GB"/>
              </w:rPr>
              <mc:AlternateContent>
                <mc:Choice Requires="wps">
                  <w:drawing>
                    <wp:anchor distT="0" distB="0" distL="114300" distR="114300" simplePos="0" relativeHeight="251665408" behindDoc="0" locked="0" layoutInCell="1" allowOverlap="1" wp14:anchorId="5DA36DD3" wp14:editId="61B92D83">
                      <wp:simplePos x="0" y="0"/>
                      <wp:positionH relativeFrom="column">
                        <wp:posOffset>838200</wp:posOffset>
                      </wp:positionH>
                      <wp:positionV relativeFrom="paragraph">
                        <wp:posOffset>25400</wp:posOffset>
                      </wp:positionV>
                      <wp:extent cx="0" cy="395605"/>
                      <wp:effectExtent l="114300" t="0" r="114300" b="61595"/>
                      <wp:wrapNone/>
                      <wp:docPr id="16" name="Straight Arrow Connector 16"/>
                      <wp:cNvGraphicFramePr/>
                      <a:graphic xmlns:a="http://schemas.openxmlformats.org/drawingml/2006/main">
                        <a:graphicData uri="http://schemas.microsoft.com/office/word/2010/wordprocessingShape">
                          <wps:wsp>
                            <wps:cNvCnPr/>
                            <wps:spPr>
                              <a:xfrm>
                                <a:off x="0" y="0"/>
                                <a:ext cx="0" cy="395605"/>
                              </a:xfrm>
                              <a:prstGeom prst="straightConnector1">
                                <a:avLst/>
                              </a:prstGeom>
                              <a:ln w="571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983680" id="Straight Arrow Connector 16" o:spid="_x0000_s1026" type="#_x0000_t32" style="position:absolute;margin-left:66pt;margin-top:2pt;width:0;height:3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" strokecolor="black [3213]" strokeweight="4.5pt">
                      <v:stroke dashstyle="1 1" endarrow="block" joinstyle="miter"/>
                    </v:shape>
                  </w:pict>
                </mc:Fallback>
              </mc:AlternateContent>
            </w:r>
          </w:p>
        </w:tc>
        <w:tc>
          <w:tcPr>
            <w:tcW w:w="1134" w:type="dxa"/>
          </w:tcPr>
          <w:p w:rsidR="00954E22" w:rsidRPr="00954E22" w:rsidRDefault="00954E22" w:rsidP="0089392D">
            <w:pPr>
              <w:spacing w:line="240" w:lineRule="auto"/>
              <w:rPr>
                <w:rFonts w:ascii="Palatino Linotype" w:hAnsi="Palatino Linotype"/>
                <w:sz w:val="18"/>
                <w:szCs w:val="18"/>
              </w:rPr>
            </w:pPr>
          </w:p>
        </w:tc>
        <w:tc>
          <w:tcPr>
            <w:tcW w:w="4536" w:type="dxa"/>
            <w:tcBorders>
              <w:top w:val="dashed" w:sz="4" w:space="0" w:color="auto"/>
              <w:bottom w:val="dashed" w:sz="4" w:space="0" w:color="auto"/>
            </w:tcBorders>
            <w:vAlign w:val="center"/>
          </w:tcPr>
          <w:p w:rsidR="00954E22" w:rsidRPr="00954E22" w:rsidRDefault="00954E22" w:rsidP="0089392D">
            <w:pPr>
              <w:spacing w:line="240" w:lineRule="auto"/>
              <w:rPr>
                <w:rFonts w:ascii="Palatino Linotype" w:hAnsi="Palatino Linotype"/>
                <w:sz w:val="18"/>
                <w:szCs w:val="18"/>
              </w:rPr>
            </w:pPr>
          </w:p>
        </w:tc>
      </w:tr>
      <w:tr w:rsidR="00954E22" w:rsidRPr="00954E22" w:rsidTr="0089392D">
        <w:tc>
          <w:tcPr>
            <w:tcW w:w="2972" w:type="dxa"/>
            <w:tcBorders>
              <w:top w:val="single" w:sz="12" w:space="0" w:color="auto"/>
              <w:left w:val="single" w:sz="12" w:space="0" w:color="auto"/>
              <w:bottom w:val="single" w:sz="12" w:space="0" w:color="auto"/>
              <w:right w:val="single" w:sz="12" w:space="0" w:color="auto"/>
            </w:tcBorders>
            <w:vAlign w:val="center"/>
          </w:tcPr>
          <w:p w:rsidR="00954E22" w:rsidRPr="00954E22" w:rsidRDefault="00C4598B" w:rsidP="00954E22">
            <w:pPr>
              <w:pStyle w:val="ListParagraph"/>
              <w:numPr>
                <w:ilvl w:val="0"/>
                <w:numId w:val="10"/>
              </w:numPr>
              <w:spacing w:before="0" w:line="240" w:lineRule="auto"/>
              <w:ind w:left="171" w:hanging="142"/>
              <w:rPr>
                <w:rFonts w:ascii="Palatino Linotype" w:hAnsi="Palatino Linotype"/>
                <w:sz w:val="18"/>
                <w:szCs w:val="18"/>
              </w:rPr>
            </w:pPr>
            <w:r>
              <w:rPr>
                <w:rFonts w:ascii="Palatino Linotype" w:hAnsi="Palatino Linotype"/>
                <w:sz w:val="18"/>
                <w:szCs w:val="18"/>
              </w:rPr>
              <w:t>Thematic analysis framework – a</w:t>
            </w:r>
            <w:r w:rsidR="00954E22" w:rsidRPr="00954E22">
              <w:rPr>
                <w:rFonts w:ascii="Palatino Linotype" w:hAnsi="Palatino Linotype"/>
                <w:sz w:val="18"/>
                <w:szCs w:val="18"/>
              </w:rPr>
              <w:t xml:space="preserve">daptation, mitigation and development indicators (Table </w:t>
            </w:r>
            <w:r w:rsidR="001667C5">
              <w:rPr>
                <w:rFonts w:ascii="Palatino Linotype" w:hAnsi="Palatino Linotype"/>
                <w:sz w:val="18"/>
                <w:szCs w:val="18"/>
              </w:rPr>
              <w:t>2</w:t>
            </w:r>
            <w:r w:rsidR="00954E22" w:rsidRPr="00954E22">
              <w:rPr>
                <w:rFonts w:ascii="Palatino Linotype" w:hAnsi="Palatino Linotype"/>
                <w:sz w:val="18"/>
                <w:szCs w:val="18"/>
              </w:rPr>
              <w:t>)</w:t>
            </w:r>
          </w:p>
        </w:tc>
        <w:tc>
          <w:tcPr>
            <w:tcW w:w="1134" w:type="dxa"/>
            <w:tcBorders>
              <w:left w:val="single" w:sz="12" w:space="0" w:color="auto"/>
              <w:right w:val="dashed" w:sz="4" w:space="0" w:color="auto"/>
            </w:tcBorders>
          </w:tcPr>
          <w:p w:rsidR="00954E22" w:rsidRPr="00954E22" w:rsidRDefault="00954E22" w:rsidP="0089392D">
            <w:pPr>
              <w:spacing w:line="240" w:lineRule="auto"/>
              <w:rPr>
                <w:rFonts w:ascii="Palatino Linotype" w:hAnsi="Palatino Linotype"/>
                <w:sz w:val="18"/>
                <w:szCs w:val="18"/>
              </w:rPr>
            </w:pPr>
            <w:r w:rsidRPr="00954E22">
              <w:rPr>
                <w:rFonts w:ascii="Palatino Linotype" w:hAnsi="Palatino Linotype"/>
                <w:noProof/>
                <w:sz w:val="18"/>
                <w:szCs w:val="18"/>
                <w:lang w:eastAsia="en-GB"/>
              </w:rPr>
              <mc:AlternateContent>
                <mc:Choice Requires="wps">
                  <w:drawing>
                    <wp:anchor distT="0" distB="0" distL="114300" distR="114300" simplePos="0" relativeHeight="251662336" behindDoc="0" locked="0" layoutInCell="1" allowOverlap="1" wp14:anchorId="1813F015" wp14:editId="4FEE01E9">
                      <wp:simplePos x="0" y="0"/>
                      <wp:positionH relativeFrom="column">
                        <wp:posOffset>-7620</wp:posOffset>
                      </wp:positionH>
                      <wp:positionV relativeFrom="paragraph">
                        <wp:posOffset>321310</wp:posOffset>
                      </wp:positionV>
                      <wp:extent cx="619125" cy="0"/>
                      <wp:effectExtent l="0" t="95250" r="0" b="95250"/>
                      <wp:wrapNone/>
                      <wp:docPr id="9" name="Straight Arrow Connector 9"/>
                      <wp:cNvGraphicFramePr/>
                      <a:graphic xmlns:a="http://schemas.openxmlformats.org/drawingml/2006/main">
                        <a:graphicData uri="http://schemas.microsoft.com/office/word/2010/wordprocessingShape">
                          <wps:wsp>
                            <wps:cNvCnPr/>
                            <wps:spPr>
                              <a:xfrm>
                                <a:off x="0" y="0"/>
                                <a:ext cx="61912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0961967" id="Straight Arrow Connector 9" o:spid="_x0000_s1026" type="#_x0000_t32" style="position:absolute;margin-left:-.6pt;margin-top:25.3pt;width:48.75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" strokecolor="black [3213]" strokeweight="2.25pt">
                      <v:stroke endarrow="block" joinstyle="miter"/>
                    </v:shape>
                  </w:pict>
                </mc:Fallback>
              </mc:AlternateContent>
            </w:r>
          </w:p>
        </w:tc>
        <w:tc>
          <w:tcPr>
            <w:tcW w:w="4536" w:type="dxa"/>
            <w:tcBorders>
              <w:top w:val="dashed" w:sz="4" w:space="0" w:color="auto"/>
              <w:left w:val="dashed" w:sz="4" w:space="0" w:color="auto"/>
              <w:bottom w:val="dashed" w:sz="4" w:space="0" w:color="auto"/>
              <w:right w:val="dashed" w:sz="4" w:space="0" w:color="auto"/>
            </w:tcBorders>
            <w:vAlign w:val="center"/>
          </w:tcPr>
          <w:p w:rsidR="00954E22" w:rsidRPr="00954E22" w:rsidRDefault="00C4598B" w:rsidP="00C4598B">
            <w:pPr>
              <w:pStyle w:val="ListParagraph"/>
              <w:numPr>
                <w:ilvl w:val="0"/>
                <w:numId w:val="10"/>
              </w:numPr>
              <w:spacing w:before="0" w:line="240" w:lineRule="auto"/>
              <w:ind w:left="171" w:hanging="142"/>
              <w:rPr>
                <w:rFonts w:ascii="Palatino Linotype" w:hAnsi="Palatino Linotype"/>
                <w:sz w:val="18"/>
                <w:szCs w:val="18"/>
              </w:rPr>
            </w:pPr>
            <w:r w:rsidRPr="00954E22">
              <w:rPr>
                <w:rFonts w:ascii="Palatino Linotype" w:hAnsi="Palatino Linotype"/>
                <w:sz w:val="18"/>
                <w:szCs w:val="18"/>
              </w:rPr>
              <w:t xml:space="preserve">Data triangulation </w:t>
            </w:r>
            <w:r>
              <w:rPr>
                <w:rFonts w:ascii="Palatino Linotype" w:hAnsi="Palatino Linotype"/>
                <w:sz w:val="18"/>
                <w:szCs w:val="18"/>
              </w:rPr>
              <w:t>and analysis</w:t>
            </w:r>
          </w:p>
        </w:tc>
      </w:tr>
      <w:tr w:rsidR="00954E22" w:rsidRPr="00954E22" w:rsidTr="0089392D">
        <w:trPr>
          <w:trHeight w:val="709"/>
        </w:trPr>
        <w:tc>
          <w:tcPr>
            <w:tcW w:w="2972" w:type="dxa"/>
            <w:tcBorders>
              <w:top w:val="single" w:sz="12" w:space="0" w:color="auto"/>
              <w:bottom w:val="dashed" w:sz="4" w:space="0" w:color="auto"/>
            </w:tcBorders>
            <w:vAlign w:val="center"/>
          </w:tcPr>
          <w:p w:rsidR="00954E22" w:rsidRPr="00954E22" w:rsidRDefault="00954E22" w:rsidP="0089392D">
            <w:pPr>
              <w:spacing w:line="240" w:lineRule="auto"/>
              <w:rPr>
                <w:rFonts w:ascii="Palatino Linotype" w:hAnsi="Palatino Linotype"/>
                <w:sz w:val="18"/>
                <w:szCs w:val="18"/>
              </w:rPr>
            </w:pPr>
          </w:p>
        </w:tc>
        <w:tc>
          <w:tcPr>
            <w:tcW w:w="1134" w:type="dxa"/>
            <w:tcBorders>
              <w:bottom w:val="dashed" w:sz="4" w:space="0" w:color="auto"/>
            </w:tcBorders>
          </w:tcPr>
          <w:p w:rsidR="00954E22" w:rsidRPr="00954E22" w:rsidRDefault="00954E22" w:rsidP="0089392D">
            <w:pPr>
              <w:spacing w:line="240" w:lineRule="auto"/>
              <w:rPr>
                <w:rFonts w:ascii="Palatino Linotype" w:hAnsi="Palatino Linotype"/>
                <w:sz w:val="18"/>
                <w:szCs w:val="18"/>
              </w:rPr>
            </w:pPr>
            <w:r w:rsidRPr="00954E22">
              <w:rPr>
                <w:rFonts w:ascii="Palatino Linotype" w:hAnsi="Palatino Linotype"/>
                <w:noProof/>
                <w:sz w:val="18"/>
                <w:szCs w:val="18"/>
                <w:lang w:eastAsia="en-GB"/>
              </w:rPr>
              <mc:AlternateContent>
                <mc:Choice Requires="wps">
                  <w:drawing>
                    <wp:anchor distT="0" distB="0" distL="114300" distR="114300" simplePos="0" relativeHeight="251666432" behindDoc="0" locked="0" layoutInCell="1" allowOverlap="1" wp14:anchorId="78CC2EE4" wp14:editId="4C2FEC92">
                      <wp:simplePos x="0" y="0"/>
                      <wp:positionH relativeFrom="column">
                        <wp:posOffset>332105</wp:posOffset>
                      </wp:positionH>
                      <wp:positionV relativeFrom="paragraph">
                        <wp:posOffset>26670</wp:posOffset>
                      </wp:positionV>
                      <wp:extent cx="0" cy="395605"/>
                      <wp:effectExtent l="114300" t="0" r="114300" b="61595"/>
                      <wp:wrapNone/>
                      <wp:docPr id="17" name="Straight Arrow Connector 17"/>
                      <wp:cNvGraphicFramePr/>
                      <a:graphic xmlns:a="http://schemas.openxmlformats.org/drawingml/2006/main">
                        <a:graphicData uri="http://schemas.microsoft.com/office/word/2010/wordprocessingShape">
                          <wps:wsp>
                            <wps:cNvCnPr/>
                            <wps:spPr>
                              <a:xfrm>
                                <a:off x="0" y="0"/>
                                <a:ext cx="0" cy="395605"/>
                              </a:xfrm>
                              <a:prstGeom prst="straightConnector1">
                                <a:avLst/>
                              </a:prstGeom>
                              <a:ln w="571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71D03B" id="Straight Arrow Connector 17" o:spid="_x0000_s1026" type="#_x0000_t32" style="position:absolute;margin-left:26.15pt;margin-top:2.1pt;width:0;height:3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" strokecolor="black [3213]" strokeweight="4.5pt">
                      <v:stroke dashstyle="1 1" endarrow="block" joinstyle="miter"/>
                    </v:shape>
                  </w:pict>
                </mc:Fallback>
              </mc:AlternateContent>
            </w:r>
          </w:p>
        </w:tc>
        <w:tc>
          <w:tcPr>
            <w:tcW w:w="4536" w:type="dxa"/>
            <w:tcBorders>
              <w:top w:val="dashed" w:sz="4" w:space="0" w:color="auto"/>
              <w:bottom w:val="dashed" w:sz="4" w:space="0" w:color="auto"/>
            </w:tcBorders>
            <w:vAlign w:val="center"/>
          </w:tcPr>
          <w:p w:rsidR="00954E22" w:rsidRPr="00954E22" w:rsidRDefault="00954E22" w:rsidP="0089392D">
            <w:pPr>
              <w:spacing w:line="240" w:lineRule="auto"/>
              <w:rPr>
                <w:rFonts w:ascii="Palatino Linotype" w:hAnsi="Palatino Linotype"/>
                <w:sz w:val="18"/>
                <w:szCs w:val="18"/>
              </w:rPr>
            </w:pPr>
          </w:p>
        </w:tc>
      </w:tr>
      <w:tr w:rsidR="00954E22" w:rsidRPr="00954E22" w:rsidTr="0089392D">
        <w:tc>
          <w:tcPr>
            <w:tcW w:w="8642" w:type="dxa"/>
            <w:gridSpan w:val="3"/>
            <w:tcBorders>
              <w:top w:val="dashed" w:sz="4" w:space="0" w:color="auto"/>
              <w:left w:val="dashed" w:sz="4" w:space="0" w:color="auto"/>
              <w:bottom w:val="dashed" w:sz="4" w:space="0" w:color="auto"/>
              <w:right w:val="dashed" w:sz="4" w:space="0" w:color="auto"/>
            </w:tcBorders>
            <w:vAlign w:val="center"/>
          </w:tcPr>
          <w:p w:rsidR="00954E22" w:rsidRPr="00954E22" w:rsidRDefault="00954E22" w:rsidP="00C4598B">
            <w:pPr>
              <w:spacing w:line="240" w:lineRule="auto"/>
              <w:jc w:val="center"/>
              <w:rPr>
                <w:rFonts w:ascii="Palatino Linotype" w:hAnsi="Palatino Linotype"/>
                <w:sz w:val="18"/>
                <w:szCs w:val="18"/>
              </w:rPr>
            </w:pPr>
            <w:r w:rsidRPr="00954E22">
              <w:rPr>
                <w:rFonts w:ascii="Palatino Linotype" w:hAnsi="Palatino Linotype"/>
                <w:sz w:val="18"/>
                <w:szCs w:val="18"/>
              </w:rPr>
              <w:t xml:space="preserve">Discussion and synthesis of project </w:t>
            </w:r>
            <w:r w:rsidR="00C4598B">
              <w:rPr>
                <w:rFonts w:ascii="Palatino Linotype" w:hAnsi="Palatino Linotype"/>
                <w:sz w:val="18"/>
                <w:szCs w:val="18"/>
              </w:rPr>
              <w:t>benefits/challenges (Section 4</w:t>
            </w:r>
            <w:r w:rsidRPr="00954E22">
              <w:rPr>
                <w:rFonts w:ascii="Palatino Linotype" w:hAnsi="Palatino Linotype"/>
                <w:sz w:val="18"/>
                <w:szCs w:val="18"/>
              </w:rPr>
              <w:t>)</w:t>
            </w:r>
          </w:p>
        </w:tc>
      </w:tr>
    </w:tbl>
    <w:p w:rsidR="00866850" w:rsidRPr="00954E22" w:rsidRDefault="00866850" w:rsidP="00866850">
      <w:pPr>
        <w:spacing w:before="0" w:line="240" w:lineRule="auto"/>
        <w:jc w:val="both"/>
        <w:rPr>
          <w:rFonts w:ascii="Palatino Linotype" w:eastAsia="Times New Roman" w:hAnsi="Palatino Linotype"/>
          <w:sz w:val="18"/>
          <w:szCs w:val="18"/>
          <w:lang w:eastAsia="de-DE" w:bidi="en-US"/>
        </w:rPr>
      </w:pPr>
    </w:p>
    <w:sectPr w:rsidR="00866850" w:rsidRPr="00954E2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25F" w:rsidRDefault="0050625F" w:rsidP="00D91B5F">
      <w:pPr>
        <w:spacing w:before="0" w:line="240" w:lineRule="auto"/>
      </w:pPr>
      <w:r>
        <w:separator/>
      </w:r>
    </w:p>
  </w:endnote>
  <w:endnote w:type="continuationSeparator" w:id="0">
    <w:p w:rsidR="0050625F" w:rsidRDefault="0050625F" w:rsidP="00D91B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47285"/>
      <w:docPartObj>
        <w:docPartGallery w:val="Page Numbers (Bottom of Page)"/>
        <w:docPartUnique/>
      </w:docPartObj>
    </w:sdtPr>
    <w:sdtEndPr>
      <w:rPr>
        <w:noProof/>
      </w:rPr>
    </w:sdtEndPr>
    <w:sdtContent>
      <w:p w:rsidR="00D91B5F" w:rsidRDefault="00D91B5F">
        <w:pPr>
          <w:pStyle w:val="Footer"/>
          <w:jc w:val="right"/>
        </w:pPr>
        <w:r>
          <w:fldChar w:fldCharType="begin"/>
        </w:r>
        <w:r>
          <w:instrText xml:space="preserve"> PAGE   \* MERGEFORMAT </w:instrText>
        </w:r>
        <w:r>
          <w:fldChar w:fldCharType="separate"/>
        </w:r>
        <w:r w:rsidR="00565A55">
          <w:rPr>
            <w:noProof/>
          </w:rPr>
          <w:t>4</w:t>
        </w:r>
        <w:r>
          <w:rPr>
            <w:noProof/>
          </w:rPr>
          <w:fldChar w:fldCharType="end"/>
        </w:r>
      </w:p>
    </w:sdtContent>
  </w:sdt>
  <w:p w:rsidR="00D91B5F" w:rsidRDefault="00D91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25F" w:rsidRDefault="0050625F" w:rsidP="00D91B5F">
      <w:pPr>
        <w:spacing w:before="0" w:line="240" w:lineRule="auto"/>
      </w:pPr>
      <w:r>
        <w:separator/>
      </w:r>
    </w:p>
  </w:footnote>
  <w:footnote w:type="continuationSeparator" w:id="0">
    <w:p w:rsidR="0050625F" w:rsidRDefault="0050625F" w:rsidP="00D91B5F">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F7477"/>
    <w:multiLevelType w:val="hybridMultilevel"/>
    <w:tmpl w:val="ABF2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C0B80"/>
    <w:multiLevelType w:val="hybridMultilevel"/>
    <w:tmpl w:val="DDB4EA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BA51D2"/>
    <w:multiLevelType w:val="hybridMultilevel"/>
    <w:tmpl w:val="73A03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C22576"/>
    <w:multiLevelType w:val="hybridMultilevel"/>
    <w:tmpl w:val="BDA053A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E27E63"/>
    <w:multiLevelType w:val="hybridMultilevel"/>
    <w:tmpl w:val="039A9D1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CE788F"/>
    <w:multiLevelType w:val="hybridMultilevel"/>
    <w:tmpl w:val="94143B6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690837E3"/>
    <w:multiLevelType w:val="hybridMultilevel"/>
    <w:tmpl w:val="96AA846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B67E08"/>
    <w:multiLevelType w:val="hybridMultilevel"/>
    <w:tmpl w:val="BA1AEFA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7560A0"/>
    <w:multiLevelType w:val="hybridMultilevel"/>
    <w:tmpl w:val="666EF01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F7681A"/>
    <w:multiLevelType w:val="hybridMultilevel"/>
    <w:tmpl w:val="EA94CA1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6"/>
  </w:num>
  <w:num w:numId="6">
    <w:abstractNumId w:val="9"/>
  </w:num>
  <w:num w:numId="7">
    <w:abstractNumId w:val="4"/>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850"/>
    <w:rsid w:val="000F377D"/>
    <w:rsid w:val="001667C5"/>
    <w:rsid w:val="00240891"/>
    <w:rsid w:val="004D1207"/>
    <w:rsid w:val="0050625F"/>
    <w:rsid w:val="00514164"/>
    <w:rsid w:val="00565A55"/>
    <w:rsid w:val="007B6C68"/>
    <w:rsid w:val="00866850"/>
    <w:rsid w:val="00954E22"/>
    <w:rsid w:val="00A16EB6"/>
    <w:rsid w:val="00C4598B"/>
    <w:rsid w:val="00D55A42"/>
    <w:rsid w:val="00D91B5F"/>
    <w:rsid w:val="00DB1948"/>
    <w:rsid w:val="00ED7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02271-0B6E-41BD-8E7F-E47E2421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850"/>
    <w:pPr>
      <w:spacing w:before="120" w:after="0" w:line="27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850"/>
    <w:pPr>
      <w:ind w:left="720"/>
      <w:contextualSpacing/>
    </w:pPr>
  </w:style>
  <w:style w:type="paragraph" w:styleId="Header">
    <w:name w:val="header"/>
    <w:basedOn w:val="Normal"/>
    <w:link w:val="HeaderChar"/>
    <w:uiPriority w:val="99"/>
    <w:unhideWhenUsed/>
    <w:rsid w:val="00D91B5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D91B5F"/>
    <w:rPr>
      <w:rFonts w:ascii="Arial" w:hAnsi="Arial" w:cs="Arial"/>
      <w:sz w:val="24"/>
      <w:szCs w:val="24"/>
    </w:rPr>
  </w:style>
  <w:style w:type="paragraph" w:styleId="Footer">
    <w:name w:val="footer"/>
    <w:basedOn w:val="Normal"/>
    <w:link w:val="FooterChar"/>
    <w:uiPriority w:val="99"/>
    <w:unhideWhenUsed/>
    <w:rsid w:val="00D91B5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D91B5F"/>
    <w:rPr>
      <w:rFonts w:ascii="Arial" w:hAnsi="Arial" w:cs="Arial"/>
      <w:sz w:val="24"/>
      <w:szCs w:val="24"/>
    </w:rPr>
  </w:style>
  <w:style w:type="paragraph" w:customStyle="1" w:styleId="MDPI51figurecaption">
    <w:name w:val="MDPI_5.1_figure_caption"/>
    <w:basedOn w:val="Normal"/>
    <w:qFormat/>
    <w:rsid w:val="00A16EB6"/>
    <w:pPr>
      <w:adjustRightInd w:val="0"/>
      <w:snapToGrid w:val="0"/>
      <w:spacing w:after="240" w:line="260" w:lineRule="atLeast"/>
      <w:ind w:left="425" w:right="425"/>
      <w:jc w:val="both"/>
    </w:pPr>
    <w:rPr>
      <w:rFonts w:ascii="Palatino Linotype" w:eastAsia="Times New Roman" w:hAnsi="Palatino Linotype" w:cs="Times New Roman"/>
      <w:color w:val="000000"/>
      <w:sz w:val="18"/>
      <w:szCs w:val="20"/>
      <w:lang w:val="en-US" w:eastAsia="de-DE" w:bidi="en-US"/>
    </w:rPr>
  </w:style>
  <w:style w:type="table" w:styleId="TableGrid">
    <w:name w:val="Table Grid"/>
    <w:basedOn w:val="TableNormal"/>
    <w:uiPriority w:val="39"/>
    <w:rsid w:val="00954E22"/>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94DEB-8C96-4E84-81F8-DBA35FB9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Favretto</dc:creator>
  <cp:keywords/>
  <dc:description/>
  <cp:lastModifiedBy>Nicola Favretto</cp:lastModifiedBy>
  <cp:revision>3</cp:revision>
  <dcterms:created xsi:type="dcterms:W3CDTF">2018-12-18T15:18:00Z</dcterms:created>
  <dcterms:modified xsi:type="dcterms:W3CDTF">2018-12-18T15:20:00Z</dcterms:modified>
</cp:coreProperties>
</file>