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BD5" w:rsidRPr="003C7986" w:rsidRDefault="00FB4ECA" w:rsidP="00C90BD5">
      <w:pPr>
        <w:rPr>
          <w:b/>
        </w:rPr>
      </w:pPr>
      <w:r>
        <w:rPr>
          <w:b/>
        </w:rPr>
        <w:t xml:space="preserve">Interview prompts for WP4 – v </w:t>
      </w:r>
      <w:r w:rsidR="00B70347">
        <w:rPr>
          <w:b/>
        </w:rPr>
        <w:t>3</w:t>
      </w:r>
    </w:p>
    <w:p w:rsidR="00C90BD5" w:rsidRDefault="00C90BD5" w:rsidP="00C90BD5">
      <w:r>
        <w:t xml:space="preserve">Introductions; </w:t>
      </w:r>
    </w:p>
    <w:p w:rsidR="00FB4ECA" w:rsidRDefault="00FB4ECA" w:rsidP="00C90BD5">
      <w:r>
        <w:t>Will be asking them to draw</w:t>
      </w:r>
      <w:r w:rsidR="00C90BD5">
        <w:t xml:space="preserve"> upon their experiences of </w:t>
      </w:r>
      <w:r>
        <w:t xml:space="preserve">[pregnancy loss; stillbirth]; receiving </w:t>
      </w:r>
      <w:r w:rsidR="00C90BD5">
        <w:t>supp</w:t>
      </w:r>
      <w:r>
        <w:t>ort; for examples and stories from their</w:t>
      </w:r>
      <w:r w:rsidR="00C90BD5">
        <w:t xml:space="preserve"> experience…</w:t>
      </w:r>
    </w:p>
    <w:p w:rsidR="00FB4ECA" w:rsidRDefault="00FB4ECA" w:rsidP="00C90BD5">
      <w:r>
        <w:t xml:space="preserve"> </w:t>
      </w:r>
      <w:r w:rsidR="00C90BD5">
        <w:t>Ensure participant is comfortable with anonymity/confidentiality issues</w:t>
      </w:r>
    </w:p>
    <w:p w:rsidR="00C90BD5" w:rsidRDefault="00C90BD5" w:rsidP="00C90BD5">
      <w:r>
        <w:t xml:space="preserve">Give participant time to peruse/review the info sheet &amp; for them to ask questions about it; </w:t>
      </w:r>
    </w:p>
    <w:p w:rsidR="00C90BD5" w:rsidRDefault="00C90BD5" w:rsidP="00C90BD5">
      <w:r>
        <w:t>Obtain informed consent – both participant and interviewer should sign it</w:t>
      </w:r>
    </w:p>
    <w:p w:rsidR="001D1E4C" w:rsidRDefault="00C90BD5" w:rsidP="00C90BD5">
      <w:r w:rsidRPr="00A322D4">
        <w:rPr>
          <w:u w:val="single"/>
        </w:rPr>
        <w:t>Frame</w:t>
      </w:r>
      <w:proofErr w:type="gramStart"/>
      <w:r>
        <w:t>:</w:t>
      </w:r>
      <w:r w:rsidR="001D1E4C">
        <w:t>[</w:t>
      </w:r>
      <w:proofErr w:type="gramEnd"/>
      <w:r w:rsidR="001D1E4C">
        <w:t xml:space="preserve">use language appropriate to situation] </w:t>
      </w:r>
    </w:p>
    <w:p w:rsidR="00C90BD5" w:rsidRDefault="00C90BD5" w:rsidP="00C90BD5">
      <w:r>
        <w:t xml:space="preserve"> ‘We’re going to be talking about </w:t>
      </w:r>
      <w:r w:rsidR="00FB4ECA">
        <w:t>your experiences of [loss],  of receiving</w:t>
      </w:r>
      <w:r>
        <w:t xml:space="preserve"> support, and </w:t>
      </w:r>
      <w:r w:rsidR="001C210E">
        <w:t xml:space="preserve">what you decided </w:t>
      </w:r>
      <w:r w:rsidR="009F3013">
        <w:t xml:space="preserve">to </w:t>
      </w:r>
      <w:r w:rsidR="001C210E">
        <w:t xml:space="preserve">do regarding burial, </w:t>
      </w:r>
      <w:r w:rsidR="001D1E4C">
        <w:t xml:space="preserve">/with the body of your baby </w:t>
      </w:r>
      <w:r w:rsidR="001C210E">
        <w:t>and whether you did anything to mark the loss of your baby</w:t>
      </w:r>
    </w:p>
    <w:p w:rsidR="00C90BD5" w:rsidRPr="009C4204" w:rsidRDefault="00C90BD5" w:rsidP="00C90BD5">
      <w:r>
        <w:t>START RECORDING x2</w:t>
      </w:r>
    </w:p>
    <w:p w:rsidR="00C90BD5" w:rsidRDefault="00C90BD5" w:rsidP="00C90BD5">
      <w:r w:rsidRPr="002E6401">
        <w:rPr>
          <w:i/>
        </w:rPr>
        <w:t>For follow-ups use</w:t>
      </w:r>
      <w:r>
        <w:t xml:space="preserve">:  </w:t>
      </w:r>
      <w:r w:rsidRPr="00140B9B">
        <w:rPr>
          <w:i/>
        </w:rPr>
        <w:t>Can you tell me more about …..?</w:t>
      </w:r>
      <w:r>
        <w:t xml:space="preserve">  </w:t>
      </w:r>
      <w:r w:rsidRPr="00140B9B">
        <w:rPr>
          <w:i/>
        </w:rPr>
        <w:t>Could you talk me through an example of…?</w:t>
      </w:r>
      <w:r w:rsidR="006E66F1">
        <w:rPr>
          <w:i/>
        </w:rPr>
        <w:t xml:space="preserve"> How did it make you feel...?</w:t>
      </w:r>
    </w:p>
    <w:p w:rsidR="00BE310E" w:rsidRDefault="00871978" w:rsidP="00C90BD5">
      <w:pPr>
        <w:rPr>
          <w:b/>
          <w:u w:val="single"/>
        </w:rPr>
      </w:pPr>
      <w:r>
        <w:rPr>
          <w:b/>
          <w:u w:val="single"/>
        </w:rPr>
        <w:t>E</w:t>
      </w:r>
      <w:r w:rsidR="00BE310E">
        <w:rPr>
          <w:b/>
          <w:u w:val="single"/>
        </w:rPr>
        <w:t>asing in/ warm up</w:t>
      </w:r>
      <w:r w:rsidR="00DA5ADB">
        <w:rPr>
          <w:b/>
          <w:u w:val="single"/>
        </w:rPr>
        <w:t xml:space="preserve">  </w:t>
      </w:r>
    </w:p>
    <w:p w:rsidR="0010677E" w:rsidRDefault="00BE310E" w:rsidP="00C90BD5">
      <w:r>
        <w:t>Please can you tell me</w:t>
      </w:r>
      <w:r w:rsidR="00B830C6">
        <w:t xml:space="preserve"> a little about yourself?  </w:t>
      </w:r>
    </w:p>
    <w:p w:rsidR="00FE7A76" w:rsidRDefault="00B830C6" w:rsidP="00C90BD5">
      <w:r>
        <w:t>Where did you grow up?  Can you talk a little about your family?</w:t>
      </w:r>
      <w:r w:rsidR="001D1E4C">
        <w:t xml:space="preserve"> [</w:t>
      </w:r>
      <w:proofErr w:type="gramStart"/>
      <w:r w:rsidR="001D1E4C">
        <w:t>interviewer</w:t>
      </w:r>
      <w:proofErr w:type="gramEnd"/>
      <w:r w:rsidR="001D1E4C">
        <w:t xml:space="preserve"> reciprocates if appropriate!]</w:t>
      </w:r>
    </w:p>
    <w:p w:rsidR="00B35ACE" w:rsidRDefault="00134386" w:rsidP="00C90BD5">
      <w:pPr>
        <w:rPr>
          <w:b/>
          <w:u w:val="single"/>
        </w:rPr>
      </w:pPr>
      <w:r>
        <w:rPr>
          <w:b/>
          <w:u w:val="single"/>
        </w:rPr>
        <w:t>Experience of miscarriage/abortion due to FA/stillbirth</w:t>
      </w:r>
      <w:r w:rsidR="00FE7A76">
        <w:rPr>
          <w:b/>
          <w:u w:val="single"/>
        </w:rPr>
        <w:t xml:space="preserve"> </w:t>
      </w:r>
    </w:p>
    <w:p w:rsidR="007D11D2" w:rsidRDefault="007D11D2" w:rsidP="00C90BD5">
      <w:r>
        <w:t xml:space="preserve">In your own time, </w:t>
      </w:r>
      <w:r w:rsidR="009666F0">
        <w:t xml:space="preserve">please </w:t>
      </w:r>
      <w:r>
        <w:t>tell me your story…</w:t>
      </w:r>
    </w:p>
    <w:p w:rsidR="009666F0" w:rsidRPr="007D11D2" w:rsidRDefault="009666F0" w:rsidP="009666F0">
      <w:pPr>
        <w:pStyle w:val="ListParagraph"/>
        <w:numPr>
          <w:ilvl w:val="0"/>
          <w:numId w:val="3"/>
        </w:numPr>
      </w:pPr>
      <w:r>
        <w:t xml:space="preserve">Start </w:t>
      </w:r>
      <w:r w:rsidR="0087720C">
        <w:t>at</w:t>
      </w:r>
      <w:r w:rsidR="002334E1">
        <w:t xml:space="preserve"> whatever part of the story</w:t>
      </w:r>
      <w:r w:rsidR="0087720C">
        <w:t xml:space="preserve"> feels </w:t>
      </w:r>
      <w:r w:rsidR="001A2FD5">
        <w:t xml:space="preserve">comfortable to </w:t>
      </w:r>
      <w:r w:rsidR="0087720C">
        <w:t>you…</w:t>
      </w:r>
    </w:p>
    <w:p w:rsidR="00940070" w:rsidRDefault="00940070" w:rsidP="00940070">
      <w:pPr>
        <w:pStyle w:val="ListParagraph"/>
        <w:numPr>
          <w:ilvl w:val="0"/>
          <w:numId w:val="3"/>
        </w:numPr>
      </w:pPr>
      <w:r>
        <w:t xml:space="preserve">And, </w:t>
      </w:r>
      <w:proofErr w:type="gramStart"/>
      <w:r>
        <w:t>If</w:t>
      </w:r>
      <w:proofErr w:type="gramEnd"/>
      <w:r>
        <w:t xml:space="preserve"> you can, mention any particular feelings you had at different points in the story.</w:t>
      </w:r>
    </w:p>
    <w:p w:rsidR="00D344D4" w:rsidRDefault="00D344D4" w:rsidP="00C90BD5">
      <w:pPr>
        <w:rPr>
          <w:i/>
          <w:u w:val="single"/>
        </w:rPr>
      </w:pPr>
      <w:r>
        <w:rPr>
          <w:i/>
          <w:u w:val="single"/>
        </w:rPr>
        <w:t xml:space="preserve">The following questions can be used as prompts as the interviewee tells her story if that is most appropriate but interviewer should avoid deliberately interrupting </w:t>
      </w:r>
      <w:r w:rsidR="004C40E2">
        <w:rPr>
          <w:i/>
          <w:u w:val="single"/>
        </w:rPr>
        <w:t>the flow/storytelling</w:t>
      </w:r>
    </w:p>
    <w:p w:rsidR="00C90BD5" w:rsidRPr="00140B9B" w:rsidRDefault="00C90BD5" w:rsidP="00C90BD5">
      <w:pPr>
        <w:rPr>
          <w:b/>
          <w:u w:val="single"/>
        </w:rPr>
      </w:pPr>
      <w:r w:rsidRPr="00140B9B">
        <w:rPr>
          <w:b/>
          <w:u w:val="single"/>
        </w:rPr>
        <w:t>Support and communication (language use)</w:t>
      </w:r>
    </w:p>
    <w:p w:rsidR="00940070" w:rsidRDefault="00940070" w:rsidP="00BE7532">
      <w:r>
        <w:t>How did the midwifery/medical staff who supported you talk about what was happening to you and how did you feel about this?</w:t>
      </w:r>
    </w:p>
    <w:p w:rsidR="005D375A" w:rsidRDefault="00D344D4" w:rsidP="00BE7532">
      <w:r>
        <w:t>Thinking about the midwifery/medical staff who supported you</w:t>
      </w:r>
      <w:r w:rsidR="00234653">
        <w:t xml:space="preserve">, can you tell me about a good example of </w:t>
      </w:r>
      <w:proofErr w:type="gramStart"/>
      <w:r w:rsidR="00234653">
        <w:t>communication</w:t>
      </w:r>
      <w:proofErr w:type="gramEnd"/>
    </w:p>
    <w:p w:rsidR="00234653" w:rsidRPr="00D344D4" w:rsidRDefault="00234653" w:rsidP="00BE7532">
      <w:r>
        <w:t>How did it make you feel?</w:t>
      </w:r>
    </w:p>
    <w:p w:rsidR="00234653" w:rsidRDefault="00234653" w:rsidP="00234653">
      <w:r>
        <w:lastRenderedPageBreak/>
        <w:t xml:space="preserve">Can you tell me more about how midwifery/medical staff communicated with your during your experience?  Were there less positive moments?  </w:t>
      </w:r>
    </w:p>
    <w:p w:rsidR="00234653" w:rsidRPr="00234653" w:rsidRDefault="00234653" w:rsidP="00234653">
      <w:r w:rsidRPr="00234653">
        <w:t>Imagine you could change the incident you just described.  What advice would you like give to someone who is trying to help you?</w:t>
      </w:r>
    </w:p>
    <w:p w:rsidR="00811D10" w:rsidRDefault="00811D10" w:rsidP="00234653"/>
    <w:p w:rsidR="00234653" w:rsidRDefault="00234653" w:rsidP="00234653">
      <w:r>
        <w:t>Are there other people and organisations</w:t>
      </w:r>
      <w:r w:rsidR="005D7446">
        <w:t xml:space="preserve"> that</w:t>
      </w:r>
      <w:r>
        <w:t xml:space="preserve"> have supported you?  [</w:t>
      </w:r>
      <w:proofErr w:type="gramStart"/>
      <w:r>
        <w:t>face</w:t>
      </w:r>
      <w:proofErr w:type="gramEnd"/>
      <w:r>
        <w:t xml:space="preserve"> to face; online</w:t>
      </w:r>
      <w:r w:rsidR="005D7446">
        <w:t>?</w:t>
      </w:r>
      <w:r>
        <w:t>]</w:t>
      </w:r>
    </w:p>
    <w:p w:rsidR="00234653" w:rsidRDefault="00234653" w:rsidP="00234653">
      <w:r>
        <w:t>What has been effective about:  the way they have supported you? The way they have communicated with you?</w:t>
      </w:r>
    </w:p>
    <w:p w:rsidR="00F45F5E" w:rsidRDefault="00F45F5E" w:rsidP="00F45F5E">
      <w:r>
        <w:t>How has their support made you feel?</w:t>
      </w:r>
    </w:p>
    <w:p w:rsidR="00234653" w:rsidRDefault="00234653" w:rsidP="00234653">
      <w:r>
        <w:t>How has their advice helped you to deal with the emotional effects of your experience?</w:t>
      </w:r>
    </w:p>
    <w:p w:rsidR="004A033D" w:rsidRDefault="004A033D" w:rsidP="00234653">
      <w:r>
        <w:t>What has been less effective?</w:t>
      </w:r>
    </w:p>
    <w:p w:rsidR="00CE5D25" w:rsidRDefault="00CE5D25" w:rsidP="00234653"/>
    <w:p w:rsidR="00CE5D25" w:rsidRDefault="00CE5D25" w:rsidP="00CE5D25">
      <w:r>
        <w:t>[</w:t>
      </w:r>
      <w:proofErr w:type="gramStart"/>
      <w:r>
        <w:t>new</w:t>
      </w:r>
      <w:proofErr w:type="gramEnd"/>
      <w:r>
        <w:t xml:space="preserve"> media] if it comes up:-</w:t>
      </w:r>
    </w:p>
    <w:p w:rsidR="00CE5D25" w:rsidRDefault="00CE5D25" w:rsidP="00CE5D25">
      <w:pPr>
        <w:pStyle w:val="ListParagraph"/>
        <w:numPr>
          <w:ilvl w:val="0"/>
          <w:numId w:val="1"/>
        </w:numPr>
      </w:pPr>
      <w:r>
        <w:t>What are some of the ways that online/new media have been helpful to you?</w:t>
      </w:r>
    </w:p>
    <w:p w:rsidR="00CE5D25" w:rsidRPr="00140B9B" w:rsidRDefault="00CE5D25" w:rsidP="00CE5D25">
      <w:pPr>
        <w:pStyle w:val="ListParagraph"/>
        <w:numPr>
          <w:ilvl w:val="0"/>
          <w:numId w:val="2"/>
        </w:numPr>
      </w:pPr>
      <w:r>
        <w:rPr>
          <w:i/>
        </w:rPr>
        <w:t>How would you characterise the tone of the forum (or FB, or other SM if relevant)?</w:t>
      </w:r>
    </w:p>
    <w:p w:rsidR="00CE5D25" w:rsidRPr="003013A8" w:rsidRDefault="00CE5D25" w:rsidP="00CE5D25">
      <w:pPr>
        <w:pStyle w:val="ListParagraph"/>
        <w:numPr>
          <w:ilvl w:val="0"/>
          <w:numId w:val="2"/>
        </w:numPr>
      </w:pPr>
      <w:r>
        <w:rPr>
          <w:i/>
        </w:rPr>
        <w:t>How do people interact?  What types of stories do they share?</w:t>
      </w:r>
    </w:p>
    <w:p w:rsidR="00CE5D25" w:rsidRPr="005339AE" w:rsidRDefault="00CE5D25" w:rsidP="00CE5D25">
      <w:pPr>
        <w:pStyle w:val="ListParagraph"/>
        <w:numPr>
          <w:ilvl w:val="0"/>
          <w:numId w:val="2"/>
        </w:numPr>
        <w:rPr>
          <w:i/>
        </w:rPr>
      </w:pPr>
      <w:r>
        <w:rPr>
          <w:i/>
        </w:rPr>
        <w:t>What do you feel are the limits of online communication?</w:t>
      </w:r>
    </w:p>
    <w:p w:rsidR="0028342D" w:rsidRDefault="0028342D" w:rsidP="0028342D">
      <w:pPr>
        <w:pStyle w:val="ListParagraph"/>
        <w:numPr>
          <w:ilvl w:val="0"/>
          <w:numId w:val="2"/>
        </w:numPr>
      </w:pPr>
    </w:p>
    <w:p w:rsidR="0028342D" w:rsidRDefault="0028342D" w:rsidP="0028342D">
      <w:pPr>
        <w:pStyle w:val="ListParagraph"/>
        <w:numPr>
          <w:ilvl w:val="0"/>
          <w:numId w:val="2"/>
        </w:numPr>
      </w:pPr>
      <w:r>
        <w:t>What do you feel is the role of sharing of personal stories [on the website/in pamphlets/via group members]?</w:t>
      </w:r>
    </w:p>
    <w:p w:rsidR="00CE5D25" w:rsidRDefault="00CE5D25" w:rsidP="00234653"/>
    <w:p w:rsidR="00CE5D25" w:rsidRPr="00A322D4" w:rsidRDefault="00CE5D25" w:rsidP="00CE5D25">
      <w:pPr>
        <w:rPr>
          <w:b/>
          <w:u w:val="single"/>
        </w:rPr>
      </w:pPr>
      <w:r w:rsidRPr="00A322D4">
        <w:rPr>
          <w:b/>
          <w:u w:val="single"/>
        </w:rPr>
        <w:t>Options around disposal of pregnancy remains/cremation &amp; burial</w:t>
      </w:r>
    </w:p>
    <w:p w:rsidR="00CE5D25" w:rsidRPr="00CE5D25" w:rsidRDefault="00CE5D25" w:rsidP="00CE5D25">
      <w:pPr>
        <w:rPr>
          <w:i/>
        </w:rPr>
      </w:pPr>
      <w:r>
        <w:t xml:space="preserve">Do you remember when you were told about the options available to you for the [collection/disposal/burial]* of your [baby/pregnancy remains]*?  </w:t>
      </w:r>
      <w:r w:rsidRPr="00CE5D25">
        <w:rPr>
          <w:i/>
        </w:rPr>
        <w:t>* echo interviewee’s own language</w:t>
      </w:r>
    </w:p>
    <w:p w:rsidR="00CE5D25" w:rsidRDefault="00CE5D25" w:rsidP="00CE5D25">
      <w:r>
        <w:t>Who talked to you?</w:t>
      </w:r>
    </w:p>
    <w:p w:rsidR="00CE5D25" w:rsidRDefault="00CE5D25" w:rsidP="00CE5D25">
      <w:r>
        <w:t xml:space="preserve">Do you feel that you had the opportunity to ask questions?  </w:t>
      </w:r>
      <w:r w:rsidR="00F45F5E">
        <w:t>Enough t</w:t>
      </w:r>
      <w:r w:rsidR="005D7446">
        <w:t>ime to</w:t>
      </w:r>
      <w:r>
        <w:t xml:space="preserve"> consider your options?</w:t>
      </w:r>
    </w:p>
    <w:p w:rsidR="00CE5D25" w:rsidRDefault="00CE5D25" w:rsidP="00CE5D25">
      <w:r>
        <w:t xml:space="preserve">If you feel able, please could you talk me through </w:t>
      </w:r>
      <w:r w:rsidR="003A034D">
        <w:t>the choices you made?</w:t>
      </w:r>
    </w:p>
    <w:p w:rsidR="001D1E4C" w:rsidRDefault="001D1E4C" w:rsidP="001D1E4C">
      <w:pPr>
        <w:pStyle w:val="NormalWeb"/>
        <w:spacing w:before="0" w:beforeAutospacing="0" w:after="0" w:afterAutospacing="0"/>
        <w:rPr>
          <w:rFonts w:ascii="Calibri" w:hAnsi="Calibri" w:cs="Calibri"/>
          <w:color w:val="000000"/>
        </w:rPr>
      </w:pPr>
      <w:r>
        <w:rPr>
          <w:rFonts w:ascii="Calibri" w:hAnsi="Calibri" w:cs="Calibri"/>
          <w:color w:val="000000"/>
        </w:rPr>
        <w:t>- Were </w:t>
      </w:r>
      <w:r>
        <w:rPr>
          <w:rFonts w:ascii="Calibri" w:hAnsi="Calibri" w:cs="Calibri"/>
          <w:i/>
          <w:iCs/>
          <w:color w:val="000000"/>
        </w:rPr>
        <w:t>all</w:t>
      </w:r>
      <w:r>
        <w:rPr>
          <w:rFonts w:ascii="Calibri" w:hAnsi="Calibri" w:cs="Calibri"/>
          <w:color w:val="000000"/>
        </w:rPr>
        <w:t> options discussed with you (including burial at home/ outside a cemetery) or indeed were you given a choice?</w:t>
      </w:r>
    </w:p>
    <w:p w:rsidR="001D1E4C" w:rsidRDefault="001D1E4C" w:rsidP="001D1E4C">
      <w:pPr>
        <w:pStyle w:val="NormalWeb"/>
        <w:spacing w:before="0" w:beforeAutospacing="0" w:after="0" w:afterAutospacing="0"/>
        <w:rPr>
          <w:rFonts w:ascii="Calibri" w:hAnsi="Calibri" w:cs="Calibri"/>
          <w:color w:val="000000"/>
        </w:rPr>
      </w:pPr>
    </w:p>
    <w:p w:rsidR="001D1E4C" w:rsidRDefault="001D1E4C" w:rsidP="001D1E4C">
      <w:pPr>
        <w:pStyle w:val="NormalWeb"/>
        <w:spacing w:before="0" w:beforeAutospacing="0" w:after="0" w:afterAutospacing="0"/>
        <w:rPr>
          <w:rFonts w:ascii="Calibri" w:hAnsi="Calibri" w:cs="Calibri"/>
          <w:color w:val="000000"/>
        </w:rPr>
      </w:pPr>
      <w:r>
        <w:rPr>
          <w:rFonts w:ascii="Calibri" w:hAnsi="Calibri" w:cs="Calibri"/>
          <w:color w:val="000000"/>
        </w:rPr>
        <w:t>- [If they miscarried at home] what information were you given? Were you given the option to return the remains to the hospital?</w:t>
      </w:r>
    </w:p>
    <w:p w:rsidR="001D1E4C" w:rsidRDefault="001D1E4C" w:rsidP="001D1E4C">
      <w:pPr>
        <w:pStyle w:val="NormalWeb"/>
        <w:spacing w:before="0" w:beforeAutospacing="0" w:after="0" w:afterAutospacing="0"/>
        <w:rPr>
          <w:rFonts w:ascii="Calibri" w:hAnsi="Calibri" w:cs="Calibri"/>
          <w:color w:val="000000"/>
        </w:rPr>
      </w:pPr>
    </w:p>
    <w:p w:rsidR="001D1E4C" w:rsidRDefault="001D1E4C" w:rsidP="001D1E4C">
      <w:pPr>
        <w:pStyle w:val="NormalWeb"/>
        <w:spacing w:before="0" w:beforeAutospacing="0" w:after="0" w:afterAutospacing="0"/>
        <w:rPr>
          <w:rFonts w:ascii="Calibri" w:hAnsi="Calibri" w:cs="Calibri"/>
          <w:color w:val="000000"/>
        </w:rPr>
      </w:pPr>
      <w:r>
        <w:rPr>
          <w:rFonts w:ascii="Calibri" w:hAnsi="Calibri" w:cs="Calibri"/>
          <w:color w:val="000000"/>
        </w:rPr>
        <w:lastRenderedPageBreak/>
        <w:t>- Were you offered a certificate to mark the miscarriage/ stillbirth? Was this important to you that you were/were not?</w:t>
      </w:r>
    </w:p>
    <w:p w:rsidR="00132AD2" w:rsidRDefault="00132AD2" w:rsidP="00CE5D25"/>
    <w:p w:rsidR="00CE5D25" w:rsidRPr="00A322D4" w:rsidRDefault="00CE5D25" w:rsidP="00CE5D25">
      <w:pPr>
        <w:rPr>
          <w:b/>
          <w:u w:val="single"/>
        </w:rPr>
      </w:pPr>
      <w:r w:rsidRPr="00A322D4">
        <w:rPr>
          <w:b/>
          <w:u w:val="single"/>
        </w:rPr>
        <w:t>Memorialisation</w:t>
      </w:r>
    </w:p>
    <w:p w:rsidR="00CE5D25" w:rsidRDefault="00804CF5" w:rsidP="00CE5D25">
      <w:r>
        <w:t xml:space="preserve">Can I ask whether you decided </w:t>
      </w:r>
      <w:r w:rsidR="00132AD2">
        <w:t>to mark the loss of your</w:t>
      </w:r>
      <w:r w:rsidR="00CE5D25">
        <w:t xml:space="preserve"> baby</w:t>
      </w:r>
      <w:r w:rsidR="00132AD2">
        <w:t xml:space="preserve"> in any way</w:t>
      </w:r>
      <w:r w:rsidR="00CE5D25">
        <w:t>?</w:t>
      </w:r>
    </w:p>
    <w:p w:rsidR="00B235A1" w:rsidRPr="00B235A1" w:rsidRDefault="00B235A1" w:rsidP="00CE5D25">
      <w:pPr>
        <w:rPr>
          <w:i/>
        </w:rPr>
      </w:pPr>
      <w:r w:rsidRPr="00B235A1">
        <w:rPr>
          <w:i/>
        </w:rPr>
        <w:t>If no:</w:t>
      </w:r>
      <w:r>
        <w:rPr>
          <w:i/>
        </w:rPr>
        <w:t xml:space="preserve"> move on to </w:t>
      </w:r>
      <w:r w:rsidR="00712DAD">
        <w:rPr>
          <w:i/>
        </w:rPr>
        <w:t xml:space="preserve">the question marked </w:t>
      </w:r>
      <w:r w:rsidR="00712DAD" w:rsidRPr="00573FE8">
        <w:rPr>
          <w:b/>
          <w:i/>
        </w:rPr>
        <w:t>*</w:t>
      </w:r>
    </w:p>
    <w:p w:rsidR="00F036A5" w:rsidRDefault="00F036A5" w:rsidP="00CE5D25">
      <w:r>
        <w:t xml:space="preserve">Please could you talk me through what you decided?  </w:t>
      </w:r>
      <w:r w:rsidR="00DC67C5">
        <w:t>/what you d</w:t>
      </w:r>
      <w:r>
        <w:t xml:space="preserve">id? </w:t>
      </w:r>
      <w:r w:rsidR="00DC67C5">
        <w:t>/what you d</w:t>
      </w:r>
      <w:r>
        <w:t>o?</w:t>
      </w:r>
    </w:p>
    <w:p w:rsidR="00132AD2" w:rsidRDefault="00CE5D25" w:rsidP="00CE5D25">
      <w:r>
        <w:t>Are there partic</w:t>
      </w:r>
      <w:r w:rsidR="00132AD2">
        <w:t>ular images or objects that are significant to you?</w:t>
      </w:r>
    </w:p>
    <w:p w:rsidR="00CE5D25" w:rsidRDefault="00CE5D25" w:rsidP="00CE5D25">
      <w:r>
        <w:t xml:space="preserve">Can you describe </w:t>
      </w:r>
      <w:r w:rsidR="003F2D01">
        <w:t>what</w:t>
      </w:r>
      <w:r w:rsidR="003F750F">
        <w:t xml:space="preserve"> </w:t>
      </w:r>
      <w:r w:rsidR="0028342D">
        <w:t xml:space="preserve">those </w:t>
      </w:r>
      <w:r>
        <w:t>particular images or objects</w:t>
      </w:r>
      <w:r w:rsidR="003F2D01">
        <w:t xml:space="preserve"> mean to you</w:t>
      </w:r>
      <w:r w:rsidR="0028342D">
        <w:t>?</w:t>
      </w:r>
    </w:p>
    <w:p w:rsidR="0028342D" w:rsidRDefault="00712DAD" w:rsidP="00234653">
      <w:r w:rsidRPr="00573FE8">
        <w:rPr>
          <w:b/>
        </w:rPr>
        <w:t>*</w:t>
      </w:r>
      <w:r w:rsidR="0028342D">
        <w:t>Our partner agencies like SANDS often highlight how difficult it is to encourage more open discussion about pregnancy loss and stillbirth:</w:t>
      </w:r>
    </w:p>
    <w:p w:rsidR="00234653" w:rsidRPr="00D344D4" w:rsidRDefault="00234653" w:rsidP="00234653">
      <w:r w:rsidRPr="00D344D4">
        <w:t xml:space="preserve">How would </w:t>
      </w:r>
      <w:r w:rsidRPr="00F036A5">
        <w:rPr>
          <w:i/>
        </w:rPr>
        <w:t xml:space="preserve">you </w:t>
      </w:r>
      <w:r w:rsidRPr="00D344D4">
        <w:t xml:space="preserve">describe the experience </w:t>
      </w:r>
      <w:r w:rsidR="0028342D">
        <w:t xml:space="preserve">of [miscarriage/Abortion/stillbirth] </w:t>
      </w:r>
      <w:r w:rsidRPr="00D344D4">
        <w:t>to someone who hasn’t been through it themselves?</w:t>
      </w:r>
    </w:p>
    <w:p w:rsidR="004A033D" w:rsidRDefault="004A033D" w:rsidP="00BE7532">
      <w:r>
        <w:t>What advice would you give to people who find it difficult to talk to people in your situation?</w:t>
      </w:r>
    </w:p>
    <w:p w:rsidR="00BE7532" w:rsidRDefault="006A5F0C" w:rsidP="00C90BD5">
      <w:r>
        <w:t>If there was one</w:t>
      </w:r>
      <w:r w:rsidR="001D1E4C">
        <w:t xml:space="preserve"> or two</w:t>
      </w:r>
      <w:r>
        <w:t xml:space="preserve"> </w:t>
      </w:r>
      <w:r w:rsidR="006673AA">
        <w:t xml:space="preserve">pictures/symbols </w:t>
      </w:r>
      <w:r>
        <w:t xml:space="preserve">you could choose </w:t>
      </w:r>
      <w:r w:rsidR="004D27B9">
        <w:t xml:space="preserve">or draw </w:t>
      </w:r>
      <w:r>
        <w:t>to represent your experience what would you pick?</w:t>
      </w:r>
      <w:r w:rsidR="009B61FA">
        <w:t xml:space="preserve">  Why?</w:t>
      </w:r>
    </w:p>
    <w:p w:rsidR="006A5F0C" w:rsidRDefault="006A5F0C" w:rsidP="006A5F0C">
      <w:pPr>
        <w:rPr>
          <w:u w:val="single"/>
        </w:rPr>
      </w:pPr>
    </w:p>
    <w:p w:rsidR="006A5F0C" w:rsidRDefault="006A5F0C" w:rsidP="006A5F0C">
      <w:pPr>
        <w:rPr>
          <w:u w:val="single"/>
        </w:rPr>
      </w:pPr>
      <w:r w:rsidRPr="00717BFC">
        <w:rPr>
          <w:u w:val="single"/>
        </w:rPr>
        <w:t>Coming out/rounding off</w:t>
      </w:r>
    </w:p>
    <w:p w:rsidR="006A5F0C" w:rsidRPr="006A5F0C" w:rsidRDefault="006A5F0C" w:rsidP="006A5F0C">
      <w:r>
        <w:t>Is there anything further that you would like to add – about your experience, or how you were supported, or the about the options you were offered?</w:t>
      </w:r>
    </w:p>
    <w:p w:rsidR="00C90BD5" w:rsidRDefault="00C90BD5" w:rsidP="00C90BD5">
      <w:r>
        <w:t>Do you have any questions for me/about our project?</w:t>
      </w:r>
    </w:p>
    <w:p w:rsidR="0028342D" w:rsidRDefault="00C90BD5" w:rsidP="00C90BD5">
      <w:r>
        <w:t xml:space="preserve">What would you like to see come out of it?  </w:t>
      </w:r>
    </w:p>
    <w:p w:rsidR="00C90BD5" w:rsidRPr="0028342D" w:rsidRDefault="0028342D" w:rsidP="00C90BD5">
      <w:pPr>
        <w:rPr>
          <w:b/>
        </w:rPr>
      </w:pPr>
      <w:r w:rsidRPr="0028342D">
        <w:rPr>
          <w:b/>
        </w:rPr>
        <w:t>Are you willing to nominate someone (a partner, friend or family member) who supported you through this experience who might be prepared to be talk to one of our project team?</w:t>
      </w:r>
      <w:r w:rsidR="0096326B">
        <w:rPr>
          <w:b/>
        </w:rPr>
        <w:t>[They can say no!]</w:t>
      </w:r>
    </w:p>
    <w:p w:rsidR="00B37648" w:rsidRDefault="00B37648" w:rsidP="0028342D">
      <w:pPr>
        <w:rPr>
          <w:b/>
        </w:rPr>
      </w:pPr>
    </w:p>
    <w:p w:rsidR="0028342D" w:rsidRDefault="0028342D" w:rsidP="0028342D">
      <w:pPr>
        <w:rPr>
          <w:b/>
        </w:rPr>
      </w:pPr>
      <w:r w:rsidRPr="00FA1B46">
        <w:rPr>
          <w:b/>
        </w:rPr>
        <w:t>Check consent signed; explain about what happens with transcript and transcript review etc.</w:t>
      </w:r>
    </w:p>
    <w:p w:rsidR="00B37648" w:rsidRDefault="00B37648" w:rsidP="00C90BD5">
      <w:pPr>
        <w:rPr>
          <w:b/>
        </w:rPr>
      </w:pPr>
    </w:p>
    <w:p w:rsidR="00C90BD5" w:rsidRPr="00FA1B46" w:rsidRDefault="00C90BD5" w:rsidP="00C90BD5">
      <w:pPr>
        <w:rPr>
          <w:b/>
        </w:rPr>
      </w:pPr>
      <w:r>
        <w:rPr>
          <w:b/>
        </w:rPr>
        <w:t>Afterwards: write up some reflective notes</w:t>
      </w:r>
    </w:p>
    <w:p w:rsidR="00C90BD5" w:rsidRDefault="00C90BD5" w:rsidP="00C90BD5"/>
    <w:p w:rsidR="006504F6" w:rsidRDefault="00653CE2">
      <w:bookmarkStart w:id="0" w:name="_GoBack"/>
      <w:bookmarkEnd w:id="0"/>
    </w:p>
    <w:sectPr w:rsidR="006504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54072"/>
    <w:multiLevelType w:val="hybridMultilevel"/>
    <w:tmpl w:val="9BA447DE"/>
    <w:lvl w:ilvl="0" w:tplc="CCD82C5E">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F971EA7"/>
    <w:multiLevelType w:val="hybridMultilevel"/>
    <w:tmpl w:val="2626F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BB298B"/>
    <w:multiLevelType w:val="hybridMultilevel"/>
    <w:tmpl w:val="B178B52A"/>
    <w:lvl w:ilvl="0" w:tplc="4C3CECF2">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D5"/>
    <w:rsid w:val="000507CB"/>
    <w:rsid w:val="000F2BBE"/>
    <w:rsid w:val="0010677E"/>
    <w:rsid w:val="00124FBB"/>
    <w:rsid w:val="00132AD2"/>
    <w:rsid w:val="00134386"/>
    <w:rsid w:val="00140457"/>
    <w:rsid w:val="00142808"/>
    <w:rsid w:val="001A2FD5"/>
    <w:rsid w:val="001C210E"/>
    <w:rsid w:val="001D1E4C"/>
    <w:rsid w:val="002334E1"/>
    <w:rsid w:val="00234653"/>
    <w:rsid w:val="0028342D"/>
    <w:rsid w:val="00323A23"/>
    <w:rsid w:val="003500F6"/>
    <w:rsid w:val="003A034D"/>
    <w:rsid w:val="003D4ED0"/>
    <w:rsid w:val="003F2D01"/>
    <w:rsid w:val="003F750F"/>
    <w:rsid w:val="004A033D"/>
    <w:rsid w:val="004C40E2"/>
    <w:rsid w:val="004D27B9"/>
    <w:rsid w:val="00560AD3"/>
    <w:rsid w:val="00573FE8"/>
    <w:rsid w:val="0057642D"/>
    <w:rsid w:val="005D0F5C"/>
    <w:rsid w:val="005D375A"/>
    <w:rsid w:val="005D7446"/>
    <w:rsid w:val="006203A3"/>
    <w:rsid w:val="00651462"/>
    <w:rsid w:val="00653CE2"/>
    <w:rsid w:val="006673AA"/>
    <w:rsid w:val="006A5F0C"/>
    <w:rsid w:val="006E66F1"/>
    <w:rsid w:val="00704D74"/>
    <w:rsid w:val="00707913"/>
    <w:rsid w:val="00712DAD"/>
    <w:rsid w:val="007525D5"/>
    <w:rsid w:val="007D11D2"/>
    <w:rsid w:val="00804CF5"/>
    <w:rsid w:val="00811D10"/>
    <w:rsid w:val="00871978"/>
    <w:rsid w:val="00874F5B"/>
    <w:rsid w:val="0087720C"/>
    <w:rsid w:val="00923D97"/>
    <w:rsid w:val="00940070"/>
    <w:rsid w:val="0096269E"/>
    <w:rsid w:val="0096326B"/>
    <w:rsid w:val="009666F0"/>
    <w:rsid w:val="00993F76"/>
    <w:rsid w:val="009B61FA"/>
    <w:rsid w:val="009F3013"/>
    <w:rsid w:val="00A56E0A"/>
    <w:rsid w:val="00B235A1"/>
    <w:rsid w:val="00B35ACE"/>
    <w:rsid w:val="00B37648"/>
    <w:rsid w:val="00B70347"/>
    <w:rsid w:val="00B77888"/>
    <w:rsid w:val="00B830C6"/>
    <w:rsid w:val="00BE310E"/>
    <w:rsid w:val="00BE7532"/>
    <w:rsid w:val="00C44D06"/>
    <w:rsid w:val="00C90BD5"/>
    <w:rsid w:val="00CE5D25"/>
    <w:rsid w:val="00CF6095"/>
    <w:rsid w:val="00D03B56"/>
    <w:rsid w:val="00D344D4"/>
    <w:rsid w:val="00D86BE5"/>
    <w:rsid w:val="00DA5ADB"/>
    <w:rsid w:val="00DC67C5"/>
    <w:rsid w:val="00E23AB6"/>
    <w:rsid w:val="00E86A9D"/>
    <w:rsid w:val="00F028B7"/>
    <w:rsid w:val="00F036A5"/>
    <w:rsid w:val="00F45F5E"/>
    <w:rsid w:val="00FA22CE"/>
    <w:rsid w:val="00FB4ECA"/>
    <w:rsid w:val="00FC09F3"/>
    <w:rsid w:val="00FE7A76"/>
    <w:rsid w:val="00FF21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FA55A"/>
  <w15:docId w15:val="{37A3CD2B-D651-4684-8668-37D13BC40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0B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BD5"/>
    <w:pPr>
      <w:ind w:left="720"/>
      <w:contextualSpacing/>
    </w:pPr>
  </w:style>
  <w:style w:type="paragraph" w:styleId="CommentText">
    <w:name w:val="annotation text"/>
    <w:basedOn w:val="Normal"/>
    <w:link w:val="CommentTextChar"/>
    <w:uiPriority w:val="99"/>
    <w:semiHidden/>
    <w:unhideWhenUsed/>
    <w:rsid w:val="00C90BD5"/>
    <w:pPr>
      <w:spacing w:line="240" w:lineRule="auto"/>
    </w:pPr>
    <w:rPr>
      <w:sz w:val="20"/>
      <w:szCs w:val="20"/>
    </w:rPr>
  </w:style>
  <w:style w:type="character" w:customStyle="1" w:styleId="CommentTextChar">
    <w:name w:val="Comment Text Char"/>
    <w:basedOn w:val="DefaultParagraphFont"/>
    <w:link w:val="CommentText"/>
    <w:uiPriority w:val="99"/>
    <w:semiHidden/>
    <w:rsid w:val="00C90BD5"/>
    <w:rPr>
      <w:sz w:val="20"/>
      <w:szCs w:val="20"/>
    </w:rPr>
  </w:style>
  <w:style w:type="paragraph" w:styleId="BalloonText">
    <w:name w:val="Balloon Text"/>
    <w:basedOn w:val="Normal"/>
    <w:link w:val="BalloonTextChar"/>
    <w:uiPriority w:val="99"/>
    <w:semiHidden/>
    <w:unhideWhenUsed/>
    <w:rsid w:val="009400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070"/>
    <w:rPr>
      <w:rFonts w:ascii="Tahoma" w:hAnsi="Tahoma" w:cs="Tahoma"/>
      <w:sz w:val="16"/>
      <w:szCs w:val="16"/>
    </w:rPr>
  </w:style>
  <w:style w:type="character" w:styleId="CommentReference">
    <w:name w:val="annotation reference"/>
    <w:basedOn w:val="DefaultParagraphFont"/>
    <w:uiPriority w:val="99"/>
    <w:semiHidden/>
    <w:unhideWhenUsed/>
    <w:rsid w:val="00560AD3"/>
    <w:rPr>
      <w:sz w:val="16"/>
      <w:szCs w:val="16"/>
    </w:rPr>
  </w:style>
  <w:style w:type="paragraph" w:styleId="CommentSubject">
    <w:name w:val="annotation subject"/>
    <w:basedOn w:val="CommentText"/>
    <w:next w:val="CommentText"/>
    <w:link w:val="CommentSubjectChar"/>
    <w:uiPriority w:val="99"/>
    <w:semiHidden/>
    <w:unhideWhenUsed/>
    <w:rsid w:val="00560AD3"/>
    <w:rPr>
      <w:b/>
      <w:bCs/>
    </w:rPr>
  </w:style>
  <w:style w:type="character" w:customStyle="1" w:styleId="CommentSubjectChar">
    <w:name w:val="Comment Subject Char"/>
    <w:basedOn w:val="CommentTextChar"/>
    <w:link w:val="CommentSubject"/>
    <w:uiPriority w:val="99"/>
    <w:semiHidden/>
    <w:rsid w:val="00560AD3"/>
    <w:rPr>
      <w:b/>
      <w:bCs/>
      <w:sz w:val="20"/>
      <w:szCs w:val="20"/>
    </w:rPr>
  </w:style>
  <w:style w:type="paragraph" w:styleId="NormalWeb">
    <w:name w:val="Normal (Web)"/>
    <w:basedOn w:val="Normal"/>
    <w:uiPriority w:val="99"/>
    <w:semiHidden/>
    <w:unhideWhenUsed/>
    <w:rsid w:val="001D1E4C"/>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51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3</Pages>
  <Words>753</Words>
  <Characters>4296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Jeannette Littlemore</cp:lastModifiedBy>
  <cp:revision>80</cp:revision>
  <dcterms:created xsi:type="dcterms:W3CDTF">2017-07-18T15:35:00Z</dcterms:created>
  <dcterms:modified xsi:type="dcterms:W3CDTF">2018-12-10T11:02:00Z</dcterms:modified>
</cp:coreProperties>
</file>