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34" w:rsidRDefault="00EC6C34"/>
    <w:p w:rsidR="00654553" w:rsidRDefault="00654553"/>
    <w:p w:rsidR="00654553" w:rsidRDefault="00654553">
      <w:pPr>
        <w:rPr>
          <w:b/>
        </w:rPr>
      </w:pPr>
      <w:proofErr w:type="spellStart"/>
      <w:r w:rsidRPr="00654553">
        <w:rPr>
          <w:b/>
        </w:rPr>
        <w:t>Questionnaire</w:t>
      </w:r>
      <w:proofErr w:type="spellEnd"/>
    </w:p>
    <w:p w:rsidR="00D34655" w:rsidRDefault="00D34655">
      <w:pPr>
        <w:rPr>
          <w:b/>
        </w:rPr>
      </w:pPr>
    </w:p>
    <w:p w:rsidR="00D34655" w:rsidRDefault="00D34655">
      <w:pPr>
        <w:rPr>
          <w:b/>
        </w:rPr>
      </w:pPr>
      <w:proofErr w:type="spellStart"/>
      <w:r>
        <w:rPr>
          <w:b/>
        </w:rPr>
        <w:t>Before</w:t>
      </w:r>
      <w:proofErr w:type="spellEnd"/>
      <w:r>
        <w:rPr>
          <w:b/>
        </w:rPr>
        <w:t xml:space="preserve"> Interview</w:t>
      </w:r>
    </w:p>
    <w:p w:rsidR="00D34655" w:rsidRDefault="00D34655">
      <w:pPr>
        <w:rPr>
          <w:b/>
        </w:rPr>
      </w:pPr>
    </w:p>
    <w:p w:rsidR="00D34655" w:rsidRPr="00D34655" w:rsidRDefault="00D34655" w:rsidP="00D34655">
      <w:pPr>
        <w:pStyle w:val="Pargrafdellista"/>
        <w:numPr>
          <w:ilvl w:val="0"/>
          <w:numId w:val="2"/>
        </w:numPr>
        <w:rPr>
          <w:b/>
          <w:lang w:val="en-GB"/>
        </w:rPr>
      </w:pPr>
      <w:r w:rsidRPr="00D34655">
        <w:rPr>
          <w:b/>
          <w:lang w:val="en-GB"/>
        </w:rPr>
        <w:t>When invited, respondents should be sent the introductory letter</w:t>
      </w:r>
      <w:r>
        <w:rPr>
          <w:b/>
          <w:lang w:val="en-GB"/>
        </w:rPr>
        <w:t>. Summarise it at the beginning of the interviews</w:t>
      </w:r>
    </w:p>
    <w:p w:rsidR="00D34655" w:rsidRPr="00D34655" w:rsidRDefault="00D34655" w:rsidP="00D34655">
      <w:pPr>
        <w:pStyle w:val="Pargrafdellista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Ask all respondents to sign consent form and if they are happy for recording (with suitable anonymization and data cleaning)</w:t>
      </w:r>
    </w:p>
    <w:p w:rsidR="00654553" w:rsidRPr="00D34655" w:rsidRDefault="00654553">
      <w:pPr>
        <w:rPr>
          <w:lang w:val="en-GB"/>
        </w:rPr>
      </w:pPr>
    </w:p>
    <w:p w:rsidR="00654553" w:rsidRDefault="00654553" w:rsidP="00654553">
      <w:pPr>
        <w:pStyle w:val="Pargrafdellista"/>
        <w:numPr>
          <w:ilvl w:val="0"/>
          <w:numId w:val="1"/>
        </w:numPr>
        <w:rPr>
          <w:lang w:val="en-GB"/>
        </w:rPr>
      </w:pPr>
      <w:proofErr w:type="spellStart"/>
      <w:r w:rsidRPr="00654553">
        <w:rPr>
          <w:lang w:val="en-GB"/>
        </w:rPr>
        <w:t>Coud</w:t>
      </w:r>
      <w:proofErr w:type="spellEnd"/>
      <w:r w:rsidRPr="00654553">
        <w:rPr>
          <w:lang w:val="en-GB"/>
        </w:rPr>
        <w:t xml:space="preserve"> you say a bit about yourself / your role in… </w:t>
      </w:r>
    </w:p>
    <w:p w:rsidR="00654553" w:rsidRPr="00654553" w:rsidRDefault="00654553" w:rsidP="00654553">
      <w:pPr>
        <w:pStyle w:val="Pargrafdellista"/>
        <w:rPr>
          <w:lang w:val="en-GB"/>
        </w:rPr>
      </w:pPr>
    </w:p>
    <w:p w:rsidR="00654553" w:rsidRDefault="00654553" w:rsidP="00654553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do you think Barcelona has been affected by the crisis? </w:t>
      </w:r>
    </w:p>
    <w:p w:rsidR="00654553" w:rsidRPr="00654553" w:rsidRDefault="00654553" w:rsidP="00654553">
      <w:pPr>
        <w:pStyle w:val="Pargrafdellista"/>
        <w:rPr>
          <w:lang w:val="en-GB"/>
        </w:rPr>
      </w:pP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Are the effects of the crisis in Barcelona stronger / weaker / different than in other similar cities in Spain? Why?</w:t>
      </w: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What are the effects of the crisis in the public budget? </w:t>
      </w:r>
    </w:p>
    <w:p w:rsidR="00654553" w:rsidRDefault="00654553" w:rsidP="00654553">
      <w:pPr>
        <w:pStyle w:val="Pargrafdellista"/>
        <w:ind w:left="1440"/>
        <w:rPr>
          <w:lang w:val="en-GB"/>
        </w:rPr>
      </w:pPr>
    </w:p>
    <w:p w:rsidR="00654553" w:rsidRDefault="00654553" w:rsidP="00654553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Barcelona City Council has dealt with the crisis? </w:t>
      </w:r>
    </w:p>
    <w:p w:rsidR="00654553" w:rsidRDefault="00654553" w:rsidP="00654553">
      <w:pPr>
        <w:pStyle w:val="Pargrafdellista"/>
        <w:rPr>
          <w:lang w:val="en-GB"/>
        </w:rPr>
      </w:pP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Do you observe significant differences in the approach of the former government to the current one?</w:t>
      </w: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 you observe significant differences between Barcelona City Council’s approach to the crisis and that of other municipalities? </w:t>
      </w:r>
    </w:p>
    <w:p w:rsidR="00654553" w:rsidRDefault="00654553" w:rsidP="00654553">
      <w:pPr>
        <w:pStyle w:val="Pargrafdellista"/>
        <w:ind w:left="1440"/>
        <w:rPr>
          <w:lang w:val="en-GB"/>
        </w:rPr>
      </w:pPr>
    </w:p>
    <w:p w:rsidR="00654553" w:rsidRDefault="00654553" w:rsidP="00654553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does the term austerity convey to you? </w:t>
      </w:r>
    </w:p>
    <w:p w:rsidR="00654553" w:rsidRDefault="00654553" w:rsidP="00654553">
      <w:pPr>
        <w:pStyle w:val="Pargrafdellista"/>
        <w:rPr>
          <w:lang w:val="en-GB"/>
        </w:rPr>
      </w:pP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Probe on positive/negative connotations, alternative signifiers</w:t>
      </w: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Probe on what it means for the activity/organisation in which respondent is involved?</w:t>
      </w:r>
    </w:p>
    <w:p w:rsidR="00654553" w:rsidRDefault="00654553" w:rsidP="00654553">
      <w:pPr>
        <w:pStyle w:val="Pargrafdellista"/>
        <w:ind w:left="1440"/>
        <w:rPr>
          <w:lang w:val="en-GB"/>
        </w:rPr>
      </w:pPr>
    </w:p>
    <w:p w:rsidR="00654553" w:rsidRDefault="00654553" w:rsidP="00654553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</w:t>
      </w:r>
      <w:r w:rsidR="001D6A3D">
        <w:rPr>
          <w:lang w:val="en-GB"/>
        </w:rPr>
        <w:t>autonomy</w:t>
      </w:r>
      <w:r>
        <w:rPr>
          <w:lang w:val="en-GB"/>
        </w:rPr>
        <w:t xml:space="preserve"> do you think that the City Council has in deciding how to manage the crisis? </w:t>
      </w:r>
    </w:p>
    <w:p w:rsidR="00654553" w:rsidRDefault="00654553" w:rsidP="00654553">
      <w:pPr>
        <w:pStyle w:val="Pargrafdellista"/>
        <w:rPr>
          <w:lang w:val="en-GB"/>
        </w:rPr>
      </w:pP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Which actors are most important in determining/managing the effects of the crisis? </w:t>
      </w: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Which are the most relevant scales / tiers of government? </w:t>
      </w:r>
    </w:p>
    <w:p w:rsidR="00654553" w:rsidRDefault="00654553" w:rsidP="00654553">
      <w:pPr>
        <w:pStyle w:val="Pargrafdellista"/>
        <w:ind w:left="1440"/>
        <w:rPr>
          <w:lang w:val="en-GB"/>
        </w:rPr>
      </w:pPr>
    </w:p>
    <w:p w:rsidR="00654553" w:rsidRDefault="00654553" w:rsidP="00654553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The second issue we are looking at is cooperation between public authorities and other actors in managing / contesting austerity. How important is cooperation in </w:t>
      </w:r>
      <w:r w:rsidR="001D6A3D">
        <w:rPr>
          <w:lang w:val="en-GB"/>
        </w:rPr>
        <w:t>the</w:t>
      </w:r>
      <w:r>
        <w:rPr>
          <w:lang w:val="en-GB"/>
        </w:rPr>
        <w:t xml:space="preserve"> context</w:t>
      </w:r>
      <w:r w:rsidR="001D6A3D">
        <w:rPr>
          <w:lang w:val="en-GB"/>
        </w:rPr>
        <w:t xml:space="preserve"> of the crisis</w:t>
      </w:r>
      <w:r>
        <w:rPr>
          <w:lang w:val="en-GB"/>
        </w:rPr>
        <w:t xml:space="preserve">? </w:t>
      </w:r>
    </w:p>
    <w:p w:rsidR="00654553" w:rsidRDefault="00654553" w:rsidP="00654553">
      <w:pPr>
        <w:pStyle w:val="Pargrafdellista"/>
        <w:rPr>
          <w:lang w:val="en-GB"/>
        </w:rPr>
      </w:pP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Public – public cooperation</w:t>
      </w: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Public – private cooperation </w:t>
      </w:r>
    </w:p>
    <w:p w:rsidR="00654553" w:rsidRDefault="00654553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Public – community cooperation </w:t>
      </w:r>
    </w:p>
    <w:p w:rsidR="00654553" w:rsidRDefault="00D34655" w:rsidP="00654553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Cooperation among citizens and social and community groups</w:t>
      </w:r>
    </w:p>
    <w:p w:rsidR="00D34655" w:rsidRDefault="00D34655" w:rsidP="00D34655">
      <w:pPr>
        <w:pStyle w:val="Pargrafdellista"/>
        <w:ind w:left="1440"/>
        <w:rPr>
          <w:lang w:val="en-GB"/>
        </w:rPr>
      </w:pPr>
    </w:p>
    <w:p w:rsidR="00D34655" w:rsidRDefault="00D34655" w:rsidP="00D34655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think that the approach to cooperation in the governance of the city has changed significantly in recent years? </w:t>
      </w:r>
    </w:p>
    <w:p w:rsidR="00D34655" w:rsidRDefault="00D34655" w:rsidP="00D34655">
      <w:pPr>
        <w:pStyle w:val="Pargrafdellista"/>
        <w:rPr>
          <w:lang w:val="en-GB"/>
        </w:rPr>
      </w:pPr>
    </w:p>
    <w:p w:rsidR="00D34655" w:rsidRDefault="00D34655" w:rsidP="00D34655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In Barcelona? More generally?</w:t>
      </w:r>
    </w:p>
    <w:p w:rsidR="00D34655" w:rsidRDefault="00D34655" w:rsidP="00D34655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Is it now more / less important? </w:t>
      </w:r>
    </w:p>
    <w:p w:rsidR="00D34655" w:rsidRDefault="00D34655" w:rsidP="00D34655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Does the approach to cooperation remain the same / has it changed? </w:t>
      </w:r>
    </w:p>
    <w:p w:rsidR="00D34655" w:rsidRDefault="00D34655" w:rsidP="00D34655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Are all these changes related to the crisis, to austerity policies, to change in government, to the new cycle of social mobilisations… to any other factor?</w:t>
      </w:r>
    </w:p>
    <w:p w:rsidR="00D34655" w:rsidRDefault="00D34655" w:rsidP="00D34655">
      <w:pPr>
        <w:pStyle w:val="Pargrafdellista"/>
        <w:ind w:left="1440"/>
        <w:rPr>
          <w:lang w:val="en-GB"/>
        </w:rPr>
      </w:pPr>
    </w:p>
    <w:p w:rsidR="00D34655" w:rsidRDefault="00D34655" w:rsidP="00D34655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do you interpret the evolution of social movements and social organisations more generally in the city in the last years? </w:t>
      </w:r>
    </w:p>
    <w:p w:rsidR="00D34655" w:rsidRDefault="00D34655" w:rsidP="00D34655">
      <w:pPr>
        <w:pStyle w:val="Pargrafdellista"/>
        <w:rPr>
          <w:lang w:val="en-GB"/>
        </w:rPr>
      </w:pPr>
    </w:p>
    <w:p w:rsidR="00D34655" w:rsidRDefault="00D34655" w:rsidP="00D34655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Is participation higher / lesser than in other cities? Why? </w:t>
      </w:r>
    </w:p>
    <w:p w:rsidR="00D34655" w:rsidRPr="00D34655" w:rsidRDefault="00D34655" w:rsidP="00D34655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types of relationships have developed between social organisations and public institutions?</w:t>
      </w:r>
      <w:r w:rsidR="001D6A3D">
        <w:rPr>
          <w:lang w:val="en-GB"/>
        </w:rPr>
        <w:t xml:space="preserve"> Are there significant differences between different types of social organisations?</w:t>
      </w:r>
    </w:p>
    <w:p w:rsidR="00D34655" w:rsidRDefault="00D34655" w:rsidP="00D34655">
      <w:pPr>
        <w:pStyle w:val="Pargrafdellista"/>
        <w:rPr>
          <w:lang w:val="en-GB"/>
        </w:rPr>
      </w:pPr>
    </w:p>
    <w:p w:rsidR="001D6A3D" w:rsidRDefault="00D34655" w:rsidP="001D6A3D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Do you think that the opportunities for citizen participation in public policy have chang</w:t>
      </w:r>
      <w:r w:rsidR="001D6A3D">
        <w:rPr>
          <w:lang w:val="en-GB"/>
        </w:rPr>
        <w:t xml:space="preserve">ed significantly in last years? Are they the same / greater / lesser / different? </w:t>
      </w:r>
    </w:p>
    <w:p w:rsidR="001D6A3D" w:rsidRDefault="001D6A3D" w:rsidP="001D6A3D">
      <w:pPr>
        <w:pStyle w:val="Pargrafdellista"/>
        <w:rPr>
          <w:lang w:val="en-GB"/>
        </w:rPr>
      </w:pPr>
    </w:p>
    <w:p w:rsidR="001D6A3D" w:rsidRPr="001D6A3D" w:rsidRDefault="001D6A3D" w:rsidP="001D6A3D">
      <w:pPr>
        <w:pStyle w:val="Pargrafdel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 you think that the approach to public participation will change significantly from the former government? </w:t>
      </w:r>
    </w:p>
    <w:p w:rsidR="00D34655" w:rsidRDefault="00D34655" w:rsidP="00D34655">
      <w:pPr>
        <w:pStyle w:val="Pargrafdellista"/>
        <w:rPr>
          <w:lang w:val="en-GB"/>
        </w:rPr>
      </w:pPr>
    </w:p>
    <w:p w:rsidR="00D34655" w:rsidRPr="00D34655" w:rsidRDefault="00D34655" w:rsidP="00D34655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In more general terms, how would you assess the health of democracy in the city taking into account recent political developments?</w:t>
      </w:r>
      <w:bookmarkStart w:id="0" w:name="_GoBack"/>
      <w:bookmarkEnd w:id="0"/>
    </w:p>
    <w:p w:rsidR="00D34655" w:rsidRDefault="00D34655" w:rsidP="00D34655">
      <w:pPr>
        <w:pStyle w:val="Pargrafdellista"/>
        <w:rPr>
          <w:lang w:val="en-GB"/>
        </w:rPr>
      </w:pPr>
    </w:p>
    <w:sectPr w:rsidR="00D34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189B"/>
    <w:multiLevelType w:val="hybridMultilevel"/>
    <w:tmpl w:val="AF167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2E4E"/>
    <w:multiLevelType w:val="hybridMultilevel"/>
    <w:tmpl w:val="C834F1E4"/>
    <w:lvl w:ilvl="0" w:tplc="16FE5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53"/>
    <w:rsid w:val="001D6A3D"/>
    <w:rsid w:val="00654553"/>
    <w:rsid w:val="00D34655"/>
    <w:rsid w:val="00E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5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5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17F4-2A91-4812-B0BC-64C619EC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2061251</dc:creator>
  <cp:lastModifiedBy>2061251</cp:lastModifiedBy>
  <cp:revision>2</cp:revision>
  <dcterms:created xsi:type="dcterms:W3CDTF">2015-09-16T13:16:00Z</dcterms:created>
  <dcterms:modified xsi:type="dcterms:W3CDTF">2015-09-16T13:42:00Z</dcterms:modified>
</cp:coreProperties>
</file>