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76460552" w:displacedByCustomXml="next"/>
    <w:sdt>
      <w:sdtPr>
        <w:rPr>
          <w:rFonts w:ascii="Times New Roman" w:eastAsiaTheme="minorEastAsia" w:hAnsi="Times New Roman" w:cs="Times New Roman"/>
          <w:color w:val="auto"/>
          <w:sz w:val="24"/>
          <w:szCs w:val="24"/>
          <w:lang w:val="en-GB" w:eastAsia="en-GB"/>
        </w:rPr>
        <w:id w:val="2043097175"/>
        <w:docPartObj>
          <w:docPartGallery w:val="Table of Contents"/>
          <w:docPartUnique/>
        </w:docPartObj>
      </w:sdtPr>
      <w:sdtEndPr>
        <w:rPr>
          <w:b/>
          <w:bCs/>
          <w:noProof/>
        </w:rPr>
      </w:sdtEndPr>
      <w:sdtContent>
        <w:p w:rsidR="00270675" w:rsidRPr="00450230" w:rsidRDefault="00270675" w:rsidP="00450230">
          <w:pPr>
            <w:pStyle w:val="TOCHeading"/>
            <w:jc w:val="center"/>
            <w:rPr>
              <w:rFonts w:ascii="Times New Roman" w:hAnsi="Times New Roman" w:cs="Times New Roman"/>
              <w:b/>
              <w:color w:val="auto"/>
              <w:sz w:val="24"/>
              <w:szCs w:val="24"/>
            </w:rPr>
          </w:pPr>
          <w:r w:rsidRPr="00450230">
            <w:rPr>
              <w:rFonts w:ascii="Times New Roman" w:hAnsi="Times New Roman" w:cs="Times New Roman"/>
              <w:b/>
              <w:color w:val="auto"/>
              <w:sz w:val="24"/>
              <w:szCs w:val="24"/>
            </w:rPr>
            <w:t>Contents</w:t>
          </w:r>
        </w:p>
        <w:p w:rsidR="00450230" w:rsidRPr="00450230" w:rsidRDefault="00377245">
          <w:pPr>
            <w:pStyle w:val="TOC1"/>
            <w:tabs>
              <w:tab w:val="left" w:pos="440"/>
              <w:tab w:val="right" w:leader="dot" w:pos="9016"/>
            </w:tabs>
            <w:rPr>
              <w:rFonts w:ascii="Times New Roman" w:hAnsi="Times New Roman" w:cs="Times New Roman"/>
              <w:noProof/>
              <w:sz w:val="24"/>
              <w:szCs w:val="24"/>
            </w:rPr>
          </w:pPr>
          <w:r w:rsidRPr="00450230">
            <w:rPr>
              <w:rFonts w:ascii="Times New Roman" w:hAnsi="Times New Roman" w:cs="Times New Roman"/>
              <w:sz w:val="24"/>
              <w:szCs w:val="24"/>
            </w:rPr>
            <w:fldChar w:fldCharType="begin"/>
          </w:r>
          <w:r w:rsidR="00270675" w:rsidRPr="00450230">
            <w:rPr>
              <w:rFonts w:ascii="Times New Roman" w:hAnsi="Times New Roman" w:cs="Times New Roman"/>
              <w:sz w:val="24"/>
              <w:szCs w:val="24"/>
            </w:rPr>
            <w:instrText xml:space="preserve"> TOC \o "1-3" \h \z \u </w:instrText>
          </w:r>
          <w:r w:rsidRPr="00450230">
            <w:rPr>
              <w:rFonts w:ascii="Times New Roman" w:hAnsi="Times New Roman" w:cs="Times New Roman"/>
              <w:sz w:val="24"/>
              <w:szCs w:val="24"/>
            </w:rPr>
            <w:fldChar w:fldCharType="separate"/>
          </w:r>
          <w:hyperlink w:anchor="_Toc517260088" w:history="1">
            <w:r w:rsidR="00450230" w:rsidRPr="00450230">
              <w:rPr>
                <w:rStyle w:val="Hyperlink"/>
                <w:rFonts w:ascii="Times New Roman" w:hAnsi="Times New Roman" w:cs="Times New Roman"/>
                <w:noProof/>
                <w:sz w:val="24"/>
                <w:szCs w:val="24"/>
              </w:rPr>
              <w:t>1</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Background</w:t>
            </w:r>
            <w:r w:rsidR="00450230" w:rsidRPr="00450230">
              <w:rPr>
                <w:rFonts w:ascii="Times New Roman" w:hAnsi="Times New Roman" w:cs="Times New Roman"/>
                <w:noProof/>
                <w:webHidden/>
                <w:sz w:val="24"/>
                <w:szCs w:val="24"/>
              </w:rPr>
              <w:tab/>
            </w:r>
            <w:r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_Toc517260088 \h </w:instrText>
            </w:r>
            <w:r w:rsidRPr="00450230">
              <w:rPr>
                <w:rFonts w:ascii="Times New Roman" w:hAnsi="Times New Roman" w:cs="Times New Roman"/>
                <w:noProof/>
                <w:webHidden/>
                <w:sz w:val="24"/>
                <w:szCs w:val="24"/>
              </w:rPr>
            </w:r>
            <w:r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1</w:t>
            </w:r>
            <w:r w:rsidRPr="00450230">
              <w:rPr>
                <w:rFonts w:ascii="Times New Roman" w:hAnsi="Times New Roman" w:cs="Times New Roman"/>
                <w:noProof/>
                <w:webHidden/>
                <w:sz w:val="24"/>
                <w:szCs w:val="24"/>
              </w:rPr>
              <w:fldChar w:fldCharType="end"/>
            </w:r>
          </w:hyperlink>
        </w:p>
        <w:p w:rsidR="00450230" w:rsidRPr="00450230" w:rsidRDefault="00D6671D">
          <w:pPr>
            <w:pStyle w:val="TOC1"/>
            <w:tabs>
              <w:tab w:val="left" w:pos="440"/>
              <w:tab w:val="right" w:leader="dot" w:pos="9016"/>
            </w:tabs>
            <w:rPr>
              <w:rFonts w:ascii="Times New Roman" w:hAnsi="Times New Roman" w:cs="Times New Roman"/>
              <w:noProof/>
              <w:sz w:val="24"/>
              <w:szCs w:val="24"/>
            </w:rPr>
          </w:pPr>
          <w:hyperlink w:anchor="_Toc517260089" w:history="1">
            <w:r w:rsidR="00450230" w:rsidRPr="00450230">
              <w:rPr>
                <w:rStyle w:val="Hyperlink"/>
                <w:rFonts w:ascii="Times New Roman" w:hAnsi="Times New Roman" w:cs="Times New Roman"/>
                <w:noProof/>
                <w:sz w:val="24"/>
                <w:szCs w:val="24"/>
              </w:rPr>
              <w:t>2</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Study Design</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_Toc517260089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2</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2"/>
            <w:tabs>
              <w:tab w:val="left" w:pos="880"/>
              <w:tab w:val="right" w:leader="dot" w:pos="9016"/>
            </w:tabs>
            <w:rPr>
              <w:rFonts w:ascii="Times New Roman" w:hAnsi="Times New Roman" w:cs="Times New Roman"/>
              <w:noProof/>
              <w:sz w:val="24"/>
              <w:szCs w:val="24"/>
            </w:rPr>
          </w:pPr>
          <w:hyperlink w:anchor="_Toc517260090" w:history="1">
            <w:r w:rsidR="00450230" w:rsidRPr="00450230">
              <w:rPr>
                <w:rStyle w:val="Hyperlink"/>
                <w:rFonts w:ascii="Times New Roman" w:hAnsi="Times New Roman" w:cs="Times New Roman"/>
                <w:noProof/>
                <w:sz w:val="24"/>
                <w:szCs w:val="24"/>
              </w:rPr>
              <w:t>2.1</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Participants</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_Toc517260090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3</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2"/>
            <w:tabs>
              <w:tab w:val="left" w:pos="880"/>
              <w:tab w:val="right" w:leader="dot" w:pos="9016"/>
            </w:tabs>
            <w:rPr>
              <w:rFonts w:ascii="Times New Roman" w:hAnsi="Times New Roman" w:cs="Times New Roman"/>
              <w:noProof/>
              <w:sz w:val="24"/>
              <w:szCs w:val="24"/>
            </w:rPr>
          </w:pPr>
          <w:hyperlink w:anchor="_Toc517260091" w:history="1">
            <w:r w:rsidR="00450230" w:rsidRPr="00450230">
              <w:rPr>
                <w:rStyle w:val="Hyperlink"/>
                <w:rFonts w:ascii="Times New Roman" w:hAnsi="Times New Roman" w:cs="Times New Roman"/>
                <w:noProof/>
                <w:sz w:val="24"/>
                <w:szCs w:val="24"/>
              </w:rPr>
              <w:t>2.2</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Materials</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_Toc517260091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3</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2"/>
            <w:tabs>
              <w:tab w:val="left" w:pos="880"/>
              <w:tab w:val="right" w:leader="dot" w:pos="9016"/>
            </w:tabs>
            <w:rPr>
              <w:rFonts w:ascii="Times New Roman" w:hAnsi="Times New Roman" w:cs="Times New Roman"/>
              <w:noProof/>
              <w:sz w:val="24"/>
              <w:szCs w:val="24"/>
            </w:rPr>
          </w:pPr>
          <w:hyperlink w:anchor="_Toc517260092" w:history="1">
            <w:r w:rsidR="00450230" w:rsidRPr="00450230">
              <w:rPr>
                <w:rStyle w:val="Hyperlink"/>
                <w:rFonts w:ascii="Times New Roman" w:hAnsi="Times New Roman" w:cs="Times New Roman"/>
                <w:noProof/>
                <w:sz w:val="24"/>
                <w:szCs w:val="24"/>
              </w:rPr>
              <w:t>2.3</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Procedure</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_Toc517260092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4</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1"/>
            <w:tabs>
              <w:tab w:val="left" w:pos="440"/>
              <w:tab w:val="right" w:leader="dot" w:pos="9016"/>
            </w:tabs>
            <w:rPr>
              <w:rFonts w:ascii="Times New Roman" w:hAnsi="Times New Roman" w:cs="Times New Roman"/>
              <w:noProof/>
              <w:sz w:val="24"/>
              <w:szCs w:val="24"/>
            </w:rPr>
          </w:pPr>
          <w:hyperlink w:anchor="_Toc517260093" w:history="1">
            <w:r w:rsidR="00450230" w:rsidRPr="00450230">
              <w:rPr>
                <w:rStyle w:val="Hyperlink"/>
                <w:rFonts w:ascii="Times New Roman" w:hAnsi="Times New Roman" w:cs="Times New Roman"/>
                <w:noProof/>
                <w:sz w:val="24"/>
                <w:szCs w:val="24"/>
              </w:rPr>
              <w:t>3</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Documentation</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_Toc517260093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8</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1"/>
            <w:tabs>
              <w:tab w:val="left" w:pos="440"/>
              <w:tab w:val="right" w:leader="dot" w:pos="9016"/>
            </w:tabs>
            <w:rPr>
              <w:rFonts w:ascii="Times New Roman" w:hAnsi="Times New Roman" w:cs="Times New Roman"/>
              <w:noProof/>
              <w:sz w:val="24"/>
              <w:szCs w:val="24"/>
            </w:rPr>
          </w:pPr>
          <w:hyperlink w:anchor="_Toc517260094" w:history="1">
            <w:r w:rsidR="00450230" w:rsidRPr="00450230">
              <w:rPr>
                <w:rStyle w:val="Hyperlink"/>
                <w:rFonts w:ascii="Times New Roman" w:hAnsi="Times New Roman" w:cs="Times New Roman"/>
                <w:noProof/>
                <w:sz w:val="24"/>
                <w:szCs w:val="24"/>
              </w:rPr>
              <w:t>4</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Notes on Individual Variables:</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_Toc517260094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9</w:t>
            </w:r>
            <w:r w:rsidR="00377245" w:rsidRPr="00450230">
              <w:rPr>
                <w:rFonts w:ascii="Times New Roman" w:hAnsi="Times New Roman" w:cs="Times New Roman"/>
                <w:noProof/>
                <w:webHidden/>
                <w:sz w:val="24"/>
                <w:szCs w:val="24"/>
              </w:rPr>
              <w:fldChar w:fldCharType="end"/>
            </w:r>
          </w:hyperlink>
        </w:p>
        <w:p w:rsidR="00450230" w:rsidRPr="00450230" w:rsidRDefault="00D6671D">
          <w:pPr>
            <w:pStyle w:val="TOC1"/>
            <w:tabs>
              <w:tab w:val="left" w:pos="440"/>
              <w:tab w:val="right" w:leader="dot" w:pos="9016"/>
            </w:tabs>
            <w:rPr>
              <w:rFonts w:ascii="Times New Roman" w:hAnsi="Times New Roman" w:cs="Times New Roman"/>
              <w:noProof/>
              <w:sz w:val="24"/>
              <w:szCs w:val="24"/>
            </w:rPr>
          </w:pPr>
          <w:hyperlink w:anchor="_Toc517260095" w:history="1">
            <w:r w:rsidR="00450230" w:rsidRPr="00450230">
              <w:rPr>
                <w:rStyle w:val="Hyperlink"/>
                <w:rFonts w:ascii="Times New Roman" w:hAnsi="Times New Roman" w:cs="Times New Roman"/>
                <w:noProof/>
                <w:sz w:val="24"/>
                <w:szCs w:val="24"/>
              </w:rPr>
              <w:t>5</w:t>
            </w:r>
            <w:r w:rsidR="00450230" w:rsidRPr="00450230">
              <w:rPr>
                <w:rFonts w:ascii="Times New Roman" w:hAnsi="Times New Roman" w:cs="Times New Roman"/>
                <w:noProof/>
                <w:sz w:val="24"/>
                <w:szCs w:val="24"/>
              </w:rPr>
              <w:tab/>
            </w:r>
            <w:r w:rsidR="00450230" w:rsidRPr="00450230">
              <w:rPr>
                <w:rStyle w:val="Hyperlink"/>
                <w:rFonts w:ascii="Times New Roman" w:hAnsi="Times New Roman" w:cs="Times New Roman"/>
                <w:noProof/>
                <w:sz w:val="24"/>
                <w:szCs w:val="24"/>
              </w:rPr>
              <w:t>References</w:t>
            </w:r>
            <w:r w:rsidR="00450230" w:rsidRPr="00450230">
              <w:rPr>
                <w:rFonts w:ascii="Times New Roman" w:hAnsi="Times New Roman" w:cs="Times New Roman"/>
                <w:noProof/>
                <w:webHidden/>
                <w:sz w:val="24"/>
                <w:szCs w:val="24"/>
              </w:rPr>
              <w:tab/>
            </w:r>
            <w:r w:rsidR="00377245" w:rsidRPr="00450230">
              <w:rPr>
                <w:rFonts w:ascii="Times New Roman" w:hAnsi="Times New Roman" w:cs="Times New Roman"/>
                <w:noProof/>
                <w:webHidden/>
                <w:sz w:val="24"/>
                <w:szCs w:val="24"/>
              </w:rPr>
              <w:fldChar w:fldCharType="begin"/>
            </w:r>
            <w:r w:rsidR="00450230" w:rsidRPr="00450230">
              <w:rPr>
                <w:rFonts w:ascii="Times New Roman" w:hAnsi="Times New Roman" w:cs="Times New Roman"/>
                <w:noProof/>
                <w:webHidden/>
                <w:sz w:val="24"/>
                <w:szCs w:val="24"/>
              </w:rPr>
              <w:instrText xml:space="preserve"> PAGEREF _Toc517260095 \h </w:instrText>
            </w:r>
            <w:r w:rsidR="00377245" w:rsidRPr="00450230">
              <w:rPr>
                <w:rFonts w:ascii="Times New Roman" w:hAnsi="Times New Roman" w:cs="Times New Roman"/>
                <w:noProof/>
                <w:webHidden/>
                <w:sz w:val="24"/>
                <w:szCs w:val="24"/>
              </w:rPr>
            </w:r>
            <w:r w:rsidR="00377245" w:rsidRPr="00450230">
              <w:rPr>
                <w:rFonts w:ascii="Times New Roman" w:hAnsi="Times New Roman" w:cs="Times New Roman"/>
                <w:noProof/>
                <w:webHidden/>
                <w:sz w:val="24"/>
                <w:szCs w:val="24"/>
              </w:rPr>
              <w:fldChar w:fldCharType="separate"/>
            </w:r>
            <w:r w:rsidR="00A26564">
              <w:rPr>
                <w:rFonts w:ascii="Times New Roman" w:hAnsi="Times New Roman" w:cs="Times New Roman"/>
                <w:noProof/>
                <w:webHidden/>
                <w:sz w:val="24"/>
                <w:szCs w:val="24"/>
              </w:rPr>
              <w:t>11</w:t>
            </w:r>
            <w:r w:rsidR="00377245" w:rsidRPr="00450230">
              <w:rPr>
                <w:rFonts w:ascii="Times New Roman" w:hAnsi="Times New Roman" w:cs="Times New Roman"/>
                <w:noProof/>
                <w:webHidden/>
                <w:sz w:val="24"/>
                <w:szCs w:val="24"/>
              </w:rPr>
              <w:fldChar w:fldCharType="end"/>
            </w:r>
          </w:hyperlink>
        </w:p>
        <w:p w:rsidR="00270675" w:rsidRPr="00450230" w:rsidRDefault="00377245">
          <w:pPr>
            <w:rPr>
              <w:rFonts w:ascii="Times New Roman" w:hAnsi="Times New Roman" w:cs="Times New Roman"/>
              <w:sz w:val="24"/>
              <w:szCs w:val="24"/>
            </w:rPr>
          </w:pPr>
          <w:r w:rsidRPr="00450230">
            <w:rPr>
              <w:rFonts w:ascii="Times New Roman" w:hAnsi="Times New Roman" w:cs="Times New Roman"/>
              <w:b/>
              <w:bCs/>
              <w:noProof/>
              <w:sz w:val="24"/>
              <w:szCs w:val="24"/>
            </w:rPr>
            <w:fldChar w:fldCharType="end"/>
          </w:r>
        </w:p>
      </w:sdtContent>
    </w:sdt>
    <w:p w:rsidR="00276E22" w:rsidRPr="00450230" w:rsidRDefault="00276E22" w:rsidP="00003C46">
      <w:pPr>
        <w:spacing w:line="360" w:lineRule="auto"/>
        <w:rPr>
          <w:rFonts w:ascii="Times New Roman" w:hAnsi="Times New Roman" w:cs="Times New Roman"/>
          <w:sz w:val="24"/>
          <w:szCs w:val="24"/>
        </w:rPr>
      </w:pPr>
    </w:p>
    <w:p w:rsidR="0054473B" w:rsidRPr="00450230" w:rsidRDefault="003E04D6" w:rsidP="00450230">
      <w:pPr>
        <w:pStyle w:val="Heading1"/>
        <w:rPr>
          <w:sz w:val="24"/>
          <w:szCs w:val="24"/>
        </w:rPr>
      </w:pPr>
      <w:bookmarkStart w:id="2" w:name="_Toc517260088"/>
      <w:r w:rsidRPr="00450230">
        <w:rPr>
          <w:sz w:val="24"/>
          <w:szCs w:val="24"/>
        </w:rPr>
        <w:t>Background</w:t>
      </w:r>
      <w:bookmarkEnd w:id="2"/>
    </w:p>
    <w:p w:rsidR="00056D70" w:rsidRPr="00450230" w:rsidRDefault="00056D70" w:rsidP="006F322A">
      <w:pPr>
        <w:spacing w:line="360" w:lineRule="auto"/>
        <w:ind w:firstLine="431"/>
        <w:jc w:val="both"/>
        <w:rPr>
          <w:rFonts w:ascii="Times New Roman" w:hAnsi="Times New Roman" w:cs="Times New Roman"/>
          <w:sz w:val="24"/>
          <w:szCs w:val="24"/>
        </w:rPr>
      </w:pPr>
      <w:r w:rsidRPr="00450230">
        <w:rPr>
          <w:rFonts w:ascii="Times New Roman" w:hAnsi="Times New Roman" w:cs="Times New Roman"/>
          <w:sz w:val="24"/>
          <w:szCs w:val="24"/>
        </w:rPr>
        <w:t xml:space="preserve">The most cost-effective way to tackle the root causes of many social and educational problems is to intervene early in children's lives, before the problems have had a chance to entrench. Key to this strategy is improving children's language development in the early years. Children who enter school with good language skills have better chances in school, better chances of entering higher education, and better economic success in adulthood. </w:t>
      </w:r>
    </w:p>
    <w:p w:rsidR="00056D70" w:rsidRPr="00450230" w:rsidRDefault="00056D7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Reading is very effective </w:t>
      </w:r>
      <w:r w:rsidR="00C85F75" w:rsidRPr="00450230">
        <w:rPr>
          <w:rFonts w:ascii="Times New Roman" w:hAnsi="Times New Roman" w:cs="Times New Roman"/>
          <w:sz w:val="24"/>
          <w:szCs w:val="24"/>
        </w:rPr>
        <w:t>in supporting</w:t>
      </w:r>
      <w:r w:rsidRPr="00450230">
        <w:rPr>
          <w:rFonts w:ascii="Times New Roman" w:hAnsi="Times New Roman" w:cs="Times New Roman"/>
          <w:sz w:val="24"/>
          <w:szCs w:val="24"/>
        </w:rPr>
        <w:t xml:space="preserve"> children's language</w:t>
      </w:r>
      <w:r w:rsidR="00C85F75" w:rsidRPr="00450230">
        <w:rPr>
          <w:rFonts w:ascii="Times New Roman" w:hAnsi="Times New Roman" w:cs="Times New Roman"/>
          <w:sz w:val="24"/>
          <w:szCs w:val="24"/>
        </w:rPr>
        <w:t xml:space="preserve"> development</w:t>
      </w:r>
      <w:r w:rsidRPr="00450230">
        <w:rPr>
          <w:rFonts w:ascii="Times New Roman" w:hAnsi="Times New Roman" w:cs="Times New Roman"/>
          <w:sz w:val="24"/>
          <w:szCs w:val="24"/>
        </w:rPr>
        <w:t>. Children who read regularly with their parents or carers tend to learn language faster, enter school with a larger vocabulary and become more successful readers in school. Because of this, local authorities often commission services to promote family-base</w:t>
      </w:r>
      <w:r w:rsidR="00877BFF" w:rsidRPr="00450230">
        <w:rPr>
          <w:rFonts w:ascii="Times New Roman" w:hAnsi="Times New Roman" w:cs="Times New Roman"/>
          <w:sz w:val="24"/>
          <w:szCs w:val="24"/>
        </w:rPr>
        <w:t xml:space="preserve">d shared book reading (e.g. </w:t>
      </w:r>
      <w:r w:rsidRPr="00450230">
        <w:rPr>
          <w:rFonts w:ascii="Times New Roman" w:hAnsi="Times New Roman" w:cs="Times New Roman"/>
          <w:sz w:val="24"/>
          <w:szCs w:val="24"/>
        </w:rPr>
        <w:t xml:space="preserve">Bookstart). </w:t>
      </w:r>
    </w:p>
    <w:p w:rsidR="00056D70" w:rsidRPr="00450230" w:rsidRDefault="00056D7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However, recent studies suggest that shared book reading interventions work less effectively for children from disadvantaged backgrounds than originally thought, particularly when their parents have lower levels of education. This means that there is a danger that the benefits of shared reading will be restricted to children from more affluent homes</w:t>
      </w:r>
    </w:p>
    <w:p w:rsidR="00056D70" w:rsidRPr="00450230" w:rsidRDefault="00056D7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To solve this problem, we need to develop a better understanding of how reading interventions work, and of how parents use them. We need to identify what parents do and say when reading aloud with their children and why this makes reading so effective at </w:t>
      </w:r>
      <w:r w:rsidRPr="00450230">
        <w:rPr>
          <w:rFonts w:ascii="Times New Roman" w:hAnsi="Times New Roman" w:cs="Times New Roman"/>
          <w:sz w:val="24"/>
          <w:szCs w:val="24"/>
        </w:rPr>
        <w:lastRenderedPageBreak/>
        <w:t xml:space="preserve">boosting children's language. We need to find out whether differences in how parents read mean that parents from disadvantaged backgrounds use these language boosting behaviours less frequently. We need to determine how to design interventions that increase the use of these behaviours in all parents, especially those with lower levels of education. Then, once we have identified how reading interventions work, we need to determine how to help parents use them successfully in their daily lives. </w:t>
      </w:r>
    </w:p>
    <w:p w:rsidR="00056D70" w:rsidRPr="00450230" w:rsidRDefault="00056D7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The aim of this project</w:t>
      </w:r>
      <w:r w:rsidR="00877BFF" w:rsidRPr="00450230">
        <w:rPr>
          <w:rFonts w:ascii="Times New Roman" w:hAnsi="Times New Roman" w:cs="Times New Roman"/>
          <w:sz w:val="24"/>
          <w:szCs w:val="24"/>
        </w:rPr>
        <w:t>, across 3 work packages and 7 studies,</w:t>
      </w:r>
      <w:r w:rsidRPr="00450230">
        <w:rPr>
          <w:rFonts w:ascii="Times New Roman" w:hAnsi="Times New Roman" w:cs="Times New Roman"/>
          <w:sz w:val="24"/>
          <w:szCs w:val="24"/>
        </w:rPr>
        <w:t xml:space="preserve"> is to determine how shared reading promotes child language development, and use this knowledge to make it an effective language boosting tool for children from all social and economic backgrounds. </w:t>
      </w:r>
    </w:p>
    <w:p w:rsidR="00877BFF" w:rsidRPr="00450230" w:rsidRDefault="00056D7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This study (Work Package 2, Study 4) focuses on a known language boosting behaviour, caregiver contingent talk</w:t>
      </w:r>
      <w:r w:rsidR="001930F5" w:rsidRPr="00450230">
        <w:rPr>
          <w:rFonts w:ascii="Times New Roman" w:hAnsi="Times New Roman" w:cs="Times New Roman"/>
          <w:sz w:val="24"/>
          <w:szCs w:val="24"/>
        </w:rPr>
        <w:t>.</w:t>
      </w:r>
      <w:r w:rsidRPr="00450230">
        <w:rPr>
          <w:rFonts w:ascii="Times New Roman" w:hAnsi="Times New Roman" w:cs="Times New Roman"/>
          <w:sz w:val="24"/>
          <w:szCs w:val="24"/>
        </w:rPr>
        <w:t xml:space="preserve"> </w:t>
      </w:r>
      <w:r w:rsidR="00C85F75" w:rsidRPr="00450230">
        <w:rPr>
          <w:rFonts w:ascii="Times New Roman" w:hAnsi="Times New Roman" w:cs="Times New Roman"/>
          <w:sz w:val="24"/>
          <w:szCs w:val="24"/>
        </w:rPr>
        <w:t xml:space="preserve">It </w:t>
      </w:r>
      <w:r w:rsidRPr="00450230">
        <w:rPr>
          <w:rFonts w:ascii="Times New Roman" w:hAnsi="Times New Roman" w:cs="Times New Roman"/>
          <w:sz w:val="24"/>
          <w:szCs w:val="24"/>
        </w:rPr>
        <w:t>investigate</w:t>
      </w:r>
      <w:r w:rsidR="00C85F75" w:rsidRPr="00450230">
        <w:rPr>
          <w:rFonts w:ascii="Times New Roman" w:hAnsi="Times New Roman" w:cs="Times New Roman"/>
          <w:sz w:val="24"/>
          <w:szCs w:val="24"/>
        </w:rPr>
        <w:t>s</w:t>
      </w:r>
      <w:r w:rsidRPr="00450230">
        <w:rPr>
          <w:rFonts w:ascii="Times New Roman" w:hAnsi="Times New Roman" w:cs="Times New Roman"/>
          <w:sz w:val="24"/>
          <w:szCs w:val="24"/>
        </w:rPr>
        <w:t xml:space="preserve"> how using contingent talk during shared book reading </w:t>
      </w:r>
      <w:r w:rsidR="00450230" w:rsidRPr="00450230">
        <w:rPr>
          <w:rFonts w:ascii="Times New Roman" w:hAnsi="Times New Roman" w:cs="Times New Roman"/>
          <w:sz w:val="24"/>
          <w:szCs w:val="24"/>
        </w:rPr>
        <w:t>e</w:t>
      </w:r>
      <w:r w:rsidRPr="00450230">
        <w:rPr>
          <w:rFonts w:ascii="Times New Roman" w:hAnsi="Times New Roman" w:cs="Times New Roman"/>
          <w:sz w:val="24"/>
          <w:szCs w:val="24"/>
        </w:rPr>
        <w:t>ffect</w:t>
      </w:r>
      <w:r w:rsidR="00C85F75" w:rsidRPr="00450230">
        <w:rPr>
          <w:rFonts w:ascii="Times New Roman" w:hAnsi="Times New Roman" w:cs="Times New Roman"/>
          <w:sz w:val="24"/>
          <w:szCs w:val="24"/>
        </w:rPr>
        <w:t>s</w:t>
      </w:r>
      <w:r w:rsidRPr="00450230">
        <w:rPr>
          <w:rFonts w:ascii="Times New Roman" w:hAnsi="Times New Roman" w:cs="Times New Roman"/>
          <w:sz w:val="24"/>
          <w:szCs w:val="24"/>
        </w:rPr>
        <w:t xml:space="preserve"> language development across socio-economic groups</w:t>
      </w:r>
      <w:r w:rsidR="00877BFF" w:rsidRPr="00450230">
        <w:rPr>
          <w:rFonts w:ascii="Times New Roman" w:hAnsi="Times New Roman" w:cs="Times New Roman"/>
          <w:sz w:val="24"/>
          <w:szCs w:val="24"/>
        </w:rPr>
        <w:t xml:space="preserve"> in infancy</w:t>
      </w:r>
      <w:r w:rsidRPr="00450230">
        <w:rPr>
          <w:rFonts w:ascii="Times New Roman" w:hAnsi="Times New Roman" w:cs="Times New Roman"/>
          <w:sz w:val="24"/>
          <w:szCs w:val="24"/>
        </w:rPr>
        <w:t xml:space="preserve">. Contingent talk refers to a style of communication whereby the caregiver talks about what is in their infant's current focus of attention. This style of talking can be facilitated when parents read books with their babies. The aim of this research was to establish whether asking parents to engage in contingent talk in the context of book reading promotes vocabulary learning. This study compared the effects of an intervention to promote contingent talk against a control where parents were given books but not given any training in how to read them in a contingent manner. The study included children from socio-economically advantaged and disadvantaged families. We anticipated that giving caregivers advice </w:t>
      </w:r>
      <w:r w:rsidR="00C85F75" w:rsidRPr="00450230">
        <w:rPr>
          <w:rFonts w:ascii="Times New Roman" w:hAnsi="Times New Roman" w:cs="Times New Roman"/>
          <w:sz w:val="24"/>
          <w:szCs w:val="24"/>
        </w:rPr>
        <w:t xml:space="preserve">about </w:t>
      </w:r>
      <w:r w:rsidRPr="00450230">
        <w:rPr>
          <w:rFonts w:ascii="Times New Roman" w:hAnsi="Times New Roman" w:cs="Times New Roman"/>
          <w:sz w:val="24"/>
          <w:szCs w:val="24"/>
        </w:rPr>
        <w:t>promot</w:t>
      </w:r>
      <w:r w:rsidR="00C85F75" w:rsidRPr="00450230">
        <w:rPr>
          <w:rFonts w:ascii="Times New Roman" w:hAnsi="Times New Roman" w:cs="Times New Roman"/>
          <w:sz w:val="24"/>
          <w:szCs w:val="24"/>
        </w:rPr>
        <w:t>ing</w:t>
      </w:r>
      <w:r w:rsidRPr="00450230">
        <w:rPr>
          <w:rFonts w:ascii="Times New Roman" w:hAnsi="Times New Roman" w:cs="Times New Roman"/>
          <w:sz w:val="24"/>
          <w:szCs w:val="24"/>
        </w:rPr>
        <w:t xml:space="preserve"> contingent talk in shared reading wi</w:t>
      </w:r>
      <w:r w:rsidR="00C85F75" w:rsidRPr="00450230">
        <w:rPr>
          <w:rFonts w:ascii="Times New Roman" w:hAnsi="Times New Roman" w:cs="Times New Roman"/>
          <w:sz w:val="24"/>
          <w:szCs w:val="24"/>
        </w:rPr>
        <w:t>th</w:t>
      </w:r>
      <w:r w:rsidRPr="00450230">
        <w:rPr>
          <w:rFonts w:ascii="Times New Roman" w:hAnsi="Times New Roman" w:cs="Times New Roman"/>
          <w:sz w:val="24"/>
          <w:szCs w:val="24"/>
        </w:rPr>
        <w:t xml:space="preserve"> infants</w:t>
      </w:r>
      <w:r w:rsidR="00C85F75" w:rsidRPr="00450230">
        <w:rPr>
          <w:rFonts w:ascii="Times New Roman" w:hAnsi="Times New Roman" w:cs="Times New Roman"/>
          <w:sz w:val="24"/>
          <w:szCs w:val="24"/>
        </w:rPr>
        <w:t xml:space="preserve"> would </w:t>
      </w:r>
      <w:r w:rsidRPr="00450230">
        <w:rPr>
          <w:rFonts w:ascii="Times New Roman" w:hAnsi="Times New Roman" w:cs="Times New Roman"/>
          <w:sz w:val="24"/>
          <w:szCs w:val="24"/>
        </w:rPr>
        <w:t xml:space="preserve">be more effective than book </w:t>
      </w:r>
      <w:r w:rsidR="003E04D6" w:rsidRPr="00450230">
        <w:rPr>
          <w:rFonts w:ascii="Times New Roman" w:hAnsi="Times New Roman" w:cs="Times New Roman"/>
          <w:sz w:val="24"/>
          <w:szCs w:val="24"/>
        </w:rPr>
        <w:t>gifting</w:t>
      </w:r>
      <w:r w:rsidR="00C85F75" w:rsidRPr="00450230">
        <w:rPr>
          <w:rFonts w:ascii="Times New Roman" w:hAnsi="Times New Roman" w:cs="Times New Roman"/>
          <w:sz w:val="24"/>
          <w:szCs w:val="24"/>
        </w:rPr>
        <w:t xml:space="preserve"> </w:t>
      </w:r>
      <w:r w:rsidRPr="00450230">
        <w:rPr>
          <w:rFonts w:ascii="Times New Roman" w:hAnsi="Times New Roman" w:cs="Times New Roman"/>
          <w:sz w:val="24"/>
          <w:szCs w:val="24"/>
        </w:rPr>
        <w:t>alone in improving both child language and</w:t>
      </w:r>
      <w:r w:rsidR="00B51D9A" w:rsidRPr="00450230">
        <w:rPr>
          <w:rFonts w:ascii="Times New Roman" w:hAnsi="Times New Roman" w:cs="Times New Roman"/>
          <w:sz w:val="24"/>
          <w:szCs w:val="24"/>
        </w:rPr>
        <w:t xml:space="preserve"> </w:t>
      </w:r>
      <w:r w:rsidRPr="00450230">
        <w:rPr>
          <w:rFonts w:ascii="Times New Roman" w:hAnsi="Times New Roman" w:cs="Times New Roman"/>
          <w:sz w:val="24"/>
          <w:szCs w:val="24"/>
        </w:rPr>
        <w:t>frequency</w:t>
      </w:r>
      <w:r w:rsidR="00877BFF" w:rsidRPr="00450230">
        <w:rPr>
          <w:rFonts w:ascii="Times New Roman" w:hAnsi="Times New Roman" w:cs="Times New Roman"/>
          <w:sz w:val="24"/>
          <w:szCs w:val="24"/>
        </w:rPr>
        <w:t xml:space="preserve"> of shared book reading</w:t>
      </w:r>
      <w:r w:rsidRPr="00450230">
        <w:rPr>
          <w:rFonts w:ascii="Times New Roman" w:hAnsi="Times New Roman" w:cs="Times New Roman"/>
          <w:sz w:val="24"/>
          <w:szCs w:val="24"/>
        </w:rPr>
        <w:t>.</w:t>
      </w:r>
    </w:p>
    <w:p w:rsidR="00877BFF" w:rsidRPr="00450230" w:rsidRDefault="00877BFF" w:rsidP="00003C46">
      <w:pPr>
        <w:spacing w:line="360" w:lineRule="auto"/>
        <w:jc w:val="both"/>
        <w:rPr>
          <w:rFonts w:ascii="Times New Roman" w:hAnsi="Times New Roman" w:cs="Times New Roman"/>
          <w:sz w:val="24"/>
          <w:szCs w:val="24"/>
        </w:rPr>
      </w:pPr>
    </w:p>
    <w:p w:rsidR="005A49E6" w:rsidRPr="00450230" w:rsidRDefault="00877BFF" w:rsidP="00450230">
      <w:pPr>
        <w:pStyle w:val="Heading1"/>
        <w:rPr>
          <w:sz w:val="24"/>
          <w:szCs w:val="24"/>
        </w:rPr>
      </w:pPr>
      <w:bookmarkStart w:id="3" w:name="_Toc517260089"/>
      <w:r w:rsidRPr="00450230">
        <w:rPr>
          <w:sz w:val="24"/>
          <w:szCs w:val="24"/>
        </w:rPr>
        <w:t>S</w:t>
      </w:r>
      <w:r w:rsidR="00450230" w:rsidRPr="00450230">
        <w:rPr>
          <w:sz w:val="24"/>
          <w:szCs w:val="24"/>
        </w:rPr>
        <w:t>tudy</w:t>
      </w:r>
      <w:r w:rsidRPr="00450230">
        <w:rPr>
          <w:sz w:val="24"/>
          <w:szCs w:val="24"/>
        </w:rPr>
        <w:t xml:space="preserve"> D</w:t>
      </w:r>
      <w:r w:rsidR="00450230" w:rsidRPr="00450230">
        <w:rPr>
          <w:sz w:val="24"/>
          <w:szCs w:val="24"/>
        </w:rPr>
        <w:t>esign</w:t>
      </w:r>
      <w:bookmarkEnd w:id="1"/>
      <w:bookmarkEnd w:id="3"/>
    </w:p>
    <w:p w:rsidR="00F639AF" w:rsidRPr="00450230" w:rsidRDefault="00F639AF" w:rsidP="006F322A">
      <w:pPr>
        <w:spacing w:line="360" w:lineRule="auto"/>
        <w:ind w:firstLine="431"/>
        <w:jc w:val="both"/>
        <w:rPr>
          <w:rFonts w:ascii="Times New Roman" w:hAnsi="Times New Roman" w:cs="Times New Roman"/>
          <w:sz w:val="24"/>
          <w:szCs w:val="24"/>
        </w:rPr>
      </w:pPr>
      <w:r w:rsidRPr="00450230">
        <w:rPr>
          <w:rFonts w:ascii="Times New Roman" w:hAnsi="Times New Roman" w:cs="Times New Roman"/>
          <w:sz w:val="24"/>
          <w:szCs w:val="24"/>
        </w:rPr>
        <w:t>Th</w:t>
      </w:r>
      <w:r w:rsidR="00056D70" w:rsidRPr="00450230">
        <w:rPr>
          <w:rFonts w:ascii="Times New Roman" w:hAnsi="Times New Roman" w:cs="Times New Roman"/>
          <w:sz w:val="24"/>
          <w:szCs w:val="24"/>
        </w:rPr>
        <w:t>is</w:t>
      </w:r>
      <w:r w:rsidRPr="00450230">
        <w:rPr>
          <w:rFonts w:ascii="Times New Roman" w:hAnsi="Times New Roman" w:cs="Times New Roman"/>
          <w:sz w:val="24"/>
          <w:szCs w:val="24"/>
        </w:rPr>
        <w:t xml:space="preserve"> study</w:t>
      </w:r>
      <w:r w:rsidR="00A3767D" w:rsidRPr="00450230">
        <w:rPr>
          <w:rFonts w:ascii="Times New Roman" w:hAnsi="Times New Roman" w:cs="Times New Roman"/>
          <w:sz w:val="24"/>
          <w:szCs w:val="24"/>
        </w:rPr>
        <w:t xml:space="preserve"> (Work package 2, Study 4) </w:t>
      </w:r>
      <w:r w:rsidR="005A49E6" w:rsidRPr="00450230">
        <w:rPr>
          <w:rFonts w:ascii="Times New Roman" w:hAnsi="Times New Roman" w:cs="Times New Roman"/>
          <w:sz w:val="24"/>
          <w:szCs w:val="24"/>
        </w:rPr>
        <w:t>is an</w:t>
      </w:r>
      <w:r w:rsidRPr="00450230">
        <w:rPr>
          <w:rFonts w:ascii="Times New Roman" w:hAnsi="Times New Roman" w:cs="Times New Roman"/>
          <w:sz w:val="24"/>
          <w:szCs w:val="24"/>
        </w:rPr>
        <w:t xml:space="preserve"> educational intervention developed to promote caregiver contingent talk with their infant </w:t>
      </w:r>
      <w:r w:rsidR="005A49E6" w:rsidRPr="00450230">
        <w:rPr>
          <w:rFonts w:ascii="Times New Roman" w:hAnsi="Times New Roman" w:cs="Times New Roman"/>
          <w:sz w:val="24"/>
          <w:szCs w:val="24"/>
        </w:rPr>
        <w:t xml:space="preserve">during picture book reading </w:t>
      </w:r>
      <w:r w:rsidRPr="00450230">
        <w:rPr>
          <w:rFonts w:ascii="Times New Roman" w:hAnsi="Times New Roman" w:cs="Times New Roman"/>
          <w:sz w:val="24"/>
          <w:szCs w:val="24"/>
        </w:rPr>
        <w:t>and to establish whether or not levels of caregiver contingent talk</w:t>
      </w:r>
      <w:r w:rsidR="00832EE5" w:rsidRPr="00450230">
        <w:rPr>
          <w:rFonts w:ascii="Times New Roman" w:hAnsi="Times New Roman" w:cs="Times New Roman"/>
          <w:sz w:val="24"/>
          <w:szCs w:val="24"/>
        </w:rPr>
        <w:t xml:space="preserve"> in this context</w:t>
      </w:r>
      <w:r w:rsidRPr="00450230">
        <w:rPr>
          <w:rFonts w:ascii="Times New Roman" w:hAnsi="Times New Roman" w:cs="Times New Roman"/>
          <w:sz w:val="24"/>
          <w:szCs w:val="24"/>
        </w:rPr>
        <w:t xml:space="preserve"> have a causal relationship with later infant language outcomes. </w:t>
      </w:r>
      <w:r w:rsidR="0010676F" w:rsidRPr="00450230">
        <w:rPr>
          <w:rFonts w:ascii="Times New Roman" w:hAnsi="Times New Roman" w:cs="Times New Roman"/>
          <w:sz w:val="24"/>
          <w:szCs w:val="24"/>
        </w:rPr>
        <w:t xml:space="preserve">The study was pre-registered at </w:t>
      </w:r>
      <w:hyperlink r:id="rId8" w:history="1">
        <w:r w:rsidR="0010676F" w:rsidRPr="00450230">
          <w:rPr>
            <w:rStyle w:val="Hyperlink"/>
            <w:rFonts w:ascii="Times New Roman" w:hAnsi="Times New Roman" w:cs="Times New Roman"/>
            <w:color w:val="auto"/>
            <w:sz w:val="24"/>
            <w:szCs w:val="24"/>
          </w:rPr>
          <w:t>https://clinicaltrials.gov/ct2/home</w:t>
        </w:r>
      </w:hyperlink>
      <w:r w:rsidR="0010676F" w:rsidRPr="00450230">
        <w:rPr>
          <w:rFonts w:ascii="Times New Roman" w:hAnsi="Times New Roman" w:cs="Times New Roman"/>
          <w:sz w:val="24"/>
          <w:szCs w:val="24"/>
        </w:rPr>
        <w:t xml:space="preserve"> (</w:t>
      </w:r>
      <w:r w:rsidR="0010676F" w:rsidRPr="00450230">
        <w:rPr>
          <w:rFonts w:ascii="Times New Roman" w:hAnsi="Times New Roman" w:cs="Times New Roman"/>
          <w:sz w:val="24"/>
          <w:szCs w:val="24"/>
          <w:shd w:val="clear" w:color="auto" w:fill="FFFFFF"/>
        </w:rPr>
        <w:t>NCT02780557</w:t>
      </w:r>
      <w:r w:rsidR="003B3640" w:rsidRPr="00450230">
        <w:rPr>
          <w:rFonts w:ascii="Times New Roman" w:hAnsi="Times New Roman" w:cs="Times New Roman"/>
          <w:sz w:val="24"/>
          <w:szCs w:val="24"/>
          <w:shd w:val="clear" w:color="auto" w:fill="FFFFFF"/>
        </w:rPr>
        <w:t>, Appendix A</w:t>
      </w:r>
      <w:r w:rsidR="0010676F" w:rsidRPr="00450230">
        <w:rPr>
          <w:rFonts w:ascii="Times New Roman" w:hAnsi="Times New Roman" w:cs="Times New Roman"/>
          <w:sz w:val="24"/>
          <w:szCs w:val="24"/>
          <w:shd w:val="clear" w:color="auto" w:fill="FFFFFF"/>
        </w:rPr>
        <w:t xml:space="preserve">). </w:t>
      </w:r>
      <w:r w:rsidRPr="00450230">
        <w:rPr>
          <w:rFonts w:ascii="Times New Roman" w:hAnsi="Times New Roman" w:cs="Times New Roman"/>
          <w:sz w:val="24"/>
          <w:szCs w:val="24"/>
        </w:rPr>
        <w:t xml:space="preserve">Ethical approval was </w:t>
      </w:r>
      <w:r w:rsidRPr="00450230">
        <w:rPr>
          <w:rFonts w:ascii="Times New Roman" w:hAnsi="Times New Roman" w:cs="Times New Roman"/>
          <w:sz w:val="24"/>
          <w:szCs w:val="24"/>
        </w:rPr>
        <w:lastRenderedPageBreak/>
        <w:t xml:space="preserve">granted by the </w:t>
      </w:r>
      <w:r w:rsidR="00C85F75" w:rsidRPr="00450230">
        <w:rPr>
          <w:rFonts w:ascii="Times New Roman" w:hAnsi="Times New Roman" w:cs="Times New Roman"/>
          <w:sz w:val="24"/>
          <w:szCs w:val="24"/>
        </w:rPr>
        <w:t xml:space="preserve">Department of Psychology </w:t>
      </w:r>
      <w:r w:rsidRPr="00450230">
        <w:rPr>
          <w:rFonts w:ascii="Times New Roman" w:hAnsi="Times New Roman" w:cs="Times New Roman"/>
          <w:sz w:val="24"/>
          <w:szCs w:val="24"/>
        </w:rPr>
        <w:t xml:space="preserve">Ethics </w:t>
      </w:r>
      <w:r w:rsidR="00C85F75" w:rsidRPr="00450230">
        <w:rPr>
          <w:rFonts w:ascii="Times New Roman" w:hAnsi="Times New Roman" w:cs="Times New Roman"/>
          <w:sz w:val="24"/>
          <w:szCs w:val="24"/>
        </w:rPr>
        <w:t>Sub-</w:t>
      </w:r>
      <w:r w:rsidRPr="00450230">
        <w:rPr>
          <w:rFonts w:ascii="Times New Roman" w:hAnsi="Times New Roman" w:cs="Times New Roman"/>
          <w:sz w:val="24"/>
          <w:szCs w:val="24"/>
        </w:rPr>
        <w:t xml:space="preserve">committee at the University of Sheffield. Participants were recruited from a volunteer database maintained by the Cognitive Development group at the University of Sheffield’s Department of Psychology. Families are added to this database through </w:t>
      </w:r>
      <w:r w:rsidR="00C85F75" w:rsidRPr="00450230">
        <w:rPr>
          <w:rFonts w:ascii="Times New Roman" w:hAnsi="Times New Roman" w:cs="Times New Roman"/>
          <w:sz w:val="24"/>
          <w:szCs w:val="24"/>
        </w:rPr>
        <w:t xml:space="preserve">1) </w:t>
      </w:r>
      <w:r w:rsidR="00832EE5" w:rsidRPr="00450230">
        <w:rPr>
          <w:rFonts w:ascii="Times New Roman" w:eastAsia="Calibri" w:hAnsi="Times New Roman" w:cs="Times New Roman"/>
          <w:sz w:val="24"/>
          <w:szCs w:val="24"/>
        </w:rPr>
        <w:t>distributing leaflets at community events, 2) social media,</w:t>
      </w:r>
      <w:r w:rsidR="00C85F75" w:rsidRPr="00450230">
        <w:rPr>
          <w:rFonts w:ascii="Times New Roman" w:eastAsia="Calibri" w:hAnsi="Times New Roman" w:cs="Times New Roman"/>
          <w:sz w:val="24"/>
          <w:szCs w:val="24"/>
        </w:rPr>
        <w:t xml:space="preserve"> and </w:t>
      </w:r>
      <w:r w:rsidR="00832EE5" w:rsidRPr="00450230">
        <w:rPr>
          <w:rFonts w:ascii="Times New Roman" w:eastAsia="Calibri" w:hAnsi="Times New Roman" w:cs="Times New Roman"/>
          <w:sz w:val="24"/>
          <w:szCs w:val="24"/>
        </w:rPr>
        <w:t>3)</w:t>
      </w:r>
      <w:r w:rsidRPr="00450230">
        <w:rPr>
          <w:rFonts w:ascii="Times New Roman" w:hAnsi="Times New Roman" w:cs="Times New Roman"/>
          <w:sz w:val="24"/>
          <w:szCs w:val="24"/>
        </w:rPr>
        <w:t xml:space="preserve"> the Bounty recruitment company (a parenting-focused marketing company).  </w:t>
      </w:r>
    </w:p>
    <w:p w:rsidR="00F639AF" w:rsidRPr="00450230" w:rsidRDefault="00F639AF" w:rsidP="00450230">
      <w:pPr>
        <w:pStyle w:val="Heading2"/>
        <w:jc w:val="left"/>
        <w:rPr>
          <w:sz w:val="24"/>
          <w:szCs w:val="24"/>
        </w:rPr>
      </w:pPr>
      <w:bookmarkStart w:id="4" w:name="_Ref375153530"/>
      <w:bookmarkStart w:id="5" w:name="_Toc376460553"/>
      <w:bookmarkStart w:id="6" w:name="_Toc517260090"/>
      <w:r w:rsidRPr="00450230">
        <w:rPr>
          <w:sz w:val="24"/>
          <w:szCs w:val="24"/>
        </w:rPr>
        <w:t>Participants</w:t>
      </w:r>
      <w:bookmarkEnd w:id="4"/>
      <w:bookmarkEnd w:id="5"/>
      <w:bookmarkEnd w:id="6"/>
    </w:p>
    <w:p w:rsidR="00186CB6" w:rsidRPr="00450230" w:rsidRDefault="003B3640" w:rsidP="006F322A">
      <w:pPr>
        <w:spacing w:line="360" w:lineRule="auto"/>
        <w:ind w:firstLine="720"/>
        <w:rPr>
          <w:rFonts w:ascii="Times New Roman" w:hAnsi="Times New Roman" w:cs="Times New Roman"/>
          <w:sz w:val="24"/>
          <w:szCs w:val="24"/>
        </w:rPr>
      </w:pPr>
      <w:r w:rsidRPr="00450230">
        <w:rPr>
          <w:rFonts w:ascii="Times New Roman" w:hAnsi="Times New Roman" w:cs="Times New Roman"/>
          <w:sz w:val="24"/>
          <w:szCs w:val="24"/>
        </w:rPr>
        <w:t>156</w:t>
      </w:r>
      <w:r w:rsidR="00F639AF" w:rsidRPr="00450230">
        <w:rPr>
          <w:rFonts w:ascii="Times New Roman" w:hAnsi="Times New Roman" w:cs="Times New Roman"/>
          <w:sz w:val="24"/>
          <w:szCs w:val="24"/>
        </w:rPr>
        <w:t xml:space="preserve"> caregiver-infant dyads were recruited in and around South Yorkshire and North Derbyshire</w:t>
      </w:r>
      <w:r w:rsidRPr="00450230">
        <w:rPr>
          <w:rFonts w:ascii="Times New Roman" w:hAnsi="Times New Roman" w:cs="Times New Roman"/>
          <w:sz w:val="24"/>
          <w:szCs w:val="24"/>
        </w:rPr>
        <w:t xml:space="preserve"> between August 2016 and September 2017</w:t>
      </w:r>
      <w:r w:rsidR="00F639AF" w:rsidRPr="00450230">
        <w:rPr>
          <w:rFonts w:ascii="Times New Roman" w:hAnsi="Times New Roman" w:cs="Times New Roman"/>
          <w:sz w:val="24"/>
          <w:szCs w:val="24"/>
        </w:rPr>
        <w:t xml:space="preserve">. Infants were 11 months at </w:t>
      </w:r>
      <w:r w:rsidR="00A74339">
        <w:rPr>
          <w:rFonts w:ascii="Times New Roman" w:hAnsi="Times New Roman" w:cs="Times New Roman"/>
          <w:sz w:val="24"/>
          <w:szCs w:val="24"/>
        </w:rPr>
        <w:t>baseline</w:t>
      </w:r>
      <w:r w:rsidR="008E4D4A">
        <w:rPr>
          <w:rFonts w:ascii="Times New Roman" w:hAnsi="Times New Roman" w:cs="Times New Roman"/>
          <w:sz w:val="24"/>
          <w:szCs w:val="24"/>
        </w:rPr>
        <w:t xml:space="preserve"> </w:t>
      </w:r>
      <w:r w:rsidR="00186CB6" w:rsidRPr="00450230">
        <w:rPr>
          <w:rFonts w:ascii="Times New Roman" w:hAnsi="Times New Roman" w:cs="Times New Roman"/>
          <w:sz w:val="24"/>
          <w:szCs w:val="24"/>
        </w:rPr>
        <w:t>and 15 months at follow up</w:t>
      </w:r>
      <w:r w:rsidR="006F322A">
        <w:rPr>
          <w:rFonts w:ascii="Times New Roman" w:hAnsi="Times New Roman" w:cs="Times New Roman"/>
          <w:sz w:val="24"/>
          <w:szCs w:val="24"/>
        </w:rPr>
        <w:t>.</w:t>
      </w:r>
      <w:r w:rsidR="00186CB6" w:rsidRPr="00450230">
        <w:rPr>
          <w:rFonts w:ascii="Times New Roman" w:hAnsi="Times New Roman" w:cs="Times New Roman"/>
          <w:sz w:val="24"/>
          <w:szCs w:val="24"/>
        </w:rPr>
        <w:t xml:space="preserve"> </w:t>
      </w:r>
    </w:p>
    <w:p w:rsidR="00F639AF" w:rsidRPr="00450230" w:rsidRDefault="00F639AF" w:rsidP="003E04D6">
      <w:pPr>
        <w:spacing w:line="360" w:lineRule="auto"/>
        <w:rPr>
          <w:rFonts w:ascii="Times New Roman" w:hAnsi="Times New Roman" w:cs="Times New Roman"/>
          <w:sz w:val="24"/>
          <w:szCs w:val="24"/>
        </w:rPr>
      </w:pPr>
      <w:r w:rsidRPr="00450230">
        <w:rPr>
          <w:rFonts w:ascii="Times New Roman" w:hAnsi="Times New Roman" w:cs="Times New Roman"/>
          <w:sz w:val="24"/>
          <w:szCs w:val="24"/>
        </w:rPr>
        <w:t>Inclusion criteria:</w:t>
      </w:r>
      <w:r w:rsidR="00FE234E">
        <w:rPr>
          <w:rFonts w:ascii="Times New Roman" w:hAnsi="Times New Roman" w:cs="Times New Roman"/>
          <w:sz w:val="24"/>
          <w:szCs w:val="24"/>
        </w:rPr>
        <w:t xml:space="preserve"> All</w:t>
      </w:r>
      <w:r w:rsidRPr="00450230">
        <w:rPr>
          <w:rFonts w:ascii="Times New Roman" w:hAnsi="Times New Roman" w:cs="Times New Roman"/>
          <w:sz w:val="24"/>
          <w:szCs w:val="24"/>
        </w:rPr>
        <w:t xml:space="preserve"> Infants were first born and singletons; full term (i.e. born no more than 3 weeks prematurely) and with birth weight over 2.5 kg; Primary caregivers worked less than 24 hours per week </w:t>
      </w:r>
      <w:r w:rsidR="00E929F5" w:rsidRPr="00450230">
        <w:rPr>
          <w:rFonts w:ascii="Times New Roman" w:hAnsi="Times New Roman" w:cs="Times New Roman"/>
          <w:sz w:val="24"/>
          <w:szCs w:val="24"/>
        </w:rPr>
        <w:t>(at the point of recruitment</w:t>
      </w:r>
      <w:r w:rsidR="00CC54BE" w:rsidRPr="00450230">
        <w:rPr>
          <w:rFonts w:ascii="Times New Roman" w:hAnsi="Times New Roman" w:cs="Times New Roman"/>
          <w:sz w:val="24"/>
          <w:szCs w:val="24"/>
        </w:rPr>
        <w:t xml:space="preserve"> and for the </w:t>
      </w:r>
      <w:r w:rsidR="00C67140" w:rsidRPr="00450230">
        <w:rPr>
          <w:rFonts w:ascii="Times New Roman" w:hAnsi="Times New Roman" w:cs="Times New Roman"/>
          <w:sz w:val="24"/>
          <w:szCs w:val="24"/>
        </w:rPr>
        <w:t>month thereafter</w:t>
      </w:r>
      <w:r w:rsidR="00E929F5" w:rsidRPr="00450230">
        <w:rPr>
          <w:rFonts w:ascii="Times New Roman" w:hAnsi="Times New Roman" w:cs="Times New Roman"/>
          <w:sz w:val="24"/>
          <w:szCs w:val="24"/>
        </w:rPr>
        <w:t xml:space="preserve">) </w:t>
      </w:r>
      <w:r w:rsidRPr="00450230">
        <w:rPr>
          <w:rFonts w:ascii="Times New Roman" w:hAnsi="Times New Roman" w:cs="Times New Roman"/>
          <w:sz w:val="24"/>
          <w:szCs w:val="24"/>
        </w:rPr>
        <w:t>and were raising their child as monolingual English speakers; Neither caregivers nor infants had any significant known physical, mental or learning disability.</w:t>
      </w:r>
    </w:p>
    <w:p w:rsidR="00C534E7" w:rsidRPr="00450230" w:rsidRDefault="003B3640"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12</w:t>
      </w:r>
      <w:r w:rsidR="004A6969">
        <w:rPr>
          <w:rFonts w:ascii="Times New Roman" w:hAnsi="Times New Roman" w:cs="Times New Roman"/>
          <w:sz w:val="24"/>
          <w:szCs w:val="24"/>
        </w:rPr>
        <w:t>2</w:t>
      </w:r>
      <w:r w:rsidRPr="00450230">
        <w:rPr>
          <w:rFonts w:ascii="Times New Roman" w:hAnsi="Times New Roman" w:cs="Times New Roman"/>
          <w:sz w:val="24"/>
          <w:szCs w:val="24"/>
        </w:rPr>
        <w:t xml:space="preserve"> participants gave permission of their data to be uploaded to the UK Data Archive (Appendix B)</w:t>
      </w:r>
      <w:r w:rsidR="00877BFF" w:rsidRPr="00450230">
        <w:rPr>
          <w:rFonts w:ascii="Times New Roman" w:hAnsi="Times New Roman" w:cs="Times New Roman"/>
          <w:sz w:val="24"/>
          <w:szCs w:val="24"/>
        </w:rPr>
        <w:t xml:space="preserve">. </w:t>
      </w:r>
      <w:r w:rsidR="00F639AF" w:rsidRPr="00450230">
        <w:rPr>
          <w:rFonts w:ascii="Times New Roman" w:hAnsi="Times New Roman" w:cs="Times New Roman"/>
          <w:sz w:val="24"/>
          <w:szCs w:val="24"/>
        </w:rPr>
        <w:t xml:space="preserve"> Participants were given </w:t>
      </w:r>
      <w:r w:rsidR="00403259" w:rsidRPr="00450230">
        <w:rPr>
          <w:rFonts w:ascii="Times New Roman" w:hAnsi="Times New Roman" w:cs="Times New Roman"/>
          <w:sz w:val="24"/>
          <w:szCs w:val="24"/>
        </w:rPr>
        <w:t>7</w:t>
      </w:r>
      <w:r w:rsidR="00F639AF" w:rsidRPr="00450230">
        <w:rPr>
          <w:rFonts w:ascii="Times New Roman" w:hAnsi="Times New Roman" w:cs="Times New Roman"/>
          <w:sz w:val="24"/>
          <w:szCs w:val="24"/>
        </w:rPr>
        <w:t xml:space="preserve"> books</w:t>
      </w:r>
      <w:r w:rsidR="000C43E2" w:rsidRPr="00450230">
        <w:rPr>
          <w:rFonts w:ascii="Times New Roman" w:hAnsi="Times New Roman" w:cs="Times New Roman"/>
          <w:sz w:val="24"/>
          <w:szCs w:val="24"/>
        </w:rPr>
        <w:t xml:space="preserve"> (R.R.P. </w:t>
      </w:r>
      <w:r w:rsidR="00403259" w:rsidRPr="00450230">
        <w:rPr>
          <w:rFonts w:ascii="Times New Roman" w:hAnsi="Times New Roman" w:cs="Times New Roman"/>
          <w:sz w:val="24"/>
          <w:szCs w:val="24"/>
        </w:rPr>
        <w:t>£50</w:t>
      </w:r>
      <w:r w:rsidR="00F639AF" w:rsidRPr="00450230">
        <w:rPr>
          <w:rFonts w:ascii="Times New Roman" w:hAnsi="Times New Roman" w:cs="Times New Roman"/>
          <w:sz w:val="24"/>
          <w:szCs w:val="24"/>
        </w:rPr>
        <w:t xml:space="preserve">) </w:t>
      </w:r>
      <w:r w:rsidR="000C43E2" w:rsidRPr="00450230">
        <w:rPr>
          <w:rFonts w:ascii="Times New Roman" w:hAnsi="Times New Roman" w:cs="Times New Roman"/>
          <w:sz w:val="24"/>
          <w:szCs w:val="24"/>
        </w:rPr>
        <w:t xml:space="preserve">at </w:t>
      </w:r>
      <w:r w:rsidR="00403259" w:rsidRPr="00450230">
        <w:rPr>
          <w:rFonts w:ascii="Times New Roman" w:hAnsi="Times New Roman" w:cs="Times New Roman"/>
          <w:sz w:val="24"/>
          <w:szCs w:val="24"/>
        </w:rPr>
        <w:t xml:space="preserve">the </w:t>
      </w:r>
      <w:r w:rsidR="00B51D9A" w:rsidRPr="00450230">
        <w:rPr>
          <w:rFonts w:ascii="Times New Roman" w:hAnsi="Times New Roman" w:cs="Times New Roman"/>
          <w:sz w:val="24"/>
          <w:szCs w:val="24"/>
        </w:rPr>
        <w:t>11-month</w:t>
      </w:r>
      <w:r w:rsidR="00C534E7" w:rsidRPr="00450230">
        <w:rPr>
          <w:rFonts w:ascii="Times New Roman" w:hAnsi="Times New Roman" w:cs="Times New Roman"/>
          <w:sz w:val="24"/>
          <w:szCs w:val="24"/>
        </w:rPr>
        <w:t xml:space="preserve"> visit, </w:t>
      </w:r>
      <w:r w:rsidR="000C43E2" w:rsidRPr="00450230">
        <w:rPr>
          <w:rFonts w:ascii="Times New Roman" w:hAnsi="Times New Roman" w:cs="Times New Roman"/>
          <w:sz w:val="24"/>
          <w:szCs w:val="24"/>
        </w:rPr>
        <w:t>£30 gift vouchers at</w:t>
      </w:r>
      <w:r w:rsidR="00B51D9A" w:rsidRPr="00450230">
        <w:rPr>
          <w:rFonts w:ascii="Times New Roman" w:hAnsi="Times New Roman" w:cs="Times New Roman"/>
          <w:sz w:val="24"/>
          <w:szCs w:val="24"/>
        </w:rPr>
        <w:t xml:space="preserve"> the 15m post-test visit.</w:t>
      </w:r>
    </w:p>
    <w:p w:rsidR="0009329D" w:rsidRPr="00450230" w:rsidRDefault="0009329D" w:rsidP="00450230">
      <w:pPr>
        <w:pStyle w:val="Heading2"/>
        <w:jc w:val="left"/>
        <w:rPr>
          <w:sz w:val="24"/>
          <w:szCs w:val="24"/>
        </w:rPr>
      </w:pPr>
      <w:bookmarkStart w:id="7" w:name="_Ref375153795"/>
      <w:bookmarkStart w:id="8" w:name="_Toc376460566"/>
      <w:bookmarkStart w:id="9" w:name="_Toc517260091"/>
      <w:bookmarkStart w:id="10" w:name="_Ref375153945"/>
      <w:bookmarkStart w:id="11" w:name="_Toc376460554"/>
      <w:r w:rsidRPr="00450230">
        <w:rPr>
          <w:sz w:val="24"/>
          <w:szCs w:val="24"/>
        </w:rPr>
        <w:t>Materials</w:t>
      </w:r>
      <w:bookmarkEnd w:id="7"/>
      <w:bookmarkEnd w:id="8"/>
      <w:bookmarkEnd w:id="9"/>
    </w:p>
    <w:p w:rsidR="0009329D" w:rsidRPr="00450230" w:rsidRDefault="0009329D" w:rsidP="00003C46">
      <w:pPr>
        <w:spacing w:line="360" w:lineRule="auto"/>
        <w:jc w:val="both"/>
        <w:rPr>
          <w:rFonts w:ascii="Times New Roman" w:eastAsia="Calibri" w:hAnsi="Times New Roman" w:cs="Times New Roman"/>
          <w:i/>
          <w:sz w:val="24"/>
          <w:szCs w:val="24"/>
        </w:rPr>
      </w:pPr>
      <w:r w:rsidRPr="00450230">
        <w:rPr>
          <w:rFonts w:ascii="Times New Roman" w:eastAsia="Calibri" w:hAnsi="Times New Roman" w:cs="Times New Roman"/>
          <w:i/>
          <w:sz w:val="24"/>
          <w:szCs w:val="24"/>
        </w:rPr>
        <w:t>Intervention video - Training Condition</w:t>
      </w:r>
    </w:p>
    <w:p w:rsidR="0009329D" w:rsidRPr="00450230" w:rsidRDefault="003263CA" w:rsidP="006F322A">
      <w:pPr>
        <w:spacing w:line="360" w:lineRule="auto"/>
        <w:ind w:firstLine="720"/>
        <w:jc w:val="both"/>
        <w:rPr>
          <w:rFonts w:ascii="Times New Roman" w:eastAsia="Calibri" w:hAnsi="Times New Roman" w:cs="Times New Roman"/>
          <w:sz w:val="24"/>
          <w:szCs w:val="24"/>
        </w:rPr>
      </w:pPr>
      <w:r w:rsidRPr="00450230">
        <w:rPr>
          <w:rFonts w:ascii="Times New Roman" w:eastAsia="Calibri" w:hAnsi="Times New Roman" w:cs="Times New Roman"/>
          <w:sz w:val="24"/>
          <w:szCs w:val="24"/>
        </w:rPr>
        <w:t>A</w:t>
      </w:r>
      <w:r w:rsidR="00186CB6" w:rsidRPr="00450230">
        <w:rPr>
          <w:rFonts w:ascii="Times New Roman" w:eastAsia="Calibri" w:hAnsi="Times New Roman" w:cs="Times New Roman"/>
          <w:sz w:val="24"/>
          <w:szCs w:val="24"/>
        </w:rPr>
        <w:t xml:space="preserve"> 6</w:t>
      </w:r>
      <w:r w:rsidR="0009329D" w:rsidRPr="00450230">
        <w:rPr>
          <w:rFonts w:ascii="Times New Roman" w:eastAsia="Calibri" w:hAnsi="Times New Roman" w:cs="Times New Roman"/>
          <w:sz w:val="24"/>
          <w:szCs w:val="24"/>
        </w:rPr>
        <w:t xml:space="preserve">-minute video introducing </w:t>
      </w:r>
      <w:r w:rsidR="00A74339">
        <w:rPr>
          <w:rFonts w:ascii="Times New Roman" w:eastAsia="Calibri" w:hAnsi="Times New Roman" w:cs="Times New Roman"/>
          <w:sz w:val="24"/>
          <w:szCs w:val="24"/>
        </w:rPr>
        <w:t>caregiver</w:t>
      </w:r>
      <w:r w:rsidR="0009329D" w:rsidRPr="00450230">
        <w:rPr>
          <w:rFonts w:ascii="Times New Roman" w:eastAsia="Calibri" w:hAnsi="Times New Roman" w:cs="Times New Roman"/>
          <w:sz w:val="24"/>
          <w:szCs w:val="24"/>
        </w:rPr>
        <w:t xml:space="preserve">s to the intervention was created. The script </w:t>
      </w:r>
      <w:r w:rsidR="000C43E2" w:rsidRPr="00450230">
        <w:rPr>
          <w:rFonts w:ascii="Times New Roman" w:eastAsia="Calibri" w:hAnsi="Times New Roman" w:cs="Times New Roman"/>
          <w:sz w:val="24"/>
          <w:szCs w:val="24"/>
        </w:rPr>
        <w:t xml:space="preserve">described contingent talk in </w:t>
      </w:r>
      <w:r w:rsidR="0009329D" w:rsidRPr="00450230">
        <w:rPr>
          <w:rFonts w:ascii="Times New Roman" w:eastAsia="Calibri" w:hAnsi="Times New Roman" w:cs="Times New Roman"/>
          <w:sz w:val="24"/>
          <w:szCs w:val="24"/>
        </w:rPr>
        <w:t>clear, accessible language</w:t>
      </w:r>
      <w:r w:rsidR="000C43E2" w:rsidRPr="00450230">
        <w:rPr>
          <w:rFonts w:ascii="Times New Roman" w:eastAsia="Calibri" w:hAnsi="Times New Roman" w:cs="Times New Roman"/>
          <w:sz w:val="24"/>
          <w:szCs w:val="24"/>
        </w:rPr>
        <w:t>, explained</w:t>
      </w:r>
      <w:r w:rsidR="0009329D" w:rsidRPr="00450230">
        <w:rPr>
          <w:rFonts w:ascii="Times New Roman" w:eastAsia="Calibri" w:hAnsi="Times New Roman" w:cs="Times New Roman"/>
          <w:sz w:val="24"/>
          <w:szCs w:val="24"/>
        </w:rPr>
        <w:t xml:space="preserve"> why it might be important for language development</w:t>
      </w:r>
      <w:r w:rsidR="000C43E2" w:rsidRPr="00450230">
        <w:rPr>
          <w:rFonts w:ascii="Times New Roman" w:eastAsia="Calibri" w:hAnsi="Times New Roman" w:cs="Times New Roman"/>
          <w:sz w:val="24"/>
          <w:szCs w:val="24"/>
        </w:rPr>
        <w:t xml:space="preserve"> and described how to incorporate it into book reading</w:t>
      </w:r>
      <w:r w:rsidR="003B3640" w:rsidRPr="00450230">
        <w:rPr>
          <w:rFonts w:ascii="Times New Roman" w:eastAsia="Calibri" w:hAnsi="Times New Roman" w:cs="Times New Roman"/>
          <w:sz w:val="24"/>
          <w:szCs w:val="24"/>
        </w:rPr>
        <w:t xml:space="preserve"> (Appendix</w:t>
      </w:r>
      <w:r w:rsidR="00877BFF" w:rsidRPr="00450230">
        <w:rPr>
          <w:rFonts w:ascii="Times New Roman" w:eastAsia="Calibri" w:hAnsi="Times New Roman" w:cs="Times New Roman"/>
          <w:sz w:val="24"/>
          <w:szCs w:val="24"/>
        </w:rPr>
        <w:t xml:space="preserve"> C</w:t>
      </w:r>
      <w:r w:rsidR="003B3640" w:rsidRPr="00450230">
        <w:rPr>
          <w:rFonts w:ascii="Times New Roman" w:eastAsia="Calibri" w:hAnsi="Times New Roman" w:cs="Times New Roman"/>
          <w:sz w:val="24"/>
          <w:szCs w:val="24"/>
        </w:rPr>
        <w:t>)</w:t>
      </w:r>
      <w:r w:rsidR="0009329D" w:rsidRPr="00450230">
        <w:rPr>
          <w:rFonts w:ascii="Times New Roman" w:eastAsia="Calibri" w:hAnsi="Times New Roman" w:cs="Times New Roman"/>
          <w:sz w:val="24"/>
          <w:szCs w:val="24"/>
        </w:rPr>
        <w:t>. Stills and video clips used to illustrate contingent talk were</w:t>
      </w:r>
      <w:r w:rsidR="0009329D" w:rsidRPr="00450230">
        <w:rPr>
          <w:rFonts w:ascii="Times New Roman" w:hAnsi="Times New Roman" w:cs="Times New Roman"/>
          <w:sz w:val="24"/>
          <w:szCs w:val="24"/>
        </w:rPr>
        <w:t xml:space="preserve"> drawn from recordings of </w:t>
      </w:r>
      <w:r w:rsidR="00A74339">
        <w:rPr>
          <w:rFonts w:ascii="Times New Roman" w:hAnsi="Times New Roman" w:cs="Times New Roman"/>
          <w:sz w:val="24"/>
          <w:szCs w:val="24"/>
        </w:rPr>
        <w:t>caregiver</w:t>
      </w:r>
      <w:r w:rsidR="0009329D" w:rsidRPr="00450230">
        <w:rPr>
          <w:rFonts w:ascii="Times New Roman" w:hAnsi="Times New Roman" w:cs="Times New Roman"/>
          <w:sz w:val="24"/>
          <w:szCs w:val="24"/>
        </w:rPr>
        <w:t>-infant interaction collected</w:t>
      </w:r>
      <w:r w:rsidR="000C43E2" w:rsidRPr="00450230">
        <w:rPr>
          <w:rFonts w:ascii="Times New Roman" w:hAnsi="Times New Roman" w:cs="Times New Roman"/>
          <w:sz w:val="24"/>
          <w:szCs w:val="24"/>
        </w:rPr>
        <w:t xml:space="preserve"> during piloting. </w:t>
      </w:r>
      <w:r w:rsidR="0009329D" w:rsidRPr="00450230">
        <w:rPr>
          <w:rFonts w:ascii="Times New Roman" w:eastAsia="Calibri" w:hAnsi="Times New Roman" w:cs="Times New Roman"/>
          <w:sz w:val="24"/>
          <w:szCs w:val="24"/>
        </w:rPr>
        <w:t xml:space="preserve">All </w:t>
      </w:r>
      <w:r w:rsidR="003B3640" w:rsidRPr="00450230">
        <w:rPr>
          <w:rFonts w:ascii="Times New Roman" w:eastAsia="Calibri" w:hAnsi="Times New Roman" w:cs="Times New Roman"/>
          <w:sz w:val="24"/>
          <w:szCs w:val="24"/>
        </w:rPr>
        <w:t>caregivers</w:t>
      </w:r>
      <w:r w:rsidR="0009329D" w:rsidRPr="00450230">
        <w:rPr>
          <w:rFonts w:ascii="Times New Roman" w:eastAsia="Calibri" w:hAnsi="Times New Roman" w:cs="Times New Roman"/>
          <w:sz w:val="24"/>
          <w:szCs w:val="24"/>
        </w:rPr>
        <w:t xml:space="preserve"> appearing in the video gave permission for their recordings to be used in this way. </w:t>
      </w:r>
    </w:p>
    <w:p w:rsidR="0009329D" w:rsidRPr="00450230" w:rsidRDefault="0009329D" w:rsidP="00003C46">
      <w:pPr>
        <w:spacing w:line="360" w:lineRule="auto"/>
        <w:jc w:val="both"/>
        <w:rPr>
          <w:rFonts w:ascii="Times New Roman" w:eastAsia="Calibri" w:hAnsi="Times New Roman" w:cs="Times New Roman"/>
          <w:i/>
          <w:sz w:val="24"/>
          <w:szCs w:val="24"/>
        </w:rPr>
      </w:pPr>
      <w:r w:rsidRPr="00450230">
        <w:rPr>
          <w:rFonts w:ascii="Times New Roman" w:eastAsia="Calibri" w:hAnsi="Times New Roman" w:cs="Times New Roman"/>
          <w:i/>
          <w:sz w:val="24"/>
          <w:szCs w:val="24"/>
        </w:rPr>
        <w:t>Support Materials</w:t>
      </w:r>
    </w:p>
    <w:p w:rsidR="00CC54BE" w:rsidRPr="00450230" w:rsidRDefault="00CC54BE" w:rsidP="006F322A">
      <w:pPr>
        <w:spacing w:line="360" w:lineRule="auto"/>
        <w:ind w:firstLine="720"/>
        <w:rPr>
          <w:rFonts w:ascii="Times New Roman" w:hAnsi="Times New Roman" w:cs="Times New Roman"/>
          <w:sz w:val="24"/>
          <w:szCs w:val="24"/>
        </w:rPr>
      </w:pPr>
      <w:r w:rsidRPr="00450230">
        <w:rPr>
          <w:rFonts w:ascii="Times New Roman" w:hAnsi="Times New Roman" w:cs="Times New Roman"/>
          <w:sz w:val="24"/>
          <w:szCs w:val="24"/>
        </w:rPr>
        <w:t xml:space="preserve">All families where given 7 age appropriate picture books: Kittens: Watt &amp; Wells; Animal Hide &amp; Seek: Cartwright; Postman Bear: Donaldson &amp; Scheffer; Tilly, What’s </w:t>
      </w:r>
      <w:r w:rsidRPr="00450230">
        <w:rPr>
          <w:rFonts w:ascii="Times New Roman" w:hAnsi="Times New Roman" w:cs="Times New Roman"/>
          <w:sz w:val="24"/>
          <w:szCs w:val="24"/>
        </w:rPr>
        <w:lastRenderedPageBreak/>
        <w:t>everyone doing?</w:t>
      </w:r>
      <w:r w:rsidR="003E04D6" w:rsidRPr="00450230">
        <w:rPr>
          <w:rFonts w:ascii="Times New Roman" w:hAnsi="Times New Roman" w:cs="Times New Roman"/>
          <w:sz w:val="24"/>
          <w:szCs w:val="24"/>
        </w:rPr>
        <w:t>:</w:t>
      </w:r>
      <w:r w:rsidRPr="00450230">
        <w:rPr>
          <w:rFonts w:ascii="Times New Roman" w:hAnsi="Times New Roman" w:cs="Times New Roman"/>
          <w:sz w:val="24"/>
          <w:szCs w:val="24"/>
        </w:rPr>
        <w:t xml:space="preserve"> Dunbar; Tilly, Where’s everyone hiding?: Dunbar; Touchy Feely Farm: Watt &amp; Baggot;  My first words: DK.</w:t>
      </w:r>
      <w:r w:rsidR="00C534E7" w:rsidRPr="00450230">
        <w:rPr>
          <w:rFonts w:ascii="Times New Roman" w:hAnsi="Times New Roman" w:cs="Times New Roman"/>
          <w:sz w:val="24"/>
          <w:szCs w:val="24"/>
        </w:rPr>
        <w:t xml:space="preserve"> These books contain interactive elements such as lift the flaps, cut out shapes and different textures to encourage the child’s active involvement</w:t>
      </w:r>
      <w:r w:rsidR="003B3640" w:rsidRPr="00450230">
        <w:rPr>
          <w:rFonts w:ascii="Times New Roman" w:hAnsi="Times New Roman" w:cs="Times New Roman"/>
          <w:sz w:val="24"/>
          <w:szCs w:val="24"/>
        </w:rPr>
        <w:t>.</w:t>
      </w:r>
      <w:r w:rsidR="00C534E7" w:rsidRPr="00450230">
        <w:rPr>
          <w:rFonts w:ascii="Times New Roman" w:hAnsi="Times New Roman" w:cs="Times New Roman"/>
          <w:sz w:val="24"/>
          <w:szCs w:val="24"/>
        </w:rPr>
        <w:t xml:space="preserve"> </w:t>
      </w:r>
    </w:p>
    <w:p w:rsidR="0009329D" w:rsidRPr="00450230" w:rsidRDefault="000D1DD4" w:rsidP="00003C46">
      <w:pPr>
        <w:spacing w:line="360" w:lineRule="auto"/>
        <w:jc w:val="both"/>
        <w:rPr>
          <w:rFonts w:ascii="Times New Roman" w:eastAsia="Calibri" w:hAnsi="Times New Roman" w:cs="Times New Roman"/>
          <w:sz w:val="24"/>
          <w:szCs w:val="24"/>
        </w:rPr>
      </w:pPr>
      <w:r w:rsidRPr="00450230">
        <w:rPr>
          <w:rFonts w:ascii="Times New Roman" w:eastAsia="Calibri" w:hAnsi="Times New Roman" w:cs="Times New Roman"/>
          <w:sz w:val="24"/>
          <w:szCs w:val="24"/>
        </w:rPr>
        <w:t xml:space="preserve">Families randomly assigned to the intervention condition were given an intervention diary and asked to </w:t>
      </w:r>
      <w:r w:rsidR="00186CB6" w:rsidRPr="00450230">
        <w:rPr>
          <w:rFonts w:ascii="Times New Roman" w:eastAsia="Calibri" w:hAnsi="Times New Roman" w:cs="Times New Roman"/>
          <w:sz w:val="24"/>
          <w:szCs w:val="24"/>
        </w:rPr>
        <w:t xml:space="preserve">record </w:t>
      </w:r>
      <w:r w:rsidRPr="00450230">
        <w:rPr>
          <w:rFonts w:ascii="Times New Roman" w:eastAsia="Calibri" w:hAnsi="Times New Roman" w:cs="Times New Roman"/>
          <w:sz w:val="24"/>
          <w:szCs w:val="24"/>
        </w:rPr>
        <w:t xml:space="preserve">each time they read </w:t>
      </w:r>
      <w:r w:rsidR="00DE7A43" w:rsidRPr="00450230">
        <w:rPr>
          <w:rFonts w:ascii="Times New Roman" w:eastAsia="Calibri" w:hAnsi="Times New Roman" w:cs="Times New Roman"/>
          <w:sz w:val="24"/>
          <w:szCs w:val="24"/>
        </w:rPr>
        <w:t>each</w:t>
      </w:r>
      <w:r w:rsidRPr="00450230">
        <w:rPr>
          <w:rFonts w:ascii="Times New Roman" w:eastAsia="Calibri" w:hAnsi="Times New Roman" w:cs="Times New Roman"/>
          <w:sz w:val="24"/>
          <w:szCs w:val="24"/>
        </w:rPr>
        <w:t xml:space="preserve"> book</w:t>
      </w:r>
      <w:r w:rsidR="00877BFF" w:rsidRPr="00450230">
        <w:rPr>
          <w:rFonts w:ascii="Times New Roman" w:eastAsia="Calibri" w:hAnsi="Times New Roman" w:cs="Times New Roman"/>
          <w:sz w:val="24"/>
          <w:szCs w:val="24"/>
        </w:rPr>
        <w:t xml:space="preserve"> (Appendix D)</w:t>
      </w:r>
      <w:r w:rsidRPr="00450230">
        <w:rPr>
          <w:rFonts w:ascii="Times New Roman" w:eastAsia="Calibri" w:hAnsi="Times New Roman" w:cs="Times New Roman"/>
          <w:sz w:val="24"/>
          <w:szCs w:val="24"/>
        </w:rPr>
        <w:t>.</w:t>
      </w:r>
    </w:p>
    <w:p w:rsidR="0009329D" w:rsidRPr="00450230" w:rsidRDefault="0009329D" w:rsidP="00003C46">
      <w:pPr>
        <w:pStyle w:val="Heading3"/>
        <w:numPr>
          <w:ilvl w:val="0"/>
          <w:numId w:val="0"/>
        </w:numPr>
        <w:spacing w:line="360" w:lineRule="auto"/>
        <w:ind w:left="720"/>
        <w:rPr>
          <w:sz w:val="24"/>
          <w:szCs w:val="24"/>
          <w:lang w:val="en-GB"/>
        </w:rPr>
      </w:pPr>
    </w:p>
    <w:p w:rsidR="00F639AF" w:rsidRPr="00450230" w:rsidRDefault="00F639AF" w:rsidP="00450230">
      <w:pPr>
        <w:pStyle w:val="Heading2"/>
        <w:jc w:val="left"/>
        <w:rPr>
          <w:sz w:val="24"/>
          <w:szCs w:val="24"/>
        </w:rPr>
      </w:pPr>
      <w:bookmarkStart w:id="12" w:name="_Toc517260092"/>
      <w:r w:rsidRPr="00450230">
        <w:rPr>
          <w:sz w:val="24"/>
          <w:szCs w:val="24"/>
        </w:rPr>
        <w:t>Procedure</w:t>
      </w:r>
      <w:bookmarkEnd w:id="10"/>
      <w:bookmarkEnd w:id="11"/>
      <w:bookmarkEnd w:id="12"/>
    </w:p>
    <w:p w:rsidR="000D1DD4" w:rsidRPr="00450230" w:rsidRDefault="007A260A" w:rsidP="006F322A">
      <w:pPr>
        <w:spacing w:line="360" w:lineRule="auto"/>
        <w:ind w:firstLine="720"/>
        <w:rPr>
          <w:rFonts w:ascii="Times New Roman" w:hAnsi="Times New Roman" w:cs="Times New Roman"/>
          <w:sz w:val="24"/>
          <w:szCs w:val="24"/>
        </w:rPr>
      </w:pPr>
      <w:r w:rsidRPr="00450230">
        <w:rPr>
          <w:rFonts w:ascii="Times New Roman" w:hAnsi="Times New Roman" w:cs="Times New Roman"/>
          <w:sz w:val="24"/>
          <w:szCs w:val="24"/>
        </w:rPr>
        <w:t>Participants were visited at home when the infant was 11 months</w:t>
      </w:r>
      <w:r w:rsidR="001E6DE8" w:rsidRPr="00450230">
        <w:rPr>
          <w:rFonts w:ascii="Times New Roman" w:hAnsi="Times New Roman" w:cs="Times New Roman"/>
          <w:sz w:val="24"/>
          <w:szCs w:val="24"/>
        </w:rPr>
        <w:t xml:space="preserve"> old</w:t>
      </w:r>
      <w:r w:rsidRPr="00450230">
        <w:rPr>
          <w:rFonts w:ascii="Times New Roman" w:hAnsi="Times New Roman" w:cs="Times New Roman"/>
          <w:sz w:val="24"/>
          <w:szCs w:val="24"/>
        </w:rPr>
        <w:t>.</w:t>
      </w:r>
      <w:r w:rsidR="00A74339">
        <w:rPr>
          <w:rFonts w:ascii="Times New Roman" w:hAnsi="Times New Roman" w:cs="Times New Roman"/>
          <w:sz w:val="24"/>
          <w:szCs w:val="24"/>
        </w:rPr>
        <w:t xml:space="preserve"> Informed consent was obtained.</w:t>
      </w:r>
      <w:r w:rsidRPr="00450230">
        <w:rPr>
          <w:rFonts w:ascii="Times New Roman" w:hAnsi="Times New Roman" w:cs="Times New Roman"/>
          <w:sz w:val="24"/>
          <w:szCs w:val="24"/>
        </w:rPr>
        <w:t xml:space="preserve"> </w:t>
      </w:r>
      <w:r w:rsidR="00F639AF" w:rsidRPr="00450230">
        <w:rPr>
          <w:rFonts w:ascii="Times New Roman" w:hAnsi="Times New Roman" w:cs="Times New Roman"/>
          <w:sz w:val="24"/>
          <w:szCs w:val="24"/>
        </w:rPr>
        <w:t>Prior to this appointment, the researcher post</w:t>
      </w:r>
      <w:r w:rsidR="003B3290" w:rsidRPr="00450230">
        <w:rPr>
          <w:rFonts w:ascii="Times New Roman" w:hAnsi="Times New Roman" w:cs="Times New Roman"/>
          <w:sz w:val="24"/>
          <w:szCs w:val="24"/>
        </w:rPr>
        <w:t>ed participants a</w:t>
      </w:r>
      <w:r w:rsidR="00A74339">
        <w:rPr>
          <w:rFonts w:ascii="Times New Roman" w:hAnsi="Times New Roman" w:cs="Times New Roman"/>
          <w:sz w:val="24"/>
          <w:szCs w:val="24"/>
        </w:rPr>
        <w:t>n information sheet (Appendix E) and a</w:t>
      </w:r>
      <w:r w:rsidR="003B3290" w:rsidRPr="00450230">
        <w:rPr>
          <w:rFonts w:ascii="Times New Roman" w:hAnsi="Times New Roman" w:cs="Times New Roman"/>
          <w:sz w:val="24"/>
          <w:szCs w:val="24"/>
        </w:rPr>
        <w:t xml:space="preserve"> </w:t>
      </w:r>
      <w:r w:rsidR="00F639AF" w:rsidRPr="00450230">
        <w:rPr>
          <w:rFonts w:ascii="Times New Roman" w:hAnsi="Times New Roman" w:cs="Times New Roman"/>
          <w:sz w:val="24"/>
          <w:szCs w:val="24"/>
        </w:rPr>
        <w:t>questi</w:t>
      </w:r>
      <w:r w:rsidR="000D1DD4" w:rsidRPr="00450230">
        <w:rPr>
          <w:rFonts w:ascii="Times New Roman" w:hAnsi="Times New Roman" w:cs="Times New Roman"/>
          <w:sz w:val="24"/>
          <w:szCs w:val="24"/>
        </w:rPr>
        <w:t>onnaire pack</w:t>
      </w:r>
      <w:r w:rsidR="00A43DDC" w:rsidRPr="00450230">
        <w:rPr>
          <w:rFonts w:ascii="Times New Roman" w:hAnsi="Times New Roman" w:cs="Times New Roman"/>
          <w:sz w:val="24"/>
          <w:szCs w:val="24"/>
        </w:rPr>
        <w:t xml:space="preserve"> to complete</w:t>
      </w:r>
      <w:r w:rsidR="000D1DD4" w:rsidRPr="00450230">
        <w:rPr>
          <w:rFonts w:ascii="Times New Roman" w:hAnsi="Times New Roman" w:cs="Times New Roman"/>
          <w:sz w:val="24"/>
          <w:szCs w:val="24"/>
        </w:rPr>
        <w:t>. This pack included</w:t>
      </w:r>
      <w:r w:rsidR="001E6DE8" w:rsidRPr="00450230">
        <w:rPr>
          <w:rFonts w:ascii="Times New Roman" w:hAnsi="Times New Roman" w:cs="Times New Roman"/>
          <w:sz w:val="24"/>
          <w:szCs w:val="24"/>
        </w:rPr>
        <w:t>:</w:t>
      </w:r>
      <w:r w:rsidR="00F639AF" w:rsidRPr="00450230">
        <w:rPr>
          <w:rFonts w:ascii="Times New Roman" w:hAnsi="Times New Roman" w:cs="Times New Roman"/>
          <w:sz w:val="24"/>
          <w:szCs w:val="24"/>
        </w:rPr>
        <w:t xml:space="preserve"> a </w:t>
      </w:r>
      <w:r w:rsidR="003B3290" w:rsidRPr="00450230">
        <w:rPr>
          <w:rFonts w:ascii="Times New Roman" w:hAnsi="Times New Roman" w:cs="Times New Roman"/>
          <w:sz w:val="24"/>
          <w:szCs w:val="24"/>
        </w:rPr>
        <w:t>Family Questionnaire to measure demographic information</w:t>
      </w:r>
      <w:r w:rsidR="003B3640" w:rsidRPr="00450230">
        <w:rPr>
          <w:rFonts w:ascii="Times New Roman" w:hAnsi="Times New Roman" w:cs="Times New Roman"/>
          <w:sz w:val="24"/>
          <w:szCs w:val="24"/>
        </w:rPr>
        <w:t xml:space="preserve"> (Appendix </w:t>
      </w:r>
      <w:r w:rsidR="00A74339">
        <w:rPr>
          <w:rFonts w:ascii="Times New Roman" w:hAnsi="Times New Roman" w:cs="Times New Roman"/>
          <w:sz w:val="24"/>
          <w:szCs w:val="24"/>
        </w:rPr>
        <w:t>F</w:t>
      </w:r>
      <w:r w:rsidR="003B3640" w:rsidRPr="00450230">
        <w:rPr>
          <w:rFonts w:ascii="Times New Roman" w:hAnsi="Times New Roman" w:cs="Times New Roman"/>
          <w:sz w:val="24"/>
          <w:szCs w:val="24"/>
        </w:rPr>
        <w:t>)</w:t>
      </w:r>
      <w:r w:rsidR="003B3290" w:rsidRPr="00450230">
        <w:rPr>
          <w:rFonts w:ascii="Times New Roman" w:hAnsi="Times New Roman" w:cs="Times New Roman"/>
          <w:sz w:val="24"/>
          <w:szCs w:val="24"/>
        </w:rPr>
        <w:t>;</w:t>
      </w:r>
      <w:r w:rsidR="00F639AF" w:rsidRPr="00450230">
        <w:rPr>
          <w:rFonts w:ascii="Times New Roman" w:hAnsi="Times New Roman" w:cs="Times New Roman"/>
          <w:sz w:val="24"/>
          <w:szCs w:val="24"/>
        </w:rPr>
        <w:t xml:space="preserve"> </w:t>
      </w:r>
      <w:r w:rsidR="00311EB8" w:rsidRPr="00450230">
        <w:rPr>
          <w:rFonts w:ascii="Times New Roman" w:hAnsi="Times New Roman" w:cs="Times New Roman"/>
          <w:sz w:val="24"/>
          <w:szCs w:val="24"/>
        </w:rPr>
        <w:t xml:space="preserve">a </w:t>
      </w:r>
      <w:r w:rsidR="00F639AF" w:rsidRPr="00450230">
        <w:rPr>
          <w:rFonts w:ascii="Times New Roman" w:hAnsi="Times New Roman" w:cs="Times New Roman"/>
          <w:sz w:val="24"/>
          <w:szCs w:val="24"/>
        </w:rPr>
        <w:t>Home Life Questionnaire</w:t>
      </w:r>
      <w:r w:rsidR="003B3290" w:rsidRPr="00450230">
        <w:rPr>
          <w:rFonts w:ascii="Times New Roman" w:hAnsi="Times New Roman" w:cs="Times New Roman"/>
          <w:sz w:val="24"/>
          <w:szCs w:val="24"/>
        </w:rPr>
        <w:t xml:space="preserve"> to collect information about family routines and activities</w:t>
      </w:r>
      <w:r w:rsidR="003B3640" w:rsidRPr="00450230">
        <w:rPr>
          <w:rFonts w:ascii="Times New Roman" w:hAnsi="Times New Roman" w:cs="Times New Roman"/>
          <w:sz w:val="24"/>
          <w:szCs w:val="24"/>
        </w:rPr>
        <w:t xml:space="preserve"> including frequency of shared book reading</w:t>
      </w:r>
      <w:r w:rsidR="00A74339">
        <w:rPr>
          <w:rFonts w:ascii="Times New Roman" w:hAnsi="Times New Roman" w:cs="Times New Roman"/>
          <w:sz w:val="24"/>
          <w:szCs w:val="24"/>
        </w:rPr>
        <w:t xml:space="preserve">; </w:t>
      </w:r>
      <w:r w:rsidR="006F322A">
        <w:rPr>
          <w:rFonts w:ascii="Times New Roman" w:hAnsi="Times New Roman" w:cs="Times New Roman"/>
          <w:sz w:val="24"/>
          <w:szCs w:val="24"/>
        </w:rPr>
        <w:t>(</w:t>
      </w:r>
      <w:r w:rsidR="00A74339">
        <w:rPr>
          <w:rFonts w:ascii="Times New Roman" w:hAnsi="Times New Roman" w:cs="Times New Roman"/>
          <w:sz w:val="24"/>
          <w:szCs w:val="24"/>
        </w:rPr>
        <w:t>Appendix G</w:t>
      </w:r>
      <w:r w:rsidR="003B3640" w:rsidRPr="00450230">
        <w:rPr>
          <w:rFonts w:ascii="Times New Roman" w:hAnsi="Times New Roman" w:cs="Times New Roman"/>
          <w:sz w:val="24"/>
          <w:szCs w:val="24"/>
        </w:rPr>
        <w:t>)</w:t>
      </w:r>
      <w:r w:rsidR="00F639AF" w:rsidRPr="00450230">
        <w:rPr>
          <w:rFonts w:ascii="Times New Roman" w:hAnsi="Times New Roman" w:cs="Times New Roman"/>
          <w:sz w:val="24"/>
          <w:szCs w:val="24"/>
        </w:rPr>
        <w:t xml:space="preserve">; </w:t>
      </w:r>
      <w:r w:rsidR="00B51D9A" w:rsidRPr="00450230">
        <w:rPr>
          <w:rFonts w:ascii="Times New Roman" w:hAnsi="Times New Roman" w:cs="Times New Roman"/>
          <w:sz w:val="24"/>
          <w:szCs w:val="24"/>
        </w:rPr>
        <w:t>the UK-CDI</w:t>
      </w:r>
      <w:r w:rsidR="001E6DE8" w:rsidRPr="00450230">
        <w:rPr>
          <w:rFonts w:ascii="Times New Roman" w:hAnsi="Times New Roman" w:cs="Times New Roman"/>
          <w:sz w:val="24"/>
          <w:szCs w:val="24"/>
        </w:rPr>
        <w:t xml:space="preserve"> </w:t>
      </w:r>
      <w:r w:rsidR="00377245" w:rsidRPr="00450230">
        <w:rPr>
          <w:rFonts w:ascii="Times New Roman" w:hAnsi="Times New Roman" w:cs="Times New Roman"/>
          <w:sz w:val="24"/>
          <w:szCs w:val="24"/>
        </w:rPr>
        <w:fldChar w:fldCharType="begin"/>
      </w:r>
      <w:r w:rsidR="00B51D9A" w:rsidRPr="00450230">
        <w:rPr>
          <w:rFonts w:ascii="Times New Roman" w:hAnsi="Times New Roman" w:cs="Times New Roman"/>
          <w:sz w:val="24"/>
          <w:szCs w:val="24"/>
        </w:rPr>
        <w:instrText xml:space="preserve"> ADDIN ZOTERO_ITEM CSL_CITATION {"citationID":"Bpy6wWj5","properties":{"formattedCitation":"(Alcock, Meints, &amp; Rowland, 2017)","plainCitation":"(Alcock, Meints, &amp; Rowland, 2017)","noteIndex":0},"citationItems":[{"id":154,"uris":["http://zotero.org/users/4538483/items/YXJM6DGF"],"uri":["http://zotero.org/users/4538483/items/YXJM6DGF"],"itemData":{"id":154,"type":"article","title":"UK-CDI Words and Gestures - Preliminary norms and manual.","URL":"http://lucid.ac.uk/ukcdi","author":[{"family":"Alcock","given":"K.J."},{"family":"Meints","given":"K"},{"family":"Rowland","given":"C.F."}],"issued":{"date-parts":[["2017"]]}}}],"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(Alcock, Meints, &amp; Rowland, 2017)</w:t>
      </w:r>
      <w:r w:rsidR="00377245" w:rsidRPr="00450230">
        <w:rPr>
          <w:rFonts w:ascii="Times New Roman" w:hAnsi="Times New Roman" w:cs="Times New Roman"/>
          <w:sz w:val="24"/>
          <w:szCs w:val="24"/>
        </w:rPr>
        <w:fldChar w:fldCharType="end"/>
      </w:r>
      <w:r w:rsidR="00B51D9A" w:rsidRPr="00450230">
        <w:rPr>
          <w:rFonts w:ascii="Times New Roman" w:hAnsi="Times New Roman" w:cs="Times New Roman"/>
          <w:sz w:val="24"/>
          <w:szCs w:val="24"/>
        </w:rPr>
        <w:t xml:space="preserve"> </w:t>
      </w:r>
      <w:r w:rsidR="000D1DD4" w:rsidRPr="00450230">
        <w:rPr>
          <w:rFonts w:ascii="Times New Roman" w:hAnsi="Times New Roman" w:cs="Times New Roman"/>
          <w:sz w:val="24"/>
          <w:szCs w:val="24"/>
        </w:rPr>
        <w:t>to measure</w:t>
      </w:r>
      <w:r w:rsidR="00A74339">
        <w:rPr>
          <w:rFonts w:ascii="Times New Roman" w:hAnsi="Times New Roman" w:cs="Times New Roman"/>
          <w:sz w:val="24"/>
          <w:szCs w:val="24"/>
        </w:rPr>
        <w:t xml:space="preserve"> child</w:t>
      </w:r>
      <w:r w:rsidR="000D1DD4" w:rsidRPr="00450230">
        <w:rPr>
          <w:rFonts w:ascii="Times New Roman" w:hAnsi="Times New Roman" w:cs="Times New Roman"/>
          <w:sz w:val="24"/>
          <w:szCs w:val="24"/>
        </w:rPr>
        <w:t xml:space="preserve"> expressive language</w:t>
      </w:r>
      <w:r w:rsidR="003B3640" w:rsidRPr="00450230">
        <w:rPr>
          <w:rFonts w:ascii="Times New Roman" w:hAnsi="Times New Roman" w:cs="Times New Roman"/>
          <w:sz w:val="24"/>
          <w:szCs w:val="24"/>
        </w:rPr>
        <w:t>.</w:t>
      </w:r>
      <w:r w:rsidR="000D1DD4" w:rsidRPr="00450230">
        <w:rPr>
          <w:rFonts w:ascii="Times New Roman" w:hAnsi="Times New Roman" w:cs="Times New Roman"/>
          <w:sz w:val="24"/>
          <w:szCs w:val="24"/>
        </w:rPr>
        <w:t xml:space="preserve"> </w:t>
      </w:r>
    </w:p>
    <w:p w:rsidR="005F2439" w:rsidRPr="00450230" w:rsidRDefault="003263CA"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Randomisation</w:t>
      </w:r>
    </w:p>
    <w:p w:rsidR="00DE7A43" w:rsidRPr="00450230" w:rsidRDefault="003263CA"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 xml:space="preserve">Participants were randomised to either the training or control condition according to the Consolidated Standards of Reporting Trials guidelines (CONSORT; </w:t>
      </w:r>
      <w:r w:rsidR="00377245" w:rsidRPr="00450230">
        <w:rPr>
          <w:rFonts w:ascii="Times New Roman" w:hAnsi="Times New Roman" w:cs="Times New Roman"/>
          <w:sz w:val="24"/>
          <w:szCs w:val="24"/>
        </w:rPr>
        <w:fldChar w:fldCharType="begin"/>
      </w:r>
      <w:r w:rsidR="008E4D4A">
        <w:rPr>
          <w:rFonts w:ascii="Times New Roman" w:hAnsi="Times New Roman" w:cs="Times New Roman"/>
          <w:sz w:val="24"/>
          <w:szCs w:val="24"/>
        </w:rPr>
        <w:instrText xml:space="preserve"> ADDIN ZOTERO_ITEM CSL_CITATION {"citationID":"dYCCvWe0","properties":{"formattedCitation":"(Schulz, Altman, &amp; Moher, 2010)","plainCitation":"(Schulz, Altman, &amp; Moher, 2010)","noteIndex":0},"citationItems":[{"id":"ts4o7J3Q/9VJXPNa2","uris":["http://zotero.org/users/930663/items/W28SWGSA"],"uri":["http://zotero.org/users/930663/items/W28SWGSA"],"itemData":{"id":506,"type":"article-journal","title":"CONSORT 2010 statement: updated guidelines for reporting parallel group randomised trials","container-title":"BMC medicine","page":"8-16","volume":"18","issue":"1","source":"Google Scholar","shortTitle":"CONSORT 2010 statement","author":[{"family":"Schulz","given":"Kenneth F."},{"family":"Altman","given":"Douglas G."},{"family":"Moher","given":"David"}],"issued":{"date-parts":[["2010"]]},"accessed":{"date-parts":[["2013",11,9]]}}}],"schema":"https://github.com/citation-style-language/schema/raw/master/csl-citation.json"}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(Schulz, Altman, &amp; Moher, 2010)</w:t>
      </w:r>
      <w:r w:rsidR="00377245" w:rsidRPr="00450230">
        <w:rPr>
          <w:rFonts w:ascii="Times New Roman" w:hAnsi="Times New Roman" w:cs="Times New Roman"/>
          <w:sz w:val="24"/>
          <w:szCs w:val="24"/>
        </w:rPr>
        <w:fldChar w:fldCharType="end"/>
      </w:r>
      <w:r w:rsidR="00A74339">
        <w:rPr>
          <w:rFonts w:ascii="Times New Roman" w:hAnsi="Times New Roman" w:cs="Times New Roman"/>
          <w:sz w:val="24"/>
          <w:szCs w:val="24"/>
        </w:rPr>
        <w:t>)</w:t>
      </w:r>
      <w:r w:rsidRPr="00450230">
        <w:rPr>
          <w:rFonts w:ascii="Times New Roman" w:hAnsi="Times New Roman" w:cs="Times New Roman"/>
          <w:sz w:val="24"/>
          <w:szCs w:val="24"/>
        </w:rPr>
        <w:t>. Randomisation was conducted by a statistician, Dr Tim Heaton, at the University of Sheffield’s School of Maths and Statist</w:t>
      </w:r>
      <w:r w:rsidR="00CC54BE" w:rsidRPr="00450230">
        <w:rPr>
          <w:rFonts w:ascii="Times New Roman" w:hAnsi="Times New Roman" w:cs="Times New Roman"/>
          <w:sz w:val="24"/>
          <w:szCs w:val="24"/>
        </w:rPr>
        <w:t>ics. For each participant</w:t>
      </w:r>
      <w:r w:rsidRPr="00450230">
        <w:rPr>
          <w:rFonts w:ascii="Times New Roman" w:hAnsi="Times New Roman" w:cs="Times New Roman"/>
          <w:sz w:val="24"/>
          <w:szCs w:val="24"/>
        </w:rPr>
        <w:t>, condition allocations were placed in a sealed envelope, identified only by participant number, by a research assistant not involved in any other aspect of the project.  A separate researcher who con</w:t>
      </w:r>
      <w:r w:rsidR="00CC54BE" w:rsidRPr="00450230">
        <w:rPr>
          <w:rFonts w:ascii="Times New Roman" w:hAnsi="Times New Roman" w:cs="Times New Roman"/>
          <w:sz w:val="24"/>
          <w:szCs w:val="24"/>
        </w:rPr>
        <w:t>ducted baseline measures and</w:t>
      </w:r>
      <w:r w:rsidRPr="00450230">
        <w:rPr>
          <w:rFonts w:ascii="Times New Roman" w:hAnsi="Times New Roman" w:cs="Times New Roman"/>
          <w:sz w:val="24"/>
          <w:szCs w:val="24"/>
        </w:rPr>
        <w:t xml:space="preserve"> administered the intervention became aware of condition allocation as follows. Durin</w:t>
      </w:r>
      <w:r w:rsidR="00CC54BE" w:rsidRPr="00450230">
        <w:rPr>
          <w:rFonts w:ascii="Times New Roman" w:hAnsi="Times New Roman" w:cs="Times New Roman"/>
          <w:sz w:val="24"/>
          <w:szCs w:val="24"/>
        </w:rPr>
        <w:t xml:space="preserve">g the 11-month </w:t>
      </w:r>
      <w:r w:rsidRPr="00450230">
        <w:rPr>
          <w:rFonts w:ascii="Times New Roman" w:hAnsi="Times New Roman" w:cs="Times New Roman"/>
          <w:sz w:val="24"/>
          <w:szCs w:val="24"/>
        </w:rPr>
        <w:t xml:space="preserve">visit, once the final baseline video measure had been made, the research assistant opened the envelope with the </w:t>
      </w:r>
      <w:r w:rsidR="00CC54BE" w:rsidRPr="00450230">
        <w:rPr>
          <w:rFonts w:ascii="Times New Roman" w:hAnsi="Times New Roman" w:cs="Times New Roman"/>
          <w:sz w:val="24"/>
          <w:szCs w:val="24"/>
        </w:rPr>
        <w:t xml:space="preserve">appropriate </w:t>
      </w:r>
      <w:r w:rsidRPr="00450230">
        <w:rPr>
          <w:rFonts w:ascii="Times New Roman" w:hAnsi="Times New Roman" w:cs="Times New Roman"/>
          <w:sz w:val="24"/>
          <w:szCs w:val="24"/>
        </w:rPr>
        <w:t xml:space="preserve">participant number in order to find out which condition the participant had been randomised to and then administered the relevant intervention.  </w:t>
      </w:r>
    </w:p>
    <w:p w:rsidR="00F639AF" w:rsidRPr="00450230" w:rsidRDefault="00F639AF"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 xml:space="preserve">Video- Recorded </w:t>
      </w:r>
      <w:r w:rsidR="00B26F7B" w:rsidRPr="00450230">
        <w:rPr>
          <w:rFonts w:ascii="Times New Roman" w:hAnsi="Times New Roman" w:cs="Times New Roman"/>
          <w:i/>
          <w:sz w:val="24"/>
          <w:szCs w:val="24"/>
        </w:rPr>
        <w:t>Book Reading</w:t>
      </w:r>
      <w:r w:rsidRPr="00450230">
        <w:rPr>
          <w:rFonts w:ascii="Times New Roman" w:hAnsi="Times New Roman" w:cs="Times New Roman"/>
          <w:i/>
          <w:sz w:val="24"/>
          <w:szCs w:val="24"/>
        </w:rPr>
        <w:t xml:space="preserve"> Session</w:t>
      </w:r>
    </w:p>
    <w:p w:rsidR="00F639AF" w:rsidRPr="00450230" w:rsidRDefault="00EC0702"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T</w:t>
      </w:r>
      <w:r w:rsidR="00F639AF" w:rsidRPr="00450230">
        <w:rPr>
          <w:rFonts w:ascii="Times New Roman" w:hAnsi="Times New Roman" w:cs="Times New Roman"/>
          <w:sz w:val="24"/>
          <w:szCs w:val="24"/>
        </w:rPr>
        <w:t xml:space="preserve">he primary caregiver and their infant were </w:t>
      </w:r>
      <w:r w:rsidR="00E4318C" w:rsidRPr="00450230">
        <w:rPr>
          <w:rFonts w:ascii="Times New Roman" w:hAnsi="Times New Roman" w:cs="Times New Roman"/>
          <w:sz w:val="24"/>
          <w:szCs w:val="24"/>
        </w:rPr>
        <w:t xml:space="preserve">then </w:t>
      </w:r>
      <w:r w:rsidR="00F639AF" w:rsidRPr="00450230">
        <w:rPr>
          <w:rFonts w:ascii="Times New Roman" w:hAnsi="Times New Roman" w:cs="Times New Roman"/>
          <w:sz w:val="24"/>
          <w:szCs w:val="24"/>
        </w:rPr>
        <w:t xml:space="preserve">video recorded </w:t>
      </w:r>
      <w:r w:rsidR="00B26F7B" w:rsidRPr="00450230">
        <w:rPr>
          <w:rFonts w:ascii="Times New Roman" w:hAnsi="Times New Roman" w:cs="Times New Roman"/>
          <w:sz w:val="24"/>
          <w:szCs w:val="24"/>
        </w:rPr>
        <w:t>reading a book</w:t>
      </w:r>
      <w:r w:rsidR="00A43DDC" w:rsidRPr="00450230">
        <w:rPr>
          <w:rFonts w:ascii="Times New Roman" w:hAnsi="Times New Roman" w:cs="Times New Roman"/>
          <w:sz w:val="24"/>
          <w:szCs w:val="24"/>
        </w:rPr>
        <w:t>.  All participants read the same book</w:t>
      </w:r>
      <w:r w:rsidR="00832EE5" w:rsidRPr="00450230">
        <w:rPr>
          <w:rFonts w:ascii="Times New Roman" w:hAnsi="Times New Roman" w:cs="Times New Roman"/>
          <w:sz w:val="24"/>
          <w:szCs w:val="24"/>
        </w:rPr>
        <w:t xml:space="preserve"> </w:t>
      </w:r>
      <w:r w:rsidR="00E4318C" w:rsidRPr="00450230">
        <w:rPr>
          <w:rFonts w:ascii="Times New Roman" w:hAnsi="Times New Roman" w:cs="Times New Roman"/>
          <w:sz w:val="24"/>
          <w:szCs w:val="24"/>
        </w:rPr>
        <w:t>provided by the researcher (Animal Hide and Seek)</w:t>
      </w:r>
      <w:r w:rsidR="00B26F7B" w:rsidRPr="00450230">
        <w:rPr>
          <w:rFonts w:ascii="Times New Roman" w:hAnsi="Times New Roman" w:cs="Times New Roman"/>
          <w:sz w:val="24"/>
          <w:szCs w:val="24"/>
        </w:rPr>
        <w:t xml:space="preserve"> for</w:t>
      </w:r>
      <w:r w:rsidR="003263CA" w:rsidRPr="00450230">
        <w:rPr>
          <w:rFonts w:ascii="Times New Roman" w:hAnsi="Times New Roman" w:cs="Times New Roman"/>
          <w:sz w:val="24"/>
          <w:szCs w:val="24"/>
        </w:rPr>
        <w:t xml:space="preserve"> </w:t>
      </w:r>
      <w:r w:rsidR="003263CA" w:rsidRPr="00450230">
        <w:rPr>
          <w:rFonts w:ascii="Times New Roman" w:hAnsi="Times New Roman" w:cs="Times New Roman"/>
          <w:sz w:val="24"/>
          <w:szCs w:val="24"/>
        </w:rPr>
        <w:lastRenderedPageBreak/>
        <w:t>approximately</w:t>
      </w:r>
      <w:r w:rsidR="00B26F7B" w:rsidRPr="00450230">
        <w:rPr>
          <w:rFonts w:ascii="Times New Roman" w:hAnsi="Times New Roman" w:cs="Times New Roman"/>
          <w:sz w:val="24"/>
          <w:szCs w:val="24"/>
        </w:rPr>
        <w:t xml:space="preserve"> 5</w:t>
      </w:r>
      <w:r w:rsidR="00F639AF" w:rsidRPr="00450230">
        <w:rPr>
          <w:rFonts w:ascii="Times New Roman" w:hAnsi="Times New Roman" w:cs="Times New Roman"/>
          <w:sz w:val="24"/>
          <w:szCs w:val="24"/>
        </w:rPr>
        <w:t xml:space="preserve"> minutes.</w:t>
      </w:r>
      <w:r w:rsidR="00B51D9A" w:rsidRPr="00450230">
        <w:rPr>
          <w:rFonts w:ascii="Times New Roman" w:hAnsi="Times New Roman" w:cs="Times New Roman"/>
          <w:sz w:val="24"/>
          <w:szCs w:val="24"/>
        </w:rPr>
        <w:t xml:space="preserve"> Recordings were made using two</w:t>
      </w:r>
      <w:r w:rsidR="00F639AF" w:rsidRPr="00450230">
        <w:rPr>
          <w:rFonts w:ascii="Times New Roman" w:hAnsi="Times New Roman" w:cs="Times New Roman"/>
          <w:sz w:val="24"/>
          <w:szCs w:val="24"/>
        </w:rPr>
        <w:t xml:space="preserve"> cameras on tripods set</w:t>
      </w:r>
      <w:r w:rsidR="000A086E" w:rsidRPr="00450230">
        <w:rPr>
          <w:rFonts w:ascii="Times New Roman" w:hAnsi="Times New Roman" w:cs="Times New Roman"/>
          <w:sz w:val="24"/>
          <w:szCs w:val="24"/>
        </w:rPr>
        <w:t xml:space="preserve"> up </w:t>
      </w:r>
      <w:r w:rsidR="00F639AF" w:rsidRPr="00450230">
        <w:rPr>
          <w:rFonts w:ascii="Times New Roman" w:hAnsi="Times New Roman" w:cs="Times New Roman"/>
          <w:sz w:val="24"/>
          <w:szCs w:val="24"/>
        </w:rPr>
        <w:t>to capture the interaction as fully as possible.</w:t>
      </w:r>
      <w:r w:rsidR="00790AFF" w:rsidRPr="00450230">
        <w:rPr>
          <w:rFonts w:ascii="Times New Roman" w:hAnsi="Times New Roman" w:cs="Times New Roman"/>
          <w:sz w:val="24"/>
          <w:szCs w:val="24"/>
        </w:rPr>
        <w:t xml:space="preserve"> </w:t>
      </w:r>
      <w:r w:rsidR="00F15648" w:rsidRPr="00450230">
        <w:rPr>
          <w:rFonts w:ascii="Times New Roman" w:hAnsi="Times New Roman" w:cs="Times New Roman"/>
          <w:sz w:val="24"/>
          <w:szCs w:val="24"/>
        </w:rPr>
        <w:t xml:space="preserve">After setting up and starting the equipment, the researcher left the room. </w:t>
      </w:r>
      <w:r w:rsidR="00A74339">
        <w:rPr>
          <w:rFonts w:ascii="Times New Roman" w:hAnsi="Times New Roman" w:cs="Times New Roman"/>
          <w:sz w:val="24"/>
          <w:szCs w:val="24"/>
        </w:rPr>
        <w:t>Caregiver</w:t>
      </w:r>
      <w:r w:rsidRPr="00450230">
        <w:rPr>
          <w:rFonts w:ascii="Times New Roman" w:hAnsi="Times New Roman" w:cs="Times New Roman"/>
          <w:sz w:val="24"/>
          <w:szCs w:val="24"/>
        </w:rPr>
        <w:t xml:space="preserve">s were asked to try </w:t>
      </w:r>
      <w:r w:rsidR="00B82270" w:rsidRPr="00450230">
        <w:rPr>
          <w:rFonts w:ascii="Times New Roman" w:hAnsi="Times New Roman" w:cs="Times New Roman"/>
          <w:sz w:val="24"/>
          <w:szCs w:val="24"/>
        </w:rPr>
        <w:t xml:space="preserve">to </w:t>
      </w:r>
      <w:r w:rsidRPr="00450230">
        <w:rPr>
          <w:rFonts w:ascii="Times New Roman" w:hAnsi="Times New Roman" w:cs="Times New Roman"/>
          <w:sz w:val="24"/>
          <w:szCs w:val="24"/>
        </w:rPr>
        <w:t xml:space="preserve">read the book in the same way that they normally would, </w:t>
      </w:r>
      <w:r w:rsidR="008E4D4A" w:rsidRPr="00450230">
        <w:rPr>
          <w:rFonts w:ascii="Times New Roman" w:hAnsi="Times New Roman" w:cs="Times New Roman"/>
          <w:sz w:val="24"/>
          <w:szCs w:val="24"/>
        </w:rPr>
        <w:t>and to</w:t>
      </w:r>
      <w:r w:rsidRPr="00450230">
        <w:rPr>
          <w:rFonts w:ascii="Times New Roman" w:hAnsi="Times New Roman" w:cs="Times New Roman"/>
          <w:sz w:val="24"/>
          <w:szCs w:val="24"/>
        </w:rPr>
        <w:t xml:space="preserve"> sit s where they normally would to read together (e.g.</w:t>
      </w:r>
      <w:r w:rsidR="00B82270" w:rsidRPr="00450230">
        <w:rPr>
          <w:rFonts w:ascii="Times New Roman" w:hAnsi="Times New Roman" w:cs="Times New Roman"/>
          <w:sz w:val="24"/>
          <w:szCs w:val="24"/>
        </w:rPr>
        <w:t>,</w:t>
      </w:r>
      <w:r w:rsidRPr="00450230">
        <w:rPr>
          <w:rFonts w:ascii="Times New Roman" w:hAnsi="Times New Roman" w:cs="Times New Roman"/>
          <w:sz w:val="24"/>
          <w:szCs w:val="24"/>
        </w:rPr>
        <w:t xml:space="preserve"> sofa or floor).</w:t>
      </w:r>
      <w:r w:rsidR="00F639AF" w:rsidRPr="00450230">
        <w:rPr>
          <w:rFonts w:ascii="Times New Roman" w:hAnsi="Times New Roman" w:cs="Times New Roman"/>
          <w:sz w:val="24"/>
          <w:szCs w:val="24"/>
        </w:rPr>
        <w:t xml:space="preserve"> </w:t>
      </w:r>
      <w:r w:rsidRPr="00450230">
        <w:rPr>
          <w:rFonts w:ascii="Times New Roman" w:hAnsi="Times New Roman" w:cs="Times New Roman"/>
          <w:sz w:val="24"/>
          <w:szCs w:val="24"/>
        </w:rPr>
        <w:t>They were told to take as long as they</w:t>
      </w:r>
      <w:r w:rsidR="00B82270" w:rsidRPr="00450230">
        <w:rPr>
          <w:rFonts w:ascii="Times New Roman" w:hAnsi="Times New Roman" w:cs="Times New Roman"/>
          <w:sz w:val="24"/>
          <w:szCs w:val="24"/>
        </w:rPr>
        <w:t xml:space="preserve"> woul</w:t>
      </w:r>
      <w:r w:rsidRPr="00450230">
        <w:rPr>
          <w:rFonts w:ascii="Times New Roman" w:hAnsi="Times New Roman" w:cs="Times New Roman"/>
          <w:sz w:val="24"/>
          <w:szCs w:val="24"/>
        </w:rPr>
        <w:t>d like to look at the book, and to let the researcher know when they were finished. R</w:t>
      </w:r>
      <w:r w:rsidR="00F639AF" w:rsidRPr="00450230">
        <w:rPr>
          <w:rFonts w:ascii="Times New Roman" w:hAnsi="Times New Roman" w:cs="Times New Roman"/>
          <w:sz w:val="24"/>
          <w:szCs w:val="24"/>
        </w:rPr>
        <w:t xml:space="preserve">eassurance was provided that the recording could be paused if their infant needed feeding, changing or stopped entirely, should they become distressed. </w:t>
      </w:r>
    </w:p>
    <w:p w:rsidR="002A27A9" w:rsidRPr="00450230" w:rsidRDefault="002A27A9" w:rsidP="00003C46">
      <w:pPr>
        <w:spacing w:line="360" w:lineRule="auto"/>
        <w:jc w:val="both"/>
        <w:rPr>
          <w:rFonts w:ascii="Times New Roman" w:hAnsi="Times New Roman" w:cs="Times New Roman"/>
          <w:i/>
          <w:sz w:val="24"/>
          <w:szCs w:val="24"/>
        </w:rPr>
      </w:pPr>
      <w:bookmarkStart w:id="13" w:name="_Ref376336140"/>
      <w:bookmarkStart w:id="14" w:name="_Ref376336145"/>
      <w:bookmarkStart w:id="15" w:name="_Toc376460555"/>
      <w:r w:rsidRPr="00450230">
        <w:rPr>
          <w:rFonts w:ascii="Times New Roman" w:hAnsi="Times New Roman" w:cs="Times New Roman"/>
          <w:i/>
          <w:sz w:val="24"/>
          <w:szCs w:val="24"/>
        </w:rPr>
        <w:t>The Intervention</w:t>
      </w:r>
    </w:p>
    <w:p w:rsidR="002A27A9" w:rsidRPr="00450230" w:rsidRDefault="002A27A9"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After baseline measures</w:t>
      </w:r>
      <w:r w:rsidR="003849E7" w:rsidRPr="00450230">
        <w:rPr>
          <w:rFonts w:ascii="Times New Roman" w:hAnsi="Times New Roman" w:cs="Times New Roman"/>
          <w:sz w:val="24"/>
          <w:szCs w:val="24"/>
        </w:rPr>
        <w:t xml:space="preserve"> were collected</w:t>
      </w:r>
      <w:r w:rsidRPr="00450230">
        <w:rPr>
          <w:rFonts w:ascii="Times New Roman" w:hAnsi="Times New Roman" w:cs="Times New Roman"/>
          <w:sz w:val="24"/>
          <w:szCs w:val="24"/>
        </w:rPr>
        <w:t xml:space="preserve">, </w:t>
      </w:r>
      <w:r w:rsidR="003849E7" w:rsidRPr="00450230">
        <w:rPr>
          <w:rFonts w:ascii="Times New Roman" w:hAnsi="Times New Roman" w:cs="Times New Roman"/>
          <w:sz w:val="24"/>
          <w:szCs w:val="24"/>
        </w:rPr>
        <w:t xml:space="preserve">the </w:t>
      </w:r>
      <w:r w:rsidRPr="00450230">
        <w:rPr>
          <w:rFonts w:ascii="Times New Roman" w:hAnsi="Times New Roman" w:cs="Times New Roman"/>
          <w:sz w:val="24"/>
          <w:szCs w:val="24"/>
        </w:rPr>
        <w:t>researcher</w:t>
      </w:r>
      <w:r w:rsidR="003849E7" w:rsidRPr="00450230">
        <w:rPr>
          <w:rFonts w:ascii="Times New Roman" w:hAnsi="Times New Roman" w:cs="Times New Roman"/>
          <w:sz w:val="24"/>
          <w:szCs w:val="24"/>
        </w:rPr>
        <w:t xml:space="preserve"> op</w:t>
      </w:r>
      <w:r w:rsidR="005F2439" w:rsidRPr="00450230">
        <w:rPr>
          <w:rFonts w:ascii="Times New Roman" w:hAnsi="Times New Roman" w:cs="Times New Roman"/>
          <w:sz w:val="24"/>
          <w:szCs w:val="24"/>
        </w:rPr>
        <w:t>e</w:t>
      </w:r>
      <w:r w:rsidR="003849E7" w:rsidRPr="00450230">
        <w:rPr>
          <w:rFonts w:ascii="Times New Roman" w:hAnsi="Times New Roman" w:cs="Times New Roman"/>
          <w:sz w:val="24"/>
          <w:szCs w:val="24"/>
        </w:rPr>
        <w:t xml:space="preserve">ned the envelope containing that participant’s condition allocation and administered </w:t>
      </w:r>
      <w:r w:rsidRPr="00450230">
        <w:rPr>
          <w:rFonts w:ascii="Times New Roman" w:hAnsi="Times New Roman" w:cs="Times New Roman"/>
          <w:sz w:val="24"/>
          <w:szCs w:val="24"/>
        </w:rPr>
        <w:t>the appropriate inte</w:t>
      </w:r>
      <w:r w:rsidR="003849E7" w:rsidRPr="00450230">
        <w:rPr>
          <w:rFonts w:ascii="Times New Roman" w:hAnsi="Times New Roman" w:cs="Times New Roman"/>
          <w:sz w:val="24"/>
          <w:szCs w:val="24"/>
        </w:rPr>
        <w:t>rvention.</w:t>
      </w:r>
      <w:r w:rsidRPr="00450230">
        <w:rPr>
          <w:rFonts w:ascii="Times New Roman" w:hAnsi="Times New Roman" w:cs="Times New Roman"/>
          <w:sz w:val="24"/>
          <w:szCs w:val="24"/>
        </w:rPr>
        <w:t xml:space="preserve"> </w:t>
      </w:r>
    </w:p>
    <w:p w:rsidR="002A27A9" w:rsidRPr="00450230" w:rsidRDefault="002A27A9"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Language Training Condition</w:t>
      </w:r>
    </w:p>
    <w:p w:rsidR="00ED3D49" w:rsidRPr="00450230" w:rsidRDefault="002A27A9" w:rsidP="006F322A">
      <w:pPr>
        <w:autoSpaceDE w:val="0"/>
        <w:autoSpaceDN w:val="0"/>
        <w:adjustRightInd w:val="0"/>
        <w:spacing w:after="0"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 xml:space="preserve">The researcher explained that the next part of the study would focus on infants’ language development. </w:t>
      </w:r>
      <w:r w:rsidR="00A74339">
        <w:rPr>
          <w:rFonts w:ascii="Times New Roman" w:hAnsi="Times New Roman" w:cs="Times New Roman"/>
          <w:sz w:val="24"/>
          <w:szCs w:val="24"/>
        </w:rPr>
        <w:t>Caregiver</w:t>
      </w:r>
      <w:r w:rsidRPr="00450230">
        <w:rPr>
          <w:rFonts w:ascii="Times New Roman" w:hAnsi="Times New Roman" w:cs="Times New Roman"/>
          <w:sz w:val="24"/>
          <w:szCs w:val="24"/>
        </w:rPr>
        <w:t xml:space="preserve">s were told about the importance of good language and communication skills for social, emotional and academic success and informed that this study </w:t>
      </w:r>
      <w:r w:rsidR="006F322A">
        <w:rPr>
          <w:rFonts w:ascii="Times New Roman" w:hAnsi="Times New Roman" w:cs="Times New Roman"/>
          <w:sz w:val="24"/>
          <w:szCs w:val="24"/>
        </w:rPr>
        <w:t>was investigating</w:t>
      </w:r>
      <w:r w:rsidRPr="00450230">
        <w:rPr>
          <w:rFonts w:ascii="Times New Roman" w:hAnsi="Times New Roman" w:cs="Times New Roman"/>
          <w:sz w:val="24"/>
          <w:szCs w:val="24"/>
        </w:rPr>
        <w:t xml:space="preserve"> whether talking </w:t>
      </w:r>
      <w:r w:rsidR="006F322A" w:rsidRPr="00450230">
        <w:rPr>
          <w:rFonts w:ascii="Times New Roman" w:hAnsi="Times New Roman" w:cs="Times New Roman"/>
          <w:sz w:val="24"/>
          <w:szCs w:val="24"/>
        </w:rPr>
        <w:t>with infants</w:t>
      </w:r>
      <w:r w:rsidRPr="00450230">
        <w:rPr>
          <w:rFonts w:ascii="Times New Roman" w:hAnsi="Times New Roman" w:cs="Times New Roman"/>
          <w:sz w:val="24"/>
          <w:szCs w:val="24"/>
        </w:rPr>
        <w:t xml:space="preserve"> in a certain way </w:t>
      </w:r>
      <w:r w:rsidR="0009329D" w:rsidRPr="00450230">
        <w:rPr>
          <w:rFonts w:ascii="Times New Roman" w:hAnsi="Times New Roman" w:cs="Times New Roman"/>
          <w:sz w:val="24"/>
          <w:szCs w:val="24"/>
        </w:rPr>
        <w:t xml:space="preserve">while looking at picture books </w:t>
      </w:r>
      <w:r w:rsidRPr="00450230">
        <w:rPr>
          <w:rFonts w:ascii="Times New Roman" w:hAnsi="Times New Roman" w:cs="Times New Roman"/>
          <w:sz w:val="24"/>
          <w:szCs w:val="24"/>
        </w:rPr>
        <w:t xml:space="preserve">would help them learn words. The concept of contingent talk was then introduced in lay terms as a two-step process: (1) </w:t>
      </w:r>
      <w:r w:rsidR="00ED3D49" w:rsidRPr="00450230">
        <w:rPr>
          <w:rFonts w:ascii="Times New Roman" w:hAnsi="Times New Roman" w:cs="Times New Roman"/>
          <w:sz w:val="24"/>
          <w:szCs w:val="24"/>
        </w:rPr>
        <w:t xml:space="preserve">TUNE IN: </w:t>
      </w:r>
      <w:r w:rsidRPr="00450230">
        <w:rPr>
          <w:rFonts w:ascii="Times New Roman" w:hAnsi="Times New Roman" w:cs="Times New Roman"/>
          <w:sz w:val="24"/>
          <w:szCs w:val="24"/>
        </w:rPr>
        <w:t xml:space="preserve">noticing what your child is attending to and (2) </w:t>
      </w:r>
      <w:r w:rsidR="00ED3D49" w:rsidRPr="00450230">
        <w:rPr>
          <w:rFonts w:ascii="Times New Roman" w:hAnsi="Times New Roman" w:cs="Times New Roman"/>
          <w:sz w:val="24"/>
          <w:szCs w:val="24"/>
        </w:rPr>
        <w:t xml:space="preserve">TALK: </w:t>
      </w:r>
      <w:r w:rsidRPr="00450230">
        <w:rPr>
          <w:rFonts w:ascii="Times New Roman" w:hAnsi="Times New Roman" w:cs="Times New Roman"/>
          <w:sz w:val="24"/>
          <w:szCs w:val="24"/>
        </w:rPr>
        <w:t xml:space="preserve">talking to them about it. Researchers explained that the idea behind the study was to find out whether increasing this kind of naturally occurring talk </w:t>
      </w:r>
      <w:r w:rsidR="00ED3D49" w:rsidRPr="00450230">
        <w:rPr>
          <w:rFonts w:ascii="Times New Roman" w:hAnsi="Times New Roman" w:cs="Times New Roman"/>
          <w:sz w:val="24"/>
          <w:szCs w:val="24"/>
        </w:rPr>
        <w:t xml:space="preserve">while looking at books </w:t>
      </w:r>
      <w:r w:rsidRPr="00450230">
        <w:rPr>
          <w:rFonts w:ascii="Times New Roman" w:hAnsi="Times New Roman" w:cs="Times New Roman"/>
          <w:sz w:val="24"/>
          <w:szCs w:val="24"/>
        </w:rPr>
        <w:t>would benefit their child. To clearly illustrate the concept of contingent talk</w:t>
      </w:r>
      <w:r w:rsidR="00403259" w:rsidRPr="00450230">
        <w:rPr>
          <w:rFonts w:ascii="Times New Roman" w:hAnsi="Times New Roman" w:cs="Times New Roman"/>
          <w:sz w:val="24"/>
          <w:szCs w:val="24"/>
        </w:rPr>
        <w:t xml:space="preserve"> or </w:t>
      </w:r>
      <w:r w:rsidR="001930F5" w:rsidRPr="00450230">
        <w:rPr>
          <w:rFonts w:ascii="Times New Roman" w:hAnsi="Times New Roman" w:cs="Times New Roman"/>
          <w:sz w:val="24"/>
          <w:szCs w:val="24"/>
        </w:rPr>
        <w:t>‘</w:t>
      </w:r>
      <w:r w:rsidR="00403259" w:rsidRPr="00450230">
        <w:rPr>
          <w:rFonts w:ascii="Times New Roman" w:hAnsi="Times New Roman" w:cs="Times New Roman"/>
          <w:sz w:val="24"/>
          <w:szCs w:val="24"/>
        </w:rPr>
        <w:t>Tune in and Talk</w:t>
      </w:r>
      <w:r w:rsidR="001930F5" w:rsidRPr="00450230">
        <w:rPr>
          <w:rFonts w:ascii="Times New Roman" w:hAnsi="Times New Roman" w:cs="Times New Roman"/>
          <w:sz w:val="24"/>
          <w:szCs w:val="24"/>
        </w:rPr>
        <w:t>’</w:t>
      </w:r>
      <w:r w:rsidRPr="00450230">
        <w:rPr>
          <w:rFonts w:ascii="Times New Roman" w:hAnsi="Times New Roman" w:cs="Times New Roman"/>
          <w:sz w:val="24"/>
          <w:szCs w:val="24"/>
        </w:rPr>
        <w:t>, caregivers w</w:t>
      </w:r>
      <w:r w:rsidR="00ED3D49" w:rsidRPr="00450230">
        <w:rPr>
          <w:rFonts w:ascii="Times New Roman" w:hAnsi="Times New Roman" w:cs="Times New Roman"/>
          <w:sz w:val="24"/>
          <w:szCs w:val="24"/>
        </w:rPr>
        <w:t>ere shown a short video</w:t>
      </w:r>
      <w:r w:rsidRPr="00450230">
        <w:rPr>
          <w:rFonts w:ascii="Times New Roman" w:hAnsi="Times New Roman" w:cs="Times New Roman"/>
          <w:sz w:val="24"/>
          <w:szCs w:val="24"/>
        </w:rPr>
        <w:t xml:space="preserve">. The first portion of this video identified some of the different ways that 11-month-olds indicate that they are interested in something </w:t>
      </w:r>
      <w:r w:rsidR="00ED3D49" w:rsidRPr="00450230">
        <w:rPr>
          <w:rFonts w:ascii="Times New Roman" w:hAnsi="Times New Roman" w:cs="Times New Roman"/>
          <w:sz w:val="24"/>
          <w:szCs w:val="24"/>
        </w:rPr>
        <w:t>in</w:t>
      </w:r>
      <w:r w:rsidR="006F322A">
        <w:rPr>
          <w:rFonts w:ascii="Times New Roman" w:hAnsi="Times New Roman" w:cs="Times New Roman"/>
          <w:sz w:val="24"/>
          <w:szCs w:val="24"/>
        </w:rPr>
        <w:t xml:space="preserve"> a</w:t>
      </w:r>
      <w:r w:rsidR="00ED3D49" w:rsidRPr="00450230">
        <w:rPr>
          <w:rFonts w:ascii="Times New Roman" w:hAnsi="Times New Roman" w:cs="Times New Roman"/>
          <w:sz w:val="24"/>
          <w:szCs w:val="24"/>
        </w:rPr>
        <w:t xml:space="preserve"> book </w:t>
      </w:r>
      <w:r w:rsidRPr="00450230">
        <w:rPr>
          <w:rFonts w:ascii="Times New Roman" w:hAnsi="Times New Roman" w:cs="Times New Roman"/>
          <w:sz w:val="24"/>
          <w:szCs w:val="24"/>
        </w:rPr>
        <w:t xml:space="preserve">(e.g., </w:t>
      </w:r>
      <w:r w:rsidR="00ED3D49" w:rsidRPr="00450230">
        <w:rPr>
          <w:rFonts w:ascii="Times New Roman" w:hAnsi="Times New Roman" w:cs="Times New Roman"/>
          <w:sz w:val="24"/>
          <w:szCs w:val="24"/>
        </w:rPr>
        <w:t>looking</w:t>
      </w:r>
      <w:r w:rsidRPr="00450230">
        <w:rPr>
          <w:rFonts w:ascii="Times New Roman" w:hAnsi="Times New Roman" w:cs="Times New Roman"/>
          <w:sz w:val="24"/>
          <w:szCs w:val="24"/>
        </w:rPr>
        <w:t xml:space="preserve">, </w:t>
      </w:r>
      <w:r w:rsidR="00ED3D49" w:rsidRPr="00450230">
        <w:rPr>
          <w:rFonts w:ascii="Times New Roman" w:hAnsi="Times New Roman" w:cs="Times New Roman"/>
          <w:sz w:val="24"/>
          <w:szCs w:val="24"/>
        </w:rPr>
        <w:t>touching/</w:t>
      </w:r>
      <w:r w:rsidRPr="00450230">
        <w:rPr>
          <w:rFonts w:ascii="Times New Roman" w:hAnsi="Times New Roman" w:cs="Times New Roman"/>
          <w:sz w:val="24"/>
          <w:szCs w:val="24"/>
        </w:rPr>
        <w:t>pointing or vocalising). These behav</w:t>
      </w:r>
      <w:r w:rsidR="00ED3D49" w:rsidRPr="00450230">
        <w:rPr>
          <w:rFonts w:ascii="Times New Roman" w:hAnsi="Times New Roman" w:cs="Times New Roman"/>
          <w:sz w:val="24"/>
          <w:szCs w:val="24"/>
        </w:rPr>
        <w:t>iours were illustrated using cartoon stills</w:t>
      </w:r>
      <w:r w:rsidRPr="00450230">
        <w:rPr>
          <w:rFonts w:ascii="Times New Roman" w:hAnsi="Times New Roman" w:cs="Times New Roman"/>
          <w:sz w:val="24"/>
          <w:szCs w:val="24"/>
        </w:rPr>
        <w:t>. The following segment featured video clips of caregivers engaging in contingent talk with the</w:t>
      </w:r>
      <w:r w:rsidR="00ED3D49" w:rsidRPr="00450230">
        <w:rPr>
          <w:rFonts w:ascii="Times New Roman" w:hAnsi="Times New Roman" w:cs="Times New Roman"/>
          <w:sz w:val="24"/>
          <w:szCs w:val="24"/>
        </w:rPr>
        <w:t>ir 11-month-olds while looking at books</w:t>
      </w:r>
      <w:r w:rsidRPr="00450230">
        <w:rPr>
          <w:rFonts w:ascii="Times New Roman" w:hAnsi="Times New Roman" w:cs="Times New Roman"/>
          <w:sz w:val="24"/>
          <w:szCs w:val="24"/>
        </w:rPr>
        <w:t xml:space="preserve">. Caregivers were </w:t>
      </w:r>
      <w:r w:rsidR="00ED3D49" w:rsidRPr="00450230">
        <w:rPr>
          <w:rFonts w:ascii="Times New Roman" w:hAnsi="Times New Roman" w:cs="Times New Roman"/>
          <w:sz w:val="24"/>
          <w:szCs w:val="24"/>
        </w:rPr>
        <w:t>asked to set aside 10</w:t>
      </w:r>
      <w:r w:rsidRPr="00450230">
        <w:rPr>
          <w:rFonts w:ascii="Times New Roman" w:hAnsi="Times New Roman" w:cs="Times New Roman"/>
          <w:sz w:val="24"/>
          <w:szCs w:val="24"/>
        </w:rPr>
        <w:t xml:space="preserve"> minutes a day, in any context, to</w:t>
      </w:r>
      <w:r w:rsidR="0009329D" w:rsidRPr="00450230">
        <w:rPr>
          <w:rFonts w:ascii="Times New Roman" w:hAnsi="Times New Roman" w:cs="Times New Roman"/>
          <w:sz w:val="24"/>
          <w:szCs w:val="24"/>
        </w:rPr>
        <w:t xml:space="preserve"> look at picture books</w:t>
      </w:r>
      <w:r w:rsidRPr="00450230">
        <w:rPr>
          <w:rFonts w:ascii="Times New Roman" w:hAnsi="Times New Roman" w:cs="Times New Roman"/>
          <w:sz w:val="24"/>
          <w:szCs w:val="24"/>
        </w:rPr>
        <w:t xml:space="preserve"> </w:t>
      </w:r>
      <w:r w:rsidR="00B82270" w:rsidRPr="00450230">
        <w:rPr>
          <w:rFonts w:ascii="Times New Roman" w:hAnsi="Times New Roman" w:cs="Times New Roman"/>
          <w:sz w:val="24"/>
          <w:szCs w:val="24"/>
        </w:rPr>
        <w:t xml:space="preserve">and </w:t>
      </w:r>
      <w:r w:rsidRPr="00450230">
        <w:rPr>
          <w:rFonts w:ascii="Times New Roman" w:hAnsi="Times New Roman" w:cs="Times New Roman"/>
          <w:sz w:val="24"/>
          <w:szCs w:val="24"/>
        </w:rPr>
        <w:t>practise talking about what their child was focusing on.</w:t>
      </w:r>
    </w:p>
    <w:p w:rsidR="0009329D" w:rsidRPr="00450230" w:rsidRDefault="00ED3D49" w:rsidP="00003C46">
      <w:pPr>
        <w:autoSpaceDE w:val="0"/>
        <w:autoSpaceDN w:val="0"/>
        <w:adjustRightInd w:val="0"/>
        <w:spacing w:after="0"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The researcher summarised the main intervention message orally and provided caregivers with the opportunity to ask questions. Caregivers were</w:t>
      </w:r>
      <w:r w:rsidR="006F322A">
        <w:rPr>
          <w:rFonts w:ascii="Times New Roman" w:hAnsi="Times New Roman" w:cs="Times New Roman"/>
          <w:sz w:val="24"/>
          <w:szCs w:val="24"/>
        </w:rPr>
        <w:t xml:space="preserve"> then</w:t>
      </w:r>
      <w:r w:rsidRPr="00450230">
        <w:rPr>
          <w:rFonts w:ascii="Times New Roman" w:hAnsi="Times New Roman" w:cs="Times New Roman"/>
          <w:sz w:val="24"/>
          <w:szCs w:val="24"/>
        </w:rPr>
        <w:t xml:space="preserve"> asked explicitly if they felt they would be able to set aside 10 minutes per day for the next four months to engage in </w:t>
      </w:r>
      <w:r w:rsidRPr="00450230">
        <w:rPr>
          <w:rFonts w:ascii="Times New Roman" w:hAnsi="Times New Roman" w:cs="Times New Roman"/>
          <w:sz w:val="24"/>
          <w:szCs w:val="24"/>
        </w:rPr>
        <w:lastRenderedPageBreak/>
        <w:t xml:space="preserve">the types of activities demonstrated on the video. </w:t>
      </w:r>
      <w:r w:rsidR="00B82270" w:rsidRPr="00450230">
        <w:rPr>
          <w:rFonts w:ascii="Times New Roman" w:hAnsi="Times New Roman" w:cs="Times New Roman"/>
          <w:sz w:val="24"/>
          <w:szCs w:val="24"/>
        </w:rPr>
        <w:t xml:space="preserve">A similar </w:t>
      </w:r>
      <w:r w:rsidRPr="00450230">
        <w:rPr>
          <w:rFonts w:ascii="Times New Roman" w:hAnsi="Times New Roman" w:cs="Times New Roman"/>
          <w:sz w:val="24"/>
          <w:szCs w:val="24"/>
        </w:rPr>
        <w:t>level of engagement has been successfully adhered to in other studies of infant communicative development</w:t>
      </w:r>
      <w:r w:rsidR="00B51D9A" w:rsidRPr="00450230">
        <w:rPr>
          <w:rFonts w:ascii="Times New Roman" w:hAnsi="Times New Roman" w:cs="Times New Roman"/>
          <w:sz w:val="24"/>
          <w:szCs w:val="24"/>
        </w:rPr>
        <w:t xml:space="preserve"> </w:t>
      </w:r>
      <w:r w:rsidR="00377245" w:rsidRPr="00450230">
        <w:rPr>
          <w:rFonts w:ascii="Times New Roman" w:hAnsi="Times New Roman" w:cs="Times New Roman"/>
          <w:sz w:val="24"/>
          <w:szCs w:val="24"/>
        </w:rPr>
        <w:fldChar w:fldCharType="begin"/>
      </w:r>
      <w:r w:rsidR="00B51D9A" w:rsidRPr="00450230">
        <w:rPr>
          <w:rFonts w:ascii="Times New Roman" w:hAnsi="Times New Roman" w:cs="Times New Roman"/>
          <w:sz w:val="24"/>
          <w:szCs w:val="24"/>
        </w:rPr>
        <w:instrText xml:space="preserve"> ADDIN ZOTERO_ITEM CSL_CITATION {"citationID":"EEbyD74B","properties":{"formattedCitation":"(McGillion, Pine, Herbert, &amp; Matthews, 2017)","plainCitation":"(McGillion, Pine, Herbert, &amp; Matthews, 2017)","noteIndex":0},"citationItems":[{"id":21,"uris":["http://zotero.org/users/4538483/items/844V6UJG"],"uri":["http://zotero.org/users/4538483/items/844V6UJG"],"itemData":{"id":21,"type":"article-journal","title":"A randomised controlled trial to test the effect of promoting caregiver contingent talk on language development in infants from diverse socioeconomic status backgrounds","container-title":"Journal of Child Psychology and Psychiatry","source":"Google Scholar","author":[{"family":"McGillion","given":"Michelle"},{"family":"Pine","given":"Julian M."},{"family":"Herbert","given":"Jane S."},{"family":"Matthews","given":"Danielle"}],"issued":{"date-parts":[["2017"]]}}}],"schema":"https://github.com/citation-style-language/schema/raw/master/csl-citation.json"}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(McGillion, Pine, Herbert, &amp; Matthews, 2017)</w:t>
      </w:r>
      <w:r w:rsidR="00377245" w:rsidRPr="00450230">
        <w:rPr>
          <w:rFonts w:ascii="Times New Roman" w:hAnsi="Times New Roman" w:cs="Times New Roman"/>
          <w:sz w:val="24"/>
          <w:szCs w:val="24"/>
        </w:rPr>
        <w:fldChar w:fldCharType="end"/>
      </w:r>
      <w:r w:rsidRPr="00450230">
        <w:rPr>
          <w:rFonts w:ascii="Times New Roman" w:hAnsi="Times New Roman" w:cs="Times New Roman"/>
          <w:sz w:val="24"/>
          <w:szCs w:val="24"/>
        </w:rPr>
        <w:t>.</w:t>
      </w:r>
      <w:r w:rsidR="00E4318C" w:rsidRPr="00450230">
        <w:rPr>
          <w:rFonts w:ascii="Times New Roman" w:hAnsi="Times New Roman" w:cs="Times New Roman"/>
          <w:sz w:val="24"/>
          <w:szCs w:val="24"/>
        </w:rPr>
        <w:t xml:space="preserve"> Careg</w:t>
      </w:r>
      <w:r w:rsidR="007A260A" w:rsidRPr="00450230">
        <w:rPr>
          <w:rFonts w:ascii="Times New Roman" w:hAnsi="Times New Roman" w:cs="Times New Roman"/>
          <w:sz w:val="24"/>
          <w:szCs w:val="24"/>
        </w:rPr>
        <w:t>ivers were given 7 picture books (see Materials</w:t>
      </w:r>
      <w:r w:rsidR="00E4318C" w:rsidRPr="00450230">
        <w:rPr>
          <w:rFonts w:ascii="Times New Roman" w:hAnsi="Times New Roman" w:cs="Times New Roman"/>
          <w:sz w:val="24"/>
          <w:szCs w:val="24"/>
        </w:rPr>
        <w:t>) to look at with their infant and to use to practise the intervention.</w:t>
      </w:r>
    </w:p>
    <w:p w:rsidR="00ED3D49" w:rsidRPr="00450230" w:rsidRDefault="00ED3D49" w:rsidP="00003C46">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Caregivers were given a</w:t>
      </w:r>
      <w:r w:rsidR="00A148C7" w:rsidRPr="00450230">
        <w:rPr>
          <w:rFonts w:ascii="Times New Roman" w:hAnsi="Times New Roman" w:cs="Times New Roman"/>
          <w:sz w:val="24"/>
          <w:szCs w:val="24"/>
        </w:rPr>
        <w:t>n</w:t>
      </w:r>
      <w:r w:rsidR="00877BFF" w:rsidRPr="00450230">
        <w:rPr>
          <w:rFonts w:ascii="Times New Roman" w:hAnsi="Times New Roman" w:cs="Times New Roman"/>
          <w:sz w:val="24"/>
          <w:szCs w:val="24"/>
        </w:rPr>
        <w:t xml:space="preserve"> intervention diary</w:t>
      </w:r>
      <w:r w:rsidR="00877BFF" w:rsidRPr="00450230" w:rsidDel="00877BFF">
        <w:rPr>
          <w:rFonts w:ascii="Times New Roman" w:hAnsi="Times New Roman" w:cs="Times New Roman"/>
          <w:sz w:val="24"/>
          <w:szCs w:val="24"/>
        </w:rPr>
        <w:t xml:space="preserve"> </w:t>
      </w:r>
      <w:r w:rsidRPr="00450230">
        <w:rPr>
          <w:rFonts w:ascii="Times New Roman" w:hAnsi="Times New Roman" w:cs="Times New Roman"/>
          <w:sz w:val="24"/>
          <w:szCs w:val="24"/>
        </w:rPr>
        <w:t>that</w:t>
      </w:r>
      <w:r w:rsidR="00A148C7" w:rsidRPr="00450230">
        <w:rPr>
          <w:rFonts w:ascii="Times New Roman" w:hAnsi="Times New Roman" w:cs="Times New Roman"/>
          <w:sz w:val="24"/>
          <w:szCs w:val="24"/>
        </w:rPr>
        <w:t xml:space="preserve"> reiterated</w:t>
      </w:r>
      <w:r w:rsidRPr="00450230">
        <w:rPr>
          <w:rFonts w:ascii="Times New Roman" w:hAnsi="Times New Roman" w:cs="Times New Roman"/>
          <w:sz w:val="24"/>
          <w:szCs w:val="24"/>
        </w:rPr>
        <w:t xml:space="preserve"> the main “TUNE IN and TALK</w:t>
      </w:r>
      <w:r w:rsidR="00A148C7" w:rsidRPr="00450230">
        <w:rPr>
          <w:rFonts w:ascii="Times New Roman" w:hAnsi="Times New Roman" w:cs="Times New Roman"/>
          <w:sz w:val="24"/>
          <w:szCs w:val="24"/>
        </w:rPr>
        <w:t>”</w:t>
      </w:r>
      <w:r w:rsidRPr="00450230">
        <w:rPr>
          <w:rFonts w:ascii="Times New Roman" w:hAnsi="Times New Roman" w:cs="Times New Roman"/>
          <w:sz w:val="24"/>
          <w:szCs w:val="24"/>
        </w:rPr>
        <w:t xml:space="preserve"> </w:t>
      </w:r>
      <w:r w:rsidR="00B51D9A" w:rsidRPr="00450230">
        <w:rPr>
          <w:rFonts w:ascii="Times New Roman" w:hAnsi="Times New Roman" w:cs="Times New Roman"/>
          <w:sz w:val="24"/>
          <w:szCs w:val="24"/>
        </w:rPr>
        <w:t>message</w:t>
      </w:r>
      <w:r w:rsidR="001930F5" w:rsidRPr="00450230">
        <w:rPr>
          <w:rFonts w:ascii="Times New Roman" w:hAnsi="Times New Roman" w:cs="Times New Roman"/>
          <w:sz w:val="24"/>
          <w:szCs w:val="24"/>
        </w:rPr>
        <w:t xml:space="preserve"> (Appendix D)</w:t>
      </w:r>
      <w:r w:rsidR="00B51D9A" w:rsidRPr="00450230">
        <w:rPr>
          <w:rFonts w:ascii="Times New Roman" w:hAnsi="Times New Roman" w:cs="Times New Roman"/>
          <w:sz w:val="24"/>
          <w:szCs w:val="24"/>
        </w:rPr>
        <w:t>.</w:t>
      </w:r>
      <w:r w:rsidRPr="00450230">
        <w:rPr>
          <w:rFonts w:ascii="Times New Roman" w:hAnsi="Times New Roman" w:cs="Times New Roman"/>
          <w:sz w:val="24"/>
          <w:szCs w:val="24"/>
        </w:rPr>
        <w:t xml:space="preserve"> This diary asked caregivers to record </w:t>
      </w:r>
      <w:r w:rsidR="00A148C7" w:rsidRPr="00450230">
        <w:rPr>
          <w:rFonts w:ascii="Times New Roman" w:hAnsi="Times New Roman" w:cs="Times New Roman"/>
          <w:sz w:val="24"/>
          <w:szCs w:val="24"/>
        </w:rPr>
        <w:t>how often they had looked at each title a</w:t>
      </w:r>
      <w:r w:rsidRPr="00450230">
        <w:rPr>
          <w:rFonts w:ascii="Times New Roman" w:hAnsi="Times New Roman" w:cs="Times New Roman"/>
          <w:sz w:val="24"/>
          <w:szCs w:val="24"/>
        </w:rPr>
        <w:t xml:space="preserve">nd to give any other optional feedback. All participants were reassured that </w:t>
      </w:r>
      <w:r w:rsidR="00302D2A" w:rsidRPr="00450230">
        <w:rPr>
          <w:rFonts w:ascii="Times New Roman" w:hAnsi="Times New Roman" w:cs="Times New Roman"/>
          <w:sz w:val="24"/>
          <w:szCs w:val="24"/>
        </w:rPr>
        <w:t xml:space="preserve">the </w:t>
      </w:r>
      <w:r w:rsidRPr="00450230">
        <w:rPr>
          <w:rFonts w:ascii="Times New Roman" w:hAnsi="Times New Roman" w:cs="Times New Roman"/>
          <w:sz w:val="24"/>
          <w:szCs w:val="24"/>
        </w:rPr>
        <w:t xml:space="preserve">researcher would be available to provide support and answer questions by phone or email. </w:t>
      </w:r>
    </w:p>
    <w:p w:rsidR="002A27A9" w:rsidRPr="00450230" w:rsidRDefault="002A27A9"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Control Condition</w:t>
      </w:r>
    </w:p>
    <w:p w:rsidR="00C06547" w:rsidRPr="00450230" w:rsidRDefault="002A27A9"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Families randomly allocate</w:t>
      </w:r>
      <w:r w:rsidR="00ED3D49" w:rsidRPr="00450230">
        <w:rPr>
          <w:rFonts w:ascii="Times New Roman" w:hAnsi="Times New Roman" w:cs="Times New Roman"/>
          <w:sz w:val="24"/>
          <w:szCs w:val="24"/>
        </w:rPr>
        <w:t xml:space="preserve">d to the control condition </w:t>
      </w:r>
      <w:r w:rsidR="00E4318C" w:rsidRPr="00450230">
        <w:rPr>
          <w:rFonts w:ascii="Times New Roman" w:hAnsi="Times New Roman" w:cs="Times New Roman"/>
          <w:sz w:val="24"/>
          <w:szCs w:val="24"/>
        </w:rPr>
        <w:t xml:space="preserve">were given the same set of seven books as those in the training condition but </w:t>
      </w:r>
      <w:r w:rsidR="00ED3D49" w:rsidRPr="00450230">
        <w:rPr>
          <w:rFonts w:ascii="Times New Roman" w:hAnsi="Times New Roman" w:cs="Times New Roman"/>
          <w:sz w:val="24"/>
          <w:szCs w:val="24"/>
        </w:rPr>
        <w:t>received no addition</w:t>
      </w:r>
      <w:r w:rsidR="00302D2A" w:rsidRPr="00450230">
        <w:rPr>
          <w:rFonts w:ascii="Times New Roman" w:hAnsi="Times New Roman" w:cs="Times New Roman"/>
          <w:sz w:val="24"/>
          <w:szCs w:val="24"/>
        </w:rPr>
        <w:t>al</w:t>
      </w:r>
      <w:r w:rsidR="00ED3D49" w:rsidRPr="00450230">
        <w:rPr>
          <w:rFonts w:ascii="Times New Roman" w:hAnsi="Times New Roman" w:cs="Times New Roman"/>
          <w:sz w:val="24"/>
          <w:szCs w:val="24"/>
        </w:rPr>
        <w:t xml:space="preserve"> advice to that typically given in the UK from health visitors and charities e.g.</w:t>
      </w:r>
      <w:r w:rsidR="00947EFF" w:rsidRPr="00450230">
        <w:rPr>
          <w:rFonts w:ascii="Times New Roman" w:hAnsi="Times New Roman" w:cs="Times New Roman"/>
          <w:sz w:val="24"/>
          <w:szCs w:val="24"/>
        </w:rPr>
        <w:t>,</w:t>
      </w:r>
      <w:r w:rsidR="00ED3D49" w:rsidRPr="00450230">
        <w:rPr>
          <w:rFonts w:ascii="Times New Roman" w:hAnsi="Times New Roman" w:cs="Times New Roman"/>
          <w:sz w:val="24"/>
          <w:szCs w:val="24"/>
        </w:rPr>
        <w:t xml:space="preserve"> BookStart. </w:t>
      </w:r>
    </w:p>
    <w:p w:rsidR="00970AA4" w:rsidRPr="00450230" w:rsidRDefault="00E81ABD" w:rsidP="006F322A">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W</w:t>
      </w:r>
      <w:r w:rsidR="00E4318C" w:rsidRPr="00450230">
        <w:rPr>
          <w:rFonts w:ascii="Times New Roman" w:hAnsi="Times New Roman" w:cs="Times New Roman"/>
          <w:sz w:val="24"/>
          <w:szCs w:val="24"/>
        </w:rPr>
        <w:t>eekly between 11 and 12 months and monthly thereafter caregivers</w:t>
      </w:r>
      <w:r w:rsidR="00A148C7" w:rsidRPr="00450230">
        <w:rPr>
          <w:rFonts w:ascii="Times New Roman" w:hAnsi="Times New Roman" w:cs="Times New Roman"/>
          <w:sz w:val="24"/>
          <w:szCs w:val="24"/>
        </w:rPr>
        <w:t xml:space="preserve"> in the intervention condition</w:t>
      </w:r>
      <w:r w:rsidR="00E4318C" w:rsidRPr="00450230">
        <w:rPr>
          <w:rFonts w:ascii="Times New Roman" w:hAnsi="Times New Roman" w:cs="Times New Roman"/>
          <w:sz w:val="24"/>
          <w:szCs w:val="24"/>
        </w:rPr>
        <w:t xml:space="preserve"> received a text</w:t>
      </w:r>
      <w:r w:rsidR="007A260A" w:rsidRPr="00450230">
        <w:rPr>
          <w:rFonts w:ascii="Times New Roman" w:hAnsi="Times New Roman" w:cs="Times New Roman"/>
          <w:sz w:val="24"/>
          <w:szCs w:val="24"/>
        </w:rPr>
        <w:t xml:space="preserve"> </w:t>
      </w:r>
      <w:r w:rsidR="001930F5" w:rsidRPr="00450230">
        <w:rPr>
          <w:rFonts w:ascii="Times New Roman" w:hAnsi="Times New Roman" w:cs="Times New Roman"/>
          <w:sz w:val="24"/>
          <w:szCs w:val="24"/>
        </w:rPr>
        <w:t>message</w:t>
      </w:r>
      <w:r w:rsidR="00E4318C" w:rsidRPr="00450230">
        <w:rPr>
          <w:rFonts w:ascii="Times New Roman" w:hAnsi="Times New Roman" w:cs="Times New Roman"/>
          <w:sz w:val="24"/>
          <w:szCs w:val="24"/>
        </w:rPr>
        <w:t xml:space="preserve"> </w:t>
      </w:r>
      <w:r w:rsidR="007A260A" w:rsidRPr="00450230">
        <w:rPr>
          <w:rFonts w:ascii="Times New Roman" w:hAnsi="Times New Roman" w:cs="Times New Roman"/>
          <w:sz w:val="24"/>
          <w:szCs w:val="24"/>
        </w:rPr>
        <w:t>asking if they</w:t>
      </w:r>
      <w:r w:rsidR="00E4318C" w:rsidRPr="00450230">
        <w:rPr>
          <w:rFonts w:ascii="Times New Roman" w:hAnsi="Times New Roman" w:cs="Times New Roman"/>
          <w:sz w:val="24"/>
          <w:szCs w:val="24"/>
        </w:rPr>
        <w:t xml:space="preserve"> had time to look</w:t>
      </w:r>
      <w:r w:rsidR="007A260A" w:rsidRPr="00450230">
        <w:rPr>
          <w:rFonts w:ascii="Times New Roman" w:hAnsi="Times New Roman" w:cs="Times New Roman"/>
          <w:sz w:val="24"/>
          <w:szCs w:val="24"/>
        </w:rPr>
        <w:t xml:space="preserve"> at books with their child that day</w:t>
      </w:r>
      <w:r w:rsidR="00302D2A" w:rsidRPr="00450230">
        <w:rPr>
          <w:rFonts w:ascii="Times New Roman" w:hAnsi="Times New Roman" w:cs="Times New Roman"/>
          <w:sz w:val="24"/>
          <w:szCs w:val="24"/>
        </w:rPr>
        <w:t xml:space="preserve">. </w:t>
      </w:r>
      <w:r w:rsidR="00A148C7" w:rsidRPr="00450230">
        <w:rPr>
          <w:rFonts w:ascii="Times New Roman" w:hAnsi="Times New Roman" w:cs="Times New Roman"/>
          <w:iCs/>
          <w:sz w:val="24"/>
          <w:szCs w:val="24"/>
        </w:rPr>
        <w:t>P</w:t>
      </w:r>
      <w:r w:rsidR="00970AA4" w:rsidRPr="00450230">
        <w:rPr>
          <w:rFonts w:ascii="Times New Roman" w:hAnsi="Times New Roman" w:cs="Times New Roman"/>
          <w:sz w:val="24"/>
          <w:szCs w:val="24"/>
        </w:rPr>
        <w:t>articipants</w:t>
      </w:r>
      <w:r w:rsidR="00A148C7" w:rsidRPr="00450230">
        <w:rPr>
          <w:rFonts w:ascii="Times New Roman" w:hAnsi="Times New Roman" w:cs="Times New Roman"/>
          <w:sz w:val="24"/>
          <w:szCs w:val="24"/>
        </w:rPr>
        <w:t xml:space="preserve"> in both conditions</w:t>
      </w:r>
      <w:r w:rsidR="00970AA4" w:rsidRPr="00450230">
        <w:rPr>
          <w:rFonts w:ascii="Times New Roman" w:hAnsi="Times New Roman" w:cs="Times New Roman"/>
          <w:sz w:val="24"/>
          <w:szCs w:val="24"/>
        </w:rPr>
        <w:t xml:space="preserve"> received a text</w:t>
      </w:r>
      <w:r w:rsidR="00A148C7" w:rsidRPr="00450230">
        <w:rPr>
          <w:rFonts w:ascii="Times New Roman" w:hAnsi="Times New Roman" w:cs="Times New Roman"/>
          <w:sz w:val="24"/>
          <w:szCs w:val="24"/>
        </w:rPr>
        <w:t xml:space="preserve"> message with congratulations on</w:t>
      </w:r>
      <w:r w:rsidR="007A260A" w:rsidRPr="00450230">
        <w:rPr>
          <w:rFonts w:ascii="Times New Roman" w:hAnsi="Times New Roman" w:cs="Times New Roman"/>
          <w:sz w:val="24"/>
          <w:szCs w:val="24"/>
        </w:rPr>
        <w:t xml:space="preserve"> the child’s first birthday</w:t>
      </w:r>
      <w:r w:rsidR="00970AA4" w:rsidRPr="00450230">
        <w:rPr>
          <w:rFonts w:ascii="Times New Roman" w:hAnsi="Times New Roman" w:cs="Times New Roman"/>
          <w:sz w:val="24"/>
          <w:szCs w:val="24"/>
        </w:rPr>
        <w:t>.</w:t>
      </w:r>
    </w:p>
    <w:p w:rsidR="004629AB" w:rsidRPr="00450230" w:rsidRDefault="004629AB"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Post Intervention Data Collection: 15 months</w:t>
      </w:r>
    </w:p>
    <w:p w:rsidR="00CE4581" w:rsidRPr="00450230" w:rsidRDefault="005A331A"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 xml:space="preserve">All post-test data collection was conducted by a researcher blind to condition allocation. </w:t>
      </w:r>
      <w:r w:rsidR="004629AB" w:rsidRPr="00450230">
        <w:rPr>
          <w:rFonts w:ascii="Times New Roman" w:hAnsi="Times New Roman" w:cs="Times New Roman"/>
          <w:sz w:val="24"/>
          <w:szCs w:val="24"/>
        </w:rPr>
        <w:t>At 15</w:t>
      </w:r>
      <w:r w:rsidR="00CE4581" w:rsidRPr="00450230">
        <w:rPr>
          <w:rFonts w:ascii="Times New Roman" w:hAnsi="Times New Roman" w:cs="Times New Roman"/>
          <w:sz w:val="24"/>
          <w:szCs w:val="24"/>
        </w:rPr>
        <w:t xml:space="preserve"> </w:t>
      </w:r>
      <w:r w:rsidR="00B51D9A" w:rsidRPr="00450230">
        <w:rPr>
          <w:rFonts w:ascii="Times New Roman" w:hAnsi="Times New Roman" w:cs="Times New Roman"/>
          <w:sz w:val="24"/>
          <w:szCs w:val="24"/>
        </w:rPr>
        <w:t>months</w:t>
      </w:r>
      <w:r w:rsidR="00DE4064" w:rsidRPr="00450230">
        <w:rPr>
          <w:rFonts w:ascii="Times New Roman" w:hAnsi="Times New Roman" w:cs="Times New Roman"/>
          <w:sz w:val="24"/>
          <w:szCs w:val="24"/>
        </w:rPr>
        <w:t>,</w:t>
      </w:r>
      <w:r w:rsidR="004629AB" w:rsidRPr="00450230">
        <w:rPr>
          <w:rFonts w:ascii="Times New Roman" w:hAnsi="Times New Roman" w:cs="Times New Roman"/>
          <w:sz w:val="24"/>
          <w:szCs w:val="24"/>
        </w:rPr>
        <w:t xml:space="preserve"> caregivers and their infants were invited to the </w:t>
      </w:r>
      <w:r w:rsidR="00DE4064" w:rsidRPr="00450230">
        <w:rPr>
          <w:rFonts w:ascii="Times New Roman" w:hAnsi="Times New Roman" w:cs="Times New Roman"/>
          <w:sz w:val="24"/>
          <w:szCs w:val="24"/>
        </w:rPr>
        <w:t>U</w:t>
      </w:r>
      <w:r w:rsidR="004629AB" w:rsidRPr="00450230">
        <w:rPr>
          <w:rFonts w:ascii="Times New Roman" w:hAnsi="Times New Roman" w:cs="Times New Roman"/>
          <w:sz w:val="24"/>
          <w:szCs w:val="24"/>
        </w:rPr>
        <w:t xml:space="preserve">niversity’s Cognitive </w:t>
      </w:r>
      <w:r w:rsidR="0029147F" w:rsidRPr="00450230">
        <w:rPr>
          <w:rFonts w:ascii="Times New Roman" w:hAnsi="Times New Roman" w:cs="Times New Roman"/>
          <w:sz w:val="24"/>
          <w:szCs w:val="24"/>
        </w:rPr>
        <w:t>D</w:t>
      </w:r>
      <w:r w:rsidR="004629AB" w:rsidRPr="00450230">
        <w:rPr>
          <w:rFonts w:ascii="Times New Roman" w:hAnsi="Times New Roman" w:cs="Times New Roman"/>
          <w:sz w:val="24"/>
          <w:szCs w:val="24"/>
        </w:rPr>
        <w:t xml:space="preserve">evelopment lab. </w:t>
      </w:r>
      <w:r w:rsidR="00302D2A" w:rsidRPr="00450230">
        <w:rPr>
          <w:rFonts w:ascii="Times New Roman" w:hAnsi="Times New Roman" w:cs="Times New Roman"/>
          <w:sz w:val="24"/>
          <w:szCs w:val="24"/>
        </w:rPr>
        <w:t>The Home Life Questionnaire and the UK-CDI</w:t>
      </w:r>
      <w:r w:rsidR="002A27A9" w:rsidRPr="00450230">
        <w:rPr>
          <w:rFonts w:ascii="Times New Roman" w:hAnsi="Times New Roman" w:cs="Times New Roman"/>
          <w:sz w:val="24"/>
          <w:szCs w:val="24"/>
        </w:rPr>
        <w:t xml:space="preserve"> were </w:t>
      </w:r>
      <w:r w:rsidR="004629AB" w:rsidRPr="00450230">
        <w:rPr>
          <w:rFonts w:ascii="Times New Roman" w:hAnsi="Times New Roman" w:cs="Times New Roman"/>
          <w:sz w:val="24"/>
          <w:szCs w:val="24"/>
        </w:rPr>
        <w:t>posted</w:t>
      </w:r>
      <w:r w:rsidR="00A43DDC" w:rsidRPr="00450230">
        <w:rPr>
          <w:rFonts w:ascii="Times New Roman" w:hAnsi="Times New Roman" w:cs="Times New Roman"/>
          <w:sz w:val="24"/>
          <w:szCs w:val="24"/>
        </w:rPr>
        <w:t xml:space="preserve"> in advance of the visit. P</w:t>
      </w:r>
      <w:r w:rsidR="00CE4581" w:rsidRPr="00450230">
        <w:rPr>
          <w:rFonts w:ascii="Times New Roman" w:hAnsi="Times New Roman" w:cs="Times New Roman"/>
          <w:sz w:val="24"/>
          <w:szCs w:val="24"/>
        </w:rPr>
        <w:t>articipants were asked to bring them</w:t>
      </w:r>
      <w:r w:rsidR="00E4318C" w:rsidRPr="00450230">
        <w:rPr>
          <w:rFonts w:ascii="Times New Roman" w:hAnsi="Times New Roman" w:cs="Times New Roman"/>
          <w:sz w:val="24"/>
          <w:szCs w:val="24"/>
        </w:rPr>
        <w:t xml:space="preserve"> and their completed inter</w:t>
      </w:r>
      <w:r w:rsidR="00FA3807" w:rsidRPr="00450230">
        <w:rPr>
          <w:rFonts w:ascii="Times New Roman" w:hAnsi="Times New Roman" w:cs="Times New Roman"/>
          <w:sz w:val="24"/>
          <w:szCs w:val="24"/>
        </w:rPr>
        <w:t xml:space="preserve">vention diary </w:t>
      </w:r>
      <w:r w:rsidR="007A260A" w:rsidRPr="00450230">
        <w:rPr>
          <w:rFonts w:ascii="Times New Roman" w:hAnsi="Times New Roman" w:cs="Times New Roman"/>
          <w:sz w:val="24"/>
          <w:szCs w:val="24"/>
        </w:rPr>
        <w:t xml:space="preserve">(intervention condition only) </w:t>
      </w:r>
      <w:r w:rsidR="00FA3807" w:rsidRPr="00450230">
        <w:rPr>
          <w:rFonts w:ascii="Times New Roman" w:hAnsi="Times New Roman" w:cs="Times New Roman"/>
          <w:sz w:val="24"/>
          <w:szCs w:val="24"/>
        </w:rPr>
        <w:t xml:space="preserve">to the university in </w:t>
      </w:r>
      <w:r w:rsidR="0029147F" w:rsidRPr="00450230">
        <w:rPr>
          <w:rFonts w:ascii="Times New Roman" w:hAnsi="Times New Roman" w:cs="Times New Roman"/>
          <w:sz w:val="24"/>
          <w:szCs w:val="24"/>
        </w:rPr>
        <w:t xml:space="preserve">a </w:t>
      </w:r>
      <w:r w:rsidR="00FA3807" w:rsidRPr="00450230">
        <w:rPr>
          <w:rFonts w:ascii="Times New Roman" w:hAnsi="Times New Roman" w:cs="Times New Roman"/>
          <w:sz w:val="24"/>
          <w:szCs w:val="24"/>
        </w:rPr>
        <w:t>sealed envelope.</w:t>
      </w:r>
      <w:r w:rsidR="007A260A" w:rsidRPr="00450230">
        <w:rPr>
          <w:rFonts w:ascii="Times New Roman" w:hAnsi="Times New Roman" w:cs="Times New Roman"/>
          <w:sz w:val="24"/>
          <w:szCs w:val="24"/>
        </w:rPr>
        <w:t xml:space="preserve"> </w:t>
      </w:r>
    </w:p>
    <w:p w:rsidR="005A331A" w:rsidRPr="00450230" w:rsidRDefault="005A331A" w:rsidP="00003C46">
      <w:pPr>
        <w:spacing w:line="360" w:lineRule="auto"/>
        <w:jc w:val="both"/>
        <w:rPr>
          <w:rFonts w:ascii="Times New Roman" w:hAnsi="Times New Roman" w:cs="Times New Roman"/>
          <w:i/>
          <w:sz w:val="24"/>
          <w:szCs w:val="24"/>
        </w:rPr>
      </w:pPr>
      <w:r w:rsidRPr="00450230">
        <w:rPr>
          <w:rFonts w:ascii="Times New Roman" w:hAnsi="Times New Roman" w:cs="Times New Roman"/>
          <w:i/>
          <w:sz w:val="24"/>
          <w:szCs w:val="24"/>
        </w:rPr>
        <w:t>Video- Recorded Book Reading Session</w:t>
      </w:r>
    </w:p>
    <w:p w:rsidR="005A331A" w:rsidRPr="00450230" w:rsidRDefault="005A331A"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 xml:space="preserve">Participants were video recorded reading a book following the same procedure </w:t>
      </w:r>
      <w:r w:rsidR="00C81D9B" w:rsidRPr="00450230">
        <w:rPr>
          <w:rFonts w:ascii="Times New Roman" w:hAnsi="Times New Roman" w:cs="Times New Roman"/>
          <w:sz w:val="24"/>
          <w:szCs w:val="24"/>
        </w:rPr>
        <w:t xml:space="preserve">as at </w:t>
      </w:r>
      <w:r w:rsidRPr="00450230">
        <w:rPr>
          <w:rFonts w:ascii="Times New Roman" w:hAnsi="Times New Roman" w:cs="Times New Roman"/>
          <w:sz w:val="24"/>
          <w:szCs w:val="24"/>
        </w:rPr>
        <w:t xml:space="preserve">11-months. </w:t>
      </w:r>
    </w:p>
    <w:p w:rsidR="00D5376A" w:rsidRPr="00450230" w:rsidRDefault="00D5376A" w:rsidP="00003C46">
      <w:pPr>
        <w:spacing w:line="360" w:lineRule="auto"/>
        <w:jc w:val="both"/>
        <w:rPr>
          <w:rFonts w:ascii="Times New Roman" w:hAnsi="Times New Roman" w:cs="Times New Roman"/>
          <w:i/>
          <w:iCs/>
          <w:sz w:val="24"/>
          <w:szCs w:val="24"/>
        </w:rPr>
      </w:pPr>
      <w:r w:rsidRPr="00450230">
        <w:rPr>
          <w:rFonts w:ascii="Times New Roman" w:hAnsi="Times New Roman" w:cs="Times New Roman"/>
          <w:i/>
          <w:iCs/>
          <w:sz w:val="24"/>
          <w:szCs w:val="24"/>
        </w:rPr>
        <w:t>Looking-while-Listening (LWL)</w:t>
      </w:r>
    </w:p>
    <w:p w:rsidR="00B26627" w:rsidRPr="00450230" w:rsidRDefault="00B26627"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The</w:t>
      </w:r>
      <w:r w:rsidR="00275AEC" w:rsidRPr="00450230">
        <w:rPr>
          <w:rFonts w:ascii="Times New Roman" w:hAnsi="Times New Roman" w:cs="Times New Roman"/>
          <w:sz w:val="24"/>
          <w:szCs w:val="24"/>
        </w:rPr>
        <w:t xml:space="preserve"> looking-while-listening</w:t>
      </w:r>
      <w:r w:rsidRPr="00450230">
        <w:rPr>
          <w:rFonts w:ascii="Times New Roman" w:hAnsi="Times New Roman" w:cs="Times New Roman"/>
          <w:sz w:val="24"/>
          <w:szCs w:val="24"/>
        </w:rPr>
        <w:t xml:space="preserve"> procedure</w:t>
      </w:r>
      <w:r w:rsidR="00B51D9A" w:rsidRPr="00450230">
        <w:rPr>
          <w:rFonts w:ascii="Times New Roman" w:hAnsi="Times New Roman" w:cs="Times New Roman"/>
          <w:sz w:val="24"/>
          <w:szCs w:val="24"/>
        </w:rPr>
        <w:t xml:space="preserve"> (LWL</w:t>
      </w:r>
      <w:r w:rsidR="00D5376A" w:rsidRPr="00450230">
        <w:rPr>
          <w:rFonts w:ascii="Times New Roman" w:hAnsi="Times New Roman" w:cs="Times New Roman"/>
          <w:sz w:val="24"/>
          <w:szCs w:val="24"/>
        </w:rPr>
        <w:t xml:space="preserve">) was used to measure </w:t>
      </w:r>
      <w:r w:rsidR="003400ED" w:rsidRPr="00450230">
        <w:rPr>
          <w:rFonts w:ascii="Times New Roman" w:hAnsi="Times New Roman" w:cs="Times New Roman"/>
          <w:sz w:val="24"/>
          <w:szCs w:val="24"/>
        </w:rPr>
        <w:t xml:space="preserve">individual differences in </w:t>
      </w:r>
      <w:r w:rsidR="00C81D9B" w:rsidRPr="00450230">
        <w:rPr>
          <w:rFonts w:ascii="Times New Roman" w:hAnsi="Times New Roman" w:cs="Times New Roman"/>
          <w:sz w:val="24"/>
          <w:szCs w:val="24"/>
        </w:rPr>
        <w:t>infants</w:t>
      </w:r>
      <w:r w:rsidR="00E45374" w:rsidRPr="00450230">
        <w:rPr>
          <w:rFonts w:ascii="Times New Roman" w:hAnsi="Times New Roman" w:cs="Times New Roman"/>
          <w:sz w:val="24"/>
          <w:szCs w:val="24"/>
        </w:rPr>
        <w:t>’</w:t>
      </w:r>
      <w:r w:rsidR="00C81D9B" w:rsidRPr="00450230">
        <w:rPr>
          <w:rFonts w:ascii="Times New Roman" w:hAnsi="Times New Roman" w:cs="Times New Roman"/>
          <w:sz w:val="24"/>
          <w:szCs w:val="24"/>
        </w:rPr>
        <w:t xml:space="preserve"> real-time </w:t>
      </w:r>
      <w:r w:rsidR="003400ED" w:rsidRPr="00450230">
        <w:rPr>
          <w:rFonts w:ascii="Times New Roman" w:hAnsi="Times New Roman" w:cs="Times New Roman"/>
          <w:sz w:val="24"/>
          <w:szCs w:val="24"/>
        </w:rPr>
        <w:t xml:space="preserve">processing </w:t>
      </w:r>
      <w:r w:rsidR="00C81D9B" w:rsidRPr="00450230">
        <w:rPr>
          <w:rFonts w:ascii="Times New Roman" w:hAnsi="Times New Roman" w:cs="Times New Roman"/>
          <w:sz w:val="24"/>
          <w:szCs w:val="24"/>
        </w:rPr>
        <w:t>o</w:t>
      </w:r>
      <w:r w:rsidR="00D5376A" w:rsidRPr="00450230">
        <w:rPr>
          <w:rFonts w:ascii="Times New Roman" w:hAnsi="Times New Roman" w:cs="Times New Roman"/>
          <w:sz w:val="24"/>
          <w:szCs w:val="24"/>
        </w:rPr>
        <w:t>f familiar words</w:t>
      </w:r>
      <w:r w:rsidR="00B51D9A" w:rsidRPr="00450230">
        <w:rPr>
          <w:rFonts w:ascii="Times New Roman" w:hAnsi="Times New Roman" w:cs="Times New Roman"/>
          <w:sz w:val="24"/>
          <w:szCs w:val="24"/>
        </w:rPr>
        <w:t xml:space="preserve"> </w:t>
      </w:r>
      <w:r w:rsidR="00377245" w:rsidRPr="00450230">
        <w:rPr>
          <w:rFonts w:ascii="Times New Roman" w:hAnsi="Times New Roman" w:cs="Times New Roman"/>
          <w:sz w:val="24"/>
          <w:szCs w:val="24"/>
        </w:rPr>
        <w:fldChar w:fldCharType="begin"/>
      </w:r>
      <w:r w:rsidR="008E4D4A">
        <w:rPr>
          <w:rFonts w:ascii="Times New Roman" w:hAnsi="Times New Roman" w:cs="Times New Roman"/>
          <w:sz w:val="24"/>
          <w:szCs w:val="24"/>
        </w:rPr>
        <w:instrText xml:space="preserve"> ADDIN ZOTERO_ITEM CSL_CITATION {"citationID":"HE1uvLmF","properties":{"formattedCitation":"(A Fernald, R Zangl, AL Portillo, &amp; V Marchmann, 2008)","plainCitation":"(A Fernald, R Zangl, AL Portillo, &amp; V Marchmann, 2008)","dontUpdate":true,"noteIndex":0},"citationItems":[{"id":171,"uris":["http://zotero.org/users/4538483/items/B82UYRP7"],"uri":["http://zotero.org/users/4538483/items/B82UYRP7"],"itemData":{"id":171,"type":"chapter","title":"Looking while listening: using eye movements to monitor spoken language comprehension by infants and young children.","container-title":"Developmental Psycholinguistics: On-line Methods in Children’s Language Processing.","publisher":"John Benjamins","publisher-place":"Amsterdam","page":"97–135.","event-place":"Amsterdam","author":[{"literal":"A Fernald"},{"literal":"R Zangl"},{"literal":"AL Portillo"},{"literal":"V Marchmann"}],"issued":{"date-parts":[["2008"]]}}}],"schema":"https://github.com/citation-style-language/schema/raw/master/csl-citation.json"}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 xml:space="preserve">(Fernald, Zangl, Portillo, &amp; </w:t>
      </w:r>
      <w:r w:rsidR="00B51D9A" w:rsidRPr="00450230">
        <w:rPr>
          <w:rFonts w:ascii="Times New Roman" w:hAnsi="Times New Roman" w:cs="Times New Roman"/>
          <w:sz w:val="24"/>
          <w:szCs w:val="24"/>
        </w:rPr>
        <w:lastRenderedPageBreak/>
        <w:t>Marchmann, 2008)</w:t>
      </w:r>
      <w:r w:rsidR="00377245" w:rsidRPr="00450230">
        <w:rPr>
          <w:rFonts w:ascii="Times New Roman" w:hAnsi="Times New Roman" w:cs="Times New Roman"/>
          <w:sz w:val="24"/>
          <w:szCs w:val="24"/>
        </w:rPr>
        <w:fldChar w:fldCharType="end"/>
      </w:r>
      <w:r w:rsidR="005A331A" w:rsidRPr="00450230">
        <w:rPr>
          <w:rFonts w:ascii="Times New Roman" w:hAnsi="Times New Roman" w:cs="Times New Roman"/>
          <w:sz w:val="24"/>
          <w:szCs w:val="24"/>
        </w:rPr>
        <w:t>.</w:t>
      </w:r>
      <w:r w:rsidR="00AC12FF" w:rsidRPr="00450230">
        <w:rPr>
          <w:rFonts w:ascii="Times New Roman" w:hAnsi="Times New Roman" w:cs="Times New Roman"/>
          <w:sz w:val="24"/>
          <w:szCs w:val="24"/>
        </w:rPr>
        <w:t xml:space="preserve"> </w:t>
      </w:r>
      <w:r w:rsidR="00795D21" w:rsidRPr="00450230">
        <w:rPr>
          <w:rFonts w:ascii="Times New Roman" w:hAnsi="Times New Roman" w:cs="Times New Roman"/>
          <w:sz w:val="24"/>
          <w:szCs w:val="24"/>
        </w:rPr>
        <w:t>On each trial, participants viewed two pictures of familiar objects while listening to speech naming one of the pictures</w:t>
      </w:r>
      <w:r w:rsidR="00BA6936" w:rsidRPr="00450230">
        <w:rPr>
          <w:rFonts w:ascii="Times New Roman" w:hAnsi="Times New Roman" w:cs="Times New Roman"/>
          <w:sz w:val="24"/>
          <w:szCs w:val="24"/>
        </w:rPr>
        <w:t>. Gaze patterns were coded frame-by-frame, yielding a high resolution record of eye movements aligned with target noun onset.</w:t>
      </w:r>
      <w:r w:rsidR="00275AEC" w:rsidRPr="00450230">
        <w:rPr>
          <w:rFonts w:ascii="Times New Roman" w:hAnsi="Times New Roman" w:cs="Times New Roman"/>
          <w:sz w:val="24"/>
          <w:szCs w:val="24"/>
        </w:rPr>
        <w:t xml:space="preserve"> LWL was conducted in a </w:t>
      </w:r>
      <w:r w:rsidR="004765D5" w:rsidRPr="00450230">
        <w:rPr>
          <w:rFonts w:ascii="Times New Roman" w:hAnsi="Times New Roman" w:cs="Times New Roman"/>
          <w:sz w:val="24"/>
          <w:szCs w:val="24"/>
        </w:rPr>
        <w:t xml:space="preserve">darkened, </w:t>
      </w:r>
      <w:r w:rsidR="00275AEC" w:rsidRPr="00450230">
        <w:rPr>
          <w:rFonts w:ascii="Times New Roman" w:hAnsi="Times New Roman" w:cs="Times New Roman"/>
          <w:sz w:val="24"/>
          <w:szCs w:val="24"/>
        </w:rPr>
        <w:t xml:space="preserve">sound-treated room divided </w:t>
      </w:r>
      <w:r w:rsidRPr="00450230">
        <w:rPr>
          <w:rFonts w:ascii="Times New Roman" w:hAnsi="Times New Roman" w:cs="Times New Roman"/>
          <w:sz w:val="24"/>
          <w:szCs w:val="24"/>
        </w:rPr>
        <w:t xml:space="preserve">by a </w:t>
      </w:r>
      <w:r w:rsidR="004765D5" w:rsidRPr="00450230">
        <w:rPr>
          <w:rFonts w:ascii="Times New Roman" w:hAnsi="Times New Roman" w:cs="Times New Roman"/>
          <w:sz w:val="24"/>
          <w:szCs w:val="24"/>
        </w:rPr>
        <w:t>ceiling-</w:t>
      </w:r>
      <w:r w:rsidRPr="00450230">
        <w:rPr>
          <w:rFonts w:ascii="Times New Roman" w:hAnsi="Times New Roman" w:cs="Times New Roman"/>
          <w:sz w:val="24"/>
          <w:szCs w:val="24"/>
        </w:rPr>
        <w:t xml:space="preserve">high partition. One side of the partition contained only a table with the </w:t>
      </w:r>
      <w:r w:rsidR="00275AEC" w:rsidRPr="00450230">
        <w:rPr>
          <w:rFonts w:ascii="Times New Roman" w:hAnsi="Times New Roman" w:cs="Times New Roman"/>
          <w:sz w:val="24"/>
          <w:szCs w:val="24"/>
        </w:rPr>
        <w:t>LWL apparatus and a chai</w:t>
      </w:r>
      <w:r w:rsidRPr="00450230">
        <w:rPr>
          <w:rFonts w:ascii="Times New Roman" w:hAnsi="Times New Roman" w:cs="Times New Roman"/>
          <w:sz w:val="24"/>
          <w:szCs w:val="24"/>
        </w:rPr>
        <w:t>r. Caregivers were asked to sit centrally</w:t>
      </w:r>
      <w:r w:rsidR="00CA127B">
        <w:rPr>
          <w:rFonts w:ascii="Times New Roman" w:hAnsi="Times New Roman" w:cs="Times New Roman"/>
          <w:sz w:val="24"/>
          <w:szCs w:val="24"/>
        </w:rPr>
        <w:t xml:space="preserve"> on this chair</w:t>
      </w:r>
      <w:r w:rsidRPr="00450230">
        <w:rPr>
          <w:rFonts w:ascii="Times New Roman" w:hAnsi="Times New Roman" w:cs="Times New Roman"/>
          <w:sz w:val="24"/>
          <w:szCs w:val="24"/>
        </w:rPr>
        <w:t>, in front of an</w:t>
      </w:r>
      <w:r w:rsidR="00B51D9A" w:rsidRPr="00450230">
        <w:rPr>
          <w:rFonts w:ascii="Times New Roman" w:hAnsi="Times New Roman" w:cs="Times New Roman"/>
          <w:sz w:val="24"/>
          <w:szCs w:val="24"/>
        </w:rPr>
        <w:t xml:space="preserve">d about 60cms away from </w:t>
      </w:r>
      <w:r w:rsidR="006F322A">
        <w:rPr>
          <w:rFonts w:ascii="Times New Roman" w:hAnsi="Times New Roman" w:cs="Times New Roman"/>
          <w:sz w:val="24"/>
          <w:szCs w:val="24"/>
        </w:rPr>
        <w:t xml:space="preserve">the LWL </w:t>
      </w:r>
      <w:r w:rsidRPr="00450230">
        <w:rPr>
          <w:rFonts w:ascii="Times New Roman" w:hAnsi="Times New Roman" w:cs="Times New Roman"/>
          <w:sz w:val="24"/>
          <w:szCs w:val="24"/>
        </w:rPr>
        <w:t>screen</w:t>
      </w:r>
      <w:r w:rsidR="004765D5" w:rsidRPr="00450230">
        <w:rPr>
          <w:rFonts w:ascii="Times New Roman" w:hAnsi="Times New Roman" w:cs="Times New Roman"/>
          <w:sz w:val="24"/>
          <w:szCs w:val="24"/>
        </w:rPr>
        <w:t xml:space="preserve"> with their child on their knee</w:t>
      </w:r>
      <w:r w:rsidRPr="00450230">
        <w:rPr>
          <w:rFonts w:ascii="Times New Roman" w:hAnsi="Times New Roman" w:cs="Times New Roman"/>
          <w:sz w:val="24"/>
          <w:szCs w:val="24"/>
        </w:rPr>
        <w:t>. Two speakers, for presenting the auditory stimuli, sat beneath the screen on either s</w:t>
      </w:r>
      <w:r w:rsidR="00B51D9A" w:rsidRPr="00450230">
        <w:rPr>
          <w:rFonts w:ascii="Times New Roman" w:hAnsi="Times New Roman" w:cs="Times New Roman"/>
          <w:sz w:val="24"/>
          <w:szCs w:val="24"/>
        </w:rPr>
        <w:t xml:space="preserve">ide of it. A video camera </w:t>
      </w:r>
      <w:r w:rsidRPr="00450230">
        <w:rPr>
          <w:rFonts w:ascii="Times New Roman" w:hAnsi="Times New Roman" w:cs="Times New Roman"/>
          <w:sz w:val="24"/>
          <w:szCs w:val="24"/>
        </w:rPr>
        <w:t>was mounted beneath the screen and fo</w:t>
      </w:r>
      <w:r w:rsidR="00417E95" w:rsidRPr="00450230">
        <w:rPr>
          <w:rFonts w:ascii="Times New Roman" w:hAnsi="Times New Roman" w:cs="Times New Roman"/>
          <w:sz w:val="24"/>
          <w:szCs w:val="24"/>
        </w:rPr>
        <w:t>cused on the infant’s face. All</w:t>
      </w:r>
      <w:r w:rsidRPr="00450230">
        <w:rPr>
          <w:rFonts w:ascii="Times New Roman" w:hAnsi="Times New Roman" w:cs="Times New Roman"/>
          <w:sz w:val="24"/>
          <w:szCs w:val="24"/>
        </w:rPr>
        <w:t xml:space="preserve"> equipment was connected to a computer</w:t>
      </w:r>
      <w:r w:rsidR="00DE4064" w:rsidRPr="00450230">
        <w:rPr>
          <w:rFonts w:ascii="Times New Roman" w:hAnsi="Times New Roman" w:cs="Times New Roman"/>
          <w:sz w:val="24"/>
          <w:szCs w:val="24"/>
        </w:rPr>
        <w:t>, on the other side of the partition</w:t>
      </w:r>
      <w:r w:rsidR="00B51D9A" w:rsidRPr="00450230">
        <w:rPr>
          <w:rFonts w:ascii="Times New Roman" w:hAnsi="Times New Roman" w:cs="Times New Roman"/>
          <w:sz w:val="24"/>
          <w:szCs w:val="24"/>
        </w:rPr>
        <w:t xml:space="preserve">, running Lincoln Infant Lab Package 1.0 </w:t>
      </w:r>
      <w:r w:rsidR="00377245" w:rsidRPr="00450230">
        <w:rPr>
          <w:rFonts w:ascii="Times New Roman" w:hAnsi="Times New Roman" w:cs="Times New Roman"/>
          <w:sz w:val="24"/>
          <w:szCs w:val="24"/>
        </w:rPr>
        <w:fldChar w:fldCharType="begin"/>
      </w:r>
      <w:r w:rsidR="00B51D9A" w:rsidRPr="00450230">
        <w:rPr>
          <w:rFonts w:ascii="Times New Roman" w:hAnsi="Times New Roman" w:cs="Times New Roman"/>
          <w:sz w:val="24"/>
          <w:szCs w:val="24"/>
        </w:rPr>
        <w:instrText xml:space="preserve"> ADDIN ZOTERO_ITEM CSL_CITATION {"citationID":"nPOL7CL6","properties":{"formattedCitation":"(Meints, K. &amp; Woodford, A., 2008)","plainCitation":"(Meints, K. &amp; Woodford, A., 2008)","noteIndex":0},"citationItems":[{"id":185,"uris":["http://zotero.org/users/4538483/items/QNK876T7"],"uri":["http://zotero.org/users/4538483/items/QNK876T7"],"itemData":{"id":185,"type":"report","title":"Lincoln Infant Lab Package 1.0: A new programme package for IPL, Preferential Listening, Habituation and Eyetracking.","URL":"URL: http://www.lincoln.ac.uk/psychology/babylab.htm","author":[{"literal":"Meints, K."},{"literal":"Woodford, A."}],"issued":{"date-parts":[["2008"]]}}}],"schema":"https://github.com/citation-style-language/schema/raw/master/csl-citation.json"}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(Meints, K. &amp; Woodford, A., 2008)</w:t>
      </w:r>
      <w:r w:rsidR="00377245" w:rsidRPr="00450230">
        <w:rPr>
          <w:rFonts w:ascii="Times New Roman" w:hAnsi="Times New Roman" w:cs="Times New Roman"/>
          <w:sz w:val="24"/>
          <w:szCs w:val="24"/>
        </w:rPr>
        <w:fldChar w:fldCharType="end"/>
      </w:r>
      <w:r w:rsidRPr="00450230">
        <w:rPr>
          <w:rFonts w:ascii="Times New Roman" w:hAnsi="Times New Roman" w:cs="Times New Roman"/>
          <w:sz w:val="24"/>
          <w:szCs w:val="24"/>
        </w:rPr>
        <w:t>.</w:t>
      </w:r>
    </w:p>
    <w:p w:rsidR="003400ED" w:rsidRPr="008E4D4A" w:rsidRDefault="00CA127B" w:rsidP="00003C46">
      <w:pPr>
        <w:spacing w:line="360" w:lineRule="auto"/>
        <w:jc w:val="both"/>
        <w:rPr>
          <w:rFonts w:ascii="Times New Roman" w:hAnsi="Times New Roman" w:cs="Times New Roman"/>
          <w:i/>
          <w:sz w:val="24"/>
          <w:szCs w:val="24"/>
        </w:rPr>
      </w:pPr>
      <w:r w:rsidRPr="008E4D4A">
        <w:rPr>
          <w:rFonts w:ascii="Times New Roman" w:hAnsi="Times New Roman" w:cs="Times New Roman"/>
          <w:i/>
          <w:sz w:val="24"/>
          <w:szCs w:val="24"/>
        </w:rPr>
        <w:t xml:space="preserve">LWL </w:t>
      </w:r>
      <w:r w:rsidR="00AC12FF" w:rsidRPr="008E4D4A">
        <w:rPr>
          <w:rFonts w:ascii="Times New Roman" w:hAnsi="Times New Roman" w:cs="Times New Roman"/>
          <w:i/>
          <w:sz w:val="24"/>
          <w:szCs w:val="24"/>
        </w:rPr>
        <w:t>S</w:t>
      </w:r>
      <w:r w:rsidR="003400ED" w:rsidRPr="008E4D4A">
        <w:rPr>
          <w:rFonts w:ascii="Times New Roman" w:hAnsi="Times New Roman" w:cs="Times New Roman"/>
          <w:i/>
          <w:sz w:val="24"/>
          <w:szCs w:val="24"/>
        </w:rPr>
        <w:t>timuli</w:t>
      </w:r>
    </w:p>
    <w:p w:rsidR="00AC12FF" w:rsidRPr="00450230" w:rsidRDefault="003400ED" w:rsidP="006F322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Infants were tested on four words</w:t>
      </w:r>
      <w:r w:rsidR="00DE4064" w:rsidRPr="00450230">
        <w:rPr>
          <w:rFonts w:ascii="Times New Roman" w:hAnsi="Times New Roman" w:cs="Times New Roman"/>
          <w:sz w:val="24"/>
          <w:szCs w:val="24"/>
        </w:rPr>
        <w:t xml:space="preserve"> (doggie, baby, ball, shoe)</w:t>
      </w:r>
      <w:r w:rsidR="00C81D9B" w:rsidRPr="00450230">
        <w:rPr>
          <w:rFonts w:ascii="Times New Roman" w:hAnsi="Times New Roman" w:cs="Times New Roman"/>
          <w:sz w:val="24"/>
          <w:szCs w:val="24"/>
        </w:rPr>
        <w:t>, previously</w:t>
      </w:r>
      <w:r w:rsidRPr="00450230">
        <w:rPr>
          <w:rFonts w:ascii="Times New Roman" w:hAnsi="Times New Roman" w:cs="Times New Roman"/>
          <w:sz w:val="24"/>
          <w:szCs w:val="24"/>
        </w:rPr>
        <w:t xml:space="preserve"> </w:t>
      </w:r>
      <w:r w:rsidR="00C81D9B" w:rsidRPr="00450230">
        <w:rPr>
          <w:rFonts w:ascii="Times New Roman" w:hAnsi="Times New Roman" w:cs="Times New Roman"/>
          <w:sz w:val="24"/>
          <w:szCs w:val="24"/>
        </w:rPr>
        <w:t>ide</w:t>
      </w:r>
      <w:r w:rsidRPr="00450230">
        <w:rPr>
          <w:rFonts w:ascii="Times New Roman" w:hAnsi="Times New Roman" w:cs="Times New Roman"/>
          <w:sz w:val="24"/>
          <w:szCs w:val="24"/>
        </w:rPr>
        <w:t>ntified as being familiar to 15</w:t>
      </w:r>
      <w:r w:rsidR="00DE4064" w:rsidRPr="00450230">
        <w:rPr>
          <w:rFonts w:ascii="Times New Roman" w:hAnsi="Times New Roman" w:cs="Times New Roman"/>
          <w:sz w:val="24"/>
          <w:szCs w:val="24"/>
        </w:rPr>
        <w:t>-</w:t>
      </w:r>
      <w:r w:rsidRPr="00450230">
        <w:rPr>
          <w:rFonts w:ascii="Times New Roman" w:hAnsi="Times New Roman" w:cs="Times New Roman"/>
          <w:sz w:val="24"/>
          <w:szCs w:val="24"/>
        </w:rPr>
        <w:t>month</w:t>
      </w:r>
      <w:r w:rsidR="00DE4064" w:rsidRPr="00450230">
        <w:rPr>
          <w:rFonts w:ascii="Times New Roman" w:hAnsi="Times New Roman" w:cs="Times New Roman"/>
          <w:sz w:val="24"/>
          <w:szCs w:val="24"/>
        </w:rPr>
        <w:t>-</w:t>
      </w:r>
      <w:r w:rsidRPr="00450230">
        <w:rPr>
          <w:rFonts w:ascii="Times New Roman" w:hAnsi="Times New Roman" w:cs="Times New Roman"/>
          <w:sz w:val="24"/>
          <w:szCs w:val="24"/>
        </w:rPr>
        <w:t xml:space="preserve">olds </w:t>
      </w:r>
      <w:r w:rsidR="00377245" w:rsidRPr="00450230">
        <w:rPr>
          <w:rFonts w:ascii="Times New Roman" w:hAnsi="Times New Roman" w:cs="Times New Roman"/>
          <w:sz w:val="24"/>
          <w:szCs w:val="24"/>
        </w:rPr>
        <w:fldChar w:fldCharType="begin"/>
      </w:r>
      <w:r w:rsidR="00B51D9A" w:rsidRPr="00450230">
        <w:rPr>
          <w:rFonts w:ascii="Times New Roman" w:hAnsi="Times New Roman" w:cs="Times New Roman"/>
          <w:sz w:val="24"/>
          <w:szCs w:val="24"/>
        </w:rPr>
        <w:instrText xml:space="preserve"> ADDIN ZOTERO_ITEM CSL_CITATION {"citationID":"Blen1Ooq","properties":{"formattedCitation":"(Fernald, Perfors, &amp; Marchman, 2006; Fernald, Pinto, Swingley, Weinbergy, &amp; McRoberts, 1998)","plainCitation":"(Fernald, Perfors, &amp; Marchman, 2006; Fernald, Pinto, Swingley, Weinbergy, &amp; McRoberts, 1998)","noteIndex":0},"citationItems":[{"id":174,"uris":["http://zotero.org/users/4538483/items/Q7M2CCNN"],"uri":["http://zotero.org/users/4538483/items/Q7M2CCNN"],"itemData":{"id":174,"type":"article-journal","title":"Picking up speed in understanding: Speech processing efficiency and vocabulary growth across the 2nd year","container-title":"Developmental Psychology","page":"98-116","volume":"42","issue":"1","source":"PubMed","DOI":"10.1037/0012-1649.42.1.98","ISSN":"0012-1649","note":"PMID: 16420121\nPMCID: PMC3214591","shortTitle":"Picking up speed in understanding","journalAbbreviation":"Dev Psychol","language":"eng","author":[{"family":"Fernald","given":"Anne"},{"family":"Perfors","given":"Amy"},{"family":"Marchman","given":"Virginia A."}],"issued":{"date-parts":[["2006",1]]}}},{"id":176,"uris":["http://zotero.org/users/4538483/items/X863Z6TC"],"uri":["http://zotero.org/users/4538483/items/X863Z6TC"],"itemData":{"id":176,"type":"article-journal","title":"Rapid Gains in Speed of Verbal Processing by Infants in the 2nd Year","container-title":"Psychological Science","page":"228-231","volume":"9","issue":"3","source":"SAGE Journals","abstract":"Infants improve substantially in language ability during their 2nd year. Research on the early development of speech production shows that vocabulary begins to expand rapidly around the age of 18 months. During this period, infants also make impressive gains in understanding spoken language. We examined the time course of word recognition in infants ages 15 to 24 months, tracking their eye movements as they looked at pictures in response to familiar spoken words. The speed and efficiency of verbal processing increased dramatically over the 2nd year. Although 15-month-old infants did not orient to the correct picture until after the target word was spoken, 24-month-olds were significantly faster, shifting their gaze to the correct picture before the end of the spoken word. By 2 years of age, children are progressing toward the highly efficient performance of adults, making decisions about words based on incomplete acoustic information.","DOI":"10.1111/1467-9280.00044","ISSN":"0956-7976","journalAbbreviation":"Psychol Sci","language":"en","author":[{"family":"Fernald","given":"Anne"},{"family":"Pinto","given":"John P."},{"family":"Swingley","given":"Daniel"},{"family":"Weinbergy","given":"Amy"},{"family":"McRoberts","given":"Gerald W."}],"issued":{"date-parts":[["1998",5,1]]}}}],"schema":"https://github.com/citation-style-language/schema/raw/master/csl-citation.json"} </w:instrText>
      </w:r>
      <w:r w:rsidR="00377245" w:rsidRPr="00450230">
        <w:rPr>
          <w:rFonts w:ascii="Times New Roman" w:hAnsi="Times New Roman" w:cs="Times New Roman"/>
          <w:sz w:val="24"/>
          <w:szCs w:val="24"/>
        </w:rPr>
        <w:fldChar w:fldCharType="separate"/>
      </w:r>
      <w:r w:rsidR="00B51D9A" w:rsidRPr="00450230">
        <w:rPr>
          <w:rFonts w:ascii="Times New Roman" w:hAnsi="Times New Roman" w:cs="Times New Roman"/>
          <w:sz w:val="24"/>
          <w:szCs w:val="24"/>
        </w:rPr>
        <w:t>(Fernald, Perfors, &amp; Marchman, 2006; Fernald, Pinto, Swingley, Weinbergy, &amp; McRoberts, 1998)</w:t>
      </w:r>
      <w:r w:rsidR="00377245" w:rsidRPr="00450230">
        <w:rPr>
          <w:rFonts w:ascii="Times New Roman" w:hAnsi="Times New Roman" w:cs="Times New Roman"/>
          <w:sz w:val="24"/>
          <w:szCs w:val="24"/>
        </w:rPr>
        <w:fldChar w:fldCharType="end"/>
      </w:r>
      <w:r w:rsidRPr="00450230">
        <w:rPr>
          <w:rFonts w:ascii="Times New Roman" w:hAnsi="Times New Roman" w:cs="Times New Roman"/>
          <w:sz w:val="24"/>
          <w:szCs w:val="24"/>
        </w:rPr>
        <w:t xml:space="preserve">. </w:t>
      </w:r>
      <w:r w:rsidR="00275AEC" w:rsidRPr="00450230">
        <w:rPr>
          <w:rFonts w:ascii="Times New Roman" w:hAnsi="Times New Roman" w:cs="Times New Roman"/>
          <w:sz w:val="24"/>
          <w:szCs w:val="24"/>
        </w:rPr>
        <w:t xml:space="preserve"> </w:t>
      </w:r>
      <w:r w:rsidR="00AC12FF" w:rsidRPr="00450230">
        <w:rPr>
          <w:rFonts w:ascii="Times New Roman" w:hAnsi="Times New Roman" w:cs="Times New Roman"/>
          <w:sz w:val="24"/>
          <w:szCs w:val="24"/>
        </w:rPr>
        <w:t>Audio stimuli were recorded by a female native English speaker using Adobe Audition and analysed and edited using Audacity. Each stimulus consisted of a short carrier followed by a target word e.g.</w:t>
      </w:r>
      <w:r w:rsidR="00794E75" w:rsidRPr="00450230">
        <w:rPr>
          <w:rFonts w:ascii="Times New Roman" w:hAnsi="Times New Roman" w:cs="Times New Roman"/>
          <w:sz w:val="24"/>
          <w:szCs w:val="24"/>
        </w:rPr>
        <w:t>,</w:t>
      </w:r>
      <w:r w:rsidR="00AC12FF" w:rsidRPr="00450230">
        <w:rPr>
          <w:rFonts w:ascii="Times New Roman" w:hAnsi="Times New Roman" w:cs="Times New Roman"/>
          <w:sz w:val="24"/>
          <w:szCs w:val="24"/>
        </w:rPr>
        <w:t xml:space="preserve"> where’s the [target]? Look a [target]! Find the [target]. The same speaker also recorded generic encouraging phrases for use on filler trials e.g. “You’re doing really well!” </w:t>
      </w:r>
    </w:p>
    <w:p w:rsidR="00275AEC" w:rsidRPr="00450230" w:rsidRDefault="00417E95" w:rsidP="008E4D4A">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t>Visual stimuli consisted of</w:t>
      </w:r>
      <w:r w:rsidR="00AC12FF" w:rsidRPr="00450230">
        <w:rPr>
          <w:rFonts w:ascii="Times New Roman" w:hAnsi="Times New Roman" w:cs="Times New Roman"/>
          <w:sz w:val="24"/>
          <w:szCs w:val="24"/>
        </w:rPr>
        <w:t xml:space="preserve"> </w:t>
      </w:r>
      <w:r w:rsidR="00275AEC" w:rsidRPr="00450230">
        <w:rPr>
          <w:rFonts w:ascii="Times New Roman" w:hAnsi="Times New Roman" w:cs="Times New Roman"/>
          <w:sz w:val="24"/>
          <w:szCs w:val="24"/>
        </w:rPr>
        <w:t xml:space="preserve">digitized </w:t>
      </w:r>
      <w:r w:rsidRPr="00450230">
        <w:rPr>
          <w:rFonts w:ascii="Times New Roman" w:hAnsi="Times New Roman" w:cs="Times New Roman"/>
          <w:sz w:val="24"/>
          <w:szCs w:val="24"/>
        </w:rPr>
        <w:t xml:space="preserve">colour </w:t>
      </w:r>
      <w:r w:rsidR="00275AEC" w:rsidRPr="00450230">
        <w:rPr>
          <w:rFonts w:ascii="Times New Roman" w:hAnsi="Times New Roman" w:cs="Times New Roman"/>
          <w:sz w:val="24"/>
          <w:szCs w:val="24"/>
        </w:rPr>
        <w:t xml:space="preserve">photographs </w:t>
      </w:r>
      <w:r w:rsidR="00AC12FF" w:rsidRPr="00450230">
        <w:rPr>
          <w:rFonts w:ascii="Times New Roman" w:hAnsi="Times New Roman" w:cs="Times New Roman"/>
          <w:sz w:val="24"/>
          <w:szCs w:val="24"/>
        </w:rPr>
        <w:t xml:space="preserve">of </w:t>
      </w:r>
      <w:r w:rsidR="00275AEC" w:rsidRPr="00450230">
        <w:rPr>
          <w:rFonts w:ascii="Times New Roman" w:hAnsi="Times New Roman" w:cs="Times New Roman"/>
          <w:sz w:val="24"/>
          <w:szCs w:val="24"/>
        </w:rPr>
        <w:t xml:space="preserve">the target words. Two </w:t>
      </w:r>
      <w:r w:rsidR="00AC12FF" w:rsidRPr="00450230">
        <w:rPr>
          <w:rFonts w:ascii="Times New Roman" w:hAnsi="Times New Roman" w:cs="Times New Roman"/>
          <w:sz w:val="24"/>
          <w:szCs w:val="24"/>
        </w:rPr>
        <w:t>images</w:t>
      </w:r>
      <w:r w:rsidR="00275AEC" w:rsidRPr="00450230">
        <w:rPr>
          <w:rFonts w:ascii="Times New Roman" w:hAnsi="Times New Roman" w:cs="Times New Roman"/>
          <w:sz w:val="24"/>
          <w:szCs w:val="24"/>
        </w:rPr>
        <w:t xml:space="preserve"> were used for each target word. All images were matched </w:t>
      </w:r>
      <w:r w:rsidR="00130039" w:rsidRPr="00450230">
        <w:rPr>
          <w:rFonts w:ascii="Times New Roman" w:hAnsi="Times New Roman" w:cs="Times New Roman"/>
          <w:sz w:val="24"/>
          <w:szCs w:val="24"/>
        </w:rPr>
        <w:t>for salience,</w:t>
      </w:r>
      <w:r w:rsidR="00275AEC" w:rsidRPr="00450230">
        <w:rPr>
          <w:rFonts w:ascii="Times New Roman" w:hAnsi="Times New Roman" w:cs="Times New Roman"/>
          <w:sz w:val="24"/>
          <w:szCs w:val="24"/>
        </w:rPr>
        <w:t xml:space="preserve"> size and brightness and were presented using the Lincoln Infant Lab Package 1.0</w:t>
      </w:r>
      <w:r w:rsidR="00EF166B" w:rsidRPr="00450230">
        <w:rPr>
          <w:rFonts w:ascii="Times New Roman" w:hAnsi="Times New Roman" w:cs="Times New Roman"/>
          <w:sz w:val="24"/>
          <w:szCs w:val="24"/>
        </w:rPr>
        <w:t xml:space="preserve"> </w:t>
      </w:r>
      <w:r w:rsidR="00377245" w:rsidRPr="00450230">
        <w:rPr>
          <w:rFonts w:ascii="Times New Roman" w:hAnsi="Times New Roman" w:cs="Times New Roman"/>
          <w:sz w:val="24"/>
          <w:szCs w:val="24"/>
        </w:rPr>
        <w:fldChar w:fldCharType="begin"/>
      </w:r>
      <w:r w:rsidR="008E4D4A">
        <w:rPr>
          <w:rFonts w:ascii="Times New Roman" w:hAnsi="Times New Roman" w:cs="Times New Roman"/>
          <w:sz w:val="24"/>
          <w:szCs w:val="24"/>
        </w:rPr>
        <w:instrText xml:space="preserve"> ADDIN ZOTERO_ITEM CSL_CITATION {"citationID":"kzik7Fy1","properties":{"formattedCitation":"(Meints, K. &amp; Woodford, A., 2008)","plainCitation":"(Meints, K. &amp; Woodford, A., 2008)","dontUpdate":true,"noteIndex":0},"citationItems":[{"id":185,"uris":["http://zotero.org/users/4538483/items/QNK876T7"],"uri":["http://zotero.org/users/4538483/items/QNK876T7"],"itemData":{"id":185,"type":"report","title":"Lincoln Infant Lab Package 1.0: A new programme package for IPL, Preferential Listening, Habituation and Eyetracking.","URL":"URL: http://www.lincoln.ac.uk/psychology/babylab.htm","author":[{"literal":"Meints, K."},{"literal":"Woodford, A."}],"issued":{"date-parts":[["2008"]]}}}],"schema":"https://github.com/citation-style-language/schema/raw/master/csl-citation.json"} </w:instrText>
      </w:r>
      <w:r w:rsidR="00377245" w:rsidRPr="00450230">
        <w:rPr>
          <w:rFonts w:ascii="Times New Roman" w:hAnsi="Times New Roman" w:cs="Times New Roman"/>
          <w:sz w:val="24"/>
          <w:szCs w:val="24"/>
        </w:rPr>
        <w:fldChar w:fldCharType="separate"/>
      </w:r>
      <w:r w:rsidR="00EF166B" w:rsidRPr="00450230">
        <w:rPr>
          <w:rFonts w:ascii="Times New Roman" w:hAnsi="Times New Roman" w:cs="Times New Roman"/>
          <w:sz w:val="24"/>
          <w:szCs w:val="24"/>
        </w:rPr>
        <w:t>(Meints &amp; Woodford, 2008)</w:t>
      </w:r>
      <w:r w:rsidR="00377245" w:rsidRPr="00450230">
        <w:rPr>
          <w:rFonts w:ascii="Times New Roman" w:hAnsi="Times New Roman" w:cs="Times New Roman"/>
          <w:sz w:val="24"/>
          <w:szCs w:val="24"/>
        </w:rPr>
        <w:fldChar w:fldCharType="end"/>
      </w:r>
      <w:r w:rsidR="00275AEC" w:rsidRPr="00450230">
        <w:rPr>
          <w:rFonts w:ascii="Times New Roman" w:hAnsi="Times New Roman" w:cs="Times New Roman"/>
          <w:sz w:val="24"/>
          <w:szCs w:val="24"/>
        </w:rPr>
        <w:t xml:space="preserve">. </w:t>
      </w:r>
      <w:r w:rsidR="00AC12FF" w:rsidRPr="00450230">
        <w:rPr>
          <w:rFonts w:ascii="Times New Roman" w:hAnsi="Times New Roman" w:cs="Times New Roman"/>
          <w:sz w:val="24"/>
          <w:szCs w:val="24"/>
        </w:rPr>
        <w:t xml:space="preserve"> A colourful smiley face, presented centrally was used as visual stimuli on filler trials. </w:t>
      </w:r>
    </w:p>
    <w:p w:rsidR="00AC12FF" w:rsidRPr="008E4D4A" w:rsidRDefault="00CA127B" w:rsidP="001930F5">
      <w:pPr>
        <w:spacing w:line="360" w:lineRule="auto"/>
        <w:jc w:val="both"/>
        <w:rPr>
          <w:rFonts w:ascii="Times New Roman" w:hAnsi="Times New Roman" w:cs="Times New Roman"/>
          <w:i/>
          <w:sz w:val="24"/>
          <w:szCs w:val="24"/>
        </w:rPr>
      </w:pPr>
      <w:r w:rsidRPr="008E4D4A">
        <w:rPr>
          <w:rFonts w:ascii="Times New Roman" w:hAnsi="Times New Roman" w:cs="Times New Roman"/>
          <w:i/>
          <w:sz w:val="24"/>
          <w:szCs w:val="24"/>
        </w:rPr>
        <w:t xml:space="preserve">LWL </w:t>
      </w:r>
      <w:r w:rsidR="00AC12FF" w:rsidRPr="008E4D4A">
        <w:rPr>
          <w:rFonts w:ascii="Times New Roman" w:hAnsi="Times New Roman" w:cs="Times New Roman"/>
          <w:i/>
          <w:sz w:val="24"/>
          <w:szCs w:val="24"/>
        </w:rPr>
        <w:t>Procedure</w:t>
      </w:r>
    </w:p>
    <w:p w:rsidR="003400ED" w:rsidRPr="00450230" w:rsidRDefault="00417E95" w:rsidP="006F322A">
      <w:pPr>
        <w:spacing w:line="360" w:lineRule="auto"/>
        <w:ind w:firstLine="431"/>
        <w:jc w:val="both"/>
        <w:rPr>
          <w:rFonts w:ascii="Times New Roman" w:hAnsi="Times New Roman" w:cs="Times New Roman"/>
          <w:sz w:val="24"/>
          <w:szCs w:val="24"/>
        </w:rPr>
      </w:pPr>
      <w:r w:rsidRPr="00450230">
        <w:rPr>
          <w:rFonts w:ascii="Times New Roman" w:hAnsi="Times New Roman" w:cs="Times New Roman"/>
          <w:sz w:val="24"/>
          <w:szCs w:val="24"/>
        </w:rPr>
        <w:t xml:space="preserve">A video of an aquarium was playing on the screen when participants entered the room to </w:t>
      </w:r>
      <w:r w:rsidR="004765D5" w:rsidRPr="00450230">
        <w:rPr>
          <w:rFonts w:ascii="Times New Roman" w:hAnsi="Times New Roman" w:cs="Times New Roman"/>
          <w:sz w:val="24"/>
          <w:szCs w:val="24"/>
        </w:rPr>
        <w:t>attract</w:t>
      </w:r>
      <w:r w:rsidRPr="00450230">
        <w:rPr>
          <w:rFonts w:ascii="Times New Roman" w:hAnsi="Times New Roman" w:cs="Times New Roman"/>
          <w:sz w:val="24"/>
          <w:szCs w:val="24"/>
        </w:rPr>
        <w:t xml:space="preserve"> the</w:t>
      </w:r>
      <w:r w:rsidR="004765D5" w:rsidRPr="00450230">
        <w:rPr>
          <w:rFonts w:ascii="Times New Roman" w:hAnsi="Times New Roman" w:cs="Times New Roman"/>
          <w:sz w:val="24"/>
          <w:szCs w:val="24"/>
        </w:rPr>
        <w:t xml:space="preserve"> infant</w:t>
      </w:r>
      <w:r w:rsidRPr="00450230">
        <w:rPr>
          <w:rFonts w:ascii="Times New Roman" w:hAnsi="Times New Roman" w:cs="Times New Roman"/>
          <w:sz w:val="24"/>
          <w:szCs w:val="24"/>
        </w:rPr>
        <w:t>’</w:t>
      </w:r>
      <w:r w:rsidR="004765D5" w:rsidRPr="00450230">
        <w:rPr>
          <w:rFonts w:ascii="Times New Roman" w:hAnsi="Times New Roman" w:cs="Times New Roman"/>
          <w:sz w:val="24"/>
          <w:szCs w:val="24"/>
        </w:rPr>
        <w:t>s attention and allow the experimenter to set up the camera. When the child was attentive and camera angle set, the experim</w:t>
      </w:r>
      <w:r w:rsidRPr="00450230">
        <w:rPr>
          <w:rFonts w:ascii="Times New Roman" w:hAnsi="Times New Roman" w:cs="Times New Roman"/>
          <w:sz w:val="24"/>
          <w:szCs w:val="24"/>
        </w:rPr>
        <w:t>ental session began. Images were presented as yoked pairs</w:t>
      </w:r>
      <w:r w:rsidR="00CA127B">
        <w:rPr>
          <w:rFonts w:ascii="Times New Roman" w:hAnsi="Times New Roman" w:cs="Times New Roman"/>
          <w:sz w:val="24"/>
          <w:szCs w:val="24"/>
        </w:rPr>
        <w:t xml:space="preserve"> (ball-shoe, baby-doggy</w:t>
      </w:r>
      <w:r w:rsidR="006F322A">
        <w:rPr>
          <w:rFonts w:ascii="Times New Roman" w:hAnsi="Times New Roman" w:cs="Times New Roman"/>
          <w:sz w:val="24"/>
          <w:szCs w:val="24"/>
        </w:rPr>
        <w:t>)</w:t>
      </w:r>
      <w:r w:rsidR="00C534E7" w:rsidRPr="00450230">
        <w:rPr>
          <w:rFonts w:ascii="Times New Roman" w:hAnsi="Times New Roman" w:cs="Times New Roman"/>
          <w:sz w:val="24"/>
          <w:szCs w:val="24"/>
        </w:rPr>
        <w:t>.</w:t>
      </w:r>
      <w:r w:rsidRPr="00450230">
        <w:rPr>
          <w:rFonts w:ascii="Times New Roman" w:hAnsi="Times New Roman" w:cs="Times New Roman"/>
          <w:sz w:val="24"/>
          <w:szCs w:val="24"/>
        </w:rPr>
        <w:t xml:space="preserve"> Trial</w:t>
      </w:r>
      <w:r w:rsidR="00C534E7" w:rsidRPr="00450230">
        <w:rPr>
          <w:rFonts w:ascii="Times New Roman" w:hAnsi="Times New Roman" w:cs="Times New Roman"/>
          <w:sz w:val="24"/>
          <w:szCs w:val="24"/>
        </w:rPr>
        <w:t>s</w:t>
      </w:r>
      <w:r w:rsidR="004765D5" w:rsidRPr="00450230">
        <w:rPr>
          <w:rFonts w:ascii="Times New Roman" w:hAnsi="Times New Roman" w:cs="Times New Roman"/>
          <w:sz w:val="24"/>
          <w:szCs w:val="24"/>
        </w:rPr>
        <w:t xml:space="preserve"> were presented in a quasi</w:t>
      </w:r>
      <w:r w:rsidRPr="00450230">
        <w:rPr>
          <w:rFonts w:ascii="Times New Roman" w:hAnsi="Times New Roman" w:cs="Times New Roman"/>
          <w:sz w:val="24"/>
          <w:szCs w:val="24"/>
        </w:rPr>
        <w:t>-</w:t>
      </w:r>
      <w:r w:rsidR="004765D5" w:rsidRPr="00450230">
        <w:rPr>
          <w:rFonts w:ascii="Times New Roman" w:hAnsi="Times New Roman" w:cs="Times New Roman"/>
          <w:sz w:val="24"/>
          <w:szCs w:val="24"/>
        </w:rPr>
        <w:t>random order, with side of presentation of target and distracter objects counterbalanced across trials.</w:t>
      </w:r>
      <w:r w:rsidR="00AC12FF" w:rsidRPr="00450230">
        <w:rPr>
          <w:rFonts w:ascii="Times New Roman" w:hAnsi="Times New Roman" w:cs="Times New Roman"/>
          <w:sz w:val="24"/>
          <w:szCs w:val="24"/>
        </w:rPr>
        <w:t xml:space="preserve"> Each object served equally often as target and distracter.</w:t>
      </w:r>
      <w:r w:rsidRPr="00450230">
        <w:rPr>
          <w:rFonts w:ascii="Times New Roman" w:hAnsi="Times New Roman" w:cs="Times New Roman"/>
          <w:sz w:val="24"/>
          <w:szCs w:val="24"/>
        </w:rPr>
        <w:t xml:space="preserve"> On each test trial, </w:t>
      </w:r>
      <w:r w:rsidR="004765D5" w:rsidRPr="00450230">
        <w:rPr>
          <w:rFonts w:ascii="Times New Roman" w:hAnsi="Times New Roman" w:cs="Times New Roman"/>
          <w:sz w:val="24"/>
          <w:szCs w:val="24"/>
        </w:rPr>
        <w:t>two pictures were shown in silence for 2</w:t>
      </w:r>
      <w:r w:rsidR="006F322A">
        <w:rPr>
          <w:rFonts w:ascii="Times New Roman" w:hAnsi="Times New Roman" w:cs="Times New Roman"/>
          <w:sz w:val="24"/>
          <w:szCs w:val="24"/>
        </w:rPr>
        <w:t xml:space="preserve"> </w:t>
      </w:r>
      <w:r w:rsidR="004765D5" w:rsidRPr="00450230">
        <w:rPr>
          <w:rFonts w:ascii="Times New Roman" w:hAnsi="Times New Roman" w:cs="Times New Roman"/>
          <w:sz w:val="24"/>
          <w:szCs w:val="24"/>
        </w:rPr>
        <w:t>s</w:t>
      </w:r>
      <w:r w:rsidR="006F322A">
        <w:rPr>
          <w:rFonts w:ascii="Times New Roman" w:hAnsi="Times New Roman" w:cs="Times New Roman"/>
          <w:sz w:val="24"/>
          <w:szCs w:val="24"/>
        </w:rPr>
        <w:t>econds</w:t>
      </w:r>
      <w:r w:rsidR="004765D5" w:rsidRPr="00450230">
        <w:rPr>
          <w:rFonts w:ascii="Times New Roman" w:hAnsi="Times New Roman" w:cs="Times New Roman"/>
          <w:sz w:val="24"/>
          <w:szCs w:val="24"/>
        </w:rPr>
        <w:t xml:space="preserve"> prior to the speech stimulus,</w:t>
      </w:r>
      <w:r w:rsidR="00045490" w:rsidRPr="00450230">
        <w:rPr>
          <w:rFonts w:ascii="Times New Roman" w:hAnsi="Times New Roman" w:cs="Times New Roman"/>
          <w:sz w:val="24"/>
          <w:szCs w:val="24"/>
        </w:rPr>
        <w:t xml:space="preserve"> </w:t>
      </w:r>
      <w:r w:rsidR="004765D5" w:rsidRPr="00450230">
        <w:rPr>
          <w:rFonts w:ascii="Times New Roman" w:hAnsi="Times New Roman" w:cs="Times New Roman"/>
          <w:sz w:val="24"/>
          <w:szCs w:val="24"/>
        </w:rPr>
        <w:t>continuing for 4s</w:t>
      </w:r>
      <w:r w:rsidR="006F322A">
        <w:rPr>
          <w:rFonts w:ascii="Times New Roman" w:hAnsi="Times New Roman" w:cs="Times New Roman"/>
          <w:sz w:val="24"/>
          <w:szCs w:val="24"/>
        </w:rPr>
        <w:t>econds</w:t>
      </w:r>
      <w:r w:rsidR="004765D5" w:rsidRPr="00450230">
        <w:rPr>
          <w:rFonts w:ascii="Times New Roman" w:hAnsi="Times New Roman" w:cs="Times New Roman"/>
          <w:sz w:val="24"/>
          <w:szCs w:val="24"/>
        </w:rPr>
        <w:t xml:space="preserve"> after onset of the </w:t>
      </w:r>
      <w:r w:rsidR="004765D5" w:rsidRPr="00450230">
        <w:rPr>
          <w:rFonts w:ascii="Times New Roman" w:hAnsi="Times New Roman" w:cs="Times New Roman"/>
          <w:sz w:val="24"/>
          <w:szCs w:val="24"/>
        </w:rPr>
        <w:lastRenderedPageBreak/>
        <w:t xml:space="preserve">sound stimulus. </w:t>
      </w:r>
      <w:r w:rsidR="006F322A">
        <w:rPr>
          <w:rFonts w:ascii="Times New Roman" w:hAnsi="Times New Roman" w:cs="Times New Roman"/>
          <w:sz w:val="24"/>
          <w:szCs w:val="24"/>
        </w:rPr>
        <w:t xml:space="preserve">The screen was blank for a </w:t>
      </w:r>
      <w:r w:rsidR="004765D5" w:rsidRPr="00450230">
        <w:rPr>
          <w:rFonts w:ascii="Times New Roman" w:hAnsi="Times New Roman" w:cs="Times New Roman"/>
          <w:sz w:val="24"/>
          <w:szCs w:val="24"/>
        </w:rPr>
        <w:t xml:space="preserve">  1-s</w:t>
      </w:r>
      <w:r w:rsidR="006F322A">
        <w:rPr>
          <w:rFonts w:ascii="Times New Roman" w:hAnsi="Times New Roman" w:cs="Times New Roman"/>
          <w:sz w:val="24"/>
          <w:szCs w:val="24"/>
        </w:rPr>
        <w:t>econd</w:t>
      </w:r>
      <w:r w:rsidR="004765D5" w:rsidRPr="00450230">
        <w:rPr>
          <w:rFonts w:ascii="Times New Roman" w:hAnsi="Times New Roman" w:cs="Times New Roman"/>
          <w:sz w:val="24"/>
          <w:szCs w:val="24"/>
        </w:rPr>
        <w:t xml:space="preserve"> inter</w:t>
      </w:r>
      <w:r w:rsidR="00877BFF" w:rsidRPr="00450230">
        <w:rPr>
          <w:rFonts w:ascii="Times New Roman" w:hAnsi="Times New Roman" w:cs="Times New Roman"/>
          <w:sz w:val="24"/>
          <w:szCs w:val="24"/>
        </w:rPr>
        <w:t>-</w:t>
      </w:r>
      <w:r w:rsidR="004765D5" w:rsidRPr="00450230">
        <w:rPr>
          <w:rFonts w:ascii="Times New Roman" w:hAnsi="Times New Roman" w:cs="Times New Roman"/>
          <w:sz w:val="24"/>
          <w:szCs w:val="24"/>
        </w:rPr>
        <w:t>trial interval</w:t>
      </w:r>
      <w:r w:rsidR="006F322A">
        <w:rPr>
          <w:rFonts w:ascii="Times New Roman" w:hAnsi="Times New Roman" w:cs="Times New Roman"/>
          <w:sz w:val="24"/>
          <w:szCs w:val="24"/>
        </w:rPr>
        <w:t>.</w:t>
      </w:r>
      <w:r w:rsidR="004765D5" w:rsidRPr="00450230">
        <w:rPr>
          <w:rFonts w:ascii="Times New Roman" w:hAnsi="Times New Roman" w:cs="Times New Roman"/>
          <w:sz w:val="24"/>
          <w:szCs w:val="24"/>
        </w:rPr>
        <w:t xml:space="preserve"> Each target was presented 4 times. 4 filler trials were </w:t>
      </w:r>
      <w:r w:rsidR="00CA127B">
        <w:rPr>
          <w:rFonts w:ascii="Times New Roman" w:hAnsi="Times New Roman" w:cs="Times New Roman"/>
          <w:sz w:val="24"/>
          <w:szCs w:val="24"/>
        </w:rPr>
        <w:t xml:space="preserve">interspersed amongst test </w:t>
      </w:r>
      <w:r w:rsidR="008E4D4A">
        <w:rPr>
          <w:rFonts w:ascii="Times New Roman" w:hAnsi="Times New Roman" w:cs="Times New Roman"/>
          <w:sz w:val="24"/>
          <w:szCs w:val="24"/>
        </w:rPr>
        <w:t>trials.</w:t>
      </w:r>
      <w:r w:rsidR="004765D5" w:rsidRPr="00450230">
        <w:rPr>
          <w:rFonts w:ascii="Times New Roman" w:hAnsi="Times New Roman" w:cs="Times New Roman"/>
          <w:sz w:val="24"/>
          <w:szCs w:val="24"/>
        </w:rPr>
        <w:t xml:space="preserve"> The entire test session lasted 2 min.</w:t>
      </w:r>
      <w:r w:rsidR="00AC12FF" w:rsidRPr="00450230">
        <w:rPr>
          <w:rFonts w:ascii="Times New Roman" w:hAnsi="Times New Roman" w:cs="Times New Roman"/>
          <w:sz w:val="24"/>
          <w:szCs w:val="24"/>
        </w:rPr>
        <w:t xml:space="preserve"> Caregivers were asked not to point</w:t>
      </w:r>
      <w:r w:rsidR="00B052C2" w:rsidRPr="00450230">
        <w:rPr>
          <w:rFonts w:ascii="Times New Roman" w:hAnsi="Times New Roman" w:cs="Times New Roman"/>
          <w:sz w:val="24"/>
          <w:szCs w:val="24"/>
        </w:rPr>
        <w:t xml:space="preserve"> to</w:t>
      </w:r>
      <w:r w:rsidR="00AC12FF" w:rsidRPr="00450230">
        <w:rPr>
          <w:rFonts w:ascii="Times New Roman" w:hAnsi="Times New Roman" w:cs="Times New Roman"/>
          <w:sz w:val="24"/>
          <w:szCs w:val="24"/>
        </w:rPr>
        <w:t xml:space="preserve"> or name any of the objects that would appear on the screen, but to give generic feedback if the child became fussy. Trials w</w:t>
      </w:r>
      <w:r w:rsidR="00B052C2" w:rsidRPr="00450230">
        <w:rPr>
          <w:rFonts w:ascii="Times New Roman" w:hAnsi="Times New Roman" w:cs="Times New Roman"/>
          <w:sz w:val="24"/>
          <w:szCs w:val="24"/>
        </w:rPr>
        <w:t>h</w:t>
      </w:r>
      <w:r w:rsidR="00AC12FF" w:rsidRPr="00450230">
        <w:rPr>
          <w:rFonts w:ascii="Times New Roman" w:hAnsi="Times New Roman" w:cs="Times New Roman"/>
          <w:sz w:val="24"/>
          <w:szCs w:val="24"/>
        </w:rPr>
        <w:t xml:space="preserve">ere caregivers named the </w:t>
      </w:r>
      <w:r w:rsidR="006F322A">
        <w:rPr>
          <w:rFonts w:ascii="Times New Roman" w:hAnsi="Times New Roman" w:cs="Times New Roman"/>
          <w:sz w:val="24"/>
          <w:szCs w:val="24"/>
        </w:rPr>
        <w:t>images on screen</w:t>
      </w:r>
      <w:r w:rsidR="006F322A" w:rsidRPr="00450230">
        <w:rPr>
          <w:rFonts w:ascii="Times New Roman" w:hAnsi="Times New Roman" w:cs="Times New Roman"/>
          <w:sz w:val="24"/>
          <w:szCs w:val="24"/>
        </w:rPr>
        <w:t xml:space="preserve"> were</w:t>
      </w:r>
      <w:r w:rsidR="00AC12FF" w:rsidRPr="00450230">
        <w:rPr>
          <w:rFonts w:ascii="Times New Roman" w:hAnsi="Times New Roman" w:cs="Times New Roman"/>
          <w:sz w:val="24"/>
          <w:szCs w:val="24"/>
        </w:rPr>
        <w:t xml:space="preserve"> excluded from analyses.</w:t>
      </w:r>
    </w:p>
    <w:p w:rsidR="00877BFF" w:rsidRPr="00450230" w:rsidRDefault="00B34856" w:rsidP="00450230">
      <w:pPr>
        <w:pStyle w:val="Heading1"/>
        <w:rPr>
          <w:sz w:val="24"/>
          <w:szCs w:val="24"/>
        </w:rPr>
      </w:pPr>
      <w:bookmarkStart w:id="16" w:name="_Toc517260093"/>
      <w:r w:rsidRPr="00450230">
        <w:rPr>
          <w:sz w:val="24"/>
          <w:szCs w:val="24"/>
        </w:rPr>
        <w:t>D</w:t>
      </w:r>
      <w:r w:rsidR="00450230" w:rsidRPr="00450230">
        <w:rPr>
          <w:sz w:val="24"/>
          <w:szCs w:val="24"/>
        </w:rPr>
        <w:t>ocumentation</w:t>
      </w:r>
      <w:bookmarkEnd w:id="16"/>
    </w:p>
    <w:p w:rsidR="00877BFF" w:rsidRPr="00450230" w:rsidRDefault="00877BFF" w:rsidP="00003C46">
      <w:pPr>
        <w:spacing w:line="360" w:lineRule="auto"/>
        <w:jc w:val="both"/>
        <w:rPr>
          <w:rFonts w:ascii="Times New Roman" w:hAnsi="Times New Roman" w:cs="Times New Roman"/>
          <w:iCs/>
          <w:sz w:val="24"/>
          <w:szCs w:val="24"/>
        </w:rPr>
      </w:pPr>
      <w:r w:rsidRPr="00450230">
        <w:rPr>
          <w:rFonts w:ascii="Times New Roman" w:hAnsi="Times New Roman" w:cs="Times New Roman"/>
          <w:iCs/>
          <w:sz w:val="24"/>
          <w:szCs w:val="24"/>
        </w:rPr>
        <w:t xml:space="preserve">The documentation has been organised into the following sections </w:t>
      </w:r>
    </w:p>
    <w:p w:rsidR="00B34856" w:rsidRPr="00450230" w:rsidRDefault="00877BFF" w:rsidP="00003C46">
      <w:pPr>
        <w:spacing w:line="360" w:lineRule="auto"/>
        <w:jc w:val="both"/>
        <w:rPr>
          <w:rFonts w:ascii="Times New Roman" w:hAnsi="Times New Roman" w:cs="Times New Roman"/>
          <w:iCs/>
          <w:sz w:val="24"/>
          <w:szCs w:val="24"/>
        </w:rPr>
      </w:pPr>
      <w:r w:rsidRPr="00450230">
        <w:rPr>
          <w:rFonts w:ascii="Times New Roman" w:hAnsi="Times New Roman" w:cs="Times New Roman"/>
          <w:iCs/>
          <w:sz w:val="24"/>
          <w:szCs w:val="24"/>
        </w:rPr>
        <w:t> Questionnaires &amp; Support Materials</w:t>
      </w:r>
      <w:r w:rsidR="00B34856" w:rsidRPr="00450230">
        <w:rPr>
          <w:rFonts w:ascii="Times New Roman" w:hAnsi="Times New Roman" w:cs="Times New Roman"/>
          <w:iCs/>
          <w:sz w:val="24"/>
          <w:szCs w:val="24"/>
        </w:rPr>
        <w:t xml:space="preserve"> (contains questionnaires, intervention script and diar</w:t>
      </w:r>
      <w:r w:rsidR="008E4D4A">
        <w:rPr>
          <w:rFonts w:ascii="Times New Roman" w:hAnsi="Times New Roman" w:cs="Times New Roman"/>
          <w:iCs/>
          <w:sz w:val="24"/>
          <w:szCs w:val="24"/>
        </w:rPr>
        <w:t>y</w:t>
      </w:r>
      <w:r w:rsidR="00B34856" w:rsidRPr="00450230">
        <w:rPr>
          <w:rFonts w:ascii="Times New Roman" w:hAnsi="Times New Roman" w:cs="Times New Roman"/>
          <w:iCs/>
          <w:sz w:val="24"/>
          <w:szCs w:val="24"/>
        </w:rPr>
        <w:t>)</w:t>
      </w:r>
    </w:p>
    <w:p w:rsidR="00B34856" w:rsidRPr="00450230" w:rsidRDefault="00877BFF" w:rsidP="00003C46">
      <w:pPr>
        <w:spacing w:line="360" w:lineRule="auto"/>
        <w:jc w:val="both"/>
        <w:rPr>
          <w:rFonts w:ascii="Times New Roman" w:hAnsi="Times New Roman" w:cs="Times New Roman"/>
          <w:iCs/>
          <w:sz w:val="24"/>
          <w:szCs w:val="24"/>
        </w:rPr>
      </w:pPr>
      <w:r w:rsidRPr="00450230">
        <w:rPr>
          <w:rFonts w:ascii="Times New Roman" w:hAnsi="Times New Roman" w:cs="Times New Roman"/>
          <w:iCs/>
          <w:sz w:val="24"/>
          <w:szCs w:val="24"/>
        </w:rPr>
        <w:t xml:space="preserve"> Data (contains the list of variables) </w:t>
      </w:r>
    </w:p>
    <w:p w:rsidR="00B34856" w:rsidRPr="00450230" w:rsidRDefault="00EF166B"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D</w:t>
      </w:r>
      <w:r w:rsidR="00B34856" w:rsidRPr="00450230">
        <w:rPr>
          <w:rFonts w:ascii="Times New Roman" w:hAnsi="Times New Roman" w:cs="Times New Roman"/>
          <w:sz w:val="24"/>
          <w:szCs w:val="24"/>
        </w:rPr>
        <w:t xml:space="preserve">ata is </w:t>
      </w:r>
      <w:r w:rsidR="00884FE4" w:rsidRPr="00450230">
        <w:rPr>
          <w:rFonts w:ascii="Times New Roman" w:hAnsi="Times New Roman" w:cs="Times New Roman"/>
          <w:sz w:val="24"/>
          <w:szCs w:val="24"/>
        </w:rPr>
        <w:t>stored</w:t>
      </w:r>
      <w:r w:rsidR="00CA127B">
        <w:rPr>
          <w:rFonts w:ascii="Times New Roman" w:hAnsi="Times New Roman" w:cs="Times New Roman"/>
          <w:sz w:val="24"/>
          <w:szCs w:val="24"/>
        </w:rPr>
        <w:t xml:space="preserve"> in</w:t>
      </w:r>
      <w:r w:rsidRPr="00450230">
        <w:rPr>
          <w:rFonts w:ascii="Times New Roman" w:hAnsi="Times New Roman" w:cs="Times New Roman"/>
          <w:sz w:val="24"/>
          <w:szCs w:val="24"/>
        </w:rPr>
        <w:t xml:space="preserve"> this file:</w:t>
      </w:r>
      <w:r w:rsidR="00B34856" w:rsidRPr="00450230">
        <w:rPr>
          <w:rFonts w:ascii="Times New Roman" w:hAnsi="Times New Roman" w:cs="Times New Roman"/>
          <w:sz w:val="24"/>
          <w:szCs w:val="24"/>
        </w:rPr>
        <w:t xml:space="preserve"> </w:t>
      </w:r>
      <w:r w:rsidR="006334F3" w:rsidRPr="00450230">
        <w:rPr>
          <w:rFonts w:ascii="Times New Roman" w:hAnsi="Times New Roman" w:cs="Times New Roman"/>
          <w:sz w:val="24"/>
          <w:szCs w:val="24"/>
        </w:rPr>
        <w:t>WP2</w:t>
      </w:r>
      <w:r w:rsidRPr="00450230">
        <w:rPr>
          <w:rFonts w:ascii="Times New Roman" w:hAnsi="Times New Roman" w:cs="Times New Roman"/>
          <w:sz w:val="24"/>
          <w:szCs w:val="24"/>
        </w:rPr>
        <w:t>_STUDY</w:t>
      </w:r>
      <w:r w:rsidR="006334F3" w:rsidRPr="00450230">
        <w:rPr>
          <w:rFonts w:ascii="Times New Roman" w:hAnsi="Times New Roman" w:cs="Times New Roman"/>
          <w:sz w:val="24"/>
          <w:szCs w:val="24"/>
        </w:rPr>
        <w:t>4</w:t>
      </w:r>
      <w:r w:rsidRPr="00450230">
        <w:rPr>
          <w:rFonts w:ascii="Times New Roman" w:hAnsi="Times New Roman" w:cs="Times New Roman"/>
          <w:sz w:val="24"/>
          <w:szCs w:val="24"/>
        </w:rPr>
        <w:t>_DATA. XLS (N=12</w:t>
      </w:r>
      <w:r w:rsidR="004A6969">
        <w:rPr>
          <w:rFonts w:ascii="Times New Roman" w:hAnsi="Times New Roman" w:cs="Times New Roman"/>
          <w:sz w:val="24"/>
          <w:szCs w:val="24"/>
        </w:rPr>
        <w:t>2</w:t>
      </w:r>
      <w:r w:rsidR="00B34856" w:rsidRPr="00450230">
        <w:rPr>
          <w:rFonts w:ascii="Times New Roman" w:hAnsi="Times New Roman" w:cs="Times New Roman"/>
          <w:sz w:val="24"/>
          <w:szCs w:val="24"/>
        </w:rPr>
        <w:t>) contain</w:t>
      </w:r>
      <w:r w:rsidR="00CA127B">
        <w:rPr>
          <w:rFonts w:ascii="Times New Roman" w:hAnsi="Times New Roman" w:cs="Times New Roman"/>
          <w:sz w:val="24"/>
          <w:szCs w:val="24"/>
        </w:rPr>
        <w:t>ing</w:t>
      </w:r>
      <w:r w:rsidR="00B34856" w:rsidRPr="00450230">
        <w:rPr>
          <w:rFonts w:ascii="Times New Roman" w:hAnsi="Times New Roman" w:cs="Times New Roman"/>
          <w:sz w:val="24"/>
          <w:szCs w:val="24"/>
        </w:rPr>
        <w:t xml:space="preserve"> the following data:</w:t>
      </w:r>
    </w:p>
    <w:p w:rsidR="0039700F" w:rsidRPr="0039700F" w:rsidRDefault="00FE234E" w:rsidP="0039700F">
      <w:pPr>
        <w:pStyle w:val="ListParagraph"/>
        <w:numPr>
          <w:ilvl w:val="0"/>
          <w:numId w:val="6"/>
        </w:numPr>
        <w:spacing w:line="360" w:lineRule="auto"/>
        <w:jc w:val="both"/>
        <w:rPr>
          <w:rFonts w:ascii="Times New Roman" w:eastAsia="Times New Roman" w:hAnsi="Times New Roman" w:cs="Times New Roman"/>
          <w:sz w:val="24"/>
          <w:szCs w:val="24"/>
        </w:rPr>
      </w:pPr>
      <w:r w:rsidRPr="00FE234E">
        <w:rPr>
          <w:rFonts w:ascii="Times New Roman" w:hAnsi="Times New Roman" w:cs="Times New Roman"/>
          <w:sz w:val="24"/>
          <w:szCs w:val="24"/>
        </w:rPr>
        <w:t>Demographic information including gender, age, socio-economic status (parental education, household income a</w:t>
      </w:r>
      <w:r>
        <w:rPr>
          <w:rFonts w:ascii="Times New Roman" w:hAnsi="Times New Roman" w:cs="Times New Roman"/>
          <w:sz w:val="24"/>
          <w:szCs w:val="24"/>
        </w:rPr>
        <w:t>n</w:t>
      </w:r>
      <w:r w:rsidRPr="00FE234E">
        <w:rPr>
          <w:rFonts w:ascii="Times New Roman" w:hAnsi="Times New Roman" w:cs="Times New Roman"/>
          <w:sz w:val="24"/>
          <w:szCs w:val="24"/>
        </w:rPr>
        <w:t xml:space="preserve">d neighbourhood deprivation). </w:t>
      </w:r>
    </w:p>
    <w:p w:rsidR="00592617" w:rsidRDefault="00FE234E">
      <w:pPr>
        <w:spacing w:line="360" w:lineRule="auto"/>
        <w:ind w:left="720"/>
        <w:jc w:val="both"/>
        <w:rPr>
          <w:rFonts w:ascii="Times New Roman" w:hAnsi="Times New Roman" w:cs="Times New Roman"/>
          <w:sz w:val="24"/>
          <w:szCs w:val="24"/>
        </w:rPr>
      </w:pPr>
      <w:r w:rsidRPr="00FE234E">
        <w:rPr>
          <w:rFonts w:ascii="Times New Roman" w:hAnsi="Times New Roman" w:cs="Times New Roman"/>
          <w:sz w:val="24"/>
          <w:szCs w:val="24"/>
        </w:rPr>
        <w:t>Due to the homogeneity of the sample as described above (Section 2.1 Participants)</w:t>
      </w:r>
      <w:r w:rsidR="0039700F">
        <w:rPr>
          <w:rFonts w:ascii="Times New Roman" w:hAnsi="Times New Roman" w:cs="Times New Roman"/>
          <w:sz w:val="24"/>
          <w:szCs w:val="24"/>
        </w:rPr>
        <w:t xml:space="preserve"> i</w:t>
      </w:r>
      <w:r>
        <w:rPr>
          <w:rFonts w:ascii="Times New Roman" w:hAnsi="Times New Roman" w:cs="Times New Roman"/>
          <w:sz w:val="24"/>
          <w:szCs w:val="24"/>
        </w:rPr>
        <w:t>nformation at the level of individuals has not been included</w:t>
      </w:r>
      <w:r w:rsidR="0039700F">
        <w:rPr>
          <w:rFonts w:ascii="Times New Roman" w:hAnsi="Times New Roman" w:cs="Times New Roman"/>
          <w:sz w:val="24"/>
          <w:szCs w:val="24"/>
        </w:rPr>
        <w:t xml:space="preserve"> for variables indexing</w:t>
      </w:r>
      <w:r w:rsidRPr="00FE234E">
        <w:rPr>
          <w:rFonts w:ascii="Times New Roman" w:hAnsi="Times New Roman" w:cs="Times New Roman"/>
          <w:sz w:val="24"/>
          <w:szCs w:val="24"/>
        </w:rPr>
        <w:t xml:space="preserve"> gestation, birth weight/order, or home languag</w:t>
      </w:r>
      <w:r w:rsidR="0039700F">
        <w:rPr>
          <w:rFonts w:ascii="Times New Roman" w:hAnsi="Times New Roman" w:cs="Times New Roman"/>
          <w:sz w:val="24"/>
          <w:szCs w:val="24"/>
        </w:rPr>
        <w:t>e (collected using the Family/Demographic Questionnaire)</w:t>
      </w:r>
      <w:r w:rsidRPr="00FE234E">
        <w:rPr>
          <w:rFonts w:ascii="Times New Roman" w:hAnsi="Times New Roman" w:cs="Times New Roman"/>
          <w:sz w:val="24"/>
          <w:szCs w:val="24"/>
        </w:rPr>
        <w:t>.</w:t>
      </w:r>
      <w:r>
        <w:rPr>
          <w:rFonts w:ascii="Times New Roman" w:hAnsi="Times New Roman" w:cs="Times New Roman"/>
          <w:sz w:val="24"/>
          <w:szCs w:val="24"/>
        </w:rPr>
        <w:t xml:space="preserve"> </w:t>
      </w:r>
      <w:r w:rsidR="0039700F">
        <w:rPr>
          <w:rFonts w:ascii="Times New Roman" w:hAnsi="Times New Roman" w:cs="Times New Roman"/>
          <w:sz w:val="24"/>
          <w:szCs w:val="24"/>
        </w:rPr>
        <w:t xml:space="preserve">Furthermore, </w:t>
      </w:r>
      <w:r w:rsidR="0039700F">
        <w:rPr>
          <w:rFonts w:ascii="Times New Roman" w:eastAsia="Times New Roman" w:hAnsi="Times New Roman" w:cs="Times New Roman"/>
          <w:sz w:val="24"/>
          <w:szCs w:val="24"/>
        </w:rPr>
        <w:t>a</w:t>
      </w:r>
      <w:r w:rsidRPr="00FE234E">
        <w:rPr>
          <w:rFonts w:ascii="Times New Roman" w:eastAsia="Times New Roman" w:hAnsi="Times New Roman" w:cs="Times New Roman"/>
          <w:sz w:val="24"/>
          <w:szCs w:val="24"/>
        </w:rPr>
        <w:t>ny data that could be used to identify individual participants</w:t>
      </w:r>
      <w:r w:rsidR="000E1FCA">
        <w:rPr>
          <w:rFonts w:ascii="Times New Roman" w:eastAsia="Times New Roman" w:hAnsi="Times New Roman" w:cs="Times New Roman"/>
          <w:sz w:val="24"/>
          <w:szCs w:val="24"/>
        </w:rPr>
        <w:t xml:space="preserve"> collected using this questionnaire</w:t>
      </w:r>
      <w:r w:rsidRPr="00FE234E">
        <w:rPr>
          <w:rFonts w:ascii="Times New Roman" w:eastAsia="Times New Roman" w:hAnsi="Times New Roman" w:cs="Times New Roman"/>
          <w:sz w:val="24"/>
          <w:szCs w:val="24"/>
        </w:rPr>
        <w:t xml:space="preserve"> (either in isolation or in tandem with other </w:t>
      </w:r>
      <w:r w:rsidR="0039700F">
        <w:rPr>
          <w:rFonts w:ascii="Times New Roman" w:eastAsia="Times New Roman" w:hAnsi="Times New Roman" w:cs="Times New Roman"/>
          <w:sz w:val="24"/>
          <w:szCs w:val="24"/>
        </w:rPr>
        <w:t>variables</w:t>
      </w:r>
      <w:r w:rsidRPr="00FE234E">
        <w:rPr>
          <w:rFonts w:ascii="Times New Roman" w:eastAsia="Times New Roman" w:hAnsi="Times New Roman" w:cs="Times New Roman"/>
          <w:sz w:val="24"/>
          <w:szCs w:val="24"/>
        </w:rPr>
        <w:t>) has</w:t>
      </w:r>
      <w:r w:rsidR="0039700F">
        <w:rPr>
          <w:rFonts w:ascii="Times New Roman" w:eastAsia="Times New Roman" w:hAnsi="Times New Roman" w:cs="Times New Roman"/>
          <w:sz w:val="24"/>
          <w:szCs w:val="24"/>
        </w:rPr>
        <w:t xml:space="preserve"> been redacted.</w:t>
      </w:r>
    </w:p>
    <w:p w:rsidR="00B34856" w:rsidRPr="00450230" w:rsidRDefault="00B34856" w:rsidP="00003C46">
      <w:pPr>
        <w:pStyle w:val="ListParagraph"/>
        <w:numPr>
          <w:ilvl w:val="0"/>
          <w:numId w:val="6"/>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Intervention information including condition allocation and dosage</w:t>
      </w:r>
    </w:p>
    <w:p w:rsidR="00B34856" w:rsidRPr="00450230" w:rsidRDefault="00B34856" w:rsidP="00003C46">
      <w:pPr>
        <w:pStyle w:val="ListParagraph"/>
        <w:numPr>
          <w:ilvl w:val="0"/>
          <w:numId w:val="6"/>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Outcome variables including frequency of shared book reading and child language scores at baseline and post-test</w:t>
      </w:r>
    </w:p>
    <w:p w:rsidR="00450230" w:rsidRPr="00450230" w:rsidRDefault="00884FE4" w:rsidP="00450230">
      <w:pPr>
        <w:spacing w:line="360" w:lineRule="auto"/>
        <w:jc w:val="both"/>
        <w:rPr>
          <w:rFonts w:ascii="Times New Roman" w:eastAsia="Times New Roman" w:hAnsi="Times New Roman" w:cs="Times New Roman"/>
          <w:sz w:val="24"/>
          <w:szCs w:val="24"/>
        </w:rPr>
      </w:pPr>
      <w:r w:rsidRPr="00450230">
        <w:rPr>
          <w:rFonts w:ascii="Times New Roman" w:hAnsi="Times New Roman" w:cs="Times New Roman"/>
          <w:sz w:val="24"/>
          <w:szCs w:val="24"/>
        </w:rPr>
        <w:t xml:space="preserve">Variables have been </w:t>
      </w:r>
      <w:r w:rsidR="00CA127B">
        <w:rPr>
          <w:rFonts w:ascii="Times New Roman" w:hAnsi="Times New Roman" w:cs="Times New Roman"/>
          <w:sz w:val="24"/>
          <w:szCs w:val="24"/>
        </w:rPr>
        <w:t>extracted</w:t>
      </w:r>
      <w:r w:rsidRPr="00450230">
        <w:rPr>
          <w:rFonts w:ascii="Times New Roman" w:hAnsi="Times New Roman" w:cs="Times New Roman"/>
          <w:sz w:val="24"/>
          <w:szCs w:val="24"/>
        </w:rPr>
        <w:t xml:space="preserve"> from questionnaires, transcription</w:t>
      </w:r>
      <w:r w:rsidR="00CA127B">
        <w:rPr>
          <w:rFonts w:ascii="Times New Roman" w:hAnsi="Times New Roman" w:cs="Times New Roman"/>
          <w:sz w:val="24"/>
          <w:szCs w:val="24"/>
        </w:rPr>
        <w:t>s</w:t>
      </w:r>
      <w:r w:rsidRPr="00450230">
        <w:rPr>
          <w:rFonts w:ascii="Times New Roman" w:hAnsi="Times New Roman" w:cs="Times New Roman"/>
          <w:sz w:val="24"/>
          <w:szCs w:val="24"/>
        </w:rPr>
        <w:t xml:space="preserve"> of a naturalistic shared-book reading at 15</w:t>
      </w:r>
      <w:r w:rsidR="00616888" w:rsidRPr="00450230">
        <w:rPr>
          <w:rFonts w:ascii="Times New Roman" w:hAnsi="Times New Roman" w:cs="Times New Roman"/>
          <w:sz w:val="24"/>
          <w:szCs w:val="24"/>
        </w:rPr>
        <w:t xml:space="preserve"> </w:t>
      </w:r>
      <w:r w:rsidRPr="00450230">
        <w:rPr>
          <w:rFonts w:ascii="Times New Roman" w:hAnsi="Times New Roman" w:cs="Times New Roman"/>
          <w:sz w:val="24"/>
          <w:szCs w:val="24"/>
        </w:rPr>
        <w:t xml:space="preserve">months and </w:t>
      </w:r>
      <w:r w:rsidR="008E4D4A" w:rsidRPr="00450230">
        <w:rPr>
          <w:rFonts w:ascii="Times New Roman" w:hAnsi="Times New Roman" w:cs="Times New Roman"/>
          <w:sz w:val="24"/>
          <w:szCs w:val="24"/>
        </w:rPr>
        <w:t>derived e.g.</w:t>
      </w:r>
      <w:r w:rsidR="00616888" w:rsidRPr="00450230">
        <w:rPr>
          <w:rFonts w:ascii="Times New Roman" w:hAnsi="Times New Roman" w:cs="Times New Roman"/>
          <w:sz w:val="24"/>
          <w:szCs w:val="24"/>
        </w:rPr>
        <w:t>,</w:t>
      </w:r>
      <w:r w:rsidRPr="00450230">
        <w:rPr>
          <w:rFonts w:ascii="Times New Roman" w:hAnsi="Times New Roman" w:cs="Times New Roman"/>
          <w:sz w:val="24"/>
          <w:szCs w:val="24"/>
        </w:rPr>
        <w:t xml:space="preserve"> measures</w:t>
      </w:r>
      <w:r w:rsidR="00CA127B">
        <w:rPr>
          <w:rFonts w:ascii="Times New Roman" w:hAnsi="Times New Roman" w:cs="Times New Roman"/>
          <w:sz w:val="24"/>
          <w:szCs w:val="24"/>
        </w:rPr>
        <w:t xml:space="preserve"> of language processing</w:t>
      </w:r>
      <w:r w:rsidRPr="00450230">
        <w:rPr>
          <w:rFonts w:ascii="Times New Roman" w:hAnsi="Times New Roman" w:cs="Times New Roman"/>
          <w:sz w:val="24"/>
          <w:szCs w:val="24"/>
        </w:rPr>
        <w:t xml:space="preserve"> calculated from LWL performance and</w:t>
      </w:r>
      <w:r w:rsidR="00CA127B">
        <w:rPr>
          <w:rFonts w:ascii="Times New Roman" w:hAnsi="Times New Roman" w:cs="Times New Roman"/>
          <w:sz w:val="24"/>
          <w:szCs w:val="24"/>
        </w:rPr>
        <w:t xml:space="preserve"> SES i.e.,</w:t>
      </w:r>
      <w:r w:rsidRPr="00450230">
        <w:rPr>
          <w:rFonts w:ascii="Times New Roman" w:hAnsi="Times New Roman" w:cs="Times New Roman"/>
          <w:sz w:val="24"/>
          <w:szCs w:val="24"/>
        </w:rPr>
        <w:t xml:space="preserve"> Index of Multiple Deprivation</w:t>
      </w:r>
      <w:r w:rsidR="00616888" w:rsidRPr="00450230">
        <w:rPr>
          <w:rFonts w:ascii="Times New Roman" w:hAnsi="Times New Roman" w:cs="Times New Roman"/>
          <w:sz w:val="24"/>
          <w:szCs w:val="24"/>
        </w:rPr>
        <w:t>.</w:t>
      </w:r>
      <w:r w:rsidR="00450230" w:rsidRPr="00450230">
        <w:rPr>
          <w:rFonts w:ascii="Times New Roman" w:hAnsi="Times New Roman" w:cs="Times New Roman"/>
          <w:sz w:val="24"/>
          <w:szCs w:val="24"/>
        </w:rPr>
        <w:t xml:space="preserve"> </w:t>
      </w:r>
      <w:r w:rsidR="00450230" w:rsidRPr="00450230">
        <w:rPr>
          <w:rFonts w:ascii="Times New Roman" w:eastAsia="Times New Roman" w:hAnsi="Times New Roman" w:cs="Times New Roman"/>
          <w:sz w:val="24"/>
          <w:szCs w:val="24"/>
        </w:rPr>
        <w:t>Missing data is indexed with the code ‘999M’</w:t>
      </w:r>
      <w:r w:rsidR="00CA127B">
        <w:rPr>
          <w:rFonts w:ascii="Times New Roman" w:eastAsia="Times New Roman" w:hAnsi="Times New Roman" w:cs="Times New Roman"/>
          <w:sz w:val="24"/>
          <w:szCs w:val="24"/>
        </w:rPr>
        <w:t>.</w:t>
      </w:r>
      <w:r w:rsidR="00FE234E">
        <w:rPr>
          <w:rFonts w:ascii="Times New Roman" w:eastAsia="Times New Roman" w:hAnsi="Times New Roman" w:cs="Times New Roman"/>
          <w:sz w:val="24"/>
          <w:szCs w:val="24"/>
        </w:rPr>
        <w:t xml:space="preserve"> </w:t>
      </w:r>
    </w:p>
    <w:p w:rsidR="00884FE4" w:rsidRPr="00450230" w:rsidRDefault="00884FE4" w:rsidP="00450230">
      <w:pPr>
        <w:pStyle w:val="Heading1"/>
        <w:rPr>
          <w:sz w:val="24"/>
          <w:szCs w:val="24"/>
        </w:rPr>
      </w:pPr>
      <w:bookmarkStart w:id="17" w:name="_Toc517260094"/>
      <w:bookmarkEnd w:id="13"/>
      <w:bookmarkEnd w:id="14"/>
      <w:bookmarkEnd w:id="15"/>
      <w:r w:rsidRPr="00450230">
        <w:rPr>
          <w:sz w:val="24"/>
          <w:szCs w:val="24"/>
        </w:rPr>
        <w:lastRenderedPageBreak/>
        <w:t xml:space="preserve">Notes on Individual </w:t>
      </w:r>
      <w:r w:rsidR="00877BFF" w:rsidRPr="00450230">
        <w:rPr>
          <w:sz w:val="24"/>
          <w:szCs w:val="24"/>
        </w:rPr>
        <w:t>V</w:t>
      </w:r>
      <w:r w:rsidRPr="00450230">
        <w:rPr>
          <w:sz w:val="24"/>
          <w:szCs w:val="24"/>
        </w:rPr>
        <w:t>ariables</w:t>
      </w:r>
      <w:r w:rsidR="00877BFF" w:rsidRPr="00450230">
        <w:rPr>
          <w:sz w:val="24"/>
          <w:szCs w:val="24"/>
        </w:rPr>
        <w:t>:</w:t>
      </w:r>
      <w:bookmarkEnd w:id="17"/>
    </w:p>
    <w:p w:rsidR="00884FE4" w:rsidRPr="00450230" w:rsidRDefault="00884FE4"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Study Site &amp; Study Number</w:t>
      </w:r>
    </w:p>
    <w:p w:rsidR="00884FE4" w:rsidRPr="00450230" w:rsidRDefault="00884FE4"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This project was broken down into 3 work packages and 7 studies. All data for this study (Work package 2, Study </w:t>
      </w:r>
      <w:r w:rsidR="00DE4064" w:rsidRPr="00450230">
        <w:rPr>
          <w:rFonts w:ascii="Times New Roman" w:hAnsi="Times New Roman" w:cs="Times New Roman"/>
          <w:sz w:val="24"/>
          <w:szCs w:val="24"/>
        </w:rPr>
        <w:t>4</w:t>
      </w:r>
      <w:r w:rsidRPr="00450230">
        <w:rPr>
          <w:rFonts w:ascii="Times New Roman" w:hAnsi="Times New Roman" w:cs="Times New Roman"/>
          <w:sz w:val="24"/>
          <w:szCs w:val="24"/>
        </w:rPr>
        <w:t>) was collected in and around Sheffield, South Yorkshire by a team based at the Department of Psychology at the University of Sheffield</w:t>
      </w:r>
    </w:p>
    <w:p w:rsidR="00884FE4" w:rsidRPr="00450230" w:rsidRDefault="00884FE4"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Participant Number</w:t>
      </w:r>
    </w:p>
    <w:p w:rsidR="00884FE4" w:rsidRPr="00450230" w:rsidRDefault="00884FE4"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156 participants took part in this study, of which 12</w:t>
      </w:r>
      <w:r w:rsidR="004A6969">
        <w:rPr>
          <w:rFonts w:ascii="Times New Roman" w:hAnsi="Times New Roman" w:cs="Times New Roman"/>
          <w:sz w:val="24"/>
          <w:szCs w:val="24"/>
        </w:rPr>
        <w:t>2</w:t>
      </w:r>
      <w:r w:rsidRPr="00450230">
        <w:rPr>
          <w:rFonts w:ascii="Times New Roman" w:hAnsi="Times New Roman" w:cs="Times New Roman"/>
          <w:sz w:val="24"/>
          <w:szCs w:val="24"/>
        </w:rPr>
        <w:t xml:space="preserve"> agreed for their data to be uploaded to the UK</w:t>
      </w:r>
      <w:r w:rsidR="006F322A">
        <w:rPr>
          <w:rFonts w:ascii="Times New Roman" w:hAnsi="Times New Roman" w:cs="Times New Roman"/>
          <w:sz w:val="24"/>
          <w:szCs w:val="24"/>
        </w:rPr>
        <w:t xml:space="preserve"> </w:t>
      </w:r>
      <w:r w:rsidRPr="00450230">
        <w:rPr>
          <w:rFonts w:ascii="Times New Roman" w:hAnsi="Times New Roman" w:cs="Times New Roman"/>
          <w:sz w:val="24"/>
          <w:szCs w:val="24"/>
        </w:rPr>
        <w:t>Data Archive. Participant numbers therefore run from 1 – 156.</w:t>
      </w:r>
    </w:p>
    <w:p w:rsidR="00884FE4" w:rsidRPr="00450230" w:rsidRDefault="002B40D1"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Gender (</w:t>
      </w:r>
      <w:r w:rsidRPr="00450230">
        <w:rPr>
          <w:rFonts w:ascii="Times New Roman" w:eastAsia="Times New Roman" w:hAnsi="Times New Roman" w:cs="Times New Roman"/>
          <w:sz w:val="24"/>
          <w:szCs w:val="24"/>
        </w:rPr>
        <w:t>v1_gender)</w:t>
      </w:r>
    </w:p>
    <w:p w:rsidR="002B40D1" w:rsidRPr="00450230" w:rsidRDefault="002B40D1"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This variable records </w:t>
      </w:r>
      <w:r w:rsidR="00DE4064" w:rsidRPr="00450230">
        <w:rPr>
          <w:rFonts w:ascii="Times New Roman" w:hAnsi="Times New Roman" w:cs="Times New Roman"/>
          <w:sz w:val="24"/>
          <w:szCs w:val="24"/>
        </w:rPr>
        <w:t>infant</w:t>
      </w:r>
      <w:r w:rsidRPr="00450230">
        <w:rPr>
          <w:rFonts w:ascii="Times New Roman" w:hAnsi="Times New Roman" w:cs="Times New Roman"/>
          <w:sz w:val="24"/>
          <w:szCs w:val="24"/>
        </w:rPr>
        <w:t xml:space="preserve"> gender</w:t>
      </w:r>
      <w:r w:rsidR="00DE4064" w:rsidRPr="00450230">
        <w:rPr>
          <w:rFonts w:ascii="Times New Roman" w:hAnsi="Times New Roman" w:cs="Times New Roman"/>
          <w:sz w:val="24"/>
          <w:szCs w:val="24"/>
        </w:rPr>
        <w:t>.</w:t>
      </w:r>
      <w:r w:rsidR="00CA127B">
        <w:rPr>
          <w:rFonts w:ascii="Times New Roman" w:hAnsi="Times New Roman" w:cs="Times New Roman"/>
          <w:sz w:val="24"/>
          <w:szCs w:val="24"/>
        </w:rPr>
        <w:t xml:space="preserve"> </w:t>
      </w:r>
      <w:r w:rsidRPr="00450230">
        <w:rPr>
          <w:rFonts w:ascii="Times New Roman" w:hAnsi="Times New Roman" w:cs="Times New Roman"/>
          <w:sz w:val="24"/>
          <w:szCs w:val="24"/>
        </w:rPr>
        <w:t>Females are indicated by 1; Males by 0.</w:t>
      </w:r>
    </w:p>
    <w:p w:rsidR="002B40D1" w:rsidRPr="00450230" w:rsidRDefault="002B40D1"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Indices of Multiple Deprivation (</w:t>
      </w:r>
      <w:r w:rsidRPr="00450230">
        <w:rPr>
          <w:rFonts w:ascii="Times New Roman" w:eastAsia="Times New Roman" w:hAnsi="Times New Roman" w:cs="Times New Roman"/>
          <w:sz w:val="24"/>
          <w:szCs w:val="24"/>
        </w:rPr>
        <w:t>v2_IMDD)</w:t>
      </w:r>
    </w:p>
    <w:p w:rsidR="002B40D1" w:rsidRPr="00450230" w:rsidRDefault="002B40D1"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This is a derived variable. The English Indices of Multiple Deprivation (IMD 2015) ranks every lower layer super output area (LSOA, n=32,844) or neighbourhood according to is level of deprivation relative to that of other areas</w:t>
      </w:r>
      <w:r w:rsidR="000E1FCA">
        <w:rPr>
          <w:rFonts w:ascii="Times New Roman" w:hAnsi="Times New Roman" w:cs="Times New Roman"/>
          <w:sz w:val="24"/>
          <w:szCs w:val="24"/>
        </w:rPr>
        <w:t xml:space="preserve"> </w:t>
      </w:r>
      <w:r w:rsidR="000E1FCA" w:rsidRPr="00450230">
        <w:rPr>
          <w:rFonts w:ascii="Times New Roman" w:hAnsi="Times New Roman" w:cs="Times New Roman"/>
          <w:sz w:val="24"/>
          <w:szCs w:val="24"/>
        </w:rPr>
        <w:t>in England</w:t>
      </w:r>
      <w:r w:rsidRPr="00450230">
        <w:rPr>
          <w:rFonts w:ascii="Times New Roman" w:hAnsi="Times New Roman" w:cs="Times New Roman"/>
          <w:sz w:val="24"/>
          <w:szCs w:val="24"/>
        </w:rPr>
        <w:t>. This statistic, produced by the O</w:t>
      </w:r>
      <w:r w:rsidR="00CA127B">
        <w:rPr>
          <w:rFonts w:ascii="Times New Roman" w:hAnsi="Times New Roman" w:cs="Times New Roman"/>
          <w:sz w:val="24"/>
          <w:szCs w:val="24"/>
        </w:rPr>
        <w:t xml:space="preserve">ffice of </w:t>
      </w:r>
      <w:r w:rsidRPr="00450230">
        <w:rPr>
          <w:rFonts w:ascii="Times New Roman" w:hAnsi="Times New Roman" w:cs="Times New Roman"/>
          <w:sz w:val="24"/>
          <w:szCs w:val="24"/>
        </w:rPr>
        <w:t>N</w:t>
      </w:r>
      <w:r w:rsidR="00CA127B">
        <w:rPr>
          <w:rFonts w:ascii="Times New Roman" w:hAnsi="Times New Roman" w:cs="Times New Roman"/>
          <w:sz w:val="24"/>
          <w:szCs w:val="24"/>
        </w:rPr>
        <w:t xml:space="preserve">ational </w:t>
      </w:r>
      <w:r w:rsidRPr="00450230">
        <w:rPr>
          <w:rFonts w:ascii="Times New Roman" w:hAnsi="Times New Roman" w:cs="Times New Roman"/>
          <w:sz w:val="24"/>
          <w:szCs w:val="24"/>
        </w:rPr>
        <w:t>S</w:t>
      </w:r>
      <w:r w:rsidR="00CA127B">
        <w:rPr>
          <w:rFonts w:ascii="Times New Roman" w:hAnsi="Times New Roman" w:cs="Times New Roman"/>
          <w:sz w:val="24"/>
          <w:szCs w:val="24"/>
        </w:rPr>
        <w:t>tatistics</w:t>
      </w:r>
      <w:r w:rsidRPr="00450230">
        <w:rPr>
          <w:rFonts w:ascii="Times New Roman" w:hAnsi="Times New Roman" w:cs="Times New Roman"/>
          <w:sz w:val="24"/>
          <w:szCs w:val="24"/>
        </w:rPr>
        <w:t xml:space="preserve"> considers Income; Employment; Health and Disability; Education, Skills and Training; Crime; Barriers to Housing and Services; and Living Environment to calculate </w:t>
      </w:r>
      <w:r w:rsidR="000E1FCA">
        <w:rPr>
          <w:rFonts w:ascii="Times New Roman" w:hAnsi="Times New Roman" w:cs="Times New Roman"/>
          <w:sz w:val="24"/>
          <w:szCs w:val="24"/>
        </w:rPr>
        <w:t>statistics</w:t>
      </w:r>
      <w:r w:rsidRPr="00450230">
        <w:rPr>
          <w:rFonts w:ascii="Times New Roman" w:hAnsi="Times New Roman" w:cs="Times New Roman"/>
          <w:sz w:val="24"/>
          <w:szCs w:val="24"/>
        </w:rPr>
        <w:t xml:space="preserve">. Deciles are calculated by ranking </w:t>
      </w:r>
      <w:r w:rsidR="000E1FCA">
        <w:rPr>
          <w:rFonts w:ascii="Times New Roman" w:hAnsi="Times New Roman" w:cs="Times New Roman"/>
          <w:sz w:val="24"/>
          <w:szCs w:val="24"/>
        </w:rPr>
        <w:t>LSOAs in</w:t>
      </w:r>
      <w:r w:rsidRPr="00450230">
        <w:rPr>
          <w:rFonts w:ascii="Times New Roman" w:hAnsi="Times New Roman" w:cs="Times New Roman"/>
          <w:sz w:val="24"/>
          <w:szCs w:val="24"/>
        </w:rPr>
        <w:t xml:space="preserve"> England from most deprived</w:t>
      </w:r>
      <w:r w:rsidR="000E1FCA">
        <w:rPr>
          <w:rFonts w:ascii="Times New Roman" w:hAnsi="Times New Roman" w:cs="Times New Roman"/>
          <w:sz w:val="24"/>
          <w:szCs w:val="24"/>
        </w:rPr>
        <w:t xml:space="preserve"> (1)</w:t>
      </w:r>
      <w:r w:rsidRPr="00450230">
        <w:rPr>
          <w:rFonts w:ascii="Times New Roman" w:hAnsi="Times New Roman" w:cs="Times New Roman"/>
          <w:sz w:val="24"/>
          <w:szCs w:val="24"/>
        </w:rPr>
        <w:t xml:space="preserve"> to least deprived</w:t>
      </w:r>
      <w:r w:rsidR="000E1FCA">
        <w:rPr>
          <w:rFonts w:ascii="Times New Roman" w:hAnsi="Times New Roman" w:cs="Times New Roman"/>
          <w:sz w:val="24"/>
          <w:szCs w:val="24"/>
        </w:rPr>
        <w:t xml:space="preserve"> (32,844)</w:t>
      </w:r>
      <w:r w:rsidRPr="00450230">
        <w:rPr>
          <w:rFonts w:ascii="Times New Roman" w:hAnsi="Times New Roman" w:cs="Times New Roman"/>
          <w:sz w:val="24"/>
          <w:szCs w:val="24"/>
        </w:rPr>
        <w:t xml:space="preserve"> and dividing them into 10 equal groups</w:t>
      </w:r>
      <w:r w:rsidR="00CA127B">
        <w:rPr>
          <w:rFonts w:ascii="Times New Roman" w:hAnsi="Times New Roman" w:cs="Times New Roman"/>
          <w:sz w:val="24"/>
          <w:szCs w:val="24"/>
        </w:rPr>
        <w:t xml:space="preserve"> or deciles</w:t>
      </w:r>
      <w:r w:rsidRPr="00450230">
        <w:rPr>
          <w:rFonts w:ascii="Times New Roman" w:hAnsi="Times New Roman" w:cs="Times New Roman"/>
          <w:sz w:val="24"/>
          <w:szCs w:val="24"/>
        </w:rPr>
        <w:t>. These range from the most deprived 10 per cent of small areas nationally</w:t>
      </w:r>
      <w:r w:rsidR="00CA127B">
        <w:rPr>
          <w:rFonts w:ascii="Times New Roman" w:hAnsi="Times New Roman" w:cs="Times New Roman"/>
          <w:sz w:val="24"/>
          <w:szCs w:val="24"/>
        </w:rPr>
        <w:t xml:space="preserve"> (decile 1)</w:t>
      </w:r>
      <w:r w:rsidRPr="00450230">
        <w:rPr>
          <w:rFonts w:ascii="Times New Roman" w:hAnsi="Times New Roman" w:cs="Times New Roman"/>
          <w:sz w:val="24"/>
          <w:szCs w:val="24"/>
        </w:rPr>
        <w:t xml:space="preserve"> to the least deprived 10 per cent of small areas nationally</w:t>
      </w:r>
      <w:r w:rsidR="00CA127B">
        <w:rPr>
          <w:rFonts w:ascii="Times New Roman" w:hAnsi="Times New Roman" w:cs="Times New Roman"/>
          <w:sz w:val="24"/>
          <w:szCs w:val="24"/>
        </w:rPr>
        <w:t xml:space="preserve"> (decile 10)</w:t>
      </w:r>
      <w:r w:rsidRPr="00450230">
        <w:rPr>
          <w:rFonts w:ascii="Times New Roman" w:hAnsi="Times New Roman" w:cs="Times New Roman"/>
          <w:sz w:val="24"/>
          <w:szCs w:val="24"/>
        </w:rPr>
        <w:t xml:space="preserve">.  The Ministry of Housing, Communities and Local Government provide an interface to find IMD data for any English Postcode. We used this tool </w:t>
      </w:r>
      <w:hyperlink r:id="rId9" w:history="1">
        <w:r w:rsidR="007B4173" w:rsidRPr="00450230">
          <w:rPr>
            <w:rStyle w:val="Hyperlink"/>
            <w:rFonts w:ascii="Times New Roman" w:hAnsi="Times New Roman" w:cs="Times New Roman"/>
            <w:color w:val="auto"/>
            <w:sz w:val="24"/>
            <w:szCs w:val="24"/>
          </w:rPr>
          <w:t>http://imd-by-postcode.opendatacommunities.org/</w:t>
        </w:r>
      </w:hyperlink>
      <w:r w:rsidR="007B4173" w:rsidRPr="00450230">
        <w:rPr>
          <w:rFonts w:ascii="Times New Roman" w:hAnsi="Times New Roman" w:cs="Times New Roman"/>
          <w:sz w:val="24"/>
          <w:szCs w:val="24"/>
        </w:rPr>
        <w:t xml:space="preserve"> to find the related IMD decile.</w:t>
      </w:r>
    </w:p>
    <w:p w:rsidR="007B4173" w:rsidRPr="00450230" w:rsidRDefault="007B4173"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Maternal and Paternal Education (</w:t>
      </w:r>
      <w:r w:rsidRPr="00450230">
        <w:rPr>
          <w:rFonts w:ascii="Times New Roman" w:eastAsia="Times New Roman" w:hAnsi="Times New Roman" w:cs="Times New Roman"/>
          <w:sz w:val="24"/>
          <w:szCs w:val="24"/>
        </w:rPr>
        <w:t>v3_maternal_ed, v4_paternal_ed)</w:t>
      </w:r>
    </w:p>
    <w:p w:rsidR="002B40D1" w:rsidRDefault="007B4173"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The highest level of education for both </w:t>
      </w:r>
      <w:r w:rsidR="00A74339">
        <w:rPr>
          <w:rFonts w:ascii="Times New Roman" w:hAnsi="Times New Roman" w:cs="Times New Roman"/>
          <w:sz w:val="24"/>
          <w:szCs w:val="24"/>
        </w:rPr>
        <w:t>caregiver</w:t>
      </w:r>
      <w:r w:rsidRPr="00450230">
        <w:rPr>
          <w:rFonts w:ascii="Times New Roman" w:hAnsi="Times New Roman" w:cs="Times New Roman"/>
          <w:sz w:val="24"/>
          <w:szCs w:val="24"/>
        </w:rPr>
        <w:t xml:space="preserve">s was collected using the Family Questionnaire during baseline data collection when infants were 11 months </w:t>
      </w:r>
      <w:r w:rsidR="000E1FCA">
        <w:rPr>
          <w:rFonts w:ascii="Times New Roman" w:hAnsi="Times New Roman" w:cs="Times New Roman"/>
          <w:sz w:val="24"/>
          <w:szCs w:val="24"/>
        </w:rPr>
        <w:t>on</w:t>
      </w:r>
      <w:r w:rsidRPr="00450230">
        <w:rPr>
          <w:rFonts w:ascii="Times New Roman" w:hAnsi="Times New Roman" w:cs="Times New Roman"/>
          <w:sz w:val="24"/>
          <w:szCs w:val="24"/>
        </w:rPr>
        <w:t xml:space="preserve"> a </w:t>
      </w:r>
      <w:r w:rsidR="00863BF0" w:rsidRPr="00450230">
        <w:rPr>
          <w:rFonts w:ascii="Times New Roman" w:hAnsi="Times New Roman" w:cs="Times New Roman"/>
          <w:sz w:val="24"/>
          <w:szCs w:val="24"/>
        </w:rPr>
        <w:t>7-point</w:t>
      </w:r>
      <w:r w:rsidRPr="00450230">
        <w:rPr>
          <w:rFonts w:ascii="Times New Roman" w:hAnsi="Times New Roman" w:cs="Times New Roman"/>
          <w:sz w:val="24"/>
          <w:szCs w:val="24"/>
        </w:rPr>
        <w:t xml:space="preserve"> scale (1 = no formal education, 7 = postgraduate level education).</w:t>
      </w:r>
    </w:p>
    <w:p w:rsidR="000E1FCA" w:rsidRPr="00450230" w:rsidRDefault="000E1FCA" w:rsidP="00003C46">
      <w:pPr>
        <w:spacing w:line="360" w:lineRule="auto"/>
        <w:jc w:val="both"/>
        <w:rPr>
          <w:rFonts w:ascii="Times New Roman" w:hAnsi="Times New Roman" w:cs="Times New Roman"/>
          <w:sz w:val="24"/>
          <w:szCs w:val="24"/>
        </w:rPr>
      </w:pPr>
    </w:p>
    <w:p w:rsidR="0039700F" w:rsidRDefault="0039700F" w:rsidP="00003C46">
      <w:pPr>
        <w:pStyle w:val="ListParagraph"/>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Household Income</w:t>
      </w:r>
      <w:r w:rsidR="00EE307C">
        <w:rPr>
          <w:rFonts w:ascii="Times New Roman" w:eastAsia="Times New Roman" w:hAnsi="Times New Roman" w:cs="Times New Roman"/>
          <w:sz w:val="24"/>
          <w:szCs w:val="24"/>
        </w:rPr>
        <w:t xml:space="preserve"> (v5_income)</w:t>
      </w:r>
    </w:p>
    <w:p w:rsidR="00592617" w:rsidRDefault="0039700F">
      <w:pPr>
        <w:spacing w:line="360" w:lineRule="auto"/>
        <w:jc w:val="both"/>
        <w:rPr>
          <w:rFonts w:ascii="Times New Roman" w:hAnsi="Times New Roman" w:cs="Times New Roman"/>
          <w:sz w:val="24"/>
          <w:szCs w:val="24"/>
        </w:rPr>
      </w:pPr>
      <w:r>
        <w:rPr>
          <w:rFonts w:ascii="Times New Roman" w:hAnsi="Times New Roman" w:cs="Times New Roman"/>
          <w:sz w:val="24"/>
          <w:szCs w:val="24"/>
        </w:rPr>
        <w:t>Household Income</w:t>
      </w:r>
      <w:r w:rsidR="00377245" w:rsidRPr="00377245">
        <w:rPr>
          <w:rFonts w:ascii="Times New Roman" w:hAnsi="Times New Roman" w:cs="Times New Roman"/>
          <w:sz w:val="24"/>
          <w:szCs w:val="24"/>
        </w:rPr>
        <w:t xml:space="preserve"> was collected using the Family Questionnaire during baseline data collection when infants were 11 months </w:t>
      </w:r>
      <w:r w:rsidR="000E1FCA">
        <w:rPr>
          <w:rFonts w:ascii="Times New Roman" w:hAnsi="Times New Roman" w:cs="Times New Roman"/>
          <w:sz w:val="24"/>
          <w:szCs w:val="24"/>
        </w:rPr>
        <w:t>on</w:t>
      </w:r>
      <w:r w:rsidR="00377245" w:rsidRPr="00377245">
        <w:rPr>
          <w:rFonts w:ascii="Times New Roman" w:hAnsi="Times New Roman" w:cs="Times New Roman"/>
          <w:sz w:val="24"/>
          <w:szCs w:val="24"/>
        </w:rPr>
        <w:t xml:space="preserve"> a </w:t>
      </w:r>
      <w:r>
        <w:rPr>
          <w:rFonts w:ascii="Times New Roman" w:hAnsi="Times New Roman" w:cs="Times New Roman"/>
          <w:sz w:val="24"/>
          <w:szCs w:val="24"/>
        </w:rPr>
        <w:t>4</w:t>
      </w:r>
      <w:r w:rsidR="00377245" w:rsidRPr="00377245">
        <w:rPr>
          <w:rFonts w:ascii="Times New Roman" w:hAnsi="Times New Roman" w:cs="Times New Roman"/>
          <w:sz w:val="24"/>
          <w:szCs w:val="24"/>
        </w:rPr>
        <w:t>-point scale (1 =</w:t>
      </w:r>
      <w:r>
        <w:rPr>
          <w:rFonts w:ascii="Times New Roman" w:hAnsi="Times New Roman" w:cs="Times New Roman"/>
          <w:sz w:val="24"/>
          <w:szCs w:val="24"/>
        </w:rPr>
        <w:t>&lt;£14,000</w:t>
      </w:r>
      <w:r w:rsidR="00377245" w:rsidRPr="00377245">
        <w:rPr>
          <w:rFonts w:ascii="Times New Roman" w:hAnsi="Times New Roman" w:cs="Times New Roman"/>
          <w:sz w:val="24"/>
          <w:szCs w:val="24"/>
        </w:rPr>
        <w:t xml:space="preserve">, </w:t>
      </w:r>
      <w:r>
        <w:rPr>
          <w:rFonts w:ascii="Times New Roman" w:hAnsi="Times New Roman" w:cs="Times New Roman"/>
          <w:sz w:val="24"/>
          <w:szCs w:val="24"/>
        </w:rPr>
        <w:t>4</w:t>
      </w:r>
      <w:r w:rsidR="00377245" w:rsidRPr="00377245">
        <w:rPr>
          <w:rFonts w:ascii="Times New Roman" w:hAnsi="Times New Roman" w:cs="Times New Roman"/>
          <w:sz w:val="24"/>
          <w:szCs w:val="24"/>
        </w:rPr>
        <w:t xml:space="preserve"> = </w:t>
      </w:r>
      <w:r>
        <w:rPr>
          <w:rFonts w:ascii="Times New Roman" w:hAnsi="Times New Roman" w:cs="Times New Roman"/>
          <w:sz w:val="24"/>
          <w:szCs w:val="24"/>
        </w:rPr>
        <w:t>&gt;£42,000</w:t>
      </w:r>
      <w:r w:rsidR="00377245" w:rsidRPr="00377245">
        <w:rPr>
          <w:rFonts w:ascii="Times New Roman" w:hAnsi="Times New Roman" w:cs="Times New Roman"/>
          <w:sz w:val="24"/>
          <w:szCs w:val="24"/>
        </w:rPr>
        <w:t>).</w:t>
      </w:r>
    </w:p>
    <w:p w:rsidR="00003C46" w:rsidRPr="00450230" w:rsidRDefault="00003C46" w:rsidP="00003C46">
      <w:pPr>
        <w:pStyle w:val="ListParagraph"/>
        <w:numPr>
          <w:ilvl w:val="0"/>
          <w:numId w:val="7"/>
        </w:numPr>
        <w:spacing w:line="360" w:lineRule="auto"/>
        <w:jc w:val="both"/>
        <w:rPr>
          <w:rFonts w:ascii="Times New Roman" w:eastAsia="Times New Roman" w:hAnsi="Times New Roman" w:cs="Times New Roman"/>
          <w:sz w:val="24"/>
          <w:szCs w:val="24"/>
        </w:rPr>
      </w:pPr>
      <w:r w:rsidRPr="00450230">
        <w:rPr>
          <w:rFonts w:ascii="Times New Roman" w:hAnsi="Times New Roman" w:cs="Times New Roman"/>
          <w:sz w:val="24"/>
          <w:szCs w:val="24"/>
        </w:rPr>
        <w:t>Expressive and Receptive Language (</w:t>
      </w:r>
      <w:r w:rsidRPr="00450230">
        <w:rPr>
          <w:rFonts w:ascii="Times New Roman" w:eastAsia="Times New Roman" w:hAnsi="Times New Roman" w:cs="Times New Roman"/>
          <w:sz w:val="24"/>
          <w:szCs w:val="24"/>
        </w:rPr>
        <w:t>v</w:t>
      </w:r>
      <w:r w:rsidR="0039700F">
        <w:rPr>
          <w:rFonts w:ascii="Times New Roman" w:eastAsia="Times New Roman" w:hAnsi="Times New Roman" w:cs="Times New Roman"/>
          <w:sz w:val="24"/>
          <w:szCs w:val="24"/>
        </w:rPr>
        <w:t>7</w:t>
      </w:r>
      <w:r w:rsidRPr="00450230">
        <w:rPr>
          <w:rFonts w:ascii="Times New Roman" w:eastAsia="Times New Roman" w:hAnsi="Times New Roman" w:cs="Times New Roman"/>
          <w:sz w:val="24"/>
          <w:szCs w:val="24"/>
        </w:rPr>
        <w:t>_blcdi_us, v</w:t>
      </w:r>
      <w:r w:rsidR="0039700F">
        <w:rPr>
          <w:rFonts w:ascii="Times New Roman" w:eastAsia="Times New Roman" w:hAnsi="Times New Roman" w:cs="Times New Roman"/>
          <w:sz w:val="24"/>
          <w:szCs w:val="24"/>
        </w:rPr>
        <w:t>8</w:t>
      </w:r>
      <w:r w:rsidRPr="00450230">
        <w:rPr>
          <w:rFonts w:ascii="Times New Roman" w:eastAsia="Times New Roman" w:hAnsi="Times New Roman" w:cs="Times New Roman"/>
          <w:sz w:val="24"/>
          <w:szCs w:val="24"/>
        </w:rPr>
        <w:t>_blcdi_u, v1</w:t>
      </w:r>
      <w:r w:rsidR="0039700F">
        <w:rPr>
          <w:rFonts w:ascii="Times New Roman" w:eastAsia="Times New Roman" w:hAnsi="Times New Roman" w:cs="Times New Roman"/>
          <w:sz w:val="24"/>
          <w:szCs w:val="24"/>
        </w:rPr>
        <w:t>4</w:t>
      </w:r>
      <w:r w:rsidRPr="00450230">
        <w:rPr>
          <w:rFonts w:ascii="Times New Roman" w:eastAsia="Times New Roman" w:hAnsi="Times New Roman" w:cs="Times New Roman"/>
          <w:sz w:val="24"/>
          <w:szCs w:val="24"/>
        </w:rPr>
        <w:t>_ptcdi_us, v1</w:t>
      </w:r>
      <w:r w:rsidR="0039700F">
        <w:rPr>
          <w:rFonts w:ascii="Times New Roman" w:eastAsia="Times New Roman" w:hAnsi="Times New Roman" w:cs="Times New Roman"/>
          <w:sz w:val="24"/>
          <w:szCs w:val="24"/>
        </w:rPr>
        <w:t>5</w:t>
      </w:r>
      <w:r w:rsidRPr="00450230">
        <w:rPr>
          <w:rFonts w:ascii="Times New Roman" w:eastAsia="Times New Roman" w:hAnsi="Times New Roman" w:cs="Times New Roman"/>
          <w:sz w:val="24"/>
          <w:szCs w:val="24"/>
        </w:rPr>
        <w:t>_ptcdi_u)</w:t>
      </w:r>
    </w:p>
    <w:p w:rsidR="00980E55" w:rsidRPr="00450230" w:rsidRDefault="00863BF0" w:rsidP="00003C46">
      <w:pPr>
        <w:spacing w:line="360" w:lineRule="auto"/>
        <w:jc w:val="both"/>
        <w:rPr>
          <w:rFonts w:ascii="Times New Roman" w:eastAsia="Times New Roman" w:hAnsi="Times New Roman" w:cs="Times New Roman"/>
          <w:sz w:val="24"/>
          <w:szCs w:val="24"/>
        </w:rPr>
      </w:pPr>
      <w:r w:rsidRPr="00450230">
        <w:rPr>
          <w:rFonts w:ascii="Times New Roman" w:hAnsi="Times New Roman" w:cs="Times New Roman"/>
          <w:sz w:val="24"/>
          <w:szCs w:val="24"/>
        </w:rPr>
        <w:t xml:space="preserve">The UKCDI </w:t>
      </w:r>
      <w:r w:rsidR="00003C46" w:rsidRPr="00450230">
        <w:rPr>
          <w:rFonts w:ascii="Times New Roman" w:hAnsi="Times New Roman" w:cs="Times New Roman"/>
          <w:sz w:val="24"/>
          <w:szCs w:val="24"/>
        </w:rPr>
        <w:t>(</w:t>
      </w:r>
      <w:hyperlink r:id="rId10" w:history="1">
        <w:r w:rsidR="00003C46" w:rsidRPr="00450230">
          <w:rPr>
            <w:rStyle w:val="Hyperlink"/>
            <w:rFonts w:ascii="Times New Roman" w:hAnsi="Times New Roman" w:cs="Times New Roman"/>
            <w:color w:val="auto"/>
            <w:sz w:val="24"/>
            <w:szCs w:val="24"/>
          </w:rPr>
          <w:t>http://www.lucid.ac.uk/resources/uk-cdi/</w:t>
        </w:r>
      </w:hyperlink>
      <w:r w:rsidR="00003C46" w:rsidRPr="00450230">
        <w:rPr>
          <w:rFonts w:ascii="Times New Roman" w:hAnsi="Times New Roman" w:cs="Times New Roman"/>
          <w:sz w:val="24"/>
          <w:szCs w:val="24"/>
        </w:rPr>
        <w:t xml:space="preserve">) </w:t>
      </w:r>
      <w:r w:rsidRPr="00450230">
        <w:rPr>
          <w:rFonts w:ascii="Times New Roman" w:hAnsi="Times New Roman" w:cs="Times New Roman"/>
          <w:sz w:val="24"/>
          <w:szCs w:val="24"/>
        </w:rPr>
        <w:t>is a checklist of words. For each item on the list, caregivers tick if their child understands (receptive language) or can say that word (expressive language). Participants completed the UKCDI at baseline when their child was 11-months</w:t>
      </w:r>
      <w:r w:rsidR="005819EB" w:rsidRPr="00450230">
        <w:rPr>
          <w:rFonts w:ascii="Times New Roman" w:hAnsi="Times New Roman" w:cs="Times New Roman"/>
          <w:sz w:val="24"/>
          <w:szCs w:val="24"/>
        </w:rPr>
        <w:t xml:space="preserve"> old</w:t>
      </w:r>
      <w:r w:rsidRPr="00450230">
        <w:rPr>
          <w:rFonts w:ascii="Times New Roman" w:hAnsi="Times New Roman" w:cs="Times New Roman"/>
          <w:sz w:val="24"/>
          <w:szCs w:val="24"/>
        </w:rPr>
        <w:t xml:space="preserve"> (</w:t>
      </w:r>
      <w:r w:rsidRPr="00450230">
        <w:rPr>
          <w:rFonts w:ascii="Times New Roman" w:eastAsia="Times New Roman" w:hAnsi="Times New Roman" w:cs="Times New Roman"/>
          <w:sz w:val="24"/>
          <w:szCs w:val="24"/>
        </w:rPr>
        <w:t>v</w:t>
      </w:r>
      <w:r w:rsidR="00D9019F">
        <w:rPr>
          <w:rFonts w:ascii="Times New Roman" w:eastAsia="Times New Roman" w:hAnsi="Times New Roman" w:cs="Times New Roman"/>
          <w:sz w:val="24"/>
          <w:szCs w:val="24"/>
        </w:rPr>
        <w:t>6</w:t>
      </w:r>
      <w:r w:rsidRPr="00450230">
        <w:rPr>
          <w:rFonts w:ascii="Times New Roman" w:eastAsia="Times New Roman" w:hAnsi="Times New Roman" w:cs="Times New Roman"/>
          <w:sz w:val="24"/>
          <w:szCs w:val="24"/>
        </w:rPr>
        <w:t xml:space="preserve">_bl_age_qs – gives the exact age of the child in days). </w:t>
      </w:r>
      <w:r w:rsidR="00980E55" w:rsidRPr="00450230">
        <w:rPr>
          <w:rFonts w:ascii="Times New Roman" w:eastAsia="Times New Roman" w:hAnsi="Times New Roman" w:cs="Times New Roman"/>
          <w:sz w:val="24"/>
          <w:szCs w:val="24"/>
        </w:rPr>
        <w:t xml:space="preserve">All </w:t>
      </w:r>
      <w:r w:rsidRPr="00450230">
        <w:rPr>
          <w:rFonts w:ascii="Times New Roman" w:eastAsia="Times New Roman" w:hAnsi="Times New Roman" w:cs="Times New Roman"/>
          <w:sz w:val="24"/>
          <w:szCs w:val="24"/>
        </w:rPr>
        <w:t>words that</w:t>
      </w:r>
      <w:r w:rsidR="00980E55" w:rsidRPr="00450230">
        <w:rPr>
          <w:rFonts w:ascii="Times New Roman" w:eastAsia="Times New Roman" w:hAnsi="Times New Roman" w:cs="Times New Roman"/>
          <w:sz w:val="24"/>
          <w:szCs w:val="24"/>
        </w:rPr>
        <w:t xml:space="preserve"> a child was indicated to say</w:t>
      </w:r>
      <w:r w:rsidR="00096683" w:rsidRPr="00450230">
        <w:rPr>
          <w:rFonts w:ascii="Times New Roman" w:eastAsia="Times New Roman" w:hAnsi="Times New Roman" w:cs="Times New Roman"/>
          <w:sz w:val="24"/>
          <w:szCs w:val="24"/>
        </w:rPr>
        <w:t xml:space="preserve"> at baseline</w:t>
      </w:r>
      <w:r w:rsidR="00980E55" w:rsidRPr="00450230">
        <w:rPr>
          <w:rFonts w:ascii="Times New Roman" w:eastAsia="Times New Roman" w:hAnsi="Times New Roman" w:cs="Times New Roman"/>
          <w:sz w:val="24"/>
          <w:szCs w:val="24"/>
        </w:rPr>
        <w:t xml:space="preserve"> were summed to produce an expressive language score (v</w:t>
      </w:r>
      <w:r w:rsidR="00D9019F">
        <w:rPr>
          <w:rFonts w:ascii="Times New Roman" w:eastAsia="Times New Roman" w:hAnsi="Times New Roman" w:cs="Times New Roman"/>
          <w:sz w:val="24"/>
          <w:szCs w:val="24"/>
        </w:rPr>
        <w:t>7</w:t>
      </w:r>
      <w:r w:rsidR="00980E55" w:rsidRPr="00450230">
        <w:rPr>
          <w:rFonts w:ascii="Times New Roman" w:eastAsia="Times New Roman" w:hAnsi="Times New Roman" w:cs="Times New Roman"/>
          <w:sz w:val="24"/>
          <w:szCs w:val="24"/>
        </w:rPr>
        <w:t>_blcdi_us) and all words they</w:t>
      </w:r>
      <w:r w:rsidR="00096683" w:rsidRPr="00450230">
        <w:rPr>
          <w:rFonts w:ascii="Times New Roman" w:eastAsia="Times New Roman" w:hAnsi="Times New Roman" w:cs="Times New Roman"/>
          <w:sz w:val="24"/>
          <w:szCs w:val="24"/>
        </w:rPr>
        <w:t xml:space="preserve"> were indicated to</w:t>
      </w:r>
      <w:r w:rsidR="00980E55" w:rsidRPr="00450230">
        <w:rPr>
          <w:rFonts w:ascii="Times New Roman" w:eastAsia="Times New Roman" w:hAnsi="Times New Roman" w:cs="Times New Roman"/>
          <w:sz w:val="24"/>
          <w:szCs w:val="24"/>
        </w:rPr>
        <w:t xml:space="preserve"> understand w</w:t>
      </w:r>
      <w:r w:rsidR="00096683" w:rsidRPr="00450230">
        <w:rPr>
          <w:rFonts w:ascii="Times New Roman" w:eastAsia="Times New Roman" w:hAnsi="Times New Roman" w:cs="Times New Roman"/>
          <w:sz w:val="24"/>
          <w:szCs w:val="24"/>
        </w:rPr>
        <w:t>ere</w:t>
      </w:r>
      <w:r w:rsidR="00980E55" w:rsidRPr="00450230">
        <w:rPr>
          <w:rFonts w:ascii="Times New Roman" w:eastAsia="Times New Roman" w:hAnsi="Times New Roman" w:cs="Times New Roman"/>
          <w:sz w:val="24"/>
          <w:szCs w:val="24"/>
        </w:rPr>
        <w:t xml:space="preserve"> summed to produce a receptive language score (v</w:t>
      </w:r>
      <w:r w:rsidR="00D9019F">
        <w:rPr>
          <w:rFonts w:ascii="Times New Roman" w:eastAsia="Times New Roman" w:hAnsi="Times New Roman" w:cs="Times New Roman"/>
          <w:sz w:val="24"/>
          <w:szCs w:val="24"/>
        </w:rPr>
        <w:t>8</w:t>
      </w:r>
      <w:r w:rsidR="00980E55" w:rsidRPr="00450230">
        <w:rPr>
          <w:rFonts w:ascii="Times New Roman" w:eastAsia="Times New Roman" w:hAnsi="Times New Roman" w:cs="Times New Roman"/>
          <w:sz w:val="24"/>
          <w:szCs w:val="24"/>
        </w:rPr>
        <w:t>_blcdi_u).  At post-test, when infants were 15 months</w:t>
      </w:r>
      <w:r w:rsidR="00096683" w:rsidRPr="00450230">
        <w:rPr>
          <w:rFonts w:ascii="Times New Roman" w:eastAsia="Times New Roman" w:hAnsi="Times New Roman" w:cs="Times New Roman"/>
          <w:sz w:val="24"/>
          <w:szCs w:val="24"/>
        </w:rPr>
        <w:t xml:space="preserve"> old</w:t>
      </w:r>
      <w:r w:rsidR="00980E55" w:rsidRPr="00450230">
        <w:rPr>
          <w:rFonts w:ascii="Times New Roman" w:eastAsia="Times New Roman" w:hAnsi="Times New Roman" w:cs="Times New Roman"/>
          <w:sz w:val="24"/>
          <w:szCs w:val="24"/>
        </w:rPr>
        <w:t xml:space="preserve"> (v1</w:t>
      </w:r>
      <w:r w:rsidR="00D9019F">
        <w:rPr>
          <w:rFonts w:ascii="Times New Roman" w:eastAsia="Times New Roman" w:hAnsi="Times New Roman" w:cs="Times New Roman"/>
          <w:sz w:val="24"/>
          <w:szCs w:val="24"/>
        </w:rPr>
        <w:t>3</w:t>
      </w:r>
      <w:r w:rsidR="00980E55" w:rsidRPr="00450230">
        <w:rPr>
          <w:rFonts w:ascii="Times New Roman" w:eastAsia="Times New Roman" w:hAnsi="Times New Roman" w:cs="Times New Roman"/>
          <w:sz w:val="24"/>
          <w:szCs w:val="24"/>
        </w:rPr>
        <w:t>_pt_age</w:t>
      </w:r>
      <w:r w:rsidR="000E1FCA">
        <w:rPr>
          <w:rFonts w:ascii="Times New Roman" w:eastAsia="Times New Roman" w:hAnsi="Times New Roman" w:cs="Times New Roman"/>
          <w:sz w:val="24"/>
          <w:szCs w:val="24"/>
        </w:rPr>
        <w:t>_</w:t>
      </w:r>
      <w:r w:rsidR="00980E55" w:rsidRPr="00450230">
        <w:rPr>
          <w:rFonts w:ascii="Times New Roman" w:eastAsia="Times New Roman" w:hAnsi="Times New Roman" w:cs="Times New Roman"/>
          <w:sz w:val="24"/>
          <w:szCs w:val="24"/>
        </w:rPr>
        <w:t>qs – gives the exact age of the child in days) caregivers again completed the UKCDI to measure post-test</w:t>
      </w:r>
      <w:r w:rsidR="00980E55" w:rsidRPr="00450230">
        <w:rPr>
          <w:rFonts w:ascii="Times New Roman" w:hAnsi="Times New Roman" w:cs="Times New Roman"/>
          <w:sz w:val="24"/>
          <w:szCs w:val="24"/>
        </w:rPr>
        <w:t xml:space="preserve"> </w:t>
      </w:r>
      <w:r w:rsidR="00DE4064" w:rsidRPr="00450230">
        <w:rPr>
          <w:rFonts w:ascii="Times New Roman" w:hAnsi="Times New Roman" w:cs="Times New Roman"/>
          <w:sz w:val="24"/>
          <w:szCs w:val="24"/>
        </w:rPr>
        <w:t>e</w:t>
      </w:r>
      <w:r w:rsidRPr="00450230">
        <w:rPr>
          <w:rFonts w:ascii="Times New Roman" w:hAnsi="Times New Roman" w:cs="Times New Roman"/>
          <w:sz w:val="24"/>
          <w:szCs w:val="24"/>
        </w:rPr>
        <w:t>xpressive</w:t>
      </w:r>
      <w:r w:rsidR="00980E55" w:rsidRPr="00450230">
        <w:rPr>
          <w:rFonts w:ascii="Times New Roman" w:hAnsi="Times New Roman" w:cs="Times New Roman"/>
          <w:sz w:val="24"/>
          <w:szCs w:val="24"/>
        </w:rPr>
        <w:t xml:space="preserve"> (</w:t>
      </w:r>
      <w:r w:rsidR="00980E55" w:rsidRPr="00450230">
        <w:rPr>
          <w:rFonts w:ascii="Times New Roman" w:eastAsia="Times New Roman" w:hAnsi="Times New Roman" w:cs="Times New Roman"/>
          <w:sz w:val="24"/>
          <w:szCs w:val="24"/>
        </w:rPr>
        <w:t>v1</w:t>
      </w:r>
      <w:r w:rsidR="00D9019F">
        <w:rPr>
          <w:rFonts w:ascii="Times New Roman" w:eastAsia="Times New Roman" w:hAnsi="Times New Roman" w:cs="Times New Roman"/>
          <w:sz w:val="24"/>
          <w:szCs w:val="24"/>
        </w:rPr>
        <w:t>4</w:t>
      </w:r>
      <w:r w:rsidR="00980E55" w:rsidRPr="00450230">
        <w:rPr>
          <w:rFonts w:ascii="Times New Roman" w:eastAsia="Times New Roman" w:hAnsi="Times New Roman" w:cs="Times New Roman"/>
          <w:sz w:val="24"/>
          <w:szCs w:val="24"/>
        </w:rPr>
        <w:t>_ptcdi_us)</w:t>
      </w:r>
      <w:r w:rsidRPr="00450230">
        <w:rPr>
          <w:rFonts w:ascii="Times New Roman" w:hAnsi="Times New Roman" w:cs="Times New Roman"/>
          <w:sz w:val="24"/>
          <w:szCs w:val="24"/>
        </w:rPr>
        <w:t xml:space="preserve"> and </w:t>
      </w:r>
      <w:r w:rsidR="00DE4064" w:rsidRPr="00450230">
        <w:rPr>
          <w:rFonts w:ascii="Times New Roman" w:hAnsi="Times New Roman" w:cs="Times New Roman"/>
          <w:sz w:val="24"/>
          <w:szCs w:val="24"/>
        </w:rPr>
        <w:t>r</w:t>
      </w:r>
      <w:r w:rsidRPr="00450230">
        <w:rPr>
          <w:rFonts w:ascii="Times New Roman" w:hAnsi="Times New Roman" w:cs="Times New Roman"/>
          <w:sz w:val="24"/>
          <w:szCs w:val="24"/>
        </w:rPr>
        <w:t xml:space="preserve">eceptive Language </w:t>
      </w:r>
      <w:r w:rsidR="00980E55" w:rsidRPr="00450230">
        <w:rPr>
          <w:rFonts w:ascii="Times New Roman" w:hAnsi="Times New Roman" w:cs="Times New Roman"/>
          <w:sz w:val="24"/>
          <w:szCs w:val="24"/>
        </w:rPr>
        <w:t>(</w:t>
      </w:r>
      <w:r w:rsidR="00980E55" w:rsidRPr="00450230">
        <w:rPr>
          <w:rFonts w:ascii="Times New Roman" w:eastAsia="Times New Roman" w:hAnsi="Times New Roman" w:cs="Times New Roman"/>
          <w:sz w:val="24"/>
          <w:szCs w:val="24"/>
        </w:rPr>
        <w:t>v1</w:t>
      </w:r>
      <w:r w:rsidR="00D9019F">
        <w:rPr>
          <w:rFonts w:ascii="Times New Roman" w:eastAsia="Times New Roman" w:hAnsi="Times New Roman" w:cs="Times New Roman"/>
          <w:sz w:val="24"/>
          <w:szCs w:val="24"/>
        </w:rPr>
        <w:t>5</w:t>
      </w:r>
      <w:r w:rsidR="00980E55" w:rsidRPr="00450230">
        <w:rPr>
          <w:rFonts w:ascii="Times New Roman" w:eastAsia="Times New Roman" w:hAnsi="Times New Roman" w:cs="Times New Roman"/>
          <w:sz w:val="24"/>
          <w:szCs w:val="24"/>
        </w:rPr>
        <w:t>_ptcdi_u)</w:t>
      </w:r>
      <w:r w:rsidR="00003C46" w:rsidRPr="00450230">
        <w:rPr>
          <w:rFonts w:ascii="Times New Roman" w:eastAsia="Times New Roman" w:hAnsi="Times New Roman" w:cs="Times New Roman"/>
          <w:sz w:val="24"/>
          <w:szCs w:val="24"/>
        </w:rPr>
        <w:t>.</w:t>
      </w:r>
    </w:p>
    <w:p w:rsidR="00003C46" w:rsidRPr="00450230" w:rsidRDefault="00003C46" w:rsidP="00003C46">
      <w:pPr>
        <w:spacing w:line="360" w:lineRule="auto"/>
        <w:jc w:val="both"/>
        <w:rPr>
          <w:rFonts w:ascii="Times New Roman" w:hAnsi="Times New Roman" w:cs="Times New Roman"/>
          <w:sz w:val="24"/>
          <w:szCs w:val="24"/>
        </w:rPr>
      </w:pPr>
      <w:r w:rsidRPr="00450230">
        <w:rPr>
          <w:rFonts w:ascii="Times New Roman" w:eastAsia="Times New Roman" w:hAnsi="Times New Roman" w:cs="Times New Roman"/>
          <w:sz w:val="24"/>
          <w:szCs w:val="24"/>
        </w:rPr>
        <w:t xml:space="preserve">In addition, as part of the 15m university visit, participants completed a 5-minute video-recorded shared book reading session. All child words in this session were transcribed and a type </w:t>
      </w:r>
      <w:r w:rsidR="000E1FCA" w:rsidRPr="00450230">
        <w:rPr>
          <w:rFonts w:ascii="Times New Roman" w:eastAsia="Times New Roman" w:hAnsi="Times New Roman" w:cs="Times New Roman"/>
          <w:sz w:val="24"/>
          <w:szCs w:val="24"/>
        </w:rPr>
        <w:t xml:space="preserve">(or </w:t>
      </w:r>
      <w:r w:rsidR="000E1FCA">
        <w:rPr>
          <w:rFonts w:ascii="Times New Roman" w:eastAsia="Times New Roman" w:hAnsi="Times New Roman" w:cs="Times New Roman"/>
          <w:sz w:val="24"/>
          <w:szCs w:val="24"/>
        </w:rPr>
        <w:t xml:space="preserve">number of unique words produced) </w:t>
      </w:r>
      <w:r w:rsidRPr="00450230">
        <w:rPr>
          <w:rFonts w:ascii="Times New Roman" w:eastAsia="Times New Roman" w:hAnsi="Times New Roman" w:cs="Times New Roman"/>
          <w:sz w:val="24"/>
          <w:szCs w:val="24"/>
        </w:rPr>
        <w:t xml:space="preserve"> (v1</w:t>
      </w:r>
      <w:r w:rsidR="00D9019F">
        <w:rPr>
          <w:rFonts w:ascii="Times New Roman" w:eastAsia="Times New Roman" w:hAnsi="Times New Roman" w:cs="Times New Roman"/>
          <w:sz w:val="24"/>
          <w:szCs w:val="24"/>
        </w:rPr>
        <w:t>8</w:t>
      </w:r>
      <w:r w:rsidRPr="00450230">
        <w:rPr>
          <w:rFonts w:ascii="Times New Roman" w:eastAsia="Times New Roman" w:hAnsi="Times New Roman" w:cs="Times New Roman"/>
          <w:sz w:val="24"/>
          <w:szCs w:val="24"/>
        </w:rPr>
        <w:t xml:space="preserve">_pt_chtype) was calculated for each child using CLAN </w:t>
      </w:r>
      <w:r w:rsidR="00377245">
        <w:rPr>
          <w:rFonts w:ascii="Times New Roman" w:eastAsia="Times New Roman" w:hAnsi="Times New Roman" w:cs="Times New Roman"/>
          <w:sz w:val="24"/>
          <w:szCs w:val="24"/>
        </w:rPr>
        <w:fldChar w:fldCharType="begin"/>
      </w:r>
      <w:r w:rsidR="00CA127B">
        <w:rPr>
          <w:rFonts w:ascii="Times New Roman" w:eastAsia="Times New Roman" w:hAnsi="Times New Roman" w:cs="Times New Roman"/>
          <w:sz w:val="24"/>
          <w:szCs w:val="24"/>
        </w:rPr>
        <w:instrText xml:space="preserve"> ADDIN ZOTERO_ITEM CSL_CITATION {"citationID":"ZsWJO8u4","properties":{"formattedCitation":"(MacWhinney, 2014)","plainCitation":"(MacWhinney, 2014)","noteIndex":0},"citationItems":[{"id":234,"uris":["http://zotero.org/users/4538483/items/TGT6E9WM"],"uri":["http://zotero.org/users/4538483/items/TGT6E9WM"],"itemData":{"id":234,"type":"book","title":"The CHILDES project: Tools for analyzing talk, Volume II: The database","publisher":"Psychology Press","source":"Google Scholar","shortTitle":"The CHILDES project","author":[{"family":"MacWhinney","given":"Brian"}],"issued":{"date-parts":[["2014"]]}}}],"schema":"https://github.com/citation-style-language/schema/raw/master/csl-citation.json"} </w:instrText>
      </w:r>
      <w:r w:rsidR="00377245">
        <w:rPr>
          <w:rFonts w:ascii="Times New Roman" w:eastAsia="Times New Roman" w:hAnsi="Times New Roman" w:cs="Times New Roman"/>
          <w:sz w:val="24"/>
          <w:szCs w:val="24"/>
        </w:rPr>
        <w:fldChar w:fldCharType="separate"/>
      </w:r>
      <w:r w:rsidR="00CA127B" w:rsidRPr="008E4D4A">
        <w:rPr>
          <w:rFonts w:ascii="Times New Roman" w:hAnsi="Times New Roman" w:cs="Times New Roman"/>
          <w:sz w:val="24"/>
        </w:rPr>
        <w:t>(MacWhinney, 2014)</w:t>
      </w:r>
      <w:r w:rsidR="00377245">
        <w:rPr>
          <w:rFonts w:ascii="Times New Roman" w:eastAsia="Times New Roman" w:hAnsi="Times New Roman" w:cs="Times New Roman"/>
          <w:sz w:val="24"/>
          <w:szCs w:val="24"/>
        </w:rPr>
        <w:fldChar w:fldCharType="end"/>
      </w:r>
      <w:r w:rsidR="00281509" w:rsidRPr="00450230">
        <w:rPr>
          <w:rFonts w:ascii="Times New Roman" w:eastAsia="Times New Roman" w:hAnsi="Times New Roman" w:cs="Times New Roman"/>
          <w:sz w:val="24"/>
          <w:szCs w:val="24"/>
        </w:rPr>
        <w:t>. For video recorded sessions that lasted less than 5mins (but more than 2.5 minutes) a projected type count was calculated based on the observed data ((type count/session length)*5)</w:t>
      </w:r>
      <w:r w:rsidR="002D39BD">
        <w:rPr>
          <w:rFonts w:ascii="Times New Roman" w:eastAsia="Times New Roman" w:hAnsi="Times New Roman" w:cs="Times New Roman"/>
          <w:sz w:val="24"/>
          <w:szCs w:val="24"/>
        </w:rPr>
        <w:t>.</w:t>
      </w:r>
    </w:p>
    <w:p w:rsidR="00863BF0" w:rsidRPr="00450230" w:rsidRDefault="00980E55"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Frequency of Shared Book Reading</w:t>
      </w:r>
    </w:p>
    <w:p w:rsidR="00980E55" w:rsidRPr="00450230" w:rsidRDefault="00980E55"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How often caregivers read or looked at books with their infants was measure</w:t>
      </w:r>
      <w:r w:rsidR="00FF6170" w:rsidRPr="00450230">
        <w:rPr>
          <w:rFonts w:ascii="Times New Roman" w:hAnsi="Times New Roman" w:cs="Times New Roman"/>
          <w:sz w:val="24"/>
          <w:szCs w:val="24"/>
        </w:rPr>
        <w:t>d</w:t>
      </w:r>
      <w:r w:rsidRPr="00450230">
        <w:rPr>
          <w:rFonts w:ascii="Times New Roman" w:hAnsi="Times New Roman" w:cs="Times New Roman"/>
          <w:sz w:val="24"/>
          <w:szCs w:val="24"/>
        </w:rPr>
        <w:t xml:space="preserve"> using the Home Life Questionnaire at baseline (</w:t>
      </w:r>
      <w:r w:rsidRPr="00450230">
        <w:rPr>
          <w:rFonts w:ascii="Times New Roman" w:eastAsia="Times New Roman" w:hAnsi="Times New Roman" w:cs="Times New Roman"/>
          <w:sz w:val="24"/>
          <w:szCs w:val="24"/>
        </w:rPr>
        <w:t>v</w:t>
      </w:r>
      <w:r w:rsidR="00D9019F">
        <w:rPr>
          <w:rFonts w:ascii="Times New Roman" w:eastAsia="Times New Roman" w:hAnsi="Times New Roman" w:cs="Times New Roman"/>
          <w:sz w:val="24"/>
          <w:szCs w:val="24"/>
        </w:rPr>
        <w:t>9</w:t>
      </w:r>
      <w:r w:rsidRPr="00450230">
        <w:rPr>
          <w:rFonts w:ascii="Times New Roman" w:eastAsia="Times New Roman" w:hAnsi="Times New Roman" w:cs="Times New Roman"/>
          <w:sz w:val="24"/>
          <w:szCs w:val="24"/>
        </w:rPr>
        <w:t>_bl_sbr_freq)</w:t>
      </w:r>
      <w:r w:rsidRPr="00450230">
        <w:rPr>
          <w:rFonts w:ascii="Times New Roman" w:hAnsi="Times New Roman" w:cs="Times New Roman"/>
          <w:sz w:val="24"/>
          <w:szCs w:val="24"/>
        </w:rPr>
        <w:t xml:space="preserve"> and post-test (</w:t>
      </w:r>
      <w:r w:rsidRPr="00450230">
        <w:rPr>
          <w:rFonts w:ascii="Times New Roman" w:eastAsia="Times New Roman" w:hAnsi="Times New Roman" w:cs="Times New Roman"/>
          <w:sz w:val="24"/>
          <w:szCs w:val="24"/>
        </w:rPr>
        <w:t>v1</w:t>
      </w:r>
      <w:r w:rsidR="00D9019F">
        <w:rPr>
          <w:rFonts w:ascii="Times New Roman" w:eastAsia="Times New Roman" w:hAnsi="Times New Roman" w:cs="Times New Roman"/>
          <w:sz w:val="24"/>
          <w:szCs w:val="24"/>
        </w:rPr>
        <w:t>6</w:t>
      </w:r>
      <w:r w:rsidRPr="00450230">
        <w:rPr>
          <w:rFonts w:ascii="Times New Roman" w:eastAsia="Times New Roman" w:hAnsi="Times New Roman" w:cs="Times New Roman"/>
          <w:sz w:val="24"/>
          <w:szCs w:val="24"/>
        </w:rPr>
        <w:t xml:space="preserve">_pt_sbr_freq). Caregivers ranked how frequently they shared books with their children on a scale of 1 to 5, where </w:t>
      </w:r>
      <w:r w:rsidR="00EB0D32">
        <w:rPr>
          <w:rFonts w:ascii="Times New Roman" w:eastAsia="Times New Roman" w:hAnsi="Times New Roman" w:cs="Times New Roman"/>
          <w:sz w:val="24"/>
          <w:szCs w:val="24"/>
        </w:rPr>
        <w:t>1</w:t>
      </w:r>
      <w:r w:rsidRPr="00450230">
        <w:rPr>
          <w:rFonts w:ascii="Times New Roman" w:eastAsia="Times New Roman" w:hAnsi="Times New Roman" w:cs="Times New Roman"/>
          <w:sz w:val="24"/>
          <w:szCs w:val="24"/>
        </w:rPr>
        <w:t xml:space="preserve"> indicated never and 5 indicated daily.</w:t>
      </w:r>
    </w:p>
    <w:p w:rsidR="00863BF0" w:rsidRPr="00450230" w:rsidRDefault="00980E55" w:rsidP="00003C46">
      <w:pPr>
        <w:pStyle w:val="ListParagraph"/>
        <w:numPr>
          <w:ilvl w:val="0"/>
          <w:numId w:val="7"/>
        </w:num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Condition</w:t>
      </w:r>
    </w:p>
    <w:p w:rsidR="00980E55" w:rsidRPr="00450230" w:rsidRDefault="00980E55" w:rsidP="00003C46">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Following baseline data collection, participants were randomised to either a book gifting + contingent talk intervention (1) or a book gifting </w:t>
      </w:r>
      <w:r w:rsidR="00FF6170" w:rsidRPr="00450230">
        <w:rPr>
          <w:rFonts w:ascii="Times New Roman" w:hAnsi="Times New Roman" w:cs="Times New Roman"/>
          <w:sz w:val="24"/>
          <w:szCs w:val="24"/>
        </w:rPr>
        <w:t xml:space="preserve">only </w:t>
      </w:r>
      <w:r w:rsidRPr="00450230">
        <w:rPr>
          <w:rFonts w:ascii="Times New Roman" w:hAnsi="Times New Roman" w:cs="Times New Roman"/>
          <w:sz w:val="24"/>
          <w:szCs w:val="24"/>
        </w:rPr>
        <w:t xml:space="preserve">control </w:t>
      </w:r>
      <w:r w:rsidR="00FF6170" w:rsidRPr="00450230">
        <w:rPr>
          <w:rFonts w:ascii="Times New Roman" w:hAnsi="Times New Roman" w:cs="Times New Roman"/>
          <w:sz w:val="24"/>
          <w:szCs w:val="24"/>
        </w:rPr>
        <w:t xml:space="preserve">(0) </w:t>
      </w:r>
      <w:r w:rsidRPr="00450230">
        <w:rPr>
          <w:rFonts w:ascii="Times New Roman" w:hAnsi="Times New Roman" w:cs="Times New Roman"/>
          <w:sz w:val="24"/>
          <w:szCs w:val="24"/>
        </w:rPr>
        <w:t>according to CONSORT guidelines.</w:t>
      </w:r>
    </w:p>
    <w:p w:rsidR="00980E55" w:rsidRPr="00450230" w:rsidRDefault="00980E55" w:rsidP="00003C46">
      <w:pPr>
        <w:pStyle w:val="ListParagraph"/>
        <w:numPr>
          <w:ilvl w:val="0"/>
          <w:numId w:val="7"/>
        </w:numPr>
        <w:spacing w:after="0" w:line="360" w:lineRule="auto"/>
        <w:jc w:val="both"/>
        <w:rPr>
          <w:rFonts w:ascii="Times New Roman" w:eastAsia="Times New Roman" w:hAnsi="Times New Roman" w:cs="Times New Roman"/>
          <w:sz w:val="24"/>
          <w:szCs w:val="24"/>
        </w:rPr>
      </w:pPr>
      <w:r w:rsidRPr="00450230">
        <w:rPr>
          <w:rFonts w:ascii="Times New Roman" w:hAnsi="Times New Roman" w:cs="Times New Roman"/>
          <w:sz w:val="24"/>
          <w:szCs w:val="24"/>
        </w:rPr>
        <w:lastRenderedPageBreak/>
        <w:t>Dosage (</w:t>
      </w:r>
      <w:r w:rsidRPr="00450230">
        <w:rPr>
          <w:rFonts w:ascii="Times New Roman" w:eastAsia="Times New Roman" w:hAnsi="Times New Roman" w:cs="Times New Roman"/>
          <w:sz w:val="24"/>
          <w:szCs w:val="24"/>
        </w:rPr>
        <w:t>v1</w:t>
      </w:r>
      <w:r w:rsidR="00881349">
        <w:rPr>
          <w:rFonts w:ascii="Times New Roman" w:eastAsia="Times New Roman" w:hAnsi="Times New Roman" w:cs="Times New Roman"/>
          <w:sz w:val="24"/>
          <w:szCs w:val="24"/>
        </w:rPr>
        <w:t>1</w:t>
      </w:r>
      <w:r w:rsidRPr="00450230">
        <w:rPr>
          <w:rFonts w:ascii="Times New Roman" w:eastAsia="Times New Roman" w:hAnsi="Times New Roman" w:cs="Times New Roman"/>
          <w:sz w:val="24"/>
          <w:szCs w:val="24"/>
        </w:rPr>
        <w:t>_sms_dose, v1</w:t>
      </w:r>
      <w:r w:rsidR="00881349">
        <w:rPr>
          <w:rFonts w:ascii="Times New Roman" w:eastAsia="Times New Roman" w:hAnsi="Times New Roman" w:cs="Times New Roman"/>
          <w:sz w:val="24"/>
          <w:szCs w:val="24"/>
        </w:rPr>
        <w:t>2</w:t>
      </w:r>
      <w:r w:rsidR="00003C46" w:rsidRPr="00450230">
        <w:rPr>
          <w:rFonts w:ascii="Times New Roman" w:eastAsia="Times New Roman" w:hAnsi="Times New Roman" w:cs="Times New Roman"/>
          <w:sz w:val="24"/>
          <w:szCs w:val="24"/>
        </w:rPr>
        <w:t>_diary</w:t>
      </w:r>
      <w:r w:rsidRPr="00450230">
        <w:rPr>
          <w:rFonts w:ascii="Times New Roman" w:eastAsia="Times New Roman" w:hAnsi="Times New Roman" w:cs="Times New Roman"/>
          <w:sz w:val="24"/>
          <w:szCs w:val="24"/>
        </w:rPr>
        <w:t>_dose)</w:t>
      </w:r>
    </w:p>
    <w:p w:rsidR="00980E55" w:rsidRPr="00450230" w:rsidRDefault="00980E55" w:rsidP="00003C46">
      <w:pPr>
        <w:spacing w:after="0" w:line="360" w:lineRule="auto"/>
        <w:jc w:val="both"/>
        <w:rPr>
          <w:rFonts w:ascii="Times New Roman" w:eastAsia="Times New Roman" w:hAnsi="Times New Roman" w:cs="Times New Roman"/>
          <w:sz w:val="24"/>
          <w:szCs w:val="24"/>
        </w:rPr>
      </w:pPr>
      <w:r w:rsidRPr="00450230">
        <w:rPr>
          <w:rFonts w:ascii="Times New Roman" w:eastAsia="Times New Roman" w:hAnsi="Times New Roman" w:cs="Times New Roman"/>
          <w:sz w:val="24"/>
          <w:szCs w:val="24"/>
        </w:rPr>
        <w:t>Participants in the intervention condition (n=</w:t>
      </w:r>
      <w:r w:rsidR="00003C46" w:rsidRPr="00450230">
        <w:rPr>
          <w:rFonts w:ascii="Times New Roman" w:eastAsia="Times New Roman" w:hAnsi="Times New Roman" w:cs="Times New Roman"/>
          <w:sz w:val="24"/>
          <w:szCs w:val="24"/>
        </w:rPr>
        <w:t>62)</w:t>
      </w:r>
      <w:r w:rsidR="00FF6170" w:rsidRPr="00450230">
        <w:rPr>
          <w:rFonts w:ascii="Times New Roman" w:eastAsia="Times New Roman" w:hAnsi="Times New Roman" w:cs="Times New Roman"/>
          <w:sz w:val="24"/>
          <w:szCs w:val="24"/>
        </w:rPr>
        <w:t xml:space="preserve"> </w:t>
      </w:r>
      <w:r w:rsidR="00003C46" w:rsidRPr="00450230">
        <w:rPr>
          <w:rFonts w:ascii="Times New Roman" w:eastAsia="Times New Roman" w:hAnsi="Times New Roman" w:cs="Times New Roman"/>
          <w:sz w:val="24"/>
          <w:szCs w:val="24"/>
        </w:rPr>
        <w:t>received an intervention diary to note every time th</w:t>
      </w:r>
      <w:r w:rsidR="00083E9C" w:rsidRPr="00450230">
        <w:rPr>
          <w:rFonts w:ascii="Times New Roman" w:eastAsia="Times New Roman" w:hAnsi="Times New Roman" w:cs="Times New Roman"/>
          <w:sz w:val="24"/>
          <w:szCs w:val="24"/>
        </w:rPr>
        <w:t>ey</w:t>
      </w:r>
      <w:r w:rsidR="00003C46" w:rsidRPr="00450230">
        <w:rPr>
          <w:rFonts w:ascii="Times New Roman" w:eastAsia="Times New Roman" w:hAnsi="Times New Roman" w:cs="Times New Roman"/>
          <w:sz w:val="24"/>
          <w:szCs w:val="24"/>
        </w:rPr>
        <w:t xml:space="preserve"> had practised the “Tune in and Talk” technique. The number of times a caregiver had completed intervention activities was summed to produce a dosage score (v1</w:t>
      </w:r>
      <w:r w:rsidR="00881349">
        <w:rPr>
          <w:rFonts w:ascii="Times New Roman" w:eastAsia="Times New Roman" w:hAnsi="Times New Roman" w:cs="Times New Roman"/>
          <w:sz w:val="24"/>
          <w:szCs w:val="24"/>
        </w:rPr>
        <w:t>2</w:t>
      </w:r>
      <w:r w:rsidR="00003C46" w:rsidRPr="00450230">
        <w:rPr>
          <w:rFonts w:ascii="Times New Roman" w:eastAsia="Times New Roman" w:hAnsi="Times New Roman" w:cs="Times New Roman"/>
          <w:sz w:val="24"/>
          <w:szCs w:val="24"/>
        </w:rPr>
        <w:t xml:space="preserve">_diary_dose). </w:t>
      </w:r>
      <w:r w:rsidR="00CA127B">
        <w:rPr>
          <w:rFonts w:ascii="Times New Roman" w:eastAsia="Times New Roman" w:hAnsi="Times New Roman" w:cs="Times New Roman"/>
          <w:sz w:val="24"/>
          <w:szCs w:val="24"/>
        </w:rPr>
        <w:t>Intervention</w:t>
      </w:r>
      <w:r w:rsidR="00003C46" w:rsidRPr="00450230">
        <w:rPr>
          <w:rFonts w:ascii="Times New Roman" w:eastAsia="Times New Roman" w:hAnsi="Times New Roman" w:cs="Times New Roman"/>
          <w:sz w:val="24"/>
          <w:szCs w:val="24"/>
        </w:rPr>
        <w:t xml:space="preserve"> participants also received 7 text messages across the course of the four months of </w:t>
      </w:r>
      <w:r w:rsidR="00920F52">
        <w:rPr>
          <w:rFonts w:ascii="Times New Roman" w:eastAsia="Times New Roman" w:hAnsi="Times New Roman" w:cs="Times New Roman"/>
          <w:sz w:val="24"/>
          <w:szCs w:val="24"/>
        </w:rPr>
        <w:t xml:space="preserve">the </w:t>
      </w:r>
      <w:r w:rsidR="00003C46" w:rsidRPr="00450230">
        <w:rPr>
          <w:rFonts w:ascii="Times New Roman" w:eastAsia="Times New Roman" w:hAnsi="Times New Roman" w:cs="Times New Roman"/>
          <w:sz w:val="24"/>
          <w:szCs w:val="24"/>
        </w:rPr>
        <w:t>intervention, asking them to reply if they</w:t>
      </w:r>
      <w:r w:rsidR="00083E9C" w:rsidRPr="00450230">
        <w:rPr>
          <w:rFonts w:ascii="Times New Roman" w:eastAsia="Times New Roman" w:hAnsi="Times New Roman" w:cs="Times New Roman"/>
          <w:sz w:val="24"/>
          <w:szCs w:val="24"/>
        </w:rPr>
        <w:t xml:space="preserve"> had </w:t>
      </w:r>
      <w:r w:rsidR="00003C46" w:rsidRPr="00450230">
        <w:rPr>
          <w:rFonts w:ascii="Times New Roman" w:eastAsia="Times New Roman" w:hAnsi="Times New Roman" w:cs="Times New Roman"/>
          <w:sz w:val="24"/>
          <w:szCs w:val="24"/>
        </w:rPr>
        <w:t>had the time to complete “Tune in and Talk” activities that day</w:t>
      </w:r>
      <w:r w:rsidR="002A6A1F">
        <w:rPr>
          <w:rFonts w:ascii="Times New Roman" w:eastAsia="Times New Roman" w:hAnsi="Times New Roman" w:cs="Times New Roman"/>
          <w:sz w:val="24"/>
          <w:szCs w:val="24"/>
        </w:rPr>
        <w:t xml:space="preserve"> (</w:t>
      </w:r>
      <w:r w:rsidR="002A6A1F" w:rsidRPr="00450230">
        <w:rPr>
          <w:rFonts w:ascii="Times New Roman" w:eastAsia="Times New Roman" w:hAnsi="Times New Roman" w:cs="Times New Roman"/>
          <w:sz w:val="24"/>
          <w:szCs w:val="24"/>
        </w:rPr>
        <w:t>v1</w:t>
      </w:r>
      <w:r w:rsidR="002A6A1F">
        <w:rPr>
          <w:rFonts w:ascii="Times New Roman" w:eastAsia="Times New Roman" w:hAnsi="Times New Roman" w:cs="Times New Roman"/>
          <w:sz w:val="24"/>
          <w:szCs w:val="24"/>
        </w:rPr>
        <w:t>1</w:t>
      </w:r>
      <w:r w:rsidR="002A6A1F" w:rsidRPr="00450230">
        <w:rPr>
          <w:rFonts w:ascii="Times New Roman" w:eastAsia="Times New Roman" w:hAnsi="Times New Roman" w:cs="Times New Roman"/>
          <w:sz w:val="24"/>
          <w:szCs w:val="24"/>
        </w:rPr>
        <w:t>_sms_dose</w:t>
      </w:r>
      <w:r w:rsidR="002A6A1F">
        <w:rPr>
          <w:rFonts w:ascii="Times New Roman" w:eastAsia="Times New Roman" w:hAnsi="Times New Roman" w:cs="Times New Roman"/>
          <w:sz w:val="24"/>
          <w:szCs w:val="24"/>
        </w:rPr>
        <w:t>)</w:t>
      </w:r>
      <w:r w:rsidR="002D39BD">
        <w:rPr>
          <w:rFonts w:ascii="Times New Roman" w:eastAsia="Times New Roman" w:hAnsi="Times New Roman" w:cs="Times New Roman"/>
          <w:sz w:val="24"/>
          <w:szCs w:val="24"/>
        </w:rPr>
        <w:t>.</w:t>
      </w:r>
    </w:p>
    <w:p w:rsidR="00980E55" w:rsidRPr="00450230" w:rsidRDefault="00980E55" w:rsidP="00003C46">
      <w:pPr>
        <w:spacing w:line="360" w:lineRule="auto"/>
        <w:jc w:val="both"/>
        <w:rPr>
          <w:rFonts w:ascii="Times New Roman" w:hAnsi="Times New Roman" w:cs="Times New Roman"/>
          <w:sz w:val="24"/>
          <w:szCs w:val="24"/>
        </w:rPr>
      </w:pPr>
    </w:p>
    <w:p w:rsidR="00592617" w:rsidRDefault="004914A9">
      <w:pPr>
        <w:pStyle w:val="ListParagraph"/>
        <w:numPr>
          <w:ilvl w:val="0"/>
          <w:numId w:val="7"/>
        </w:numPr>
        <w:spacing w:line="360" w:lineRule="auto"/>
        <w:rPr>
          <w:rFonts w:ascii="Times New Roman" w:hAnsi="Times New Roman" w:cs="Times New Roman"/>
          <w:sz w:val="24"/>
          <w:szCs w:val="24"/>
        </w:rPr>
      </w:pPr>
      <w:r w:rsidRPr="00450230">
        <w:rPr>
          <w:rFonts w:ascii="Times New Roman" w:hAnsi="Times New Roman" w:cs="Times New Roman"/>
          <w:sz w:val="24"/>
          <w:szCs w:val="24"/>
        </w:rPr>
        <w:t xml:space="preserve">Language Processing </w:t>
      </w:r>
      <w:r w:rsidR="00377245" w:rsidRPr="00377245">
        <w:rPr>
          <w:rFonts w:ascii="Times New Roman" w:hAnsi="Times New Roman" w:cs="Times New Roman"/>
          <w:sz w:val="24"/>
          <w:szCs w:val="24"/>
        </w:rPr>
        <w:t>(</w:t>
      </w:r>
      <w:r w:rsidR="00377245" w:rsidRPr="00377245">
        <w:rPr>
          <w:rFonts w:ascii="Times New Roman" w:eastAsia="Times New Roman" w:hAnsi="Times New Roman" w:cs="Times New Roman"/>
          <w:sz w:val="24"/>
          <w:szCs w:val="24"/>
        </w:rPr>
        <w:t>v17_pt_age_lwl, v19_pt_lwl_acc_trials, v20_pt_lwl_acc, v21_pt_lwl_rt_trials, v22_pt_lwl_rt)</w:t>
      </w:r>
    </w:p>
    <w:p w:rsidR="004914A9" w:rsidRPr="00450230" w:rsidRDefault="004914A9" w:rsidP="004914A9">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At post-test</w:t>
      </w:r>
      <w:r w:rsidR="00236666" w:rsidRPr="00450230">
        <w:rPr>
          <w:rFonts w:ascii="Times New Roman" w:hAnsi="Times New Roman" w:cs="Times New Roman"/>
          <w:sz w:val="24"/>
          <w:szCs w:val="24"/>
        </w:rPr>
        <w:t>, when infants were 15</w:t>
      </w:r>
      <w:r w:rsidR="00DE4064" w:rsidRPr="00450230">
        <w:rPr>
          <w:rFonts w:ascii="Times New Roman" w:hAnsi="Times New Roman" w:cs="Times New Roman"/>
          <w:sz w:val="24"/>
          <w:szCs w:val="24"/>
        </w:rPr>
        <w:t xml:space="preserve"> </w:t>
      </w:r>
      <w:r w:rsidR="00236666" w:rsidRPr="00450230">
        <w:rPr>
          <w:rFonts w:ascii="Times New Roman" w:hAnsi="Times New Roman" w:cs="Times New Roman"/>
          <w:sz w:val="24"/>
          <w:szCs w:val="24"/>
        </w:rPr>
        <w:t>months</w:t>
      </w:r>
      <w:r w:rsidR="0036192A">
        <w:rPr>
          <w:rFonts w:ascii="Times New Roman" w:hAnsi="Times New Roman" w:cs="Times New Roman"/>
          <w:sz w:val="24"/>
          <w:szCs w:val="24"/>
        </w:rPr>
        <w:t xml:space="preserve"> (exact age: </w:t>
      </w:r>
      <w:r w:rsidR="0036192A" w:rsidRPr="00450230">
        <w:rPr>
          <w:rFonts w:ascii="Times New Roman" w:eastAsia="Times New Roman" w:hAnsi="Times New Roman" w:cs="Times New Roman"/>
          <w:sz w:val="24"/>
          <w:szCs w:val="24"/>
        </w:rPr>
        <w:t>v1</w:t>
      </w:r>
      <w:r w:rsidR="0036192A">
        <w:rPr>
          <w:rFonts w:ascii="Times New Roman" w:eastAsia="Times New Roman" w:hAnsi="Times New Roman" w:cs="Times New Roman"/>
          <w:sz w:val="24"/>
          <w:szCs w:val="24"/>
        </w:rPr>
        <w:t>7</w:t>
      </w:r>
      <w:r w:rsidR="0036192A" w:rsidRPr="00450230">
        <w:rPr>
          <w:rFonts w:ascii="Times New Roman" w:eastAsia="Times New Roman" w:hAnsi="Times New Roman" w:cs="Times New Roman"/>
          <w:sz w:val="24"/>
          <w:szCs w:val="24"/>
        </w:rPr>
        <w:t>_pt_age_lwl</w:t>
      </w:r>
      <w:r w:rsidR="0036192A">
        <w:rPr>
          <w:rFonts w:ascii="Times New Roman" w:eastAsia="Times New Roman" w:hAnsi="Times New Roman" w:cs="Times New Roman"/>
          <w:sz w:val="24"/>
          <w:szCs w:val="24"/>
        </w:rPr>
        <w:t>)</w:t>
      </w:r>
      <w:r w:rsidR="00236666" w:rsidRPr="00450230">
        <w:rPr>
          <w:rFonts w:ascii="Times New Roman" w:hAnsi="Times New Roman" w:cs="Times New Roman"/>
          <w:sz w:val="24"/>
          <w:szCs w:val="24"/>
        </w:rPr>
        <w:t>, they</w:t>
      </w:r>
      <w:r w:rsidRPr="00450230">
        <w:rPr>
          <w:rFonts w:ascii="Times New Roman" w:hAnsi="Times New Roman" w:cs="Times New Roman"/>
          <w:sz w:val="24"/>
          <w:szCs w:val="24"/>
        </w:rPr>
        <w:t xml:space="preserve"> completed a LWL procedure.</w:t>
      </w:r>
      <w:r w:rsidR="00236666" w:rsidRPr="00450230">
        <w:rPr>
          <w:rFonts w:ascii="Times New Roman" w:hAnsi="Times New Roman" w:cs="Times New Roman"/>
          <w:sz w:val="24"/>
          <w:szCs w:val="24"/>
        </w:rPr>
        <w:t xml:space="preserve"> </w:t>
      </w:r>
      <w:r w:rsidRPr="00450230">
        <w:rPr>
          <w:rFonts w:ascii="Times New Roman" w:hAnsi="Times New Roman" w:cs="Times New Roman"/>
          <w:sz w:val="24"/>
          <w:szCs w:val="24"/>
        </w:rPr>
        <w:t>Eye gaze behaviour was coded using</w:t>
      </w:r>
      <w:r w:rsidR="00DA7D55" w:rsidRPr="00450230">
        <w:rPr>
          <w:rFonts w:ascii="Times New Roman" w:hAnsi="Times New Roman" w:cs="Times New Roman"/>
          <w:sz w:val="24"/>
          <w:szCs w:val="24"/>
        </w:rPr>
        <w:t xml:space="preserve"> the</w:t>
      </w:r>
      <w:r w:rsidRPr="00450230">
        <w:rPr>
          <w:rFonts w:ascii="Times New Roman" w:hAnsi="Times New Roman" w:cs="Times New Roman"/>
          <w:sz w:val="24"/>
          <w:szCs w:val="24"/>
        </w:rPr>
        <w:t xml:space="preserve"> </w:t>
      </w:r>
      <w:r w:rsidR="00DA7D55" w:rsidRPr="00450230">
        <w:rPr>
          <w:rFonts w:ascii="Times New Roman" w:hAnsi="Times New Roman" w:cs="Times New Roman"/>
          <w:sz w:val="24"/>
          <w:szCs w:val="24"/>
        </w:rPr>
        <w:t xml:space="preserve">Lincoln Infant Lab Package </w:t>
      </w:r>
      <w:r w:rsidR="00377245" w:rsidRPr="00450230">
        <w:rPr>
          <w:rFonts w:ascii="Times New Roman" w:hAnsi="Times New Roman" w:cs="Times New Roman"/>
          <w:sz w:val="24"/>
          <w:szCs w:val="24"/>
        </w:rPr>
        <w:fldChar w:fldCharType="begin"/>
      </w:r>
      <w:r w:rsidR="00CA127B">
        <w:rPr>
          <w:rFonts w:ascii="Times New Roman" w:hAnsi="Times New Roman" w:cs="Times New Roman"/>
          <w:sz w:val="24"/>
          <w:szCs w:val="24"/>
        </w:rPr>
        <w:instrText xml:space="preserve"> ADDIN ZOTERO_ITEM CSL_CITATION {"citationID":"kCNs8JRO","properties":{"formattedCitation":"(Meints, K. &amp; Woodford, A., 2008)","plainCitation":"(Meints, K. &amp; Woodford, A., 2008)","dontUpdate":true,"noteIndex":0},"citationItems":[{"id":185,"uris":["http://zotero.org/users/4538483/items/QNK876T7"],"uri":["http://zotero.org/users/4538483/items/QNK876T7"],"itemData":{"id":185,"type":"report","title":"Lincoln Infant Lab Package 1.0: A new programme package for IPL, Preferential Listening, Habituation and Eyetracking.","URL":"URL: http://www.lincoln.ac.uk/psychology/babylab.htm","author":[{"literal":"Meints, K."},{"literal":"Woodford, A."}],"issued":{"date-parts":[["2008"]]}}}],"schema":"https://github.com/citation-style-language/schema/raw/master/csl-citation.json"} </w:instrText>
      </w:r>
      <w:r w:rsidR="00377245" w:rsidRPr="00450230">
        <w:rPr>
          <w:rFonts w:ascii="Times New Roman" w:hAnsi="Times New Roman" w:cs="Times New Roman"/>
          <w:sz w:val="24"/>
          <w:szCs w:val="24"/>
        </w:rPr>
        <w:fldChar w:fldCharType="separate"/>
      </w:r>
      <w:r w:rsidRPr="00450230">
        <w:rPr>
          <w:rFonts w:ascii="Times New Roman" w:hAnsi="Times New Roman" w:cs="Times New Roman"/>
          <w:sz w:val="24"/>
          <w:szCs w:val="24"/>
        </w:rPr>
        <w:t>(Meints,</w:t>
      </w:r>
      <w:r w:rsidR="00DA7D55" w:rsidRPr="00450230">
        <w:rPr>
          <w:rFonts w:ascii="Times New Roman" w:hAnsi="Times New Roman" w:cs="Times New Roman"/>
          <w:sz w:val="24"/>
          <w:szCs w:val="24"/>
        </w:rPr>
        <w:t xml:space="preserve"> </w:t>
      </w:r>
      <w:r w:rsidRPr="00450230">
        <w:rPr>
          <w:rFonts w:ascii="Times New Roman" w:hAnsi="Times New Roman" w:cs="Times New Roman"/>
          <w:sz w:val="24"/>
          <w:szCs w:val="24"/>
        </w:rPr>
        <w:t>&amp; Woodford</w:t>
      </w:r>
      <w:r w:rsidR="00DA7D55" w:rsidRPr="00450230">
        <w:rPr>
          <w:rFonts w:ascii="Times New Roman" w:hAnsi="Times New Roman" w:cs="Times New Roman"/>
          <w:sz w:val="24"/>
          <w:szCs w:val="24"/>
        </w:rPr>
        <w:t xml:space="preserve"> </w:t>
      </w:r>
      <w:r w:rsidRPr="00450230">
        <w:rPr>
          <w:rFonts w:ascii="Times New Roman" w:hAnsi="Times New Roman" w:cs="Times New Roman"/>
          <w:sz w:val="24"/>
          <w:szCs w:val="24"/>
        </w:rPr>
        <w:t xml:space="preserve"> 2008)</w:t>
      </w:r>
      <w:r w:rsidR="00377245" w:rsidRPr="00450230">
        <w:rPr>
          <w:rFonts w:ascii="Times New Roman" w:hAnsi="Times New Roman" w:cs="Times New Roman"/>
          <w:sz w:val="24"/>
          <w:szCs w:val="24"/>
        </w:rPr>
        <w:fldChar w:fldCharType="end"/>
      </w:r>
      <w:r w:rsidR="00DE4064" w:rsidRPr="00450230">
        <w:rPr>
          <w:rFonts w:ascii="Times New Roman" w:hAnsi="Times New Roman" w:cs="Times New Roman"/>
          <w:sz w:val="24"/>
          <w:szCs w:val="24"/>
        </w:rPr>
        <w:t>.</w:t>
      </w:r>
      <w:r w:rsidR="00CA127B">
        <w:rPr>
          <w:rFonts w:ascii="Times New Roman" w:hAnsi="Times New Roman" w:cs="Times New Roman"/>
          <w:sz w:val="24"/>
          <w:szCs w:val="24"/>
        </w:rPr>
        <w:t xml:space="preserve"> </w:t>
      </w:r>
      <w:r w:rsidR="00DE4064" w:rsidRPr="00450230">
        <w:rPr>
          <w:rFonts w:ascii="Times New Roman" w:hAnsi="Times New Roman" w:cs="Times New Roman"/>
          <w:sz w:val="24"/>
          <w:szCs w:val="24"/>
        </w:rPr>
        <w:t>T</w:t>
      </w:r>
      <w:r w:rsidR="00236666" w:rsidRPr="00450230">
        <w:rPr>
          <w:rFonts w:ascii="Times New Roman" w:hAnsi="Times New Roman" w:cs="Times New Roman"/>
          <w:sz w:val="24"/>
          <w:szCs w:val="24"/>
        </w:rPr>
        <w:t xml:space="preserve">wo measures of language processing efficiency were derived - Accuracy and Reaction Time. </w:t>
      </w:r>
      <w:r w:rsidRPr="00450230">
        <w:rPr>
          <w:rFonts w:ascii="Times New Roman" w:hAnsi="Times New Roman" w:cs="Times New Roman"/>
          <w:sz w:val="24"/>
          <w:szCs w:val="24"/>
        </w:rPr>
        <w:t xml:space="preserve">Accuracy was calculated as the mean proportion of looking to the named picture on target- and distracter-initial trials, averaged over 300-1800ms from noun onset. </w:t>
      </w:r>
    </w:p>
    <w:p w:rsidR="004914A9" w:rsidRPr="00450230" w:rsidRDefault="004914A9" w:rsidP="004914A9">
      <w:pPr>
        <w:spacing w:line="360" w:lineRule="auto"/>
        <w:jc w:val="both"/>
        <w:rPr>
          <w:rFonts w:ascii="Times New Roman" w:hAnsi="Times New Roman" w:cs="Times New Roman"/>
          <w:sz w:val="24"/>
          <w:szCs w:val="24"/>
        </w:rPr>
      </w:pPr>
      <w:r w:rsidRPr="00450230">
        <w:rPr>
          <w:rFonts w:ascii="Times New Roman" w:hAnsi="Times New Roman" w:cs="Times New Roman"/>
          <w:sz w:val="24"/>
          <w:szCs w:val="24"/>
        </w:rPr>
        <w:t xml:space="preserve">Reaction time was calculated only on those trials </w:t>
      </w:r>
      <w:r w:rsidR="008E4D4A">
        <w:rPr>
          <w:rFonts w:ascii="Times New Roman" w:hAnsi="Times New Roman" w:cs="Times New Roman"/>
          <w:sz w:val="24"/>
          <w:szCs w:val="24"/>
        </w:rPr>
        <w:t>where</w:t>
      </w:r>
      <w:r w:rsidRPr="00450230">
        <w:rPr>
          <w:rFonts w:ascii="Times New Roman" w:hAnsi="Times New Roman" w:cs="Times New Roman"/>
          <w:sz w:val="24"/>
          <w:szCs w:val="24"/>
        </w:rPr>
        <w:t xml:space="preserve"> the child was looking at the distracter picture at the onset of the target word and shifted to the target picture within 300-1800ms from word onset. Reaction time (RT) was the mean latency (in m</w:t>
      </w:r>
      <w:r w:rsidR="008E4D4A">
        <w:rPr>
          <w:rFonts w:ascii="Times New Roman" w:hAnsi="Times New Roman" w:cs="Times New Roman"/>
          <w:sz w:val="24"/>
          <w:szCs w:val="24"/>
        </w:rPr>
        <w:t>illisecond</w:t>
      </w:r>
      <w:r w:rsidRPr="00450230">
        <w:rPr>
          <w:rFonts w:ascii="Times New Roman" w:hAnsi="Times New Roman" w:cs="Times New Roman"/>
          <w:sz w:val="24"/>
          <w:szCs w:val="24"/>
        </w:rPr>
        <w:t xml:space="preserve">s) of shifts from the distracter to the target image after target noun onset on </w:t>
      </w:r>
      <w:r w:rsidR="00C7587B" w:rsidRPr="00450230">
        <w:rPr>
          <w:rFonts w:ascii="Times New Roman" w:hAnsi="Times New Roman" w:cs="Times New Roman"/>
          <w:sz w:val="24"/>
          <w:szCs w:val="24"/>
        </w:rPr>
        <w:t>distractor</w:t>
      </w:r>
      <w:r w:rsidRPr="00450230">
        <w:rPr>
          <w:rFonts w:ascii="Times New Roman" w:hAnsi="Times New Roman" w:cs="Times New Roman"/>
          <w:sz w:val="24"/>
          <w:szCs w:val="24"/>
        </w:rPr>
        <w:t>-initial trials</w:t>
      </w:r>
      <w:r w:rsidR="00DE4064" w:rsidRPr="00450230">
        <w:rPr>
          <w:rFonts w:ascii="Times New Roman" w:hAnsi="Times New Roman" w:cs="Times New Roman"/>
          <w:sz w:val="24"/>
          <w:szCs w:val="24"/>
        </w:rPr>
        <w:t>.</w:t>
      </w:r>
    </w:p>
    <w:p w:rsidR="00236666" w:rsidRPr="00450230" w:rsidRDefault="00236666" w:rsidP="00236666">
      <w:pPr>
        <w:spacing w:line="360" w:lineRule="auto"/>
        <w:jc w:val="both"/>
        <w:rPr>
          <w:rFonts w:ascii="Times New Roman" w:eastAsia="Times New Roman" w:hAnsi="Times New Roman" w:cs="Times New Roman"/>
          <w:sz w:val="24"/>
          <w:szCs w:val="24"/>
        </w:rPr>
      </w:pPr>
      <w:r w:rsidRPr="00450230">
        <w:rPr>
          <w:rFonts w:ascii="Times New Roman" w:hAnsi="Times New Roman" w:cs="Times New Roman"/>
          <w:sz w:val="24"/>
          <w:szCs w:val="24"/>
        </w:rPr>
        <w:t xml:space="preserve">Trials were excluded if the caregiver named or pointed to the target or distractor. The number of included trials for each derived measure is reported in variable </w:t>
      </w:r>
      <w:r w:rsidRPr="00450230">
        <w:rPr>
          <w:rFonts w:ascii="Times New Roman" w:eastAsia="Times New Roman" w:hAnsi="Times New Roman" w:cs="Times New Roman"/>
          <w:sz w:val="24"/>
          <w:szCs w:val="24"/>
        </w:rPr>
        <w:t>v1</w:t>
      </w:r>
      <w:r w:rsidR="00881349">
        <w:rPr>
          <w:rFonts w:ascii="Times New Roman" w:eastAsia="Times New Roman" w:hAnsi="Times New Roman" w:cs="Times New Roman"/>
          <w:sz w:val="24"/>
          <w:szCs w:val="24"/>
        </w:rPr>
        <w:t>9</w:t>
      </w:r>
      <w:r w:rsidRPr="00450230">
        <w:rPr>
          <w:rFonts w:ascii="Times New Roman" w:eastAsia="Times New Roman" w:hAnsi="Times New Roman" w:cs="Times New Roman"/>
          <w:sz w:val="24"/>
          <w:szCs w:val="24"/>
        </w:rPr>
        <w:t>_pt_lwl_acc_trials for Accuracy and v2</w:t>
      </w:r>
      <w:r w:rsidR="00881349">
        <w:rPr>
          <w:rFonts w:ascii="Times New Roman" w:eastAsia="Times New Roman" w:hAnsi="Times New Roman" w:cs="Times New Roman"/>
          <w:sz w:val="24"/>
          <w:szCs w:val="24"/>
        </w:rPr>
        <w:t>1</w:t>
      </w:r>
      <w:r w:rsidRPr="00450230">
        <w:rPr>
          <w:rFonts w:ascii="Times New Roman" w:eastAsia="Times New Roman" w:hAnsi="Times New Roman" w:cs="Times New Roman"/>
          <w:sz w:val="24"/>
          <w:szCs w:val="24"/>
        </w:rPr>
        <w:t>_pt_lwl_rt_trials for reaction time.</w:t>
      </w:r>
    </w:p>
    <w:p w:rsidR="00236666" w:rsidRPr="00450230" w:rsidRDefault="001930F5" w:rsidP="00450230">
      <w:pPr>
        <w:pStyle w:val="Heading1"/>
        <w:rPr>
          <w:sz w:val="24"/>
          <w:szCs w:val="24"/>
        </w:rPr>
      </w:pPr>
      <w:bookmarkStart w:id="18" w:name="_Toc517260095"/>
      <w:r w:rsidRPr="00450230">
        <w:rPr>
          <w:sz w:val="24"/>
          <w:szCs w:val="24"/>
        </w:rPr>
        <w:t>References</w:t>
      </w:r>
      <w:bookmarkEnd w:id="18"/>
    </w:p>
    <w:p w:rsidR="008E4D4A" w:rsidRPr="008E4D4A" w:rsidRDefault="00377245" w:rsidP="008E4D4A">
      <w:pPr>
        <w:pStyle w:val="Bibliography"/>
        <w:rPr>
          <w:rFonts w:ascii="Times New Roman" w:hAnsi="Times New Roman" w:cs="Times New Roman"/>
          <w:sz w:val="24"/>
          <w:szCs w:val="24"/>
        </w:rPr>
      </w:pPr>
      <w:r w:rsidRPr="00450230">
        <w:fldChar w:fldCharType="begin"/>
      </w:r>
      <w:r w:rsidR="008E4D4A">
        <w:instrText xml:space="preserve"> ADDIN ZOTERO_BIBL {"uncited":[],"omitted":[],"custom":[]} CSL_BIBLIOGRAPHY </w:instrText>
      </w:r>
      <w:r w:rsidRPr="00450230">
        <w:fldChar w:fldCharType="separate"/>
      </w:r>
      <w:r w:rsidR="008E4D4A" w:rsidRPr="008E4D4A">
        <w:rPr>
          <w:rFonts w:ascii="Times New Roman" w:hAnsi="Times New Roman" w:cs="Times New Roman"/>
          <w:sz w:val="24"/>
          <w:szCs w:val="24"/>
        </w:rPr>
        <w:t xml:space="preserve">A Fernald, R Zangl, AL Portillo, &amp; V Marchmann. (2008). Looking while listening: using eye movements to monitor spoken language comprehension by infants and young </w:t>
      </w:r>
      <w:r w:rsidR="008E4D4A" w:rsidRPr="008E4D4A">
        <w:rPr>
          <w:rFonts w:ascii="Times New Roman" w:hAnsi="Times New Roman" w:cs="Times New Roman"/>
          <w:sz w:val="24"/>
          <w:szCs w:val="24"/>
        </w:rPr>
        <w:lastRenderedPageBreak/>
        <w:t xml:space="preserve">children. In </w:t>
      </w:r>
      <w:r w:rsidR="008E4D4A" w:rsidRPr="008E4D4A">
        <w:rPr>
          <w:rFonts w:ascii="Times New Roman" w:hAnsi="Times New Roman" w:cs="Times New Roman"/>
          <w:i/>
          <w:iCs/>
          <w:sz w:val="24"/>
          <w:szCs w:val="24"/>
        </w:rPr>
        <w:t>Developmental Psycholinguistics: On-line Methods in Children’s Language Processing.</w:t>
      </w:r>
      <w:r w:rsidR="008E4D4A" w:rsidRPr="008E4D4A">
        <w:rPr>
          <w:rFonts w:ascii="Times New Roman" w:hAnsi="Times New Roman" w:cs="Times New Roman"/>
          <w:sz w:val="24"/>
          <w:szCs w:val="24"/>
        </w:rPr>
        <w:t xml:space="preserve"> (pp. 97–135.). Amsterdam: John Benjamins.</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Alcock, K. J., Meints, K., &amp; Rowland, C. F. (2017). UK-CDI Words and Gestures - Preliminary norms and manual. Retrieved from http://lucid.ac.uk/ukcdi</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Fernald, A., Perfors, A., &amp; Marchman, V. A. (2006). Picking up speed in understanding: Speech processing efficiency and vocabulary growth across the 2nd year. </w:t>
      </w:r>
      <w:r w:rsidRPr="008E4D4A">
        <w:rPr>
          <w:rFonts w:ascii="Times New Roman" w:hAnsi="Times New Roman" w:cs="Times New Roman"/>
          <w:i/>
          <w:iCs/>
          <w:sz w:val="24"/>
          <w:szCs w:val="24"/>
        </w:rPr>
        <w:t>Developmental Psychology</w:t>
      </w:r>
      <w:r w:rsidRPr="008E4D4A">
        <w:rPr>
          <w:rFonts w:ascii="Times New Roman" w:hAnsi="Times New Roman" w:cs="Times New Roman"/>
          <w:sz w:val="24"/>
          <w:szCs w:val="24"/>
        </w:rPr>
        <w:t xml:space="preserve">, </w:t>
      </w:r>
      <w:r w:rsidRPr="008E4D4A">
        <w:rPr>
          <w:rFonts w:ascii="Times New Roman" w:hAnsi="Times New Roman" w:cs="Times New Roman"/>
          <w:i/>
          <w:iCs/>
          <w:sz w:val="24"/>
          <w:szCs w:val="24"/>
        </w:rPr>
        <w:t>42</w:t>
      </w:r>
      <w:r w:rsidRPr="008E4D4A">
        <w:rPr>
          <w:rFonts w:ascii="Times New Roman" w:hAnsi="Times New Roman" w:cs="Times New Roman"/>
          <w:sz w:val="24"/>
          <w:szCs w:val="24"/>
        </w:rPr>
        <w:t>(1), 98–116. https://doi.org/10.1037/0012-1649.42.1.98</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Fernald, A., Pinto, J. P., Swingley, D., Weinbergy, A., &amp; McRoberts, G. W. (1998). Rapid Gains in Speed of Verbal Processing by Infants in the 2nd Year. </w:t>
      </w:r>
      <w:r w:rsidRPr="008E4D4A">
        <w:rPr>
          <w:rFonts w:ascii="Times New Roman" w:hAnsi="Times New Roman" w:cs="Times New Roman"/>
          <w:i/>
          <w:iCs/>
          <w:sz w:val="24"/>
          <w:szCs w:val="24"/>
        </w:rPr>
        <w:t>Psychological Science</w:t>
      </w:r>
      <w:r w:rsidRPr="008E4D4A">
        <w:rPr>
          <w:rFonts w:ascii="Times New Roman" w:hAnsi="Times New Roman" w:cs="Times New Roman"/>
          <w:sz w:val="24"/>
          <w:szCs w:val="24"/>
        </w:rPr>
        <w:t xml:space="preserve">, </w:t>
      </w:r>
      <w:r w:rsidRPr="008E4D4A">
        <w:rPr>
          <w:rFonts w:ascii="Times New Roman" w:hAnsi="Times New Roman" w:cs="Times New Roman"/>
          <w:i/>
          <w:iCs/>
          <w:sz w:val="24"/>
          <w:szCs w:val="24"/>
        </w:rPr>
        <w:t>9</w:t>
      </w:r>
      <w:r w:rsidRPr="008E4D4A">
        <w:rPr>
          <w:rFonts w:ascii="Times New Roman" w:hAnsi="Times New Roman" w:cs="Times New Roman"/>
          <w:sz w:val="24"/>
          <w:szCs w:val="24"/>
        </w:rPr>
        <w:t>(3), 228–231. https://doi.org/10.1111/1467-9280.00044</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MacWhinney, B. (2014). </w:t>
      </w:r>
      <w:r w:rsidRPr="008E4D4A">
        <w:rPr>
          <w:rFonts w:ascii="Times New Roman" w:hAnsi="Times New Roman" w:cs="Times New Roman"/>
          <w:i/>
          <w:iCs/>
          <w:sz w:val="24"/>
          <w:szCs w:val="24"/>
        </w:rPr>
        <w:t>The CHILDES project: Tools for analyzing talk, Volume II: The database</w:t>
      </w:r>
      <w:r w:rsidRPr="008E4D4A">
        <w:rPr>
          <w:rFonts w:ascii="Times New Roman" w:hAnsi="Times New Roman" w:cs="Times New Roman"/>
          <w:sz w:val="24"/>
          <w:szCs w:val="24"/>
        </w:rPr>
        <w:t>. Psychology Press.</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McGillion, M., Pine, J. M., Herbert, J. S., &amp; Matthews, D. (2017). A randomised controlled trial to test the effect of promoting caregiver contingent talk on language development in infants from diverse socioeconomic status backgrounds. </w:t>
      </w:r>
      <w:r w:rsidRPr="008E4D4A">
        <w:rPr>
          <w:rFonts w:ascii="Times New Roman" w:hAnsi="Times New Roman" w:cs="Times New Roman"/>
          <w:i/>
          <w:iCs/>
          <w:sz w:val="24"/>
          <w:szCs w:val="24"/>
        </w:rPr>
        <w:t>Journal of Child Psychology and Psychiatry</w:t>
      </w:r>
      <w:r w:rsidRPr="008E4D4A">
        <w:rPr>
          <w:rFonts w:ascii="Times New Roman" w:hAnsi="Times New Roman" w:cs="Times New Roman"/>
          <w:sz w:val="24"/>
          <w:szCs w:val="24"/>
        </w:rPr>
        <w:t>.</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Meints, K., &amp; Woodford, A. (2008). </w:t>
      </w:r>
      <w:r w:rsidRPr="008E4D4A">
        <w:rPr>
          <w:rFonts w:ascii="Times New Roman" w:hAnsi="Times New Roman" w:cs="Times New Roman"/>
          <w:i/>
          <w:iCs/>
          <w:sz w:val="24"/>
          <w:szCs w:val="24"/>
        </w:rPr>
        <w:t>Lincoln Infant Lab Package 1.0: A new programme package for IPL, Preferential Listening, Habituation and Eyetracking.</w:t>
      </w:r>
      <w:r w:rsidRPr="008E4D4A">
        <w:rPr>
          <w:rFonts w:ascii="Times New Roman" w:hAnsi="Times New Roman" w:cs="Times New Roman"/>
          <w:sz w:val="24"/>
          <w:szCs w:val="24"/>
        </w:rPr>
        <w:t xml:space="preserve"> Retrieved from URL: http://www.lincoln.ac.uk/psychology/babylab.htm</w:t>
      </w:r>
    </w:p>
    <w:p w:rsidR="008E4D4A" w:rsidRPr="008E4D4A" w:rsidRDefault="008E4D4A" w:rsidP="008E4D4A">
      <w:pPr>
        <w:pStyle w:val="Bibliography"/>
        <w:rPr>
          <w:rFonts w:ascii="Times New Roman" w:hAnsi="Times New Roman" w:cs="Times New Roman"/>
          <w:sz w:val="24"/>
          <w:szCs w:val="24"/>
        </w:rPr>
      </w:pPr>
      <w:r w:rsidRPr="008E4D4A">
        <w:rPr>
          <w:rFonts w:ascii="Times New Roman" w:hAnsi="Times New Roman" w:cs="Times New Roman"/>
          <w:sz w:val="24"/>
          <w:szCs w:val="24"/>
        </w:rPr>
        <w:t xml:space="preserve">Schulz, K. F., Altman, D. G., &amp; Moher, D. (2010). CONSORT 2010 statement: updated guidelines for reporting parallel group randomised trials. </w:t>
      </w:r>
      <w:r w:rsidRPr="008E4D4A">
        <w:rPr>
          <w:rFonts w:ascii="Times New Roman" w:hAnsi="Times New Roman" w:cs="Times New Roman"/>
          <w:i/>
          <w:iCs/>
          <w:sz w:val="24"/>
          <w:szCs w:val="24"/>
        </w:rPr>
        <w:t>BMC Medicine</w:t>
      </w:r>
      <w:r w:rsidRPr="008E4D4A">
        <w:rPr>
          <w:rFonts w:ascii="Times New Roman" w:hAnsi="Times New Roman" w:cs="Times New Roman"/>
          <w:sz w:val="24"/>
          <w:szCs w:val="24"/>
        </w:rPr>
        <w:t xml:space="preserve">, </w:t>
      </w:r>
      <w:r w:rsidRPr="008E4D4A">
        <w:rPr>
          <w:rFonts w:ascii="Times New Roman" w:hAnsi="Times New Roman" w:cs="Times New Roman"/>
          <w:i/>
          <w:iCs/>
          <w:sz w:val="24"/>
          <w:szCs w:val="24"/>
        </w:rPr>
        <w:t>18</w:t>
      </w:r>
      <w:r w:rsidRPr="008E4D4A">
        <w:rPr>
          <w:rFonts w:ascii="Times New Roman" w:hAnsi="Times New Roman" w:cs="Times New Roman"/>
          <w:sz w:val="24"/>
          <w:szCs w:val="24"/>
        </w:rPr>
        <w:t>(1), 8–16.</w:t>
      </w:r>
    </w:p>
    <w:p w:rsidR="00CE4581" w:rsidRPr="00450230" w:rsidRDefault="00377245" w:rsidP="00003C46">
      <w:pPr>
        <w:spacing w:line="360" w:lineRule="auto"/>
        <w:ind w:firstLine="720"/>
        <w:jc w:val="both"/>
        <w:rPr>
          <w:rFonts w:ascii="Times New Roman" w:hAnsi="Times New Roman" w:cs="Times New Roman"/>
          <w:sz w:val="24"/>
          <w:szCs w:val="24"/>
        </w:rPr>
      </w:pPr>
      <w:r w:rsidRPr="00450230">
        <w:rPr>
          <w:rFonts w:ascii="Times New Roman" w:hAnsi="Times New Roman" w:cs="Times New Roman"/>
          <w:sz w:val="24"/>
          <w:szCs w:val="24"/>
        </w:rPr>
        <w:fldChar w:fldCharType="end"/>
      </w:r>
    </w:p>
    <w:p w:rsidR="00CE4581" w:rsidRPr="00450230" w:rsidRDefault="00CE4581" w:rsidP="00003C46">
      <w:pPr>
        <w:spacing w:line="360" w:lineRule="auto"/>
        <w:rPr>
          <w:rFonts w:ascii="Times New Roman" w:hAnsi="Times New Roman" w:cs="Times New Roman"/>
          <w:sz w:val="24"/>
          <w:szCs w:val="24"/>
        </w:rPr>
      </w:pPr>
    </w:p>
    <w:p w:rsidR="00CE4581" w:rsidRPr="00450230" w:rsidRDefault="00CE4581" w:rsidP="00003C46">
      <w:pPr>
        <w:spacing w:line="360" w:lineRule="auto"/>
        <w:rPr>
          <w:rFonts w:ascii="Times New Roman" w:eastAsiaTheme="minorHAnsi" w:hAnsi="Times New Roman" w:cs="Times New Roman"/>
          <w:i/>
          <w:sz w:val="24"/>
          <w:szCs w:val="24"/>
        </w:rPr>
      </w:pPr>
    </w:p>
    <w:sectPr w:rsidR="00CE4581" w:rsidRPr="00450230" w:rsidSect="00404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1D" w:rsidRDefault="00D6671D" w:rsidP="00F639AF">
      <w:pPr>
        <w:spacing w:after="0" w:line="240" w:lineRule="auto"/>
      </w:pPr>
      <w:r>
        <w:separator/>
      </w:r>
    </w:p>
  </w:endnote>
  <w:endnote w:type="continuationSeparator" w:id="0">
    <w:p w:rsidR="00D6671D" w:rsidRDefault="00D6671D" w:rsidP="00F6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1D" w:rsidRDefault="00D6671D" w:rsidP="00F639AF">
      <w:pPr>
        <w:spacing w:after="0" w:line="240" w:lineRule="auto"/>
      </w:pPr>
      <w:r>
        <w:separator/>
      </w:r>
    </w:p>
  </w:footnote>
  <w:footnote w:type="continuationSeparator" w:id="0">
    <w:p w:rsidR="00D6671D" w:rsidRDefault="00D6671D" w:rsidP="00F63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3D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9D2510"/>
    <w:multiLevelType w:val="hybridMultilevel"/>
    <w:tmpl w:val="235A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1358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116FF8"/>
    <w:multiLevelType w:val="hybridMultilevel"/>
    <w:tmpl w:val="CE38D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C1200"/>
    <w:multiLevelType w:val="hybridMultilevel"/>
    <w:tmpl w:val="6662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370C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6014D4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974908"/>
    <w:multiLevelType w:val="multilevel"/>
    <w:tmpl w:val="EF566C2E"/>
    <w:lvl w:ilvl="0">
      <w:start w:val="1"/>
      <w:numFmt w:val="decimal"/>
      <w:lvlText w:val="%1."/>
      <w:lvlJc w:val="left"/>
      <w:pPr>
        <w:ind w:left="360" w:hanging="360"/>
      </w:pPr>
    </w:lvl>
    <w:lvl w:ilvl="1">
      <w:start w:val="1"/>
      <w:numFmt w:val="decimal"/>
      <w:pStyle w:val="Thesisheading1"/>
      <w:lvlText w:val="%1.%2."/>
      <w:lvlJc w:val="left"/>
      <w:pPr>
        <w:ind w:left="792" w:hanging="432"/>
      </w:pPr>
    </w:lvl>
    <w:lvl w:ilvl="2">
      <w:start w:val="1"/>
      <w:numFmt w:val="decimal"/>
      <w:pStyle w:val="thesi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97061E"/>
    <w:multiLevelType w:val="hybridMultilevel"/>
    <w:tmpl w:val="AC34E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435F0"/>
    <w:multiLevelType w:val="multilevel"/>
    <w:tmpl w:val="AE660C70"/>
    <w:lvl w:ilvl="0">
      <w:start w:val="1"/>
      <w:numFmt w:val="decimal"/>
      <w:pStyle w:val="Heading1"/>
      <w:lvlText w:val="%1"/>
      <w:lvlJc w:val="left"/>
      <w:pPr>
        <w:ind w:left="8796" w:hanging="432"/>
      </w:pPr>
    </w:lvl>
    <w:lvl w:ilvl="1">
      <w:start w:val="1"/>
      <w:numFmt w:val="decimal"/>
      <w:pStyle w:val="Heading2"/>
      <w:lvlText w:val="%1.%2"/>
      <w:lvlJc w:val="left"/>
      <w:pPr>
        <w:ind w:left="3979"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100108A"/>
    <w:multiLevelType w:val="multilevel"/>
    <w:tmpl w:val="3D6A5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E23737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B443471"/>
    <w:multiLevelType w:val="hybridMultilevel"/>
    <w:tmpl w:val="4802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F66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9608E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4"/>
  </w:num>
  <w:num w:numId="3">
    <w:abstractNumId w:val="7"/>
  </w:num>
  <w:num w:numId="4">
    <w:abstractNumId w:val="12"/>
  </w:num>
  <w:num w:numId="5">
    <w:abstractNumId w:val="1"/>
  </w:num>
  <w:num w:numId="6">
    <w:abstractNumId w:val="8"/>
  </w:num>
  <w:num w:numId="7">
    <w:abstractNumId w:val="3"/>
  </w:num>
  <w:num w:numId="8">
    <w:abstractNumId w:val="2"/>
  </w:num>
  <w:num w:numId="9">
    <w:abstractNumId w:val="5"/>
  </w:num>
  <w:num w:numId="10">
    <w:abstractNumId w:val="13"/>
  </w:num>
  <w:num w:numId="11">
    <w:abstractNumId w:val="10"/>
  </w:num>
  <w:num w:numId="12">
    <w:abstractNumId w:val="14"/>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39AF"/>
    <w:rsid w:val="00000C5A"/>
    <w:rsid w:val="00003C46"/>
    <w:rsid w:val="000323DE"/>
    <w:rsid w:val="00045490"/>
    <w:rsid w:val="00045E6C"/>
    <w:rsid w:val="00056D70"/>
    <w:rsid w:val="00062778"/>
    <w:rsid w:val="00083E9C"/>
    <w:rsid w:val="000912BA"/>
    <w:rsid w:val="0009329D"/>
    <w:rsid w:val="00096683"/>
    <w:rsid w:val="000977BB"/>
    <w:rsid w:val="000A086E"/>
    <w:rsid w:val="000B14A5"/>
    <w:rsid w:val="000C43E2"/>
    <w:rsid w:val="000D1B8F"/>
    <w:rsid w:val="000D1DD4"/>
    <w:rsid w:val="000D465A"/>
    <w:rsid w:val="000E1FCA"/>
    <w:rsid w:val="001039B8"/>
    <w:rsid w:val="0010676F"/>
    <w:rsid w:val="00114E16"/>
    <w:rsid w:val="00130039"/>
    <w:rsid w:val="00170C5E"/>
    <w:rsid w:val="001723A4"/>
    <w:rsid w:val="00186CB6"/>
    <w:rsid w:val="001930F5"/>
    <w:rsid w:val="001B30D0"/>
    <w:rsid w:val="001C45D3"/>
    <w:rsid w:val="001D2C02"/>
    <w:rsid w:val="001E053E"/>
    <w:rsid w:val="001E1138"/>
    <w:rsid w:val="001E6DE8"/>
    <w:rsid w:val="002072F7"/>
    <w:rsid w:val="002324E9"/>
    <w:rsid w:val="00236666"/>
    <w:rsid w:val="00245A61"/>
    <w:rsid w:val="00266B8E"/>
    <w:rsid w:val="00270675"/>
    <w:rsid w:val="00275AEC"/>
    <w:rsid w:val="00276E22"/>
    <w:rsid w:val="00281509"/>
    <w:rsid w:val="0029147F"/>
    <w:rsid w:val="00297EA6"/>
    <w:rsid w:val="002A27A9"/>
    <w:rsid w:val="002A6A1F"/>
    <w:rsid w:val="002B33D6"/>
    <w:rsid w:val="002B40D1"/>
    <w:rsid w:val="002D39BD"/>
    <w:rsid w:val="00302D2A"/>
    <w:rsid w:val="00311EB8"/>
    <w:rsid w:val="003263CA"/>
    <w:rsid w:val="003400ED"/>
    <w:rsid w:val="00340AA7"/>
    <w:rsid w:val="0036192A"/>
    <w:rsid w:val="00377245"/>
    <w:rsid w:val="003849E7"/>
    <w:rsid w:val="0039700F"/>
    <w:rsid w:val="003B3290"/>
    <w:rsid w:val="003B3640"/>
    <w:rsid w:val="003C23F9"/>
    <w:rsid w:val="003D7CFE"/>
    <w:rsid w:val="003E04D6"/>
    <w:rsid w:val="003F30FA"/>
    <w:rsid w:val="004019BA"/>
    <w:rsid w:val="00403259"/>
    <w:rsid w:val="00404E1A"/>
    <w:rsid w:val="0041081C"/>
    <w:rsid w:val="00417E95"/>
    <w:rsid w:val="00440CC9"/>
    <w:rsid w:val="00450230"/>
    <w:rsid w:val="004629AB"/>
    <w:rsid w:val="00475D9B"/>
    <w:rsid w:val="004765D5"/>
    <w:rsid w:val="004807E0"/>
    <w:rsid w:val="004914A9"/>
    <w:rsid w:val="004A43A9"/>
    <w:rsid w:val="004A6969"/>
    <w:rsid w:val="004C049D"/>
    <w:rsid w:val="004C1EF6"/>
    <w:rsid w:val="0051450B"/>
    <w:rsid w:val="00525DB4"/>
    <w:rsid w:val="0054473B"/>
    <w:rsid w:val="0054568D"/>
    <w:rsid w:val="0056245F"/>
    <w:rsid w:val="00567F96"/>
    <w:rsid w:val="0057022F"/>
    <w:rsid w:val="005819EB"/>
    <w:rsid w:val="00592617"/>
    <w:rsid w:val="00594E78"/>
    <w:rsid w:val="005A331A"/>
    <w:rsid w:val="005A49E6"/>
    <w:rsid w:val="005B461A"/>
    <w:rsid w:val="005D512F"/>
    <w:rsid w:val="005E2D65"/>
    <w:rsid w:val="005F2439"/>
    <w:rsid w:val="00616888"/>
    <w:rsid w:val="006334F3"/>
    <w:rsid w:val="00677600"/>
    <w:rsid w:val="006B7FBE"/>
    <w:rsid w:val="006E1B92"/>
    <w:rsid w:val="006F322A"/>
    <w:rsid w:val="00790AFF"/>
    <w:rsid w:val="00794E75"/>
    <w:rsid w:val="00795384"/>
    <w:rsid w:val="00795D21"/>
    <w:rsid w:val="007A260A"/>
    <w:rsid w:val="007B4173"/>
    <w:rsid w:val="007E1431"/>
    <w:rsid w:val="008302E7"/>
    <w:rsid w:val="00832EE5"/>
    <w:rsid w:val="00845D15"/>
    <w:rsid w:val="00863BF0"/>
    <w:rsid w:val="00877BFF"/>
    <w:rsid w:val="00881349"/>
    <w:rsid w:val="00884FE4"/>
    <w:rsid w:val="008A1A53"/>
    <w:rsid w:val="008B0274"/>
    <w:rsid w:val="008C2EEC"/>
    <w:rsid w:val="008C4729"/>
    <w:rsid w:val="008E4D4A"/>
    <w:rsid w:val="009103A5"/>
    <w:rsid w:val="009148A2"/>
    <w:rsid w:val="00920F52"/>
    <w:rsid w:val="00930300"/>
    <w:rsid w:val="00940371"/>
    <w:rsid w:val="00947EFF"/>
    <w:rsid w:val="00957287"/>
    <w:rsid w:val="00970AA4"/>
    <w:rsid w:val="00980E55"/>
    <w:rsid w:val="009821ED"/>
    <w:rsid w:val="0098489F"/>
    <w:rsid w:val="009902AC"/>
    <w:rsid w:val="009E72DB"/>
    <w:rsid w:val="00A05706"/>
    <w:rsid w:val="00A148C7"/>
    <w:rsid w:val="00A26564"/>
    <w:rsid w:val="00A3076D"/>
    <w:rsid w:val="00A3767D"/>
    <w:rsid w:val="00A43DDC"/>
    <w:rsid w:val="00A74339"/>
    <w:rsid w:val="00AC12FF"/>
    <w:rsid w:val="00AD3AEF"/>
    <w:rsid w:val="00AD4922"/>
    <w:rsid w:val="00AF4B9C"/>
    <w:rsid w:val="00AF52FC"/>
    <w:rsid w:val="00B052C2"/>
    <w:rsid w:val="00B26627"/>
    <w:rsid w:val="00B26F7B"/>
    <w:rsid w:val="00B30B8A"/>
    <w:rsid w:val="00B34856"/>
    <w:rsid w:val="00B35876"/>
    <w:rsid w:val="00B419EF"/>
    <w:rsid w:val="00B500C8"/>
    <w:rsid w:val="00B51D9A"/>
    <w:rsid w:val="00B82270"/>
    <w:rsid w:val="00BA1776"/>
    <w:rsid w:val="00BA6936"/>
    <w:rsid w:val="00BA6C84"/>
    <w:rsid w:val="00BD13CF"/>
    <w:rsid w:val="00BD5D88"/>
    <w:rsid w:val="00BE4F1F"/>
    <w:rsid w:val="00C06547"/>
    <w:rsid w:val="00C221CA"/>
    <w:rsid w:val="00C534E7"/>
    <w:rsid w:val="00C67140"/>
    <w:rsid w:val="00C67321"/>
    <w:rsid w:val="00C67F10"/>
    <w:rsid w:val="00C7587B"/>
    <w:rsid w:val="00C81D9B"/>
    <w:rsid w:val="00C85F75"/>
    <w:rsid w:val="00CA127B"/>
    <w:rsid w:val="00CB24D8"/>
    <w:rsid w:val="00CC54BE"/>
    <w:rsid w:val="00CE4581"/>
    <w:rsid w:val="00CF25D5"/>
    <w:rsid w:val="00D00DF1"/>
    <w:rsid w:val="00D5376A"/>
    <w:rsid w:val="00D6671D"/>
    <w:rsid w:val="00D832F8"/>
    <w:rsid w:val="00D9019F"/>
    <w:rsid w:val="00DA7D55"/>
    <w:rsid w:val="00DB4479"/>
    <w:rsid w:val="00DB5CD6"/>
    <w:rsid w:val="00DE4064"/>
    <w:rsid w:val="00DE7A43"/>
    <w:rsid w:val="00DF3B84"/>
    <w:rsid w:val="00E01E89"/>
    <w:rsid w:val="00E27CD9"/>
    <w:rsid w:val="00E4318C"/>
    <w:rsid w:val="00E45374"/>
    <w:rsid w:val="00E81ABD"/>
    <w:rsid w:val="00E929F5"/>
    <w:rsid w:val="00E93EFF"/>
    <w:rsid w:val="00EB0D32"/>
    <w:rsid w:val="00EC0702"/>
    <w:rsid w:val="00ED3D49"/>
    <w:rsid w:val="00EE307C"/>
    <w:rsid w:val="00EF166B"/>
    <w:rsid w:val="00F13204"/>
    <w:rsid w:val="00F15648"/>
    <w:rsid w:val="00F21893"/>
    <w:rsid w:val="00F32155"/>
    <w:rsid w:val="00F32BC6"/>
    <w:rsid w:val="00F50E9F"/>
    <w:rsid w:val="00F61C37"/>
    <w:rsid w:val="00F639AF"/>
    <w:rsid w:val="00FA3807"/>
    <w:rsid w:val="00FE234E"/>
    <w:rsid w:val="00FF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52E6D6-058F-4F23-8C4E-59A3657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9AF"/>
    <w:rPr>
      <w:rFonts w:eastAsiaTheme="minorEastAsia"/>
      <w:lang w:eastAsia="en-GB"/>
    </w:rPr>
  </w:style>
  <w:style w:type="paragraph" w:styleId="Heading1">
    <w:name w:val="heading 1"/>
    <w:basedOn w:val="Normal"/>
    <w:next w:val="Normal"/>
    <w:link w:val="Heading1Char"/>
    <w:autoRedefine/>
    <w:uiPriority w:val="99"/>
    <w:qFormat/>
    <w:rsid w:val="00F639AF"/>
    <w:pPr>
      <w:keepNext/>
      <w:keepLines/>
      <w:numPr>
        <w:numId w:val="1"/>
      </w:numPr>
      <w:spacing w:before="840" w:after="360" w:line="480" w:lineRule="auto"/>
      <w:ind w:left="431" w:hanging="431"/>
      <w:jc w:val="both"/>
      <w:outlineLvl w:val="0"/>
    </w:pPr>
    <w:rPr>
      <w:rFonts w:ascii="Times New Roman" w:eastAsiaTheme="majorEastAsia" w:hAnsi="Times New Roman" w:cs="Times New Roman"/>
      <w:b/>
      <w:bCs/>
      <w:sz w:val="44"/>
      <w:szCs w:val="44"/>
    </w:rPr>
  </w:style>
  <w:style w:type="paragraph" w:styleId="Heading2">
    <w:name w:val="heading 2"/>
    <w:basedOn w:val="Normal"/>
    <w:next w:val="Normal"/>
    <w:link w:val="Heading2Char"/>
    <w:uiPriority w:val="99"/>
    <w:unhideWhenUsed/>
    <w:qFormat/>
    <w:rsid w:val="00F639AF"/>
    <w:pPr>
      <w:keepNext/>
      <w:keepLines/>
      <w:numPr>
        <w:ilvl w:val="1"/>
        <w:numId w:val="1"/>
      </w:numPr>
      <w:spacing w:before="240" w:after="240" w:line="480" w:lineRule="auto"/>
      <w:ind w:left="0" w:firstLine="0"/>
      <w:jc w:val="center"/>
      <w:outlineLvl w:val="1"/>
    </w:pPr>
    <w:rPr>
      <w:rFonts w:ascii="Times New Roman" w:eastAsiaTheme="majorEastAsia" w:hAnsi="Times New Roman" w:cs="Times New Roman"/>
      <w:b/>
      <w:bCs/>
      <w:sz w:val="28"/>
      <w:szCs w:val="28"/>
    </w:rPr>
  </w:style>
  <w:style w:type="paragraph" w:styleId="Heading3">
    <w:name w:val="heading 3"/>
    <w:basedOn w:val="Normal"/>
    <w:next w:val="Normal"/>
    <w:link w:val="Heading3Char"/>
    <w:uiPriority w:val="99"/>
    <w:qFormat/>
    <w:rsid w:val="00F639AF"/>
    <w:pPr>
      <w:keepNext/>
      <w:numPr>
        <w:ilvl w:val="2"/>
        <w:numId w:val="1"/>
      </w:numPr>
      <w:spacing w:after="0" w:line="480" w:lineRule="auto"/>
      <w:outlineLvl w:val="2"/>
    </w:pPr>
    <w:rPr>
      <w:rFonts w:ascii="Times New Roman" w:eastAsia="Times New Roman" w:hAnsi="Times New Roman" w:cs="Times New Roman"/>
      <w:i/>
      <w:iCs/>
      <w:sz w:val="26"/>
      <w:szCs w:val="26"/>
      <w:lang w:val="en-US"/>
    </w:rPr>
  </w:style>
  <w:style w:type="paragraph" w:styleId="Heading5">
    <w:name w:val="heading 5"/>
    <w:basedOn w:val="Normal"/>
    <w:next w:val="Normal"/>
    <w:link w:val="Heading5Char"/>
    <w:uiPriority w:val="99"/>
    <w:qFormat/>
    <w:rsid w:val="00F639AF"/>
    <w:pPr>
      <w:numPr>
        <w:ilvl w:val="4"/>
        <w:numId w:val="1"/>
      </w:numPr>
      <w:spacing w:before="240" w:after="60" w:line="240" w:lineRule="auto"/>
      <w:outlineLvl w:val="4"/>
    </w:pPr>
    <w:rPr>
      <w:rFonts w:ascii="Times New Roman" w:eastAsia="Times New Roman" w:hAnsi="Times New Roman" w:cs="Times New Roman"/>
      <w:i/>
      <w:sz w:val="24"/>
      <w:szCs w:val="24"/>
      <w:lang w:val="en-US"/>
    </w:rPr>
  </w:style>
  <w:style w:type="paragraph" w:styleId="Heading6">
    <w:name w:val="heading 6"/>
    <w:basedOn w:val="Normal"/>
    <w:next w:val="Normal"/>
    <w:link w:val="Heading6Char"/>
    <w:uiPriority w:val="99"/>
    <w:qFormat/>
    <w:rsid w:val="00F639AF"/>
    <w:pPr>
      <w:numPr>
        <w:ilvl w:val="5"/>
        <w:numId w:val="1"/>
      </w:numPr>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uiPriority w:val="99"/>
    <w:qFormat/>
    <w:rsid w:val="00F639AF"/>
    <w:pPr>
      <w:numPr>
        <w:ilvl w:val="6"/>
        <w:numId w:val="1"/>
      </w:numPr>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uiPriority w:val="99"/>
    <w:qFormat/>
    <w:rsid w:val="00F639AF"/>
    <w:pPr>
      <w:numPr>
        <w:ilvl w:val="7"/>
        <w:numId w:val="1"/>
      </w:numPr>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uiPriority w:val="99"/>
    <w:qFormat/>
    <w:rsid w:val="00F639AF"/>
    <w:pPr>
      <w:numPr>
        <w:ilvl w:val="8"/>
        <w:numId w:val="1"/>
      </w:numPr>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9AF"/>
  </w:style>
  <w:style w:type="paragraph" w:styleId="Footer">
    <w:name w:val="footer"/>
    <w:basedOn w:val="Normal"/>
    <w:link w:val="FooterChar"/>
    <w:uiPriority w:val="99"/>
    <w:unhideWhenUsed/>
    <w:rsid w:val="00F6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9AF"/>
  </w:style>
  <w:style w:type="character" w:customStyle="1" w:styleId="Heading1Char">
    <w:name w:val="Heading 1 Char"/>
    <w:basedOn w:val="DefaultParagraphFont"/>
    <w:link w:val="Heading1"/>
    <w:uiPriority w:val="99"/>
    <w:rsid w:val="00F639AF"/>
    <w:rPr>
      <w:rFonts w:ascii="Times New Roman" w:eastAsiaTheme="majorEastAsia" w:hAnsi="Times New Roman" w:cs="Times New Roman"/>
      <w:b/>
      <w:bCs/>
      <w:sz w:val="44"/>
      <w:szCs w:val="44"/>
      <w:lang w:eastAsia="en-GB"/>
    </w:rPr>
  </w:style>
  <w:style w:type="character" w:customStyle="1" w:styleId="Heading2Char">
    <w:name w:val="Heading 2 Char"/>
    <w:basedOn w:val="DefaultParagraphFont"/>
    <w:link w:val="Heading2"/>
    <w:uiPriority w:val="99"/>
    <w:rsid w:val="00F639AF"/>
    <w:rPr>
      <w:rFonts w:ascii="Times New Roman" w:eastAsiaTheme="majorEastAsia" w:hAnsi="Times New Roman" w:cs="Times New Roman"/>
      <w:b/>
      <w:bCs/>
      <w:sz w:val="28"/>
      <w:szCs w:val="28"/>
      <w:lang w:eastAsia="en-GB"/>
    </w:rPr>
  </w:style>
  <w:style w:type="character" w:customStyle="1" w:styleId="Heading3Char">
    <w:name w:val="Heading 3 Char"/>
    <w:basedOn w:val="DefaultParagraphFont"/>
    <w:link w:val="Heading3"/>
    <w:uiPriority w:val="99"/>
    <w:rsid w:val="00F639AF"/>
    <w:rPr>
      <w:rFonts w:ascii="Times New Roman" w:eastAsia="Times New Roman" w:hAnsi="Times New Roman" w:cs="Times New Roman"/>
      <w:i/>
      <w:iCs/>
      <w:sz w:val="26"/>
      <w:szCs w:val="26"/>
      <w:lang w:val="en-US" w:eastAsia="en-GB"/>
    </w:rPr>
  </w:style>
  <w:style w:type="character" w:customStyle="1" w:styleId="Heading5Char">
    <w:name w:val="Heading 5 Char"/>
    <w:basedOn w:val="DefaultParagraphFont"/>
    <w:link w:val="Heading5"/>
    <w:uiPriority w:val="99"/>
    <w:rsid w:val="00F639AF"/>
    <w:rPr>
      <w:rFonts w:ascii="Times New Roman" w:eastAsia="Times New Roman" w:hAnsi="Times New Roman" w:cs="Times New Roman"/>
      <w:i/>
      <w:sz w:val="24"/>
      <w:szCs w:val="24"/>
      <w:lang w:val="en-US" w:eastAsia="en-GB"/>
    </w:rPr>
  </w:style>
  <w:style w:type="character" w:customStyle="1" w:styleId="Heading6Char">
    <w:name w:val="Heading 6 Char"/>
    <w:basedOn w:val="DefaultParagraphFont"/>
    <w:link w:val="Heading6"/>
    <w:uiPriority w:val="99"/>
    <w:rsid w:val="00F639AF"/>
    <w:rPr>
      <w:rFonts w:ascii="Times New Roman" w:eastAsia="Times New Roman" w:hAnsi="Times New Roman" w:cs="Times New Roman"/>
      <w:i/>
      <w:iCs/>
      <w:sz w:val="16"/>
      <w:szCs w:val="16"/>
      <w:lang w:val="en-US" w:eastAsia="en-GB"/>
    </w:rPr>
  </w:style>
  <w:style w:type="character" w:customStyle="1" w:styleId="Heading7Char">
    <w:name w:val="Heading 7 Char"/>
    <w:basedOn w:val="DefaultParagraphFont"/>
    <w:link w:val="Heading7"/>
    <w:uiPriority w:val="99"/>
    <w:rsid w:val="00F639AF"/>
    <w:rPr>
      <w:rFonts w:ascii="Times New Roman" w:eastAsia="Times New Roman" w:hAnsi="Times New Roman" w:cs="Times New Roman"/>
      <w:sz w:val="16"/>
      <w:szCs w:val="16"/>
      <w:lang w:val="en-US" w:eastAsia="en-GB"/>
    </w:rPr>
  </w:style>
  <w:style w:type="character" w:customStyle="1" w:styleId="Heading8Char">
    <w:name w:val="Heading 8 Char"/>
    <w:basedOn w:val="DefaultParagraphFont"/>
    <w:link w:val="Heading8"/>
    <w:uiPriority w:val="99"/>
    <w:rsid w:val="00F639AF"/>
    <w:rPr>
      <w:rFonts w:ascii="Times New Roman" w:eastAsia="Times New Roman" w:hAnsi="Times New Roman" w:cs="Times New Roman"/>
      <w:i/>
      <w:iCs/>
      <w:sz w:val="16"/>
      <w:szCs w:val="16"/>
      <w:lang w:val="en-US" w:eastAsia="en-GB"/>
    </w:rPr>
  </w:style>
  <w:style w:type="character" w:customStyle="1" w:styleId="Heading9Char">
    <w:name w:val="Heading 9 Char"/>
    <w:basedOn w:val="DefaultParagraphFont"/>
    <w:link w:val="Heading9"/>
    <w:uiPriority w:val="99"/>
    <w:rsid w:val="00F639AF"/>
    <w:rPr>
      <w:rFonts w:ascii="Times New Roman" w:eastAsia="Times New Roman" w:hAnsi="Times New Roman" w:cs="Times New Roman"/>
      <w:sz w:val="16"/>
      <w:szCs w:val="16"/>
      <w:lang w:val="en-US" w:eastAsia="en-GB"/>
    </w:rPr>
  </w:style>
  <w:style w:type="paragraph" w:styleId="ListParagraph">
    <w:name w:val="List Paragraph"/>
    <w:basedOn w:val="Normal"/>
    <w:link w:val="ListParagraphChar"/>
    <w:uiPriority w:val="34"/>
    <w:qFormat/>
    <w:rsid w:val="00F639AF"/>
    <w:pPr>
      <w:ind w:left="720"/>
      <w:contextualSpacing/>
    </w:pPr>
  </w:style>
  <w:style w:type="character" w:customStyle="1" w:styleId="ListParagraphChar">
    <w:name w:val="List Paragraph Char"/>
    <w:basedOn w:val="DefaultParagraphFont"/>
    <w:link w:val="ListParagraph"/>
    <w:uiPriority w:val="34"/>
    <w:rsid w:val="00F639AF"/>
    <w:rPr>
      <w:rFonts w:eastAsiaTheme="minorEastAsia"/>
      <w:lang w:eastAsia="en-GB"/>
    </w:rPr>
  </w:style>
  <w:style w:type="character" w:styleId="CommentReference">
    <w:name w:val="annotation reference"/>
    <w:basedOn w:val="DefaultParagraphFont"/>
    <w:uiPriority w:val="99"/>
    <w:unhideWhenUsed/>
    <w:rsid w:val="00F639AF"/>
    <w:rPr>
      <w:sz w:val="16"/>
      <w:szCs w:val="16"/>
    </w:rPr>
  </w:style>
  <w:style w:type="paragraph" w:styleId="CommentText">
    <w:name w:val="annotation text"/>
    <w:basedOn w:val="Normal"/>
    <w:link w:val="CommentTextChar"/>
    <w:uiPriority w:val="99"/>
    <w:unhideWhenUsed/>
    <w:rsid w:val="00F639AF"/>
    <w:pPr>
      <w:spacing w:line="240" w:lineRule="auto"/>
    </w:pPr>
    <w:rPr>
      <w:sz w:val="20"/>
      <w:szCs w:val="20"/>
    </w:rPr>
  </w:style>
  <w:style w:type="character" w:customStyle="1" w:styleId="CommentTextChar">
    <w:name w:val="Comment Text Char"/>
    <w:basedOn w:val="DefaultParagraphFont"/>
    <w:link w:val="CommentText"/>
    <w:uiPriority w:val="99"/>
    <w:rsid w:val="00F639AF"/>
    <w:rPr>
      <w:rFonts w:eastAsiaTheme="minorEastAsia"/>
      <w:sz w:val="20"/>
      <w:szCs w:val="20"/>
      <w:lang w:eastAsia="en-GB"/>
    </w:rPr>
  </w:style>
  <w:style w:type="character" w:styleId="Hyperlink">
    <w:name w:val="Hyperlink"/>
    <w:basedOn w:val="DefaultParagraphFont"/>
    <w:uiPriority w:val="99"/>
    <w:unhideWhenUsed/>
    <w:rsid w:val="00F639AF"/>
    <w:rPr>
      <w:color w:val="0000FF"/>
      <w:u w:val="single"/>
    </w:rPr>
  </w:style>
  <w:style w:type="paragraph" w:styleId="Caption">
    <w:name w:val="caption"/>
    <w:basedOn w:val="Normal"/>
    <w:next w:val="Normal"/>
    <w:uiPriority w:val="99"/>
    <w:unhideWhenUsed/>
    <w:qFormat/>
    <w:rsid w:val="00F639AF"/>
    <w:pPr>
      <w:spacing w:line="240" w:lineRule="auto"/>
    </w:pPr>
    <w:rPr>
      <w:rFonts w:ascii="Times New Roman" w:hAnsi="Times New Roman"/>
      <w:bCs/>
      <w:i/>
      <w:sz w:val="24"/>
      <w:szCs w:val="18"/>
    </w:rPr>
  </w:style>
  <w:style w:type="paragraph" w:styleId="BalloonText">
    <w:name w:val="Balloon Text"/>
    <w:basedOn w:val="Normal"/>
    <w:link w:val="BalloonTextChar"/>
    <w:uiPriority w:val="99"/>
    <w:semiHidden/>
    <w:unhideWhenUsed/>
    <w:rsid w:val="00F6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AF"/>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F639AF"/>
    <w:rPr>
      <w:b/>
      <w:bCs/>
    </w:rPr>
  </w:style>
  <w:style w:type="character" w:customStyle="1" w:styleId="CommentSubjectChar">
    <w:name w:val="Comment Subject Char"/>
    <w:basedOn w:val="CommentTextChar"/>
    <w:link w:val="CommentSubject"/>
    <w:uiPriority w:val="99"/>
    <w:semiHidden/>
    <w:rsid w:val="00F639AF"/>
    <w:rPr>
      <w:rFonts w:eastAsiaTheme="minorEastAsia"/>
      <w:b/>
      <w:bCs/>
      <w:sz w:val="20"/>
      <w:szCs w:val="20"/>
      <w:lang w:eastAsia="en-GB"/>
    </w:rPr>
  </w:style>
  <w:style w:type="paragraph" w:customStyle="1" w:styleId="Thesisheading1">
    <w:name w:val="Thesis heading 1"/>
    <w:basedOn w:val="ListParagraph"/>
    <w:uiPriority w:val="99"/>
    <w:qFormat/>
    <w:rsid w:val="005A49E6"/>
    <w:pPr>
      <w:numPr>
        <w:ilvl w:val="1"/>
        <w:numId w:val="3"/>
      </w:numPr>
      <w:spacing w:after="0" w:line="480" w:lineRule="auto"/>
      <w:jc w:val="center"/>
    </w:pPr>
    <w:rPr>
      <w:rFonts w:ascii="Times New Roman" w:hAnsi="Times New Roman" w:cs="Times New Roman"/>
      <w:b/>
      <w:sz w:val="24"/>
      <w:szCs w:val="24"/>
    </w:rPr>
  </w:style>
  <w:style w:type="paragraph" w:customStyle="1" w:styleId="thesisheading3">
    <w:name w:val="thesis heading 3"/>
    <w:basedOn w:val="ListParagraph"/>
    <w:uiPriority w:val="99"/>
    <w:qFormat/>
    <w:rsid w:val="005A49E6"/>
    <w:pPr>
      <w:numPr>
        <w:ilvl w:val="2"/>
        <w:numId w:val="3"/>
      </w:numPr>
      <w:spacing w:line="480" w:lineRule="auto"/>
      <w:jc w:val="both"/>
    </w:pPr>
    <w:rPr>
      <w:rFonts w:ascii="Times New Roman" w:hAnsi="Times New Roman" w:cs="Times New Roman"/>
      <w:i/>
      <w:sz w:val="24"/>
      <w:szCs w:val="24"/>
    </w:rPr>
  </w:style>
  <w:style w:type="paragraph" w:styleId="Revision">
    <w:name w:val="Revision"/>
    <w:hidden/>
    <w:uiPriority w:val="99"/>
    <w:semiHidden/>
    <w:rsid w:val="00CB24D8"/>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677600"/>
    <w:rPr>
      <w:color w:val="800080" w:themeColor="followedHyperlink"/>
      <w:u w:val="single"/>
    </w:rPr>
  </w:style>
  <w:style w:type="paragraph" w:styleId="TOCHeading">
    <w:name w:val="TOC Heading"/>
    <w:basedOn w:val="Heading1"/>
    <w:next w:val="Normal"/>
    <w:uiPriority w:val="39"/>
    <w:unhideWhenUsed/>
    <w:qFormat/>
    <w:rsid w:val="003E04D6"/>
    <w:pPr>
      <w:numPr>
        <w:numId w:val="0"/>
      </w:numPr>
      <w:spacing w:before="240" w:after="0" w:line="259" w:lineRule="auto"/>
      <w:jc w:val="left"/>
      <w:outlineLvl w:val="9"/>
    </w:pPr>
    <w:rPr>
      <w:rFonts w:asciiTheme="majorHAnsi" w:hAnsiTheme="majorHAnsi" w:cstheme="majorBidi"/>
      <w:b w:val="0"/>
      <w:bCs w:val="0"/>
      <w:color w:val="365F91" w:themeColor="accent1" w:themeShade="BF"/>
      <w:sz w:val="32"/>
      <w:szCs w:val="32"/>
      <w:lang w:val="en-US" w:eastAsia="en-US"/>
    </w:rPr>
  </w:style>
  <w:style w:type="paragraph" w:styleId="TOC3">
    <w:name w:val="toc 3"/>
    <w:basedOn w:val="Normal"/>
    <w:next w:val="Normal"/>
    <w:autoRedefine/>
    <w:uiPriority w:val="39"/>
    <w:unhideWhenUsed/>
    <w:rsid w:val="003E04D6"/>
    <w:pPr>
      <w:spacing w:after="100"/>
      <w:ind w:left="440"/>
    </w:pPr>
  </w:style>
  <w:style w:type="paragraph" w:styleId="Bibliography">
    <w:name w:val="Bibliography"/>
    <w:basedOn w:val="Normal"/>
    <w:next w:val="Normal"/>
    <w:uiPriority w:val="37"/>
    <w:unhideWhenUsed/>
    <w:rsid w:val="001930F5"/>
    <w:pPr>
      <w:spacing w:after="0" w:line="480" w:lineRule="auto"/>
      <w:ind w:left="720" w:hanging="720"/>
    </w:pPr>
  </w:style>
  <w:style w:type="paragraph" w:styleId="TOC1">
    <w:name w:val="toc 1"/>
    <w:basedOn w:val="Normal"/>
    <w:next w:val="Normal"/>
    <w:autoRedefine/>
    <w:uiPriority w:val="39"/>
    <w:unhideWhenUsed/>
    <w:rsid w:val="00450230"/>
    <w:pPr>
      <w:spacing w:after="100"/>
    </w:pPr>
  </w:style>
  <w:style w:type="paragraph" w:styleId="TOC2">
    <w:name w:val="toc 2"/>
    <w:basedOn w:val="Normal"/>
    <w:next w:val="Normal"/>
    <w:autoRedefine/>
    <w:uiPriority w:val="39"/>
    <w:unhideWhenUsed/>
    <w:rsid w:val="004502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880">
      <w:bodyDiv w:val="1"/>
      <w:marLeft w:val="0"/>
      <w:marRight w:val="0"/>
      <w:marTop w:val="0"/>
      <w:marBottom w:val="0"/>
      <w:divBdr>
        <w:top w:val="none" w:sz="0" w:space="0" w:color="auto"/>
        <w:left w:val="none" w:sz="0" w:space="0" w:color="auto"/>
        <w:bottom w:val="none" w:sz="0" w:space="0" w:color="auto"/>
        <w:right w:val="none" w:sz="0" w:space="0" w:color="auto"/>
      </w:divBdr>
    </w:div>
    <w:div w:id="284822463">
      <w:bodyDiv w:val="1"/>
      <w:marLeft w:val="0"/>
      <w:marRight w:val="0"/>
      <w:marTop w:val="0"/>
      <w:marBottom w:val="0"/>
      <w:divBdr>
        <w:top w:val="none" w:sz="0" w:space="0" w:color="auto"/>
        <w:left w:val="none" w:sz="0" w:space="0" w:color="auto"/>
        <w:bottom w:val="none" w:sz="0" w:space="0" w:color="auto"/>
        <w:right w:val="none" w:sz="0" w:space="0" w:color="auto"/>
      </w:divBdr>
    </w:div>
    <w:div w:id="405958812">
      <w:bodyDiv w:val="1"/>
      <w:marLeft w:val="0"/>
      <w:marRight w:val="0"/>
      <w:marTop w:val="0"/>
      <w:marBottom w:val="0"/>
      <w:divBdr>
        <w:top w:val="none" w:sz="0" w:space="0" w:color="auto"/>
        <w:left w:val="none" w:sz="0" w:space="0" w:color="auto"/>
        <w:bottom w:val="none" w:sz="0" w:space="0" w:color="auto"/>
        <w:right w:val="none" w:sz="0" w:space="0" w:color="auto"/>
      </w:divBdr>
    </w:div>
    <w:div w:id="673843561">
      <w:bodyDiv w:val="1"/>
      <w:marLeft w:val="0"/>
      <w:marRight w:val="0"/>
      <w:marTop w:val="0"/>
      <w:marBottom w:val="0"/>
      <w:divBdr>
        <w:top w:val="none" w:sz="0" w:space="0" w:color="auto"/>
        <w:left w:val="none" w:sz="0" w:space="0" w:color="auto"/>
        <w:bottom w:val="none" w:sz="0" w:space="0" w:color="auto"/>
        <w:right w:val="none" w:sz="0" w:space="0" w:color="auto"/>
      </w:divBdr>
    </w:div>
    <w:div w:id="980891691">
      <w:bodyDiv w:val="1"/>
      <w:marLeft w:val="0"/>
      <w:marRight w:val="0"/>
      <w:marTop w:val="0"/>
      <w:marBottom w:val="0"/>
      <w:divBdr>
        <w:top w:val="none" w:sz="0" w:space="0" w:color="auto"/>
        <w:left w:val="none" w:sz="0" w:space="0" w:color="auto"/>
        <w:bottom w:val="none" w:sz="0" w:space="0" w:color="auto"/>
        <w:right w:val="none" w:sz="0" w:space="0" w:color="auto"/>
      </w:divBdr>
    </w:div>
    <w:div w:id="1205291327">
      <w:bodyDiv w:val="1"/>
      <w:marLeft w:val="0"/>
      <w:marRight w:val="0"/>
      <w:marTop w:val="0"/>
      <w:marBottom w:val="0"/>
      <w:divBdr>
        <w:top w:val="none" w:sz="0" w:space="0" w:color="auto"/>
        <w:left w:val="none" w:sz="0" w:space="0" w:color="auto"/>
        <w:bottom w:val="none" w:sz="0" w:space="0" w:color="auto"/>
        <w:right w:val="none" w:sz="0" w:space="0" w:color="auto"/>
      </w:divBdr>
    </w:div>
    <w:div w:id="1706131271">
      <w:bodyDiv w:val="1"/>
      <w:marLeft w:val="0"/>
      <w:marRight w:val="0"/>
      <w:marTop w:val="0"/>
      <w:marBottom w:val="0"/>
      <w:divBdr>
        <w:top w:val="none" w:sz="0" w:space="0" w:color="auto"/>
        <w:left w:val="none" w:sz="0" w:space="0" w:color="auto"/>
        <w:bottom w:val="none" w:sz="0" w:space="0" w:color="auto"/>
        <w:right w:val="none" w:sz="0" w:space="0" w:color="auto"/>
      </w:divBdr>
    </w:div>
    <w:div w:id="20815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cid.ac.uk/resources/uk-cdi/" TargetMode="External"/><Relationship Id="rId4" Type="http://schemas.openxmlformats.org/officeDocument/2006/relationships/settings" Target="settings.xml"/><Relationship Id="rId9" Type="http://schemas.openxmlformats.org/officeDocument/2006/relationships/hyperlink" Target="http://imd-by-postcode.opendatacommun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2320-DF7D-45DF-AC94-F1700EC3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McGillion</dc:creator>
  <cp:lastModifiedBy>Vlad, Anca D</cp:lastModifiedBy>
  <cp:revision>14</cp:revision>
  <dcterms:created xsi:type="dcterms:W3CDTF">2018-08-02T12:34:00Z</dcterms:created>
  <dcterms:modified xsi:type="dcterms:W3CDTF">2018-08-24T15:09:00Z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zotero-version="5.0.49"&gt;&lt;session id="ts4o7J3Q"/&gt;&lt;style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