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79" w:rsidRPr="008F3E79" w:rsidRDefault="008F3E79" w:rsidP="008F3E79">
      <w:pPr>
        <w:jc w:val="center"/>
        <w:rPr>
          <w:rFonts w:asciiTheme="majorHAnsi" w:hAnsiTheme="majorHAnsi"/>
          <w:u w:val="single"/>
        </w:rPr>
      </w:pPr>
      <w:r w:rsidRPr="008F3E79">
        <w:rPr>
          <w:rFonts w:asciiTheme="majorHAnsi" w:hAnsiTheme="majorHAnsi"/>
          <w:u w:val="single"/>
        </w:rPr>
        <w:t>Dyadic Relationship Scale</w:t>
      </w:r>
      <w:r w:rsidRPr="008F3E79">
        <w:rPr>
          <w:rFonts w:asciiTheme="majorHAnsi" w:hAnsiTheme="majorHAnsi"/>
          <w:u w:val="single"/>
        </w:rPr>
        <w:br/>
      </w:r>
      <w:proofErr w:type="spellStart"/>
      <w:r w:rsidRPr="008F3E79">
        <w:rPr>
          <w:rFonts w:asciiTheme="majorHAnsi" w:hAnsiTheme="majorHAnsi"/>
          <w:u w:val="single"/>
        </w:rPr>
        <w:t>Sebern</w:t>
      </w:r>
      <w:proofErr w:type="spellEnd"/>
      <w:r w:rsidRPr="008F3E79">
        <w:rPr>
          <w:rFonts w:asciiTheme="majorHAnsi" w:hAnsiTheme="majorHAnsi"/>
          <w:u w:val="single"/>
        </w:rPr>
        <w:t xml:space="preserve"> &amp; </w:t>
      </w:r>
      <w:proofErr w:type="spellStart"/>
      <w:r w:rsidRPr="008F3E79">
        <w:rPr>
          <w:rFonts w:asciiTheme="majorHAnsi" w:hAnsiTheme="majorHAnsi"/>
          <w:u w:val="single"/>
        </w:rPr>
        <w:t>Whitlatch</w:t>
      </w:r>
      <w:proofErr w:type="spellEnd"/>
      <w:r w:rsidRPr="008F3E79">
        <w:rPr>
          <w:rFonts w:asciiTheme="majorHAnsi" w:hAnsiTheme="majorHAnsi"/>
          <w:u w:val="single"/>
        </w:rPr>
        <w:t xml:space="preserve"> (2007)</w:t>
      </w:r>
    </w:p>
    <w:p w:rsidR="00C971F3" w:rsidRDefault="00C971F3" w:rsidP="008F3E7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Patient version</w:t>
      </w:r>
    </w:p>
    <w:p w:rsidR="00C971F3" w:rsidRPr="00C971F3" w:rsidRDefault="00C971F3" w:rsidP="00845F0D">
      <w:pPr>
        <w:spacing w:beforeLines="20" w:afterLines="20" w:line="240" w:lineRule="auto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C971F3">
        <w:rPr>
          <w:rFonts w:ascii="Garamond" w:eastAsia="Times New Roman" w:hAnsi="Garamond" w:cs="Times New Roman"/>
          <w:sz w:val="20"/>
          <w:szCs w:val="20"/>
          <w:lang w:val="en-US"/>
        </w:rPr>
        <w:t xml:space="preserve">I’d like to talk about how your memory problems have affected your relationship with your [CG] over the </w:t>
      </w:r>
      <w:r w:rsidRPr="00C971F3">
        <w:rPr>
          <w:rFonts w:ascii="Garamond" w:eastAsia="Times New Roman" w:hAnsi="Garamond" w:cs="Times New Roman"/>
          <w:sz w:val="20"/>
          <w:szCs w:val="20"/>
          <w:u w:val="single"/>
          <w:lang w:val="en-US"/>
        </w:rPr>
        <w:t>past month</w:t>
      </w:r>
      <w:r w:rsidRPr="00C971F3">
        <w:rPr>
          <w:rFonts w:ascii="Garamond" w:eastAsia="Times New Roman" w:hAnsi="Garamond" w:cs="Times New Roman"/>
          <w:sz w:val="20"/>
          <w:szCs w:val="20"/>
          <w:lang w:val="en-US"/>
        </w:rPr>
        <w:t>? How much do you agree or disagree with the following statements?</w:t>
      </w:r>
    </w:p>
    <w:p w:rsidR="00C971F3" w:rsidRDefault="00C971F3" w:rsidP="008F3E79">
      <w:pPr>
        <w:rPr>
          <w:rFonts w:asciiTheme="majorHAnsi" w:hAnsiTheme="majorHAnsi"/>
          <w:b/>
        </w:rPr>
      </w:pPr>
    </w:p>
    <w:p w:rsidR="008F3E79" w:rsidRPr="008F3E79" w:rsidRDefault="008F3E79" w:rsidP="008F3E79">
      <w:pPr>
        <w:rPr>
          <w:rFonts w:asciiTheme="majorHAnsi" w:hAnsiTheme="majorHAnsi"/>
        </w:rPr>
      </w:pPr>
      <w:r w:rsidRPr="008F3E79">
        <w:rPr>
          <w:rFonts w:asciiTheme="majorHAnsi" w:hAnsiTheme="majorHAnsi"/>
        </w:rPr>
        <w:t xml:space="preserve">Because of </w:t>
      </w:r>
      <w:r w:rsidR="00C971F3">
        <w:rPr>
          <w:rFonts w:asciiTheme="majorHAnsi" w:hAnsiTheme="majorHAnsi"/>
        </w:rPr>
        <w:t>my memory problems/dementia diagnosis:</w:t>
      </w:r>
    </w:p>
    <w:tbl>
      <w:tblPr>
        <w:tblStyle w:val="TableGrid"/>
        <w:tblW w:w="0" w:type="auto"/>
        <w:tblLook w:val="04A0"/>
      </w:tblPr>
      <w:tblGrid>
        <w:gridCol w:w="2628"/>
        <w:gridCol w:w="1653"/>
        <w:gridCol w:w="1654"/>
        <w:gridCol w:w="1653"/>
        <w:gridCol w:w="1654"/>
      </w:tblGrid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Strongly Agree</w:t>
            </w: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Agree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Disagree</w:t>
            </w: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Strongly Disagree</w:t>
            </w: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closer to her/him than I have in a while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 xml:space="preserve">I have learned some good things about </w:t>
            </w:r>
            <w:r w:rsidR="00C971F3">
              <w:rPr>
                <w:rFonts w:asciiTheme="majorHAnsi" w:hAnsiTheme="majorHAnsi"/>
              </w:rPr>
              <w:t>myself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 xml:space="preserve">I felt angry towards </w:t>
            </w:r>
            <w:r w:rsidR="00C971F3">
              <w:rPr>
                <w:rFonts w:asciiTheme="majorHAnsi" w:hAnsiTheme="majorHAnsi"/>
              </w:rPr>
              <w:t>my [CG]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 xml:space="preserve">I felt depressed because </w:t>
            </w:r>
            <w:r w:rsidR="00C971F3">
              <w:rPr>
                <w:rFonts w:asciiTheme="majorHAnsi" w:hAnsiTheme="majorHAnsi"/>
              </w:rPr>
              <w:t>of my relationship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 xml:space="preserve">I felt resentful towards </w:t>
            </w:r>
            <w:r w:rsidR="00C971F3">
              <w:rPr>
                <w:rFonts w:asciiTheme="majorHAnsi" w:hAnsiTheme="majorHAnsi"/>
              </w:rPr>
              <w:t>my [CG]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had more patience than I have had in the past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learned some good things about m</w:t>
            </w:r>
            <w:r w:rsidR="00C971F3">
              <w:rPr>
                <w:rFonts w:asciiTheme="majorHAnsi" w:hAnsiTheme="majorHAnsi"/>
              </w:rPr>
              <w:t>y [CG]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C971F3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 xml:space="preserve">I felt that my relationship with </w:t>
            </w:r>
            <w:r w:rsidR="00C971F3">
              <w:rPr>
                <w:rFonts w:asciiTheme="majorHAnsi" w:hAnsiTheme="majorHAnsi"/>
              </w:rPr>
              <w:t>my [CG] was strained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learned some nice things about other people in my life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Communication between my [REL] and me has improved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8F3E79" w:rsidRDefault="008F3E79" w:rsidP="008F3E79">
      <w:pPr>
        <w:jc w:val="center"/>
      </w:pPr>
    </w:p>
    <w:p w:rsidR="008F3E79" w:rsidRDefault="008F3E79" w:rsidP="008F3E79">
      <w:pPr>
        <w:jc w:val="center"/>
      </w:pPr>
    </w:p>
    <w:p w:rsidR="008F3E79" w:rsidRDefault="008F3E79" w:rsidP="008F3E79">
      <w:pPr>
        <w:jc w:val="center"/>
      </w:pPr>
    </w:p>
    <w:p w:rsidR="008F3E79" w:rsidRPr="00C971F3" w:rsidRDefault="00C971F3" w:rsidP="00C971F3">
      <w:pPr>
        <w:rPr>
          <w:rFonts w:asciiTheme="majorHAnsi" w:hAnsiTheme="majorHAnsi"/>
          <w:i/>
        </w:rPr>
      </w:pPr>
      <w:r w:rsidRPr="00C971F3">
        <w:rPr>
          <w:rFonts w:asciiTheme="majorHAnsi" w:hAnsiTheme="majorHAnsi"/>
        </w:rPr>
        <w:t>Reference:</w:t>
      </w:r>
      <w:r w:rsidRPr="00C971F3">
        <w:rPr>
          <w:rFonts w:asciiTheme="majorHAnsi" w:hAnsiTheme="majorHAnsi"/>
          <w:i/>
        </w:rPr>
        <w:t xml:space="preserve"> </w:t>
      </w:r>
      <w:proofErr w:type="spellStart"/>
      <w:r w:rsidRPr="00C971F3">
        <w:rPr>
          <w:rFonts w:asciiTheme="majorHAnsi" w:hAnsiTheme="majorHAnsi"/>
          <w:i/>
        </w:rPr>
        <w:t>Sebern</w:t>
      </w:r>
      <w:proofErr w:type="spellEnd"/>
      <w:r w:rsidRPr="00C971F3">
        <w:rPr>
          <w:rFonts w:asciiTheme="majorHAnsi" w:hAnsiTheme="majorHAnsi"/>
          <w:i/>
        </w:rPr>
        <w:t xml:space="preserve">, M.D. &amp; </w:t>
      </w:r>
      <w:proofErr w:type="spellStart"/>
      <w:r w:rsidRPr="00C971F3">
        <w:rPr>
          <w:rFonts w:asciiTheme="majorHAnsi" w:hAnsiTheme="majorHAnsi"/>
          <w:i/>
        </w:rPr>
        <w:t>Whitlatch</w:t>
      </w:r>
      <w:proofErr w:type="spellEnd"/>
      <w:r w:rsidRPr="00C971F3">
        <w:rPr>
          <w:rFonts w:asciiTheme="majorHAnsi" w:hAnsiTheme="majorHAnsi"/>
          <w:i/>
        </w:rPr>
        <w:t xml:space="preserve">, C.J. (2007). Dyadic Relationship Scale: A measure of the impact of the provision and receipt of family care. </w:t>
      </w:r>
      <w:r w:rsidRPr="00C971F3">
        <w:rPr>
          <w:rFonts w:asciiTheme="majorHAnsi" w:hAnsiTheme="majorHAnsi"/>
          <w:i/>
          <w:iCs/>
        </w:rPr>
        <w:t>The Gerontologist, 47(6),</w:t>
      </w:r>
      <w:r w:rsidRPr="00C971F3">
        <w:rPr>
          <w:rFonts w:asciiTheme="majorHAnsi" w:hAnsiTheme="majorHAnsi"/>
          <w:i/>
        </w:rPr>
        <w:t xml:space="preserve"> 741-751</w:t>
      </w:r>
      <w:bookmarkStart w:id="0" w:name="_GoBack"/>
      <w:bookmarkEnd w:id="0"/>
    </w:p>
    <w:sectPr w:rsidR="008F3E79" w:rsidRPr="00C971F3" w:rsidSect="00E749A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F4" w:rsidRDefault="00695AF4" w:rsidP="008F3E79">
      <w:pPr>
        <w:spacing w:after="0" w:line="240" w:lineRule="auto"/>
      </w:pPr>
      <w:r>
        <w:separator/>
      </w:r>
    </w:p>
  </w:endnote>
  <w:endnote w:type="continuationSeparator" w:id="0">
    <w:p w:rsidR="00695AF4" w:rsidRDefault="00695AF4" w:rsidP="008F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F4" w:rsidRDefault="00695AF4" w:rsidP="008F3E79">
      <w:pPr>
        <w:spacing w:after="0" w:line="240" w:lineRule="auto"/>
      </w:pPr>
      <w:r>
        <w:separator/>
      </w:r>
    </w:p>
  </w:footnote>
  <w:footnote w:type="continuationSeparator" w:id="0">
    <w:p w:rsidR="00695AF4" w:rsidRDefault="00695AF4" w:rsidP="008F3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79" w:rsidRDefault="008F3E79">
    <w:pPr>
      <w:pStyle w:val="Header"/>
      <w:jc w:val="right"/>
    </w:pPr>
    <w:r>
      <w:t>CG-DRS</w:t>
    </w:r>
  </w:p>
  <w:p w:rsidR="008F3E79" w:rsidRDefault="008F3E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C37E8"/>
    <w:multiLevelType w:val="hybridMultilevel"/>
    <w:tmpl w:val="12441C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F3E79"/>
    <w:rsid w:val="006315A5"/>
    <w:rsid w:val="00695AF4"/>
    <w:rsid w:val="00845F0D"/>
    <w:rsid w:val="008F3E79"/>
    <w:rsid w:val="00C971F3"/>
    <w:rsid w:val="00E7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E79"/>
  </w:style>
  <w:style w:type="paragraph" w:styleId="Footer">
    <w:name w:val="footer"/>
    <w:basedOn w:val="Normal"/>
    <w:link w:val="Foot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E79"/>
  </w:style>
  <w:style w:type="paragraph" w:styleId="Footer">
    <w:name w:val="footer"/>
    <w:basedOn w:val="Normal"/>
    <w:link w:val="Foot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E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Mary Pat Sullivan</cp:lastModifiedBy>
  <cp:revision>2</cp:revision>
  <dcterms:created xsi:type="dcterms:W3CDTF">2014-10-07T14:18:00Z</dcterms:created>
  <dcterms:modified xsi:type="dcterms:W3CDTF">2014-10-07T14:18:00Z</dcterms:modified>
</cp:coreProperties>
</file>