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221E3" w14:textId="77777777" w:rsidR="00D579EB" w:rsidRPr="009264AC" w:rsidRDefault="00D579EB" w:rsidP="00FC0021">
      <w:pPr>
        <w:jc w:val="center"/>
        <w:rPr>
          <w:rFonts w:ascii="Times New Roman" w:hAnsi="Times New Roman" w:cs="Times New Roman"/>
          <w:b/>
          <w:bCs/>
          <w:sz w:val="40"/>
          <w:szCs w:val="40"/>
        </w:rPr>
      </w:pPr>
      <w:r w:rsidRPr="009264AC">
        <w:rPr>
          <w:rFonts w:ascii="Times New Roman" w:hAnsi="Times New Roman" w:cs="Times New Roman"/>
          <w:b/>
          <w:sz w:val="40"/>
          <w:szCs w:val="40"/>
        </w:rPr>
        <w:t>Risks and Responses to Urban Futures:</w:t>
      </w:r>
      <w:r w:rsidRPr="009264AC">
        <w:rPr>
          <w:rFonts w:ascii="Times New Roman" w:hAnsi="Times New Roman" w:cs="Times New Roman"/>
          <w:b/>
          <w:bCs/>
          <w:sz w:val="40"/>
          <w:szCs w:val="40"/>
        </w:rPr>
        <w:t xml:space="preserve"> Integrating peri-urban/urban synergies into urban development planning for enha</w:t>
      </w:r>
      <w:r w:rsidR="009264AC">
        <w:rPr>
          <w:rFonts w:ascii="Times New Roman" w:hAnsi="Times New Roman" w:cs="Times New Roman"/>
          <w:b/>
          <w:bCs/>
          <w:sz w:val="40"/>
          <w:szCs w:val="40"/>
        </w:rPr>
        <w:t>nced ecosystem service benefits</w:t>
      </w:r>
    </w:p>
    <w:p w14:paraId="0A9221E5" w14:textId="77777777" w:rsidR="00D579EB" w:rsidRPr="00FC0021" w:rsidRDefault="00D579EB" w:rsidP="00FC0021">
      <w:pPr>
        <w:jc w:val="center"/>
        <w:rPr>
          <w:rFonts w:ascii="Times New Roman" w:hAnsi="Times New Roman" w:cs="Times New Roman"/>
          <w:bCs/>
          <w:sz w:val="36"/>
          <w:szCs w:val="36"/>
        </w:rPr>
      </w:pPr>
    </w:p>
    <w:p w14:paraId="0A9221E6" w14:textId="77777777" w:rsidR="00D579EB" w:rsidRPr="00FC0021" w:rsidRDefault="00D579EB" w:rsidP="00CF5B59">
      <w:pPr>
        <w:jc w:val="center"/>
        <w:rPr>
          <w:rFonts w:ascii="Times New Roman" w:hAnsi="Times New Roman" w:cs="Times New Roman"/>
          <w:b/>
          <w:sz w:val="36"/>
          <w:szCs w:val="36"/>
        </w:rPr>
      </w:pPr>
      <w:r w:rsidRPr="00FC0021">
        <w:rPr>
          <w:rFonts w:ascii="Times New Roman" w:hAnsi="Times New Roman" w:cs="Times New Roman"/>
          <w:b/>
          <w:sz w:val="36"/>
          <w:szCs w:val="36"/>
        </w:rPr>
        <w:t>Quarterly Progress Report, November-2014</w:t>
      </w:r>
    </w:p>
    <w:p w14:paraId="0A9221E7" w14:textId="77777777" w:rsidR="00D579EB" w:rsidRPr="00FC0021" w:rsidRDefault="00D579EB" w:rsidP="00D579EB">
      <w:pPr>
        <w:jc w:val="center"/>
        <w:rPr>
          <w:rFonts w:ascii="Times New Roman" w:hAnsi="Times New Roman" w:cs="Times New Roman"/>
          <w:sz w:val="36"/>
          <w:szCs w:val="36"/>
        </w:rPr>
      </w:pPr>
    </w:p>
    <w:p w14:paraId="0A9221EA" w14:textId="77777777" w:rsidR="00D579EB" w:rsidRPr="00FC0021" w:rsidRDefault="00D579EB" w:rsidP="00D579EB">
      <w:pPr>
        <w:jc w:val="center"/>
        <w:rPr>
          <w:rFonts w:ascii="Times New Roman" w:hAnsi="Times New Roman" w:cs="Times New Roman"/>
          <w:sz w:val="36"/>
          <w:szCs w:val="36"/>
        </w:rPr>
      </w:pPr>
      <w:r w:rsidRPr="00FC0021">
        <w:rPr>
          <w:rFonts w:ascii="Times New Roman" w:hAnsi="Times New Roman" w:cs="Times New Roman"/>
          <w:sz w:val="36"/>
          <w:szCs w:val="36"/>
        </w:rPr>
        <w:t>Submitted by</w:t>
      </w:r>
    </w:p>
    <w:p w14:paraId="0A9221EB" w14:textId="77777777" w:rsidR="00D579EB" w:rsidRPr="00366A9F" w:rsidRDefault="00D579EB" w:rsidP="00D579EB">
      <w:pPr>
        <w:jc w:val="center"/>
        <w:rPr>
          <w:rFonts w:ascii="Times New Roman" w:hAnsi="Times New Roman" w:cs="Times New Roman"/>
          <w:b/>
          <w:sz w:val="36"/>
          <w:szCs w:val="36"/>
        </w:rPr>
      </w:pPr>
      <w:r w:rsidRPr="00366A9F">
        <w:rPr>
          <w:rFonts w:ascii="Times New Roman" w:hAnsi="Times New Roman" w:cs="Times New Roman"/>
          <w:b/>
          <w:sz w:val="36"/>
          <w:szCs w:val="36"/>
        </w:rPr>
        <w:t>Community Based Mapping Team</w:t>
      </w:r>
    </w:p>
    <w:p w14:paraId="0A9221EC" w14:textId="77777777" w:rsidR="001B4847" w:rsidRPr="00FC0021" w:rsidRDefault="00D579EB" w:rsidP="00D579EB">
      <w:pPr>
        <w:jc w:val="center"/>
        <w:rPr>
          <w:rFonts w:ascii="Times New Roman" w:hAnsi="Times New Roman" w:cs="Times New Roman"/>
          <w:sz w:val="36"/>
          <w:szCs w:val="36"/>
        </w:rPr>
      </w:pPr>
      <w:r w:rsidRPr="00FC0021">
        <w:rPr>
          <w:rFonts w:ascii="Times New Roman" w:hAnsi="Times New Roman" w:cs="Times New Roman"/>
          <w:sz w:val="36"/>
          <w:szCs w:val="36"/>
        </w:rPr>
        <w:t xml:space="preserve"> Ritu Priya, </w:t>
      </w:r>
      <w:hyperlink r:id="rId8" w:history="1">
        <w:r w:rsidRPr="00FC0021">
          <w:rPr>
            <w:rStyle w:val="Hyperlink"/>
            <w:rFonts w:ascii="Times New Roman" w:hAnsi="Times New Roman" w:cs="Times New Roman"/>
            <w:color w:val="auto"/>
            <w:sz w:val="36"/>
            <w:szCs w:val="36"/>
            <w:u w:val="none"/>
          </w:rPr>
          <w:t>Ramila Bisht</w:t>
        </w:r>
      </w:hyperlink>
      <w:r w:rsidR="00366A9F" w:rsidRPr="00FC0021">
        <w:rPr>
          <w:rFonts w:ascii="Times New Roman" w:hAnsi="Times New Roman" w:cs="Times New Roman"/>
          <w:sz w:val="36"/>
          <w:szCs w:val="36"/>
        </w:rPr>
        <w:t xml:space="preserve">, </w:t>
      </w:r>
      <w:hyperlink r:id="rId9" w:history="1">
        <w:r w:rsidRPr="00FC0021">
          <w:rPr>
            <w:rStyle w:val="Hyperlink"/>
            <w:rFonts w:ascii="Times New Roman" w:hAnsi="Times New Roman" w:cs="Times New Roman"/>
            <w:color w:val="auto"/>
            <w:sz w:val="36"/>
            <w:szCs w:val="36"/>
            <w:u w:val="none"/>
          </w:rPr>
          <w:t>Linda Wal</w:t>
        </w:r>
        <w:r w:rsidR="00AB3D86" w:rsidRPr="00FC0021">
          <w:rPr>
            <w:rStyle w:val="Hyperlink"/>
            <w:rFonts w:ascii="Times New Roman" w:hAnsi="Times New Roman" w:cs="Times New Roman"/>
            <w:color w:val="auto"/>
            <w:sz w:val="36"/>
            <w:szCs w:val="36"/>
            <w:u w:val="none"/>
          </w:rPr>
          <w:t>d</w:t>
        </w:r>
        <w:r w:rsidRPr="00FC0021">
          <w:rPr>
            <w:rStyle w:val="Hyperlink"/>
            <w:rFonts w:ascii="Times New Roman" w:hAnsi="Times New Roman" w:cs="Times New Roman"/>
            <w:color w:val="auto"/>
            <w:sz w:val="36"/>
            <w:szCs w:val="36"/>
            <w:u w:val="none"/>
          </w:rPr>
          <w:t>man</w:t>
        </w:r>
      </w:hyperlink>
      <w:r w:rsidRPr="00FC0021">
        <w:rPr>
          <w:rFonts w:ascii="Times New Roman" w:hAnsi="Times New Roman" w:cs="Times New Roman"/>
          <w:sz w:val="36"/>
          <w:szCs w:val="36"/>
        </w:rPr>
        <w:t xml:space="preserve">, </w:t>
      </w:r>
    </w:p>
    <w:p w14:paraId="0A9221ED" w14:textId="77777777" w:rsidR="00D579EB" w:rsidRPr="00FC0021" w:rsidRDefault="00D579EB" w:rsidP="00D579EB">
      <w:pPr>
        <w:jc w:val="center"/>
        <w:rPr>
          <w:rFonts w:ascii="Times New Roman" w:hAnsi="Times New Roman" w:cs="Times New Roman"/>
          <w:sz w:val="36"/>
          <w:szCs w:val="36"/>
        </w:rPr>
      </w:pPr>
      <w:r w:rsidRPr="00FC0021">
        <w:rPr>
          <w:rFonts w:ascii="Times New Roman" w:hAnsi="Times New Roman" w:cs="Times New Roman"/>
          <w:sz w:val="36"/>
          <w:szCs w:val="36"/>
        </w:rPr>
        <w:t>Rajashree Saharia, Bushra Rizvi</w:t>
      </w:r>
      <w:r w:rsidR="001B4847" w:rsidRPr="00FC0021">
        <w:rPr>
          <w:rFonts w:ascii="Times New Roman" w:hAnsi="Times New Roman" w:cs="Times New Roman"/>
          <w:sz w:val="36"/>
          <w:szCs w:val="36"/>
        </w:rPr>
        <w:t xml:space="preserve">, </w:t>
      </w:r>
      <w:r w:rsidR="00366A9F">
        <w:rPr>
          <w:rFonts w:ascii="Times New Roman" w:hAnsi="Times New Roman" w:cs="Times New Roman"/>
          <w:sz w:val="36"/>
          <w:szCs w:val="36"/>
        </w:rPr>
        <w:t>Abhinav Kapoor</w:t>
      </w:r>
    </w:p>
    <w:p w14:paraId="0A9221EE" w14:textId="77777777" w:rsidR="00D579EB" w:rsidRPr="00FC0021" w:rsidRDefault="00D579EB" w:rsidP="00D579EB">
      <w:pPr>
        <w:ind w:left="720"/>
        <w:jc w:val="center"/>
        <w:rPr>
          <w:rFonts w:ascii="Times New Roman" w:hAnsi="Times New Roman" w:cs="Times New Roman"/>
          <w:sz w:val="36"/>
          <w:szCs w:val="36"/>
        </w:rPr>
      </w:pPr>
    </w:p>
    <w:p w14:paraId="0A9221EF" w14:textId="77777777" w:rsidR="00D579EB" w:rsidRPr="009264AC" w:rsidRDefault="00D579EB" w:rsidP="001B4847">
      <w:pPr>
        <w:ind w:left="720"/>
        <w:jc w:val="center"/>
        <w:rPr>
          <w:rFonts w:ascii="Times New Roman" w:hAnsi="Times New Roman" w:cs="Times New Roman"/>
          <w:sz w:val="32"/>
          <w:szCs w:val="32"/>
        </w:rPr>
      </w:pPr>
      <w:r w:rsidRPr="009264AC">
        <w:rPr>
          <w:rFonts w:ascii="Times New Roman" w:hAnsi="Times New Roman" w:cs="Times New Roman"/>
          <w:sz w:val="32"/>
          <w:szCs w:val="32"/>
        </w:rPr>
        <w:t xml:space="preserve">Centre for Social Medicine </w:t>
      </w:r>
      <w:r w:rsidR="001B4847" w:rsidRPr="009264AC">
        <w:rPr>
          <w:rFonts w:ascii="Times New Roman" w:hAnsi="Times New Roman" w:cs="Times New Roman"/>
          <w:sz w:val="32"/>
          <w:szCs w:val="32"/>
        </w:rPr>
        <w:t>and</w:t>
      </w:r>
      <w:r w:rsidRPr="009264AC">
        <w:rPr>
          <w:rFonts w:ascii="Times New Roman" w:hAnsi="Times New Roman" w:cs="Times New Roman"/>
          <w:sz w:val="32"/>
          <w:szCs w:val="32"/>
        </w:rPr>
        <w:t xml:space="preserve"> Community Health</w:t>
      </w:r>
      <w:r w:rsidR="001B4847" w:rsidRPr="009264AC">
        <w:rPr>
          <w:rFonts w:ascii="Times New Roman" w:hAnsi="Times New Roman" w:cs="Times New Roman"/>
          <w:sz w:val="32"/>
          <w:szCs w:val="32"/>
        </w:rPr>
        <w:t xml:space="preserve">, </w:t>
      </w:r>
      <w:r w:rsidRPr="009264AC">
        <w:rPr>
          <w:rFonts w:ascii="Times New Roman" w:hAnsi="Times New Roman" w:cs="Times New Roman"/>
          <w:sz w:val="32"/>
          <w:szCs w:val="32"/>
        </w:rPr>
        <w:t>Jawaharlal Nehru University</w:t>
      </w:r>
      <w:r w:rsidR="001B4847" w:rsidRPr="009264AC">
        <w:rPr>
          <w:rFonts w:ascii="Times New Roman" w:hAnsi="Times New Roman" w:cs="Times New Roman"/>
          <w:sz w:val="32"/>
          <w:szCs w:val="32"/>
        </w:rPr>
        <w:t xml:space="preserve">, </w:t>
      </w:r>
      <w:r w:rsidRPr="009264AC">
        <w:rPr>
          <w:rFonts w:ascii="Times New Roman" w:hAnsi="Times New Roman" w:cs="Times New Roman"/>
          <w:sz w:val="32"/>
          <w:szCs w:val="32"/>
        </w:rPr>
        <w:t>New Delhi</w:t>
      </w:r>
      <w:r w:rsidR="001B4847" w:rsidRPr="009264AC">
        <w:rPr>
          <w:rFonts w:ascii="Times New Roman" w:hAnsi="Times New Roman" w:cs="Times New Roman"/>
          <w:sz w:val="32"/>
          <w:szCs w:val="32"/>
        </w:rPr>
        <w:t>, India</w:t>
      </w:r>
    </w:p>
    <w:p w14:paraId="0A9221F0" w14:textId="77777777" w:rsidR="00D579EB" w:rsidRPr="009264AC" w:rsidRDefault="001B4847" w:rsidP="00D579EB">
      <w:pPr>
        <w:ind w:left="720"/>
        <w:jc w:val="center"/>
        <w:rPr>
          <w:rFonts w:ascii="Times New Roman" w:hAnsi="Times New Roman" w:cs="Times New Roman"/>
          <w:sz w:val="32"/>
          <w:szCs w:val="32"/>
        </w:rPr>
      </w:pPr>
      <w:r w:rsidRPr="009264AC">
        <w:rPr>
          <w:rFonts w:ascii="Times New Roman" w:hAnsi="Times New Roman" w:cs="Times New Roman"/>
          <w:bCs/>
          <w:sz w:val="32"/>
          <w:szCs w:val="32"/>
          <w:lang w:val="en-GB"/>
        </w:rPr>
        <w:t>Institute of Development Studies, University of Sussex, UK</w:t>
      </w:r>
    </w:p>
    <w:p w14:paraId="412DD88E" w14:textId="77777777" w:rsidR="00853EA9" w:rsidRPr="006228FC" w:rsidRDefault="00853EA9" w:rsidP="00853EA9">
      <w:pPr>
        <w:jc w:val="center"/>
        <w:rPr>
          <w:rFonts w:ascii="Times New Roman" w:hAnsi="Times New Roman" w:cs="Times New Roman"/>
          <w:b/>
          <w:sz w:val="24"/>
          <w:szCs w:val="24"/>
        </w:rPr>
      </w:pPr>
      <w:r w:rsidRPr="006228FC">
        <w:rPr>
          <w:rFonts w:ascii="Times New Roman" w:hAnsi="Times New Roman" w:cs="Times New Roman"/>
          <w:b/>
          <w:sz w:val="24"/>
          <w:szCs w:val="24"/>
        </w:rPr>
        <w:lastRenderedPageBreak/>
        <w:t>ANNEXURE-III</w:t>
      </w:r>
    </w:p>
    <w:p w14:paraId="0A92273B" w14:textId="6140A756" w:rsidR="00E312F3" w:rsidRPr="00853EA9" w:rsidRDefault="00853EA9" w:rsidP="00853EA9">
      <w:pPr>
        <w:jc w:val="center"/>
        <w:rPr>
          <w:rFonts w:ascii="Times New Roman" w:hAnsi="Times New Roman" w:cs="Times New Roman"/>
          <w:sz w:val="36"/>
          <w:szCs w:val="36"/>
        </w:rPr>
      </w:pPr>
      <w:bookmarkStart w:id="0" w:name="_GoBack"/>
      <w:bookmarkEnd w:id="0"/>
      <w:r w:rsidRPr="002813C8">
        <w:rPr>
          <w:rFonts w:ascii="Times New Roman" w:hAnsi="Times New Roman" w:cs="Times New Roman"/>
          <w:b/>
          <w:sz w:val="24"/>
          <w:szCs w:val="24"/>
        </w:rPr>
        <w:t>Matrix of the respondent selected for the in-depth interviews</w:t>
      </w:r>
    </w:p>
    <w:tbl>
      <w:tblPr>
        <w:tblStyle w:val="TableGrid"/>
        <w:tblpPr w:leftFromText="180" w:rightFromText="180" w:vertAnchor="page" w:horzAnchor="margin" w:tblpXSpec="center" w:tblpY="3531"/>
        <w:tblW w:w="12866" w:type="dxa"/>
        <w:tblLayout w:type="fixed"/>
        <w:tblLook w:val="04A0" w:firstRow="1" w:lastRow="0" w:firstColumn="1" w:lastColumn="0" w:noHBand="0" w:noVBand="1"/>
      </w:tblPr>
      <w:tblGrid>
        <w:gridCol w:w="817"/>
        <w:gridCol w:w="709"/>
        <w:gridCol w:w="850"/>
        <w:gridCol w:w="851"/>
        <w:gridCol w:w="1559"/>
        <w:gridCol w:w="1276"/>
        <w:gridCol w:w="1276"/>
        <w:gridCol w:w="708"/>
        <w:gridCol w:w="993"/>
        <w:gridCol w:w="1559"/>
        <w:gridCol w:w="2268"/>
      </w:tblGrid>
      <w:tr w:rsidR="00E312F3" w:rsidRPr="00853EA9" w14:paraId="0A922749" w14:textId="77777777" w:rsidTr="00853EA9">
        <w:tc>
          <w:tcPr>
            <w:tcW w:w="817" w:type="dxa"/>
          </w:tcPr>
          <w:p w14:paraId="0A92273C"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Sl. no</w:t>
            </w:r>
          </w:p>
        </w:tc>
        <w:tc>
          <w:tcPr>
            <w:tcW w:w="709" w:type="dxa"/>
          </w:tcPr>
          <w:p w14:paraId="0A92273D"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Age</w:t>
            </w:r>
          </w:p>
        </w:tc>
        <w:tc>
          <w:tcPr>
            <w:tcW w:w="850" w:type="dxa"/>
          </w:tcPr>
          <w:p w14:paraId="0A92273E"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Caste</w:t>
            </w:r>
          </w:p>
        </w:tc>
        <w:tc>
          <w:tcPr>
            <w:tcW w:w="851" w:type="dxa"/>
          </w:tcPr>
          <w:p w14:paraId="0A92273F" w14:textId="38B59886"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Male/</w:t>
            </w:r>
            <w:r w:rsidR="00853EA9">
              <w:rPr>
                <w:rFonts w:ascii="Times New Roman" w:hAnsi="Times New Roman" w:cs="Times New Roman"/>
                <w:b/>
                <w:sz w:val="18"/>
                <w:szCs w:val="18"/>
              </w:rPr>
              <w:t xml:space="preserve"> </w:t>
            </w:r>
            <w:r w:rsidRPr="00853EA9">
              <w:rPr>
                <w:rFonts w:ascii="Times New Roman" w:hAnsi="Times New Roman" w:cs="Times New Roman"/>
                <w:b/>
                <w:sz w:val="18"/>
                <w:szCs w:val="18"/>
              </w:rPr>
              <w:t>Female</w:t>
            </w:r>
          </w:p>
        </w:tc>
        <w:tc>
          <w:tcPr>
            <w:tcW w:w="1559" w:type="dxa"/>
          </w:tcPr>
          <w:p w14:paraId="0A922740"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Migrants/</w:t>
            </w:r>
          </w:p>
          <w:p w14:paraId="0A922741"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Migrants with house/</w:t>
            </w:r>
          </w:p>
          <w:p w14:paraId="0A922742"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Original</w:t>
            </w:r>
          </w:p>
        </w:tc>
        <w:tc>
          <w:tcPr>
            <w:tcW w:w="1276" w:type="dxa"/>
          </w:tcPr>
          <w:p w14:paraId="0A922743"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Occupation</w:t>
            </w:r>
          </w:p>
        </w:tc>
        <w:tc>
          <w:tcPr>
            <w:tcW w:w="1276" w:type="dxa"/>
          </w:tcPr>
          <w:p w14:paraId="0A922744"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Relation with agriculture</w:t>
            </w:r>
          </w:p>
        </w:tc>
        <w:tc>
          <w:tcPr>
            <w:tcW w:w="708" w:type="dxa"/>
          </w:tcPr>
          <w:p w14:paraId="0A922745"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No. of visit</w:t>
            </w:r>
          </w:p>
        </w:tc>
        <w:tc>
          <w:tcPr>
            <w:tcW w:w="993" w:type="dxa"/>
          </w:tcPr>
          <w:p w14:paraId="0A922746"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Status of interview</w:t>
            </w:r>
          </w:p>
        </w:tc>
        <w:tc>
          <w:tcPr>
            <w:tcW w:w="1559" w:type="dxa"/>
          </w:tcPr>
          <w:p w14:paraId="0A922747"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Transcribed only/ transcribed or translated.</w:t>
            </w:r>
          </w:p>
        </w:tc>
        <w:tc>
          <w:tcPr>
            <w:tcW w:w="2268" w:type="dxa"/>
          </w:tcPr>
          <w:p w14:paraId="0A922748" w14:textId="77777777" w:rsidR="00E312F3" w:rsidRPr="00853EA9" w:rsidRDefault="00E312F3" w:rsidP="00AB3D86">
            <w:pPr>
              <w:rPr>
                <w:rFonts w:ascii="Times New Roman" w:hAnsi="Times New Roman" w:cs="Times New Roman"/>
                <w:b/>
                <w:sz w:val="18"/>
                <w:szCs w:val="18"/>
              </w:rPr>
            </w:pPr>
            <w:r w:rsidRPr="00853EA9">
              <w:rPr>
                <w:rFonts w:ascii="Times New Roman" w:hAnsi="Times New Roman" w:cs="Times New Roman"/>
                <w:b/>
                <w:sz w:val="18"/>
                <w:szCs w:val="18"/>
              </w:rPr>
              <w:t>Rationale behind selecting them</w:t>
            </w:r>
          </w:p>
        </w:tc>
      </w:tr>
      <w:tr w:rsidR="00E312F3" w:rsidRPr="002356A5" w14:paraId="0A922755" w14:textId="77777777" w:rsidTr="00853EA9">
        <w:tc>
          <w:tcPr>
            <w:tcW w:w="817" w:type="dxa"/>
          </w:tcPr>
          <w:p w14:paraId="0A92274A"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4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62</w:t>
            </w:r>
          </w:p>
        </w:tc>
        <w:tc>
          <w:tcPr>
            <w:tcW w:w="850" w:type="dxa"/>
          </w:tcPr>
          <w:p w14:paraId="0A92274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74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74E" w14:textId="77777777" w:rsidR="00E312F3" w:rsidRPr="002356A5" w:rsidRDefault="00E312F3" w:rsidP="00AB3D86">
            <w:pPr>
              <w:rPr>
                <w:rFonts w:ascii="Times New Roman" w:hAnsi="Times New Roman" w:cs="Times New Roman"/>
                <w:color w:val="FF0000"/>
                <w:sz w:val="18"/>
                <w:szCs w:val="18"/>
              </w:rPr>
            </w:pPr>
            <w:r w:rsidRPr="002356A5">
              <w:rPr>
                <w:rFonts w:ascii="Times New Roman" w:hAnsi="Times New Roman" w:cs="Times New Roman"/>
                <w:sz w:val="18"/>
                <w:szCs w:val="18"/>
              </w:rPr>
              <w:t>Migrant with own house</w:t>
            </w:r>
            <w:r w:rsidRPr="002356A5">
              <w:rPr>
                <w:rFonts w:ascii="Times New Roman" w:hAnsi="Times New Roman" w:cs="Times New Roman"/>
                <w:color w:val="FF0000"/>
                <w:sz w:val="18"/>
                <w:szCs w:val="18"/>
              </w:rPr>
              <w:t>***</w:t>
            </w:r>
          </w:p>
        </w:tc>
        <w:tc>
          <w:tcPr>
            <w:tcW w:w="1276" w:type="dxa"/>
          </w:tcPr>
          <w:p w14:paraId="0A92274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 and vegetable vendoring</w:t>
            </w:r>
          </w:p>
        </w:tc>
        <w:tc>
          <w:tcPr>
            <w:tcW w:w="1276" w:type="dxa"/>
          </w:tcPr>
          <w:p w14:paraId="0A92275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Agricultural labourer</w:t>
            </w:r>
          </w:p>
        </w:tc>
        <w:tc>
          <w:tcPr>
            <w:tcW w:w="708" w:type="dxa"/>
          </w:tcPr>
          <w:p w14:paraId="0A92275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5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Pilot</w:t>
            </w:r>
          </w:p>
        </w:tc>
        <w:tc>
          <w:tcPr>
            <w:tcW w:w="1559" w:type="dxa"/>
          </w:tcPr>
          <w:p w14:paraId="0A92275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Translated and transcribed</w:t>
            </w:r>
          </w:p>
        </w:tc>
        <w:tc>
          <w:tcPr>
            <w:tcW w:w="2268" w:type="dxa"/>
          </w:tcPr>
          <w:p w14:paraId="0A92275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Purposively selected on the basis of availability on the field as well as houses at that point of time.</w:t>
            </w:r>
          </w:p>
        </w:tc>
      </w:tr>
      <w:tr w:rsidR="00E312F3" w:rsidRPr="002356A5" w14:paraId="0A922761" w14:textId="77777777" w:rsidTr="00853EA9">
        <w:tc>
          <w:tcPr>
            <w:tcW w:w="817" w:type="dxa"/>
          </w:tcPr>
          <w:p w14:paraId="0A922756"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5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55</w:t>
            </w:r>
          </w:p>
        </w:tc>
        <w:tc>
          <w:tcPr>
            <w:tcW w:w="850" w:type="dxa"/>
          </w:tcPr>
          <w:p w14:paraId="0A92275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75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75A" w14:textId="77777777" w:rsidR="00E312F3" w:rsidRPr="002356A5" w:rsidRDefault="00E312F3" w:rsidP="00AB3D86">
            <w:pPr>
              <w:rPr>
                <w:rFonts w:ascii="Times New Roman" w:hAnsi="Times New Roman" w:cs="Times New Roman"/>
                <w:color w:val="FF0000"/>
                <w:sz w:val="18"/>
                <w:szCs w:val="18"/>
              </w:rPr>
            </w:pPr>
            <w:r w:rsidRPr="002356A5">
              <w:rPr>
                <w:rFonts w:ascii="Times New Roman" w:hAnsi="Times New Roman" w:cs="Times New Roman"/>
                <w:sz w:val="18"/>
                <w:szCs w:val="18"/>
              </w:rPr>
              <w:t xml:space="preserve">Migrant with own house </w:t>
            </w:r>
            <w:r w:rsidRPr="002356A5">
              <w:rPr>
                <w:rFonts w:ascii="Times New Roman" w:hAnsi="Times New Roman" w:cs="Times New Roman"/>
                <w:color w:val="FF0000"/>
                <w:sz w:val="18"/>
                <w:szCs w:val="18"/>
              </w:rPr>
              <w:t>***</w:t>
            </w:r>
          </w:p>
        </w:tc>
        <w:tc>
          <w:tcPr>
            <w:tcW w:w="1276" w:type="dxa"/>
          </w:tcPr>
          <w:p w14:paraId="0A92275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75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Owner of  land</w:t>
            </w:r>
          </w:p>
        </w:tc>
        <w:tc>
          <w:tcPr>
            <w:tcW w:w="708" w:type="dxa"/>
          </w:tcPr>
          <w:p w14:paraId="0A92275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5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Pilot</w:t>
            </w:r>
          </w:p>
        </w:tc>
        <w:tc>
          <w:tcPr>
            <w:tcW w:w="1559" w:type="dxa"/>
          </w:tcPr>
          <w:p w14:paraId="0A92275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6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r>
      <w:tr w:rsidR="00E312F3" w:rsidRPr="002356A5" w14:paraId="0A92276D" w14:textId="77777777" w:rsidTr="00853EA9">
        <w:tc>
          <w:tcPr>
            <w:tcW w:w="817" w:type="dxa"/>
          </w:tcPr>
          <w:p w14:paraId="0A922762"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6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50</w:t>
            </w:r>
          </w:p>
        </w:tc>
        <w:tc>
          <w:tcPr>
            <w:tcW w:w="850" w:type="dxa"/>
          </w:tcPr>
          <w:p w14:paraId="0A92276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76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76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6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76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Owner of land</w:t>
            </w:r>
          </w:p>
        </w:tc>
        <w:tc>
          <w:tcPr>
            <w:tcW w:w="708" w:type="dxa"/>
          </w:tcPr>
          <w:p w14:paraId="0A92276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6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Pilot</w:t>
            </w:r>
          </w:p>
        </w:tc>
        <w:tc>
          <w:tcPr>
            <w:tcW w:w="1559" w:type="dxa"/>
          </w:tcPr>
          <w:p w14:paraId="0A92276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6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r>
      <w:tr w:rsidR="00E312F3" w:rsidRPr="002356A5" w14:paraId="0A922779" w14:textId="77777777" w:rsidTr="00853EA9">
        <w:tc>
          <w:tcPr>
            <w:tcW w:w="817" w:type="dxa"/>
          </w:tcPr>
          <w:p w14:paraId="0A92276E"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6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45</w:t>
            </w:r>
          </w:p>
        </w:tc>
        <w:tc>
          <w:tcPr>
            <w:tcW w:w="850" w:type="dxa"/>
          </w:tcPr>
          <w:p w14:paraId="0A92277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77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77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Migrant</w:t>
            </w:r>
          </w:p>
        </w:tc>
        <w:tc>
          <w:tcPr>
            <w:tcW w:w="1276" w:type="dxa"/>
          </w:tcPr>
          <w:p w14:paraId="0A92277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77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Take land on rent</w:t>
            </w:r>
          </w:p>
        </w:tc>
        <w:tc>
          <w:tcPr>
            <w:tcW w:w="708" w:type="dxa"/>
          </w:tcPr>
          <w:p w14:paraId="0A92277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7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Pilot</w:t>
            </w:r>
          </w:p>
        </w:tc>
        <w:tc>
          <w:tcPr>
            <w:tcW w:w="1559" w:type="dxa"/>
          </w:tcPr>
          <w:p w14:paraId="0A92277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7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r>
      <w:tr w:rsidR="00E312F3" w:rsidRPr="002356A5" w14:paraId="0A922785" w14:textId="77777777" w:rsidTr="00853EA9">
        <w:tc>
          <w:tcPr>
            <w:tcW w:w="817" w:type="dxa"/>
          </w:tcPr>
          <w:p w14:paraId="0A92277A"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7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45</w:t>
            </w:r>
          </w:p>
        </w:tc>
        <w:tc>
          <w:tcPr>
            <w:tcW w:w="850" w:type="dxa"/>
          </w:tcPr>
          <w:p w14:paraId="0A92277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77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77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Migrant</w:t>
            </w:r>
          </w:p>
        </w:tc>
        <w:tc>
          <w:tcPr>
            <w:tcW w:w="1276" w:type="dxa"/>
          </w:tcPr>
          <w:p w14:paraId="0A92277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Vegetable vendor</w:t>
            </w:r>
          </w:p>
        </w:tc>
        <w:tc>
          <w:tcPr>
            <w:tcW w:w="1276" w:type="dxa"/>
          </w:tcPr>
          <w:p w14:paraId="0A92278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Selling produce</w:t>
            </w:r>
          </w:p>
        </w:tc>
        <w:tc>
          <w:tcPr>
            <w:tcW w:w="708" w:type="dxa"/>
          </w:tcPr>
          <w:p w14:paraId="0A92278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8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Pilot</w:t>
            </w:r>
          </w:p>
        </w:tc>
        <w:tc>
          <w:tcPr>
            <w:tcW w:w="1559" w:type="dxa"/>
          </w:tcPr>
          <w:p w14:paraId="0A92278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8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r>
      <w:tr w:rsidR="00E312F3" w:rsidRPr="002356A5" w14:paraId="0A922791" w14:textId="77777777" w:rsidTr="00853EA9">
        <w:tc>
          <w:tcPr>
            <w:tcW w:w="817" w:type="dxa"/>
          </w:tcPr>
          <w:p w14:paraId="0A922786"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8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45</w:t>
            </w:r>
          </w:p>
        </w:tc>
        <w:tc>
          <w:tcPr>
            <w:tcW w:w="850" w:type="dxa"/>
          </w:tcPr>
          <w:p w14:paraId="0A92278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 xml:space="preserve">Rajput </w:t>
            </w:r>
          </w:p>
        </w:tc>
        <w:tc>
          <w:tcPr>
            <w:tcW w:w="851" w:type="dxa"/>
          </w:tcPr>
          <w:p w14:paraId="0A92278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78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8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Vegetable vendor</w:t>
            </w:r>
          </w:p>
        </w:tc>
        <w:tc>
          <w:tcPr>
            <w:tcW w:w="1276" w:type="dxa"/>
          </w:tcPr>
          <w:p w14:paraId="0A92278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Selling produce</w:t>
            </w:r>
          </w:p>
        </w:tc>
        <w:tc>
          <w:tcPr>
            <w:tcW w:w="708" w:type="dxa"/>
          </w:tcPr>
          <w:p w14:paraId="0A92278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8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Pilot</w:t>
            </w:r>
          </w:p>
        </w:tc>
        <w:tc>
          <w:tcPr>
            <w:tcW w:w="1559" w:type="dxa"/>
          </w:tcPr>
          <w:p w14:paraId="0A92278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9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r>
      <w:tr w:rsidR="00E312F3" w:rsidRPr="002356A5" w14:paraId="0A92279D" w14:textId="77777777" w:rsidTr="00853EA9">
        <w:tc>
          <w:tcPr>
            <w:tcW w:w="817" w:type="dxa"/>
          </w:tcPr>
          <w:p w14:paraId="0A922792" w14:textId="77777777" w:rsidR="00E312F3" w:rsidRPr="002356A5" w:rsidRDefault="00E312F3" w:rsidP="00AB3D86">
            <w:pPr>
              <w:ind w:left="360"/>
              <w:rPr>
                <w:rFonts w:ascii="Times New Roman" w:hAnsi="Times New Roman" w:cs="Times New Roman"/>
                <w:sz w:val="18"/>
                <w:szCs w:val="18"/>
              </w:rPr>
            </w:pPr>
          </w:p>
        </w:tc>
        <w:tc>
          <w:tcPr>
            <w:tcW w:w="709" w:type="dxa"/>
          </w:tcPr>
          <w:p w14:paraId="0A922793" w14:textId="77777777" w:rsidR="00E312F3" w:rsidRPr="002356A5" w:rsidRDefault="00E312F3" w:rsidP="00AB3D86">
            <w:pPr>
              <w:rPr>
                <w:rFonts w:ascii="Times New Roman" w:hAnsi="Times New Roman" w:cs="Times New Roman"/>
                <w:sz w:val="18"/>
                <w:szCs w:val="18"/>
              </w:rPr>
            </w:pPr>
          </w:p>
        </w:tc>
        <w:tc>
          <w:tcPr>
            <w:tcW w:w="850" w:type="dxa"/>
          </w:tcPr>
          <w:p w14:paraId="0A922794" w14:textId="77777777" w:rsidR="00E312F3" w:rsidRPr="002356A5" w:rsidRDefault="00E312F3" w:rsidP="00AB3D86">
            <w:pPr>
              <w:rPr>
                <w:rFonts w:ascii="Times New Roman" w:hAnsi="Times New Roman" w:cs="Times New Roman"/>
                <w:sz w:val="18"/>
                <w:szCs w:val="18"/>
              </w:rPr>
            </w:pPr>
          </w:p>
        </w:tc>
        <w:tc>
          <w:tcPr>
            <w:tcW w:w="851" w:type="dxa"/>
          </w:tcPr>
          <w:p w14:paraId="0A922795" w14:textId="77777777" w:rsidR="00E312F3" w:rsidRPr="002356A5" w:rsidRDefault="00E312F3" w:rsidP="00AB3D86">
            <w:pPr>
              <w:rPr>
                <w:rFonts w:ascii="Times New Roman" w:hAnsi="Times New Roman" w:cs="Times New Roman"/>
                <w:sz w:val="18"/>
                <w:szCs w:val="18"/>
              </w:rPr>
            </w:pPr>
          </w:p>
        </w:tc>
        <w:tc>
          <w:tcPr>
            <w:tcW w:w="1559" w:type="dxa"/>
          </w:tcPr>
          <w:p w14:paraId="0A922796" w14:textId="77777777" w:rsidR="00E312F3" w:rsidRPr="002356A5" w:rsidRDefault="00E312F3" w:rsidP="00AB3D86">
            <w:pPr>
              <w:rPr>
                <w:rFonts w:ascii="Times New Roman" w:hAnsi="Times New Roman" w:cs="Times New Roman"/>
                <w:sz w:val="18"/>
                <w:szCs w:val="18"/>
              </w:rPr>
            </w:pPr>
          </w:p>
        </w:tc>
        <w:tc>
          <w:tcPr>
            <w:tcW w:w="1276" w:type="dxa"/>
          </w:tcPr>
          <w:p w14:paraId="0A922797" w14:textId="77777777" w:rsidR="00E312F3" w:rsidRPr="002356A5" w:rsidRDefault="00E312F3" w:rsidP="00AB3D86">
            <w:pPr>
              <w:rPr>
                <w:rFonts w:ascii="Times New Roman" w:hAnsi="Times New Roman" w:cs="Times New Roman"/>
                <w:sz w:val="18"/>
                <w:szCs w:val="18"/>
              </w:rPr>
            </w:pPr>
          </w:p>
        </w:tc>
        <w:tc>
          <w:tcPr>
            <w:tcW w:w="1276" w:type="dxa"/>
          </w:tcPr>
          <w:p w14:paraId="0A922798" w14:textId="77777777" w:rsidR="00E312F3" w:rsidRPr="002356A5" w:rsidRDefault="00E312F3" w:rsidP="00AB3D86">
            <w:pPr>
              <w:rPr>
                <w:rFonts w:ascii="Times New Roman" w:hAnsi="Times New Roman" w:cs="Times New Roman"/>
                <w:sz w:val="18"/>
                <w:szCs w:val="18"/>
              </w:rPr>
            </w:pPr>
          </w:p>
        </w:tc>
        <w:tc>
          <w:tcPr>
            <w:tcW w:w="708" w:type="dxa"/>
          </w:tcPr>
          <w:p w14:paraId="0A922799" w14:textId="77777777" w:rsidR="00E312F3" w:rsidRPr="002356A5" w:rsidRDefault="00E312F3" w:rsidP="00AB3D86">
            <w:pPr>
              <w:rPr>
                <w:rFonts w:ascii="Times New Roman" w:hAnsi="Times New Roman" w:cs="Times New Roman"/>
                <w:sz w:val="18"/>
                <w:szCs w:val="18"/>
              </w:rPr>
            </w:pPr>
          </w:p>
        </w:tc>
        <w:tc>
          <w:tcPr>
            <w:tcW w:w="993" w:type="dxa"/>
          </w:tcPr>
          <w:p w14:paraId="0A92279A" w14:textId="77777777" w:rsidR="00E312F3" w:rsidRPr="002356A5" w:rsidRDefault="00E312F3" w:rsidP="00AB3D86">
            <w:pPr>
              <w:rPr>
                <w:rFonts w:ascii="Times New Roman" w:hAnsi="Times New Roman" w:cs="Times New Roman"/>
                <w:sz w:val="18"/>
                <w:szCs w:val="18"/>
              </w:rPr>
            </w:pPr>
          </w:p>
        </w:tc>
        <w:tc>
          <w:tcPr>
            <w:tcW w:w="1559" w:type="dxa"/>
          </w:tcPr>
          <w:p w14:paraId="0A92279B" w14:textId="77777777" w:rsidR="00E312F3" w:rsidRPr="002356A5" w:rsidRDefault="00E312F3" w:rsidP="00AB3D86">
            <w:pPr>
              <w:rPr>
                <w:rFonts w:ascii="Times New Roman" w:hAnsi="Times New Roman" w:cs="Times New Roman"/>
                <w:sz w:val="18"/>
                <w:szCs w:val="18"/>
              </w:rPr>
            </w:pPr>
          </w:p>
        </w:tc>
        <w:tc>
          <w:tcPr>
            <w:tcW w:w="2268" w:type="dxa"/>
          </w:tcPr>
          <w:p w14:paraId="0A92279C" w14:textId="77777777" w:rsidR="00E312F3" w:rsidRPr="002356A5" w:rsidRDefault="00E312F3" w:rsidP="00AB3D86">
            <w:pPr>
              <w:rPr>
                <w:rFonts w:ascii="Times New Roman" w:hAnsi="Times New Roman" w:cs="Times New Roman"/>
                <w:sz w:val="18"/>
                <w:szCs w:val="18"/>
              </w:rPr>
            </w:pPr>
          </w:p>
        </w:tc>
      </w:tr>
      <w:tr w:rsidR="00E312F3" w:rsidRPr="002356A5" w14:paraId="0A9227A9" w14:textId="77777777" w:rsidTr="00853EA9">
        <w:tc>
          <w:tcPr>
            <w:tcW w:w="817" w:type="dxa"/>
          </w:tcPr>
          <w:p w14:paraId="0A92279E"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9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40</w:t>
            </w:r>
          </w:p>
        </w:tc>
        <w:tc>
          <w:tcPr>
            <w:tcW w:w="850" w:type="dxa"/>
          </w:tcPr>
          <w:p w14:paraId="0A9227A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7A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7A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Migrant</w:t>
            </w:r>
          </w:p>
        </w:tc>
        <w:tc>
          <w:tcPr>
            <w:tcW w:w="1276" w:type="dxa"/>
          </w:tcPr>
          <w:p w14:paraId="0A9227A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Vegetable vendor</w:t>
            </w:r>
          </w:p>
        </w:tc>
        <w:tc>
          <w:tcPr>
            <w:tcW w:w="1276" w:type="dxa"/>
          </w:tcPr>
          <w:p w14:paraId="0A9227A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Agricultural labour</w:t>
            </w:r>
          </w:p>
        </w:tc>
        <w:tc>
          <w:tcPr>
            <w:tcW w:w="708" w:type="dxa"/>
          </w:tcPr>
          <w:p w14:paraId="0A9227A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2</w:t>
            </w:r>
          </w:p>
        </w:tc>
        <w:tc>
          <w:tcPr>
            <w:tcW w:w="993" w:type="dxa"/>
          </w:tcPr>
          <w:p w14:paraId="0A9227A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7A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Transcribed and translated</w:t>
            </w:r>
          </w:p>
        </w:tc>
        <w:tc>
          <w:tcPr>
            <w:tcW w:w="2268" w:type="dxa"/>
          </w:tcPr>
          <w:p w14:paraId="0A9227A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Representative of the category- Dalit, Migrant, women agri.labourer</w:t>
            </w:r>
          </w:p>
        </w:tc>
      </w:tr>
      <w:tr w:rsidR="00E312F3" w:rsidRPr="002356A5" w14:paraId="0A9227B5" w14:textId="77777777" w:rsidTr="00853EA9">
        <w:tc>
          <w:tcPr>
            <w:tcW w:w="817" w:type="dxa"/>
          </w:tcPr>
          <w:p w14:paraId="0A9227AA"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A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55</w:t>
            </w:r>
          </w:p>
        </w:tc>
        <w:tc>
          <w:tcPr>
            <w:tcW w:w="850" w:type="dxa"/>
          </w:tcPr>
          <w:p w14:paraId="0A9227A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7A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7A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A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Road side petty shop</w:t>
            </w:r>
          </w:p>
        </w:tc>
        <w:tc>
          <w:tcPr>
            <w:tcW w:w="1276" w:type="dxa"/>
          </w:tcPr>
          <w:p w14:paraId="0A9227B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Agricultural labour</w:t>
            </w:r>
          </w:p>
        </w:tc>
        <w:tc>
          <w:tcPr>
            <w:tcW w:w="708" w:type="dxa"/>
          </w:tcPr>
          <w:p w14:paraId="0A9227B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B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7B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B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Representative of the category- Dalit, original, women agri.labourer</w:t>
            </w:r>
          </w:p>
        </w:tc>
      </w:tr>
      <w:tr w:rsidR="00E312F3" w:rsidRPr="002356A5" w14:paraId="0A9227C1" w14:textId="77777777" w:rsidTr="00853EA9">
        <w:tc>
          <w:tcPr>
            <w:tcW w:w="817" w:type="dxa"/>
          </w:tcPr>
          <w:p w14:paraId="0A9227B6"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B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60</w:t>
            </w:r>
          </w:p>
        </w:tc>
        <w:tc>
          <w:tcPr>
            <w:tcW w:w="850" w:type="dxa"/>
          </w:tcPr>
          <w:p w14:paraId="0A9227B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7B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7B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B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7B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Farmer</w:t>
            </w:r>
          </w:p>
        </w:tc>
        <w:tc>
          <w:tcPr>
            <w:tcW w:w="708" w:type="dxa"/>
          </w:tcPr>
          <w:p w14:paraId="0A9227B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2</w:t>
            </w:r>
          </w:p>
        </w:tc>
        <w:tc>
          <w:tcPr>
            <w:tcW w:w="993" w:type="dxa"/>
          </w:tcPr>
          <w:p w14:paraId="0A9227B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7B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C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All her land were dry lands withoutproperwater facilities.So, she took land on rent in other village.</w:t>
            </w:r>
          </w:p>
        </w:tc>
      </w:tr>
      <w:tr w:rsidR="00E312F3" w:rsidRPr="002356A5" w14:paraId="0A9227CD" w14:textId="77777777" w:rsidTr="00853EA9">
        <w:tc>
          <w:tcPr>
            <w:tcW w:w="817" w:type="dxa"/>
          </w:tcPr>
          <w:p w14:paraId="0A9227C2"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C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70</w:t>
            </w:r>
          </w:p>
        </w:tc>
        <w:tc>
          <w:tcPr>
            <w:tcW w:w="850" w:type="dxa"/>
          </w:tcPr>
          <w:p w14:paraId="0A9227C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7C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7C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C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Retired veterinary doctor</w:t>
            </w:r>
          </w:p>
        </w:tc>
        <w:tc>
          <w:tcPr>
            <w:tcW w:w="1276" w:type="dxa"/>
          </w:tcPr>
          <w:p w14:paraId="0A9227C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Lease out land.</w:t>
            </w:r>
          </w:p>
        </w:tc>
        <w:tc>
          <w:tcPr>
            <w:tcW w:w="708" w:type="dxa"/>
          </w:tcPr>
          <w:p w14:paraId="0A9227C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3</w:t>
            </w:r>
          </w:p>
        </w:tc>
        <w:tc>
          <w:tcPr>
            <w:tcW w:w="993" w:type="dxa"/>
          </w:tcPr>
          <w:p w14:paraId="0A9227C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7C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C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 xml:space="preserve">Lease out his land. He own 25 ighas of land, but he was able to lease out 2-3 bighas, as most of his land came under </w:t>
            </w:r>
          </w:p>
        </w:tc>
      </w:tr>
      <w:tr w:rsidR="00E312F3" w:rsidRPr="002356A5" w14:paraId="0A9227D9" w14:textId="77777777" w:rsidTr="00853EA9">
        <w:tc>
          <w:tcPr>
            <w:tcW w:w="817" w:type="dxa"/>
          </w:tcPr>
          <w:p w14:paraId="0A9227CE"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C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45</w:t>
            </w:r>
          </w:p>
        </w:tc>
        <w:tc>
          <w:tcPr>
            <w:tcW w:w="850" w:type="dxa"/>
          </w:tcPr>
          <w:p w14:paraId="0A9227D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7D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7D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D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7D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Take land on rent</w:t>
            </w:r>
          </w:p>
        </w:tc>
        <w:tc>
          <w:tcPr>
            <w:tcW w:w="708" w:type="dxa"/>
          </w:tcPr>
          <w:p w14:paraId="0A9227D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D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7D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D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 xml:space="preserve">Female household head. She does not have land, but cultivates in other’s land (on rent basis). Un till </w:t>
            </w:r>
            <w:r w:rsidRPr="002356A5">
              <w:rPr>
                <w:rFonts w:ascii="Times New Roman" w:hAnsi="Times New Roman" w:cs="Times New Roman"/>
                <w:sz w:val="18"/>
                <w:szCs w:val="18"/>
              </w:rPr>
              <w:lastRenderedPageBreak/>
              <w:t>recent the income from the agri. Was the sole income of the household.</w:t>
            </w:r>
          </w:p>
        </w:tc>
      </w:tr>
      <w:tr w:rsidR="00E312F3" w:rsidRPr="002356A5" w14:paraId="0A9227E5" w14:textId="77777777" w:rsidTr="00853EA9">
        <w:tc>
          <w:tcPr>
            <w:tcW w:w="817" w:type="dxa"/>
          </w:tcPr>
          <w:p w14:paraId="0A9227DA"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D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66</w:t>
            </w:r>
          </w:p>
        </w:tc>
        <w:tc>
          <w:tcPr>
            <w:tcW w:w="850" w:type="dxa"/>
          </w:tcPr>
          <w:p w14:paraId="0A9227D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7D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7D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D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7E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Cultivates in his own land</w:t>
            </w:r>
          </w:p>
        </w:tc>
        <w:tc>
          <w:tcPr>
            <w:tcW w:w="708" w:type="dxa"/>
          </w:tcPr>
          <w:p w14:paraId="0A9227E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2</w:t>
            </w:r>
          </w:p>
        </w:tc>
        <w:tc>
          <w:tcPr>
            <w:tcW w:w="993" w:type="dxa"/>
          </w:tcPr>
          <w:p w14:paraId="0A9227E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7E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E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He cultivates on his own land, but do not have proper irrigation facilities.As such he buy water @300/per hour.</w:t>
            </w:r>
          </w:p>
        </w:tc>
      </w:tr>
      <w:tr w:rsidR="00E312F3" w:rsidRPr="002356A5" w14:paraId="0A9227F1" w14:textId="77777777" w:rsidTr="00853EA9">
        <w:tc>
          <w:tcPr>
            <w:tcW w:w="817" w:type="dxa"/>
          </w:tcPr>
          <w:p w14:paraId="0A9227E6"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E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75</w:t>
            </w:r>
          </w:p>
        </w:tc>
        <w:tc>
          <w:tcPr>
            <w:tcW w:w="850" w:type="dxa"/>
          </w:tcPr>
          <w:p w14:paraId="0A9227E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7E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7E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E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 owner of tractor</w:t>
            </w:r>
          </w:p>
        </w:tc>
        <w:tc>
          <w:tcPr>
            <w:tcW w:w="1276" w:type="dxa"/>
          </w:tcPr>
          <w:p w14:paraId="0A9227E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Own Tractor, Now they rent out their tractor for ploughing on daily basis. The women in his family do spinch cultivation.</w:t>
            </w:r>
          </w:p>
        </w:tc>
        <w:tc>
          <w:tcPr>
            <w:tcW w:w="708" w:type="dxa"/>
          </w:tcPr>
          <w:p w14:paraId="0A9227E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E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7E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F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We have 200 bighas of land, but we do not cultivate as there is no water provision. We now only cultivate spinach in the temple campus, which we have built long back</w:t>
            </w:r>
          </w:p>
        </w:tc>
      </w:tr>
      <w:tr w:rsidR="00E312F3" w:rsidRPr="002356A5" w14:paraId="0A9227FE" w14:textId="77777777" w:rsidTr="00853EA9">
        <w:tc>
          <w:tcPr>
            <w:tcW w:w="817" w:type="dxa"/>
          </w:tcPr>
          <w:p w14:paraId="0A9227F2"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7F3" w14:textId="77777777" w:rsidR="00E312F3" w:rsidRPr="002356A5" w:rsidRDefault="00E312F3" w:rsidP="00AB3D86">
            <w:pPr>
              <w:rPr>
                <w:rFonts w:ascii="Times New Roman" w:hAnsi="Times New Roman" w:cs="Times New Roman"/>
                <w:sz w:val="18"/>
                <w:szCs w:val="18"/>
                <w:vertAlign w:val="subscript"/>
              </w:rPr>
            </w:pPr>
            <w:r w:rsidRPr="002356A5">
              <w:rPr>
                <w:rFonts w:ascii="Times New Roman" w:hAnsi="Times New Roman" w:cs="Times New Roman"/>
                <w:sz w:val="18"/>
                <w:szCs w:val="18"/>
                <w:vertAlign w:val="subscript"/>
              </w:rPr>
              <w:t xml:space="preserve"> </w:t>
            </w:r>
            <w:r w:rsidRPr="002356A5">
              <w:rPr>
                <w:rFonts w:ascii="Times New Roman" w:hAnsi="Times New Roman" w:cs="Times New Roman"/>
                <w:sz w:val="18"/>
                <w:szCs w:val="18"/>
              </w:rPr>
              <w:t>68</w:t>
            </w:r>
          </w:p>
        </w:tc>
        <w:tc>
          <w:tcPr>
            <w:tcW w:w="850" w:type="dxa"/>
          </w:tcPr>
          <w:p w14:paraId="0A9227F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7F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7F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7F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 xml:space="preserve">Agriculture </w:t>
            </w:r>
          </w:p>
        </w:tc>
        <w:tc>
          <w:tcPr>
            <w:tcW w:w="1276" w:type="dxa"/>
          </w:tcPr>
          <w:p w14:paraId="0A9227F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Own small land holdings</w:t>
            </w:r>
          </w:p>
        </w:tc>
        <w:tc>
          <w:tcPr>
            <w:tcW w:w="708" w:type="dxa"/>
          </w:tcPr>
          <w:p w14:paraId="0A9227F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7F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7F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7F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 xml:space="preserve">Only left with 2 bighas of land. Now he cultivate palak there. He has cattle. So he use forest resources for the cattle. </w:t>
            </w:r>
          </w:p>
          <w:p w14:paraId="0A9227F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To understand what does lose of forest for people who depend on animal husbandry.</w:t>
            </w:r>
          </w:p>
        </w:tc>
      </w:tr>
      <w:tr w:rsidR="00E312F3" w:rsidRPr="002356A5" w14:paraId="0A92280A" w14:textId="77777777" w:rsidTr="00853EA9">
        <w:tc>
          <w:tcPr>
            <w:tcW w:w="817" w:type="dxa"/>
          </w:tcPr>
          <w:p w14:paraId="0A9227FF"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0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62</w:t>
            </w:r>
          </w:p>
        </w:tc>
        <w:tc>
          <w:tcPr>
            <w:tcW w:w="850" w:type="dxa"/>
          </w:tcPr>
          <w:p w14:paraId="0A92280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80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80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Migrant with own house</w:t>
            </w:r>
          </w:p>
        </w:tc>
        <w:tc>
          <w:tcPr>
            <w:tcW w:w="1276" w:type="dxa"/>
          </w:tcPr>
          <w:p w14:paraId="0A92280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80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Take land on rent</w:t>
            </w:r>
          </w:p>
        </w:tc>
        <w:tc>
          <w:tcPr>
            <w:tcW w:w="708" w:type="dxa"/>
          </w:tcPr>
          <w:p w14:paraId="0A92280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3</w:t>
            </w:r>
          </w:p>
        </w:tc>
        <w:tc>
          <w:tcPr>
            <w:tcW w:w="993" w:type="dxa"/>
          </w:tcPr>
          <w:p w14:paraId="0A92280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0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0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 xml:space="preserve">Representaitve of the category- Migrant with own house, female, Rajput </w:t>
            </w:r>
          </w:p>
        </w:tc>
      </w:tr>
      <w:tr w:rsidR="00E312F3" w:rsidRPr="002356A5" w14:paraId="0A922816" w14:textId="77777777" w:rsidTr="00853EA9">
        <w:tc>
          <w:tcPr>
            <w:tcW w:w="817" w:type="dxa"/>
          </w:tcPr>
          <w:p w14:paraId="0A92280B"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0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58</w:t>
            </w:r>
          </w:p>
        </w:tc>
        <w:tc>
          <w:tcPr>
            <w:tcW w:w="850" w:type="dxa"/>
          </w:tcPr>
          <w:p w14:paraId="0A92280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80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80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81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Service private</w:t>
            </w:r>
          </w:p>
        </w:tc>
        <w:tc>
          <w:tcPr>
            <w:tcW w:w="1276" w:type="dxa"/>
          </w:tcPr>
          <w:p w14:paraId="0A92281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Lease out land</w:t>
            </w:r>
          </w:p>
        </w:tc>
        <w:tc>
          <w:tcPr>
            <w:tcW w:w="708" w:type="dxa"/>
          </w:tcPr>
          <w:p w14:paraId="0A92281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81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1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1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To understand what does land mean for a service person?</w:t>
            </w:r>
          </w:p>
        </w:tc>
      </w:tr>
      <w:tr w:rsidR="00E312F3" w:rsidRPr="002356A5" w14:paraId="0A922823" w14:textId="77777777" w:rsidTr="00853EA9">
        <w:tc>
          <w:tcPr>
            <w:tcW w:w="817" w:type="dxa"/>
          </w:tcPr>
          <w:p w14:paraId="0A922817"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1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71</w:t>
            </w:r>
          </w:p>
        </w:tc>
        <w:tc>
          <w:tcPr>
            <w:tcW w:w="850" w:type="dxa"/>
          </w:tcPr>
          <w:p w14:paraId="0A92281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81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81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81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81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Lease out on annual basis</w:t>
            </w:r>
          </w:p>
        </w:tc>
        <w:tc>
          <w:tcPr>
            <w:tcW w:w="708" w:type="dxa"/>
          </w:tcPr>
          <w:p w14:paraId="0A92281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3</w:t>
            </w:r>
          </w:p>
        </w:tc>
        <w:tc>
          <w:tcPr>
            <w:tcW w:w="993" w:type="dxa"/>
          </w:tcPr>
          <w:p w14:paraId="0A92281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2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2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6 bighas of land among four families which they give on annual lease.</w:t>
            </w:r>
          </w:p>
          <w:p w14:paraId="0A92282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To understand why they have not sold out their land in spite of the confusion around land.</w:t>
            </w:r>
          </w:p>
        </w:tc>
      </w:tr>
      <w:tr w:rsidR="00E312F3" w:rsidRPr="002356A5" w14:paraId="0A922830" w14:textId="77777777" w:rsidTr="00853EA9">
        <w:tc>
          <w:tcPr>
            <w:tcW w:w="817" w:type="dxa"/>
          </w:tcPr>
          <w:p w14:paraId="0A922824"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2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32</w:t>
            </w:r>
          </w:p>
        </w:tc>
        <w:tc>
          <w:tcPr>
            <w:tcW w:w="850" w:type="dxa"/>
          </w:tcPr>
          <w:p w14:paraId="0A92282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82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82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82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82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Owner of a very small land holdings</w:t>
            </w:r>
          </w:p>
        </w:tc>
        <w:tc>
          <w:tcPr>
            <w:tcW w:w="708" w:type="dxa"/>
          </w:tcPr>
          <w:p w14:paraId="0A92282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2</w:t>
            </w:r>
          </w:p>
        </w:tc>
        <w:tc>
          <w:tcPr>
            <w:tcW w:w="993" w:type="dxa"/>
          </w:tcPr>
          <w:p w14:paraId="0A92282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2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2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She depend on 1 ½ bigha of land for all the expenses.</w:t>
            </w:r>
          </w:p>
          <w:p w14:paraId="0A92282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 xml:space="preserve">To understand perspective </w:t>
            </w:r>
            <w:r w:rsidRPr="002356A5">
              <w:rPr>
                <w:rFonts w:ascii="Times New Roman" w:hAnsi="Times New Roman" w:cs="Times New Roman"/>
                <w:sz w:val="18"/>
                <w:szCs w:val="18"/>
              </w:rPr>
              <w:lastRenderedPageBreak/>
              <w:t>of people toward agri. Whose main occupation is agriculture?</w:t>
            </w:r>
          </w:p>
        </w:tc>
      </w:tr>
      <w:tr w:rsidR="00E312F3" w:rsidRPr="002356A5" w14:paraId="0A92283C" w14:textId="77777777" w:rsidTr="00853EA9">
        <w:tc>
          <w:tcPr>
            <w:tcW w:w="817" w:type="dxa"/>
          </w:tcPr>
          <w:p w14:paraId="0A922831"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3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45</w:t>
            </w:r>
          </w:p>
        </w:tc>
        <w:tc>
          <w:tcPr>
            <w:tcW w:w="850" w:type="dxa"/>
          </w:tcPr>
          <w:p w14:paraId="0A92283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83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83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83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83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Agricultural labourer</w:t>
            </w:r>
          </w:p>
        </w:tc>
        <w:tc>
          <w:tcPr>
            <w:tcW w:w="708" w:type="dxa"/>
          </w:tcPr>
          <w:p w14:paraId="0A92283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83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3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3B" w14:textId="77777777" w:rsidR="00E312F3" w:rsidRPr="002356A5" w:rsidRDefault="00E312F3" w:rsidP="00AB3D86">
            <w:pPr>
              <w:rPr>
                <w:rFonts w:ascii="Times New Roman" w:hAnsi="Times New Roman" w:cs="Times New Roman"/>
                <w:sz w:val="18"/>
                <w:szCs w:val="18"/>
              </w:rPr>
            </w:pPr>
          </w:p>
        </w:tc>
      </w:tr>
      <w:tr w:rsidR="00E312F3" w:rsidRPr="002356A5" w14:paraId="0A922849" w14:textId="77777777" w:rsidTr="00853EA9">
        <w:tc>
          <w:tcPr>
            <w:tcW w:w="817" w:type="dxa"/>
          </w:tcPr>
          <w:p w14:paraId="0A92283D"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3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54</w:t>
            </w:r>
          </w:p>
        </w:tc>
        <w:tc>
          <w:tcPr>
            <w:tcW w:w="850" w:type="dxa"/>
          </w:tcPr>
          <w:p w14:paraId="0A92283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84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84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Migrant</w:t>
            </w:r>
          </w:p>
        </w:tc>
        <w:tc>
          <w:tcPr>
            <w:tcW w:w="1276" w:type="dxa"/>
          </w:tcPr>
          <w:p w14:paraId="0A92284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Vegetable vendor</w:t>
            </w:r>
          </w:p>
        </w:tc>
        <w:tc>
          <w:tcPr>
            <w:tcW w:w="1276" w:type="dxa"/>
          </w:tcPr>
          <w:p w14:paraId="0A92284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Collects spinach from the village</w:t>
            </w:r>
          </w:p>
        </w:tc>
        <w:tc>
          <w:tcPr>
            <w:tcW w:w="708" w:type="dxa"/>
          </w:tcPr>
          <w:p w14:paraId="0A92284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84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4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4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Representative of the category- Migrant, Male, Dalit, Vegetable seller.</w:t>
            </w:r>
          </w:p>
          <w:p w14:paraId="0A922848" w14:textId="77777777" w:rsidR="00E312F3" w:rsidRPr="002356A5" w:rsidRDefault="00E312F3" w:rsidP="00AB3D86">
            <w:pPr>
              <w:rPr>
                <w:rFonts w:ascii="Times New Roman" w:hAnsi="Times New Roman" w:cs="Times New Roman"/>
                <w:sz w:val="18"/>
                <w:szCs w:val="18"/>
              </w:rPr>
            </w:pPr>
          </w:p>
        </w:tc>
      </w:tr>
      <w:tr w:rsidR="00E312F3" w:rsidRPr="002356A5" w14:paraId="0A922855" w14:textId="77777777" w:rsidTr="00853EA9">
        <w:tc>
          <w:tcPr>
            <w:tcW w:w="817" w:type="dxa"/>
          </w:tcPr>
          <w:p w14:paraId="0A92284A"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4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60</w:t>
            </w:r>
          </w:p>
        </w:tc>
        <w:tc>
          <w:tcPr>
            <w:tcW w:w="850" w:type="dxa"/>
          </w:tcPr>
          <w:p w14:paraId="0A92284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84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84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84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1276" w:type="dxa"/>
          </w:tcPr>
          <w:p w14:paraId="0A92285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Cultivates in their own lands</w:t>
            </w:r>
          </w:p>
        </w:tc>
        <w:tc>
          <w:tcPr>
            <w:tcW w:w="708" w:type="dxa"/>
          </w:tcPr>
          <w:p w14:paraId="0A92285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3</w:t>
            </w:r>
          </w:p>
        </w:tc>
        <w:tc>
          <w:tcPr>
            <w:tcW w:w="993" w:type="dxa"/>
          </w:tcPr>
          <w:p w14:paraId="0A92285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5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54" w14:textId="77777777" w:rsidR="00E312F3" w:rsidRPr="002356A5" w:rsidRDefault="00E312F3" w:rsidP="00AB3D86">
            <w:pPr>
              <w:rPr>
                <w:rFonts w:ascii="Times New Roman" w:hAnsi="Times New Roman" w:cs="Times New Roman"/>
                <w:sz w:val="18"/>
                <w:szCs w:val="18"/>
              </w:rPr>
            </w:pPr>
          </w:p>
        </w:tc>
      </w:tr>
      <w:tr w:rsidR="00E312F3" w:rsidRPr="002356A5" w14:paraId="0A922861" w14:textId="77777777" w:rsidTr="00853EA9">
        <w:tc>
          <w:tcPr>
            <w:tcW w:w="817" w:type="dxa"/>
          </w:tcPr>
          <w:p w14:paraId="0A922856"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5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60</w:t>
            </w:r>
          </w:p>
        </w:tc>
        <w:tc>
          <w:tcPr>
            <w:tcW w:w="850" w:type="dxa"/>
          </w:tcPr>
          <w:p w14:paraId="0A92285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85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85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Migrant with own house</w:t>
            </w:r>
          </w:p>
        </w:tc>
        <w:tc>
          <w:tcPr>
            <w:tcW w:w="1276" w:type="dxa"/>
          </w:tcPr>
          <w:p w14:paraId="0A92285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Vegetable vendor</w:t>
            </w:r>
          </w:p>
        </w:tc>
        <w:tc>
          <w:tcPr>
            <w:tcW w:w="1276" w:type="dxa"/>
          </w:tcPr>
          <w:p w14:paraId="0A92285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Agricultural labourer</w:t>
            </w:r>
          </w:p>
        </w:tc>
        <w:tc>
          <w:tcPr>
            <w:tcW w:w="708" w:type="dxa"/>
          </w:tcPr>
          <w:p w14:paraId="0A92285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85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5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6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She is from Jatav community(Dalit)</w:t>
            </w:r>
          </w:p>
        </w:tc>
      </w:tr>
      <w:tr w:rsidR="00E312F3" w:rsidRPr="002356A5" w14:paraId="0A92286E" w14:textId="77777777" w:rsidTr="00853EA9">
        <w:tc>
          <w:tcPr>
            <w:tcW w:w="817" w:type="dxa"/>
          </w:tcPr>
          <w:p w14:paraId="0A922862"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6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64</w:t>
            </w:r>
          </w:p>
        </w:tc>
        <w:tc>
          <w:tcPr>
            <w:tcW w:w="850" w:type="dxa"/>
          </w:tcPr>
          <w:p w14:paraId="0A92286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p w14:paraId="0A92286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widow</w:t>
            </w:r>
          </w:p>
        </w:tc>
        <w:tc>
          <w:tcPr>
            <w:tcW w:w="851" w:type="dxa"/>
          </w:tcPr>
          <w:p w14:paraId="0A92286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86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86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Lease out</w:t>
            </w:r>
          </w:p>
        </w:tc>
        <w:tc>
          <w:tcPr>
            <w:tcW w:w="1276" w:type="dxa"/>
          </w:tcPr>
          <w:p w14:paraId="0A92286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Owner of small land holding</w:t>
            </w:r>
          </w:p>
        </w:tc>
        <w:tc>
          <w:tcPr>
            <w:tcW w:w="708" w:type="dxa"/>
          </w:tcPr>
          <w:p w14:paraId="0A92286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2</w:t>
            </w:r>
          </w:p>
        </w:tc>
        <w:tc>
          <w:tcPr>
            <w:tcW w:w="993" w:type="dxa"/>
          </w:tcPr>
          <w:p w14:paraId="0A92286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6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-do-</w:t>
            </w:r>
          </w:p>
        </w:tc>
        <w:tc>
          <w:tcPr>
            <w:tcW w:w="2268" w:type="dxa"/>
          </w:tcPr>
          <w:p w14:paraId="0A92286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What does agriculture meant for women who donot have anyfinancil support?</w:t>
            </w:r>
          </w:p>
        </w:tc>
      </w:tr>
      <w:tr w:rsidR="00E312F3" w:rsidRPr="002356A5" w14:paraId="0A92287A" w14:textId="77777777" w:rsidTr="00853EA9">
        <w:tc>
          <w:tcPr>
            <w:tcW w:w="817" w:type="dxa"/>
          </w:tcPr>
          <w:p w14:paraId="0A92286F"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7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7</w:t>
            </w:r>
          </w:p>
        </w:tc>
        <w:tc>
          <w:tcPr>
            <w:tcW w:w="850" w:type="dxa"/>
          </w:tcPr>
          <w:p w14:paraId="0A92287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87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Male</w:t>
            </w:r>
          </w:p>
        </w:tc>
        <w:tc>
          <w:tcPr>
            <w:tcW w:w="1559" w:type="dxa"/>
          </w:tcPr>
          <w:p w14:paraId="0A92287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87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Bsc. agriculture grad. Who left his job to do agri.</w:t>
            </w:r>
          </w:p>
        </w:tc>
        <w:tc>
          <w:tcPr>
            <w:tcW w:w="1276" w:type="dxa"/>
          </w:tcPr>
          <w:p w14:paraId="0A92287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Agriculture</w:t>
            </w:r>
          </w:p>
        </w:tc>
        <w:tc>
          <w:tcPr>
            <w:tcW w:w="708" w:type="dxa"/>
          </w:tcPr>
          <w:p w14:paraId="0A922876"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877"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7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Transcribed</w:t>
            </w:r>
          </w:p>
        </w:tc>
        <w:tc>
          <w:tcPr>
            <w:tcW w:w="2268" w:type="dxa"/>
          </w:tcPr>
          <w:p w14:paraId="0A92287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To understand the perspective of a agri. Grad towards the various issues.</w:t>
            </w:r>
          </w:p>
        </w:tc>
      </w:tr>
      <w:tr w:rsidR="00E312F3" w:rsidRPr="002356A5" w14:paraId="0A922886" w14:textId="77777777" w:rsidTr="00853EA9">
        <w:tc>
          <w:tcPr>
            <w:tcW w:w="817" w:type="dxa"/>
          </w:tcPr>
          <w:p w14:paraId="0A92287B"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7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35</w:t>
            </w:r>
          </w:p>
        </w:tc>
        <w:tc>
          <w:tcPr>
            <w:tcW w:w="850" w:type="dxa"/>
          </w:tcPr>
          <w:p w14:paraId="0A92287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Dalit</w:t>
            </w:r>
          </w:p>
        </w:tc>
        <w:tc>
          <w:tcPr>
            <w:tcW w:w="851" w:type="dxa"/>
          </w:tcPr>
          <w:p w14:paraId="0A92287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87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Migrant</w:t>
            </w:r>
          </w:p>
        </w:tc>
        <w:tc>
          <w:tcPr>
            <w:tcW w:w="1276" w:type="dxa"/>
          </w:tcPr>
          <w:p w14:paraId="0A92288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Vegetable vendor</w:t>
            </w:r>
          </w:p>
        </w:tc>
        <w:tc>
          <w:tcPr>
            <w:tcW w:w="1276" w:type="dxa"/>
          </w:tcPr>
          <w:p w14:paraId="0A92288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Agricultural labourer</w:t>
            </w:r>
          </w:p>
        </w:tc>
        <w:tc>
          <w:tcPr>
            <w:tcW w:w="708" w:type="dxa"/>
          </w:tcPr>
          <w:p w14:paraId="0A922882"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883"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84"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Transcribed</w:t>
            </w:r>
          </w:p>
        </w:tc>
        <w:tc>
          <w:tcPr>
            <w:tcW w:w="2268" w:type="dxa"/>
          </w:tcPr>
          <w:p w14:paraId="0A922885"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Why have people migrated to Karhera in spite of owning land in the place of origin?</w:t>
            </w:r>
          </w:p>
        </w:tc>
      </w:tr>
      <w:tr w:rsidR="00E312F3" w:rsidRPr="002356A5" w14:paraId="0A922892" w14:textId="77777777" w:rsidTr="00853EA9">
        <w:tc>
          <w:tcPr>
            <w:tcW w:w="817" w:type="dxa"/>
          </w:tcPr>
          <w:p w14:paraId="0A922887" w14:textId="77777777" w:rsidR="00E312F3" w:rsidRPr="002356A5" w:rsidRDefault="00E312F3" w:rsidP="00E312F3">
            <w:pPr>
              <w:pStyle w:val="ListParagraph"/>
              <w:numPr>
                <w:ilvl w:val="0"/>
                <w:numId w:val="22"/>
              </w:numPr>
              <w:rPr>
                <w:rFonts w:ascii="Times New Roman" w:hAnsi="Times New Roman" w:cs="Times New Roman"/>
                <w:sz w:val="18"/>
                <w:szCs w:val="18"/>
              </w:rPr>
            </w:pPr>
          </w:p>
        </w:tc>
        <w:tc>
          <w:tcPr>
            <w:tcW w:w="709" w:type="dxa"/>
          </w:tcPr>
          <w:p w14:paraId="0A922888"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32</w:t>
            </w:r>
          </w:p>
        </w:tc>
        <w:tc>
          <w:tcPr>
            <w:tcW w:w="850" w:type="dxa"/>
          </w:tcPr>
          <w:p w14:paraId="0A922889"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Rajput</w:t>
            </w:r>
          </w:p>
        </w:tc>
        <w:tc>
          <w:tcPr>
            <w:tcW w:w="851" w:type="dxa"/>
          </w:tcPr>
          <w:p w14:paraId="0A92288A"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Female</w:t>
            </w:r>
          </w:p>
        </w:tc>
        <w:tc>
          <w:tcPr>
            <w:tcW w:w="1559" w:type="dxa"/>
          </w:tcPr>
          <w:p w14:paraId="0A92288B"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Original</w:t>
            </w:r>
          </w:p>
        </w:tc>
        <w:tc>
          <w:tcPr>
            <w:tcW w:w="1276" w:type="dxa"/>
          </w:tcPr>
          <w:p w14:paraId="0A92288C"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Farmer</w:t>
            </w:r>
          </w:p>
        </w:tc>
        <w:tc>
          <w:tcPr>
            <w:tcW w:w="1276" w:type="dxa"/>
          </w:tcPr>
          <w:p w14:paraId="0A92288D"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Own 100 gaj of land</w:t>
            </w:r>
          </w:p>
        </w:tc>
        <w:tc>
          <w:tcPr>
            <w:tcW w:w="708" w:type="dxa"/>
          </w:tcPr>
          <w:p w14:paraId="0A92288E"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1</w:t>
            </w:r>
          </w:p>
        </w:tc>
        <w:tc>
          <w:tcPr>
            <w:tcW w:w="993" w:type="dxa"/>
          </w:tcPr>
          <w:p w14:paraId="0A92288F"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Main</w:t>
            </w:r>
          </w:p>
        </w:tc>
        <w:tc>
          <w:tcPr>
            <w:tcW w:w="1559" w:type="dxa"/>
          </w:tcPr>
          <w:p w14:paraId="0A922890"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 xml:space="preserve">Transcribed </w:t>
            </w:r>
          </w:p>
        </w:tc>
        <w:tc>
          <w:tcPr>
            <w:tcW w:w="2268" w:type="dxa"/>
          </w:tcPr>
          <w:p w14:paraId="0A922891" w14:textId="77777777" w:rsidR="00E312F3" w:rsidRPr="002356A5" w:rsidRDefault="00E312F3" w:rsidP="00AB3D86">
            <w:pPr>
              <w:rPr>
                <w:rFonts w:ascii="Times New Roman" w:hAnsi="Times New Roman" w:cs="Times New Roman"/>
                <w:sz w:val="18"/>
                <w:szCs w:val="18"/>
              </w:rPr>
            </w:pPr>
            <w:r w:rsidRPr="002356A5">
              <w:rPr>
                <w:rFonts w:ascii="Times New Roman" w:hAnsi="Times New Roman" w:cs="Times New Roman"/>
                <w:sz w:val="18"/>
                <w:szCs w:val="18"/>
              </w:rPr>
              <w:t>What does agri men for thepoor Rajputs of Karhera?</w:t>
            </w:r>
          </w:p>
        </w:tc>
      </w:tr>
    </w:tbl>
    <w:p w14:paraId="0A922A04" w14:textId="31770BF9" w:rsidR="00572A1E" w:rsidRPr="006228FC" w:rsidRDefault="001F3CAC" w:rsidP="00CD3F1C">
      <w:pPr>
        <w:ind w:left="720" w:firstLine="720"/>
        <w:rPr>
          <w:rFonts w:ascii="Times New Roman" w:hAnsi="Times New Roman" w:cs="Times New Roman"/>
          <w:sz w:val="24"/>
          <w:szCs w:val="24"/>
          <w:u w:val="single"/>
        </w:rPr>
      </w:pPr>
      <w:r>
        <w:rPr>
          <w:rFonts w:ascii="Times New Roman" w:hAnsi="Times New Roman" w:cs="Times New Roman"/>
          <w:sz w:val="24"/>
          <w:szCs w:val="24"/>
        </w:rPr>
        <w:t xml:space="preserve">                            </w:t>
      </w:r>
    </w:p>
    <w:p w14:paraId="0A922A05" w14:textId="77777777" w:rsidR="00572A1E" w:rsidRPr="006228FC" w:rsidRDefault="00572A1E">
      <w:pPr>
        <w:rPr>
          <w:rFonts w:ascii="Times New Roman" w:hAnsi="Times New Roman" w:cs="Times New Roman"/>
          <w:sz w:val="24"/>
          <w:szCs w:val="24"/>
        </w:rPr>
      </w:pPr>
    </w:p>
    <w:sectPr w:rsidR="00572A1E" w:rsidRPr="006228FC" w:rsidSect="00853EA9">
      <w:footerReference w:type="default" r:id="rId10"/>
      <w:pgSz w:w="16834" w:h="11909" w:orient="landscape" w:code="9"/>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22A25" w14:textId="77777777" w:rsidR="00AC4E3C" w:rsidRDefault="00AC4E3C" w:rsidP="00D579EB">
      <w:pPr>
        <w:spacing w:after="0" w:line="240" w:lineRule="auto"/>
      </w:pPr>
      <w:r>
        <w:separator/>
      </w:r>
    </w:p>
  </w:endnote>
  <w:endnote w:type="continuationSeparator" w:id="0">
    <w:p w14:paraId="0A922A26" w14:textId="77777777" w:rsidR="00AC4E3C" w:rsidRDefault="00AC4E3C" w:rsidP="00D5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1962"/>
      <w:docPartObj>
        <w:docPartGallery w:val="Page Numbers (Bottom of Page)"/>
        <w:docPartUnique/>
      </w:docPartObj>
    </w:sdtPr>
    <w:sdtEndPr/>
    <w:sdtContent>
      <w:p w14:paraId="0A922A27" w14:textId="4F51863C" w:rsidR="00AC4E3C" w:rsidRDefault="00AC4E3C">
        <w:pPr>
          <w:pStyle w:val="Footer"/>
          <w:jc w:val="center"/>
        </w:pPr>
        <w:r>
          <w:fldChar w:fldCharType="begin"/>
        </w:r>
        <w:r>
          <w:instrText xml:space="preserve"> PAGE   \* MERGEFORMAT </w:instrText>
        </w:r>
        <w:r>
          <w:fldChar w:fldCharType="separate"/>
        </w:r>
        <w:r w:rsidR="00853EA9">
          <w:rPr>
            <w:noProof/>
          </w:rPr>
          <w:t>2</w:t>
        </w:r>
        <w:r>
          <w:rPr>
            <w:noProof/>
          </w:rPr>
          <w:fldChar w:fldCharType="end"/>
        </w:r>
      </w:p>
    </w:sdtContent>
  </w:sdt>
  <w:p w14:paraId="0A922A28" w14:textId="77777777" w:rsidR="00AC4E3C" w:rsidRDefault="00AC4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22A23" w14:textId="77777777" w:rsidR="00AC4E3C" w:rsidRDefault="00AC4E3C" w:rsidP="00D579EB">
      <w:pPr>
        <w:spacing w:after="0" w:line="240" w:lineRule="auto"/>
      </w:pPr>
      <w:r>
        <w:separator/>
      </w:r>
    </w:p>
  </w:footnote>
  <w:footnote w:type="continuationSeparator" w:id="0">
    <w:p w14:paraId="0A922A24" w14:textId="77777777" w:rsidR="00AC4E3C" w:rsidRDefault="00AC4E3C" w:rsidP="00D57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846"/>
    <w:multiLevelType w:val="hybridMultilevel"/>
    <w:tmpl w:val="C7F22D86"/>
    <w:lvl w:ilvl="0" w:tplc="5044CD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655D6"/>
    <w:multiLevelType w:val="hybridMultilevel"/>
    <w:tmpl w:val="DBC47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F0331"/>
    <w:multiLevelType w:val="hybridMultilevel"/>
    <w:tmpl w:val="6BAAB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57671"/>
    <w:multiLevelType w:val="hybridMultilevel"/>
    <w:tmpl w:val="CA50EEB2"/>
    <w:lvl w:ilvl="0" w:tplc="04090019">
      <w:start w:val="1"/>
      <w:numFmt w:val="lowerLetter"/>
      <w:lvlText w:val="%1."/>
      <w:lvlJc w:val="left"/>
      <w:pPr>
        <w:ind w:left="720" w:hanging="360"/>
      </w:pPr>
      <w:rPr>
        <w:rFonts w:hint="default"/>
      </w:rPr>
    </w:lvl>
    <w:lvl w:ilvl="1" w:tplc="A4524DF4">
      <w:start w:val="1"/>
      <w:numFmt w:val="lowerRoman"/>
      <w:lvlText w:val="(%2)"/>
      <w:lvlJc w:val="left"/>
      <w:pPr>
        <w:ind w:left="1800" w:hanging="720"/>
      </w:pPr>
      <w:rPr>
        <w:rFonts w:asciiTheme="minorHAnsi" w:hAnsiTheme="minorHAnsi" w:cstheme="minorBidi"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03D0E"/>
    <w:multiLevelType w:val="hybridMultilevel"/>
    <w:tmpl w:val="CA1E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04E62"/>
    <w:multiLevelType w:val="hybridMultilevel"/>
    <w:tmpl w:val="D2E08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6231A"/>
    <w:multiLevelType w:val="hybridMultilevel"/>
    <w:tmpl w:val="A3A8F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305C6"/>
    <w:multiLevelType w:val="hybridMultilevel"/>
    <w:tmpl w:val="2D2C3818"/>
    <w:lvl w:ilvl="0" w:tplc="E828D8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30E85"/>
    <w:multiLevelType w:val="hybridMultilevel"/>
    <w:tmpl w:val="2F1E081C"/>
    <w:lvl w:ilvl="0" w:tplc="563EF2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880881"/>
    <w:multiLevelType w:val="hybridMultilevel"/>
    <w:tmpl w:val="8A041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34E8D"/>
    <w:multiLevelType w:val="hybridMultilevel"/>
    <w:tmpl w:val="2B025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D767D"/>
    <w:multiLevelType w:val="hybridMultilevel"/>
    <w:tmpl w:val="3CB669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65CDE"/>
    <w:multiLevelType w:val="hybridMultilevel"/>
    <w:tmpl w:val="7158D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4175B"/>
    <w:multiLevelType w:val="hybridMultilevel"/>
    <w:tmpl w:val="967455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6A385A"/>
    <w:multiLevelType w:val="multilevel"/>
    <w:tmpl w:val="33A83D72"/>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BE9495B"/>
    <w:multiLevelType w:val="multilevel"/>
    <w:tmpl w:val="B83EA7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647ECA"/>
    <w:multiLevelType w:val="hybridMultilevel"/>
    <w:tmpl w:val="A28AF012"/>
    <w:lvl w:ilvl="0" w:tplc="8E48E7C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C4325"/>
    <w:multiLevelType w:val="hybridMultilevel"/>
    <w:tmpl w:val="3AD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B3056"/>
    <w:multiLevelType w:val="hybridMultilevel"/>
    <w:tmpl w:val="69F2D1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1E7A66"/>
    <w:multiLevelType w:val="hybridMultilevel"/>
    <w:tmpl w:val="B2AE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32AAB"/>
    <w:multiLevelType w:val="hybridMultilevel"/>
    <w:tmpl w:val="967455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6F20FA"/>
    <w:multiLevelType w:val="hybridMultilevel"/>
    <w:tmpl w:val="937689A8"/>
    <w:lvl w:ilvl="0" w:tplc="684CCD9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5099C"/>
    <w:multiLevelType w:val="hybridMultilevel"/>
    <w:tmpl w:val="20BE6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404ED3"/>
    <w:multiLevelType w:val="hybridMultilevel"/>
    <w:tmpl w:val="2B501E5A"/>
    <w:lvl w:ilvl="0" w:tplc="D2E2D3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901CD4"/>
    <w:multiLevelType w:val="hybridMultilevel"/>
    <w:tmpl w:val="646A903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3"/>
  </w:num>
  <w:num w:numId="4">
    <w:abstractNumId w:val="1"/>
  </w:num>
  <w:num w:numId="5">
    <w:abstractNumId w:val="17"/>
  </w:num>
  <w:num w:numId="6">
    <w:abstractNumId w:val="14"/>
  </w:num>
  <w:num w:numId="7">
    <w:abstractNumId w:val="18"/>
  </w:num>
  <w:num w:numId="8">
    <w:abstractNumId w:val="10"/>
  </w:num>
  <w:num w:numId="9">
    <w:abstractNumId w:val="2"/>
  </w:num>
  <w:num w:numId="10">
    <w:abstractNumId w:val="6"/>
  </w:num>
  <w:num w:numId="11">
    <w:abstractNumId w:val="24"/>
  </w:num>
  <w:num w:numId="12">
    <w:abstractNumId w:val="16"/>
  </w:num>
  <w:num w:numId="13">
    <w:abstractNumId w:val="11"/>
  </w:num>
  <w:num w:numId="14">
    <w:abstractNumId w:val="12"/>
  </w:num>
  <w:num w:numId="15">
    <w:abstractNumId w:val="5"/>
  </w:num>
  <w:num w:numId="16">
    <w:abstractNumId w:val="21"/>
  </w:num>
  <w:num w:numId="17">
    <w:abstractNumId w:val="0"/>
  </w:num>
  <w:num w:numId="18">
    <w:abstractNumId w:val="7"/>
  </w:num>
  <w:num w:numId="19">
    <w:abstractNumId w:val="8"/>
  </w:num>
  <w:num w:numId="20">
    <w:abstractNumId w:val="20"/>
  </w:num>
  <w:num w:numId="21">
    <w:abstractNumId w:val="13"/>
  </w:num>
  <w:num w:numId="22">
    <w:abstractNumId w:val="9"/>
  </w:num>
  <w:num w:numId="23">
    <w:abstractNumId w:val="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579EB"/>
    <w:rsid w:val="000056EB"/>
    <w:rsid w:val="0003131A"/>
    <w:rsid w:val="00043B9E"/>
    <w:rsid w:val="000A2BD7"/>
    <w:rsid w:val="000B6016"/>
    <w:rsid w:val="000E7330"/>
    <w:rsid w:val="000F71A8"/>
    <w:rsid w:val="00102E1A"/>
    <w:rsid w:val="0012510C"/>
    <w:rsid w:val="00191967"/>
    <w:rsid w:val="001B4847"/>
    <w:rsid w:val="001F3CAC"/>
    <w:rsid w:val="002356A5"/>
    <w:rsid w:val="002813C8"/>
    <w:rsid w:val="002862F4"/>
    <w:rsid w:val="002924F8"/>
    <w:rsid w:val="002A0BE2"/>
    <w:rsid w:val="002E2A8D"/>
    <w:rsid w:val="00366A9F"/>
    <w:rsid w:val="00377946"/>
    <w:rsid w:val="00390EF1"/>
    <w:rsid w:val="004472D0"/>
    <w:rsid w:val="00476F46"/>
    <w:rsid w:val="004B74C6"/>
    <w:rsid w:val="004D78A2"/>
    <w:rsid w:val="004F25AC"/>
    <w:rsid w:val="00502CE3"/>
    <w:rsid w:val="00564CA5"/>
    <w:rsid w:val="00572A1E"/>
    <w:rsid w:val="005A219A"/>
    <w:rsid w:val="005A6851"/>
    <w:rsid w:val="005F3834"/>
    <w:rsid w:val="006008BE"/>
    <w:rsid w:val="0061693C"/>
    <w:rsid w:val="00621908"/>
    <w:rsid w:val="006228FC"/>
    <w:rsid w:val="006477AB"/>
    <w:rsid w:val="00762A77"/>
    <w:rsid w:val="0076767A"/>
    <w:rsid w:val="007A06D2"/>
    <w:rsid w:val="007B59A3"/>
    <w:rsid w:val="008238C3"/>
    <w:rsid w:val="00826E25"/>
    <w:rsid w:val="00853EA9"/>
    <w:rsid w:val="00874CFB"/>
    <w:rsid w:val="0089676D"/>
    <w:rsid w:val="008C2360"/>
    <w:rsid w:val="008D0F3C"/>
    <w:rsid w:val="0091012B"/>
    <w:rsid w:val="009264AC"/>
    <w:rsid w:val="0096724D"/>
    <w:rsid w:val="009C43C4"/>
    <w:rsid w:val="009D18BD"/>
    <w:rsid w:val="00AB3D86"/>
    <w:rsid w:val="00AC4E3C"/>
    <w:rsid w:val="00AC55DD"/>
    <w:rsid w:val="00B12617"/>
    <w:rsid w:val="00C154EC"/>
    <w:rsid w:val="00C17546"/>
    <w:rsid w:val="00C24E54"/>
    <w:rsid w:val="00C81B72"/>
    <w:rsid w:val="00CD3F1C"/>
    <w:rsid w:val="00CE6350"/>
    <w:rsid w:val="00CF5B59"/>
    <w:rsid w:val="00D04F6A"/>
    <w:rsid w:val="00D079F5"/>
    <w:rsid w:val="00D13126"/>
    <w:rsid w:val="00D162E0"/>
    <w:rsid w:val="00D33230"/>
    <w:rsid w:val="00D42C91"/>
    <w:rsid w:val="00D579EB"/>
    <w:rsid w:val="00E312F3"/>
    <w:rsid w:val="00E6176A"/>
    <w:rsid w:val="00EB05C8"/>
    <w:rsid w:val="00F20FB5"/>
    <w:rsid w:val="00F31DEB"/>
    <w:rsid w:val="00F51D61"/>
    <w:rsid w:val="00F534F5"/>
    <w:rsid w:val="00FC0021"/>
    <w:rsid w:val="00FD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AutoShape 2"/>
      </o:rules>
    </o:shapelayout>
  </w:shapeDefaults>
  <w:decimalSymbol w:val="."/>
  <w:listSeparator w:val=","/>
  <w14:docId w14:val="0A9221E3"/>
  <w15:docId w15:val="{34462492-3F15-4734-AE6B-6FC4F2C5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5C8"/>
  </w:style>
  <w:style w:type="paragraph" w:styleId="Heading2">
    <w:name w:val="heading 2"/>
    <w:basedOn w:val="Normal"/>
    <w:next w:val="Normal"/>
    <w:link w:val="Heading2Char"/>
    <w:uiPriority w:val="9"/>
    <w:unhideWhenUsed/>
    <w:qFormat/>
    <w:rsid w:val="00E312F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9EB"/>
    <w:rPr>
      <w:color w:val="0000FF" w:themeColor="hyperlink"/>
      <w:u w:val="single"/>
    </w:rPr>
  </w:style>
  <w:style w:type="paragraph" w:styleId="FootnoteText">
    <w:name w:val="footnote text"/>
    <w:basedOn w:val="Normal"/>
    <w:link w:val="FootnoteTextChar"/>
    <w:uiPriority w:val="99"/>
    <w:semiHidden/>
    <w:unhideWhenUsed/>
    <w:rsid w:val="00D57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79EB"/>
    <w:rPr>
      <w:sz w:val="20"/>
      <w:szCs w:val="20"/>
    </w:rPr>
  </w:style>
  <w:style w:type="character" w:styleId="FootnoteReference">
    <w:name w:val="footnote reference"/>
    <w:basedOn w:val="DefaultParagraphFont"/>
    <w:uiPriority w:val="99"/>
    <w:semiHidden/>
    <w:unhideWhenUsed/>
    <w:rsid w:val="00D579EB"/>
    <w:rPr>
      <w:vertAlign w:val="superscript"/>
    </w:rPr>
  </w:style>
  <w:style w:type="paragraph" w:styleId="Header">
    <w:name w:val="header"/>
    <w:basedOn w:val="Normal"/>
    <w:link w:val="HeaderChar"/>
    <w:uiPriority w:val="99"/>
    <w:semiHidden/>
    <w:unhideWhenUsed/>
    <w:rsid w:val="00D579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79EB"/>
  </w:style>
  <w:style w:type="paragraph" w:styleId="Footer">
    <w:name w:val="footer"/>
    <w:basedOn w:val="Normal"/>
    <w:link w:val="FooterChar"/>
    <w:uiPriority w:val="99"/>
    <w:unhideWhenUsed/>
    <w:rsid w:val="00D57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9EB"/>
  </w:style>
  <w:style w:type="paragraph" w:styleId="ListParagraph">
    <w:name w:val="List Paragraph"/>
    <w:basedOn w:val="Normal"/>
    <w:uiPriority w:val="34"/>
    <w:qFormat/>
    <w:rsid w:val="00D579EB"/>
    <w:pPr>
      <w:ind w:left="720"/>
      <w:contextualSpacing/>
    </w:pPr>
  </w:style>
  <w:style w:type="table" w:styleId="TableGrid">
    <w:name w:val="Table Grid"/>
    <w:basedOn w:val="TableNormal"/>
    <w:uiPriority w:val="59"/>
    <w:rsid w:val="00D579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uiPriority w:val="21"/>
    <w:qFormat/>
    <w:rsid w:val="00D579EB"/>
    <w:rPr>
      <w:b/>
      <w:bCs/>
      <w:caps/>
      <w:color w:val="1F4D78"/>
      <w:spacing w:val="10"/>
    </w:rPr>
  </w:style>
  <w:style w:type="character" w:customStyle="1" w:styleId="Heading2Char">
    <w:name w:val="Heading 2 Char"/>
    <w:basedOn w:val="DefaultParagraphFont"/>
    <w:link w:val="Heading2"/>
    <w:uiPriority w:val="9"/>
    <w:rsid w:val="00E312F3"/>
    <w:rPr>
      <w:rFonts w:asciiTheme="majorHAnsi" w:eastAsiaTheme="majorEastAsia" w:hAnsiTheme="majorHAnsi" w:cstheme="majorBidi"/>
      <w:color w:val="365F91" w:themeColor="accent1" w:themeShade="BF"/>
      <w:sz w:val="26"/>
      <w:szCs w:val="26"/>
      <w:lang w:val="en-GB"/>
    </w:rPr>
  </w:style>
  <w:style w:type="character" w:styleId="CommentReference">
    <w:name w:val="annotation reference"/>
    <w:basedOn w:val="DefaultParagraphFont"/>
    <w:uiPriority w:val="99"/>
    <w:semiHidden/>
    <w:unhideWhenUsed/>
    <w:rsid w:val="002924F8"/>
    <w:rPr>
      <w:sz w:val="16"/>
      <w:szCs w:val="16"/>
    </w:rPr>
  </w:style>
  <w:style w:type="paragraph" w:styleId="CommentText">
    <w:name w:val="annotation text"/>
    <w:basedOn w:val="Normal"/>
    <w:link w:val="CommentTextChar"/>
    <w:uiPriority w:val="99"/>
    <w:semiHidden/>
    <w:unhideWhenUsed/>
    <w:rsid w:val="002924F8"/>
    <w:pPr>
      <w:spacing w:line="240" w:lineRule="auto"/>
    </w:pPr>
    <w:rPr>
      <w:sz w:val="20"/>
      <w:szCs w:val="20"/>
    </w:rPr>
  </w:style>
  <w:style w:type="character" w:customStyle="1" w:styleId="CommentTextChar">
    <w:name w:val="Comment Text Char"/>
    <w:basedOn w:val="DefaultParagraphFont"/>
    <w:link w:val="CommentText"/>
    <w:uiPriority w:val="99"/>
    <w:semiHidden/>
    <w:rsid w:val="002924F8"/>
    <w:rPr>
      <w:sz w:val="20"/>
      <w:szCs w:val="20"/>
    </w:rPr>
  </w:style>
  <w:style w:type="paragraph" w:styleId="CommentSubject">
    <w:name w:val="annotation subject"/>
    <w:basedOn w:val="CommentText"/>
    <w:next w:val="CommentText"/>
    <w:link w:val="CommentSubjectChar"/>
    <w:uiPriority w:val="99"/>
    <w:semiHidden/>
    <w:unhideWhenUsed/>
    <w:rsid w:val="002924F8"/>
    <w:rPr>
      <w:b/>
      <w:bCs/>
    </w:rPr>
  </w:style>
  <w:style w:type="character" w:customStyle="1" w:styleId="CommentSubjectChar">
    <w:name w:val="Comment Subject Char"/>
    <w:basedOn w:val="CommentTextChar"/>
    <w:link w:val="CommentSubject"/>
    <w:uiPriority w:val="99"/>
    <w:semiHidden/>
    <w:rsid w:val="002924F8"/>
    <w:rPr>
      <w:b/>
      <w:bCs/>
      <w:sz w:val="20"/>
      <w:szCs w:val="20"/>
    </w:rPr>
  </w:style>
  <w:style w:type="paragraph" w:styleId="BalloonText">
    <w:name w:val="Balloon Text"/>
    <w:basedOn w:val="Normal"/>
    <w:link w:val="BalloonTextChar"/>
    <w:uiPriority w:val="99"/>
    <w:semiHidden/>
    <w:unhideWhenUsed/>
    <w:rsid w:val="0029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nu.ac.in/FacultyStaff/ShowProfile.asp?SendUserName=rbis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ds.ac.uk/go/idsperson/linda-wald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07586-45B6-44A5-8387-49522432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dc:creator>
  <cp:lastModifiedBy>Jonathan Dolley</cp:lastModifiedBy>
  <cp:revision>27</cp:revision>
  <cp:lastPrinted>2015-06-10T13:21:00Z</cp:lastPrinted>
  <dcterms:created xsi:type="dcterms:W3CDTF">2014-11-19T07:22:00Z</dcterms:created>
  <dcterms:modified xsi:type="dcterms:W3CDTF">2018-03-20T14:04:00Z</dcterms:modified>
</cp:coreProperties>
</file>