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968C" w14:textId="77777777" w:rsidR="001653E4" w:rsidRDefault="001653E4" w:rsidP="001653E4">
      <w:pPr>
        <w:pStyle w:val="Heading1"/>
      </w:pPr>
      <w:r>
        <w:t>Ethics Report – Fairer, Caring Nations</w:t>
      </w:r>
    </w:p>
    <w:p w14:paraId="67AC2AC2" w14:textId="77777777" w:rsidR="001653E4" w:rsidRDefault="001653E4" w:rsidP="001653E4">
      <w:pPr>
        <w:pStyle w:val="Heading2"/>
      </w:pPr>
      <w:r>
        <w:t>Aims</w:t>
      </w:r>
    </w:p>
    <w:p w14:paraId="52F153A1" w14:textId="77777777" w:rsidR="00BC3465" w:rsidRPr="00BC3465" w:rsidRDefault="00BC3465" w:rsidP="00BC3465">
      <w:r>
        <w:t>This project aims to improve the evidence base for a full assessment of the potential impact of constitu</w:t>
      </w:r>
      <w:bookmarkStart w:id="0" w:name="_GoBack"/>
      <w:bookmarkEnd w:id="0"/>
      <w:r>
        <w:t>tional change in Scotland on inequalities, particularly gender inequalities, by focussing particularly on the structural inequalities caused (or exacerbated) by care policy. It asks: What is the relationship between governance, constitutional architecture and care policy? What options for constitutional change would be the most effective at tackling inequality, particularly gender inequality? What can Scotland learn from international evidence in this area?</w:t>
      </w:r>
    </w:p>
    <w:p w14:paraId="0F222AB2" w14:textId="77777777" w:rsidR="001653E4" w:rsidRDefault="001653E4" w:rsidP="001653E4">
      <w:pPr>
        <w:pStyle w:val="Heading2"/>
      </w:pPr>
      <w:r>
        <w:t>Scientific Background</w:t>
      </w:r>
    </w:p>
    <w:p w14:paraId="2CCCB506" w14:textId="77777777" w:rsidR="00877081" w:rsidRDefault="00F02FB7" w:rsidP="00877081">
      <w:r>
        <w:t>The literature used to frame this research addresses issues of gender (in)equality and care policy, broadly defined.  The literature will be used to construct ‘ideal types’ of care policy regimes that lead to high levels of gender equality, and up to 5 case study countries will be chosen which adhere closely to these criteria.  The cases will then be used to construct ‘models of care’ that can be used to assess Scotland’s capacity to adopt such approaches.</w:t>
      </w:r>
    </w:p>
    <w:p w14:paraId="44497029" w14:textId="77777777" w:rsidR="00F02FB7" w:rsidRPr="00877081" w:rsidRDefault="00F02FB7" w:rsidP="00877081">
      <w:r>
        <w:t>Although there is a high degree of rigour with regards to the choice of case studies and the construction of the ‘models of care’, the research design is ultimately a qualitative one which relies on a reciprocal relationship between theory and data.  The interviews gathered for this project will provide the main source of empirical data.</w:t>
      </w:r>
    </w:p>
    <w:p w14:paraId="5060AB96" w14:textId="77777777" w:rsidR="001653E4" w:rsidRDefault="001653E4" w:rsidP="001653E4">
      <w:pPr>
        <w:pStyle w:val="Heading2"/>
      </w:pPr>
      <w:r>
        <w:t>Study Design</w:t>
      </w:r>
    </w:p>
    <w:p w14:paraId="27A37967" w14:textId="77777777" w:rsidR="00B46B1F" w:rsidRDefault="00354EE2" w:rsidP="00B46B1F">
      <w:r>
        <w:t>The research will begin with a detailed examination of the relevant literature in order to determine which factors contribute to excellent care policy and high levels of gender equality.  Up to five case study countries will then be chosen which adhere to these criteria and examined using a comparative case study approach.  The findings from these studies will then be used to examine the specific case of Scotland in order to ascertain whether or not Scotland could achieve these policy outcomes, keeping in mind changing and ongoing constitutional developments.</w:t>
      </w:r>
    </w:p>
    <w:p w14:paraId="45752B13" w14:textId="77777777" w:rsidR="003A331A" w:rsidRPr="00B46B1F" w:rsidRDefault="003A331A" w:rsidP="00B46B1F">
      <w:r>
        <w:lastRenderedPageBreak/>
        <w:t>It is not envisaged that this project will require future ethics consideration due to emergent research design.</w:t>
      </w:r>
    </w:p>
    <w:p w14:paraId="3B025CC2" w14:textId="77777777" w:rsidR="001653E4" w:rsidRDefault="001653E4" w:rsidP="001653E4">
      <w:pPr>
        <w:pStyle w:val="Heading2"/>
      </w:pPr>
      <w:r>
        <w:t>Participants</w:t>
      </w:r>
    </w:p>
    <w:p w14:paraId="64AD44AF" w14:textId="77777777" w:rsidR="00354EE2" w:rsidRDefault="00FA5532" w:rsidP="00FA5532">
      <w:r>
        <w:t xml:space="preserve">The participants in this research will be drawn from a range of key informants, academics and stakeholders in Scotland and Wales with an interest in care policy and gender equality.  These will include (for example) politicians, civil servants, equality campaigners, trade unionists and care providers.  </w:t>
      </w:r>
      <w:r w:rsidR="00354EE2">
        <w:t xml:space="preserve"> </w:t>
      </w:r>
    </w:p>
    <w:p w14:paraId="6630CEFB" w14:textId="77777777" w:rsidR="00023FE9" w:rsidRPr="00354EE2" w:rsidRDefault="00023FE9" w:rsidP="00FA5532">
      <w:r>
        <w:t>Participants will be approached based upon the position they hold which will be deemed important as a result of the literature review.  Around 30 interviews will be carried out in total.</w:t>
      </w:r>
    </w:p>
    <w:p w14:paraId="7981521D" w14:textId="77777777" w:rsidR="001653E4" w:rsidRDefault="001653E4" w:rsidP="001653E4">
      <w:pPr>
        <w:pStyle w:val="Heading2"/>
      </w:pPr>
      <w:r>
        <w:t>Methods of Data Collection</w:t>
      </w:r>
    </w:p>
    <w:p w14:paraId="7138280E" w14:textId="77777777" w:rsidR="00FA5532" w:rsidRPr="00FA5532" w:rsidRDefault="00FA5532" w:rsidP="00FA5532">
      <w:r>
        <w:t>The main source of data for this project will be semi-structured interviews.  It is envisaged that documentary analysis and survey data analysis will also be carried out, although both of these sources of data will be publicly available.</w:t>
      </w:r>
    </w:p>
    <w:p w14:paraId="1265954E" w14:textId="77777777" w:rsidR="001653E4" w:rsidRDefault="001653E4" w:rsidP="001653E4">
      <w:pPr>
        <w:pStyle w:val="Heading2"/>
      </w:pPr>
      <w:r>
        <w:t>Methods of Data Analysis</w:t>
      </w:r>
    </w:p>
    <w:p w14:paraId="5E1D7A52" w14:textId="77777777" w:rsidR="00FA5532" w:rsidRDefault="00FA5532" w:rsidP="00FA5532">
      <w:r>
        <w:t>The interview data will be transcribed and coded for analysis using qualitative content analysis.  Documentary data will also be coded, and a range of statistical techniques can be potentially utilised with regards to survey data.</w:t>
      </w:r>
    </w:p>
    <w:p w14:paraId="2BEA8357" w14:textId="77777777" w:rsidR="00E1343D" w:rsidRPr="00FA5532" w:rsidRDefault="00E1343D" w:rsidP="00FA5532">
      <w:r>
        <w:t>Due to issues of sensitivity with regards to interview transcripts being potentially identifiable, the ESRC has agreed that transcripts will not be archived.</w:t>
      </w:r>
    </w:p>
    <w:p w14:paraId="5EBD7B7E" w14:textId="77777777" w:rsidR="001653E4" w:rsidRDefault="001653E4" w:rsidP="001653E4">
      <w:pPr>
        <w:pStyle w:val="Heading2"/>
      </w:pPr>
      <w:r>
        <w:t>Secondary Data Providers</w:t>
      </w:r>
    </w:p>
    <w:p w14:paraId="26377747" w14:textId="77777777" w:rsidR="00F02FB7" w:rsidRPr="00F02FB7" w:rsidRDefault="00F02FB7" w:rsidP="00F02FB7">
      <w:r>
        <w:t>The project will involve collaboration with ‘Engender’, who are an information, networking and research organisation for women in Scotland.  Engender will</w:t>
      </w:r>
      <w:r w:rsidR="00127EEB">
        <w:t xml:space="preserve"> assist the project by providing access to interviewees and assist the researchers in networking activities.</w:t>
      </w:r>
      <w:r>
        <w:t xml:space="preserve"> </w:t>
      </w:r>
    </w:p>
    <w:p w14:paraId="38E7A4DA" w14:textId="77777777" w:rsidR="00877081" w:rsidRDefault="00023FE9" w:rsidP="00877081">
      <w:pPr>
        <w:pStyle w:val="Heading2"/>
      </w:pPr>
      <w:r>
        <w:t>Principal Investigator’s Summary of Ethical Issues</w:t>
      </w:r>
    </w:p>
    <w:p w14:paraId="29AC12AB" w14:textId="77777777" w:rsidR="00D6545E" w:rsidRDefault="00D6545E" w:rsidP="00D6545E">
      <w:r>
        <w:t xml:space="preserve">Previous research in this area has indicated the importance of confidentiality, particularly for political elites and other participants who may be expressing views that run counter to their organisational or political affiliations. For this reason transcripts will </w:t>
      </w:r>
      <w:r>
        <w:lastRenderedPageBreak/>
        <w:t xml:space="preserve">be anonymised and the data will not be archived for further research - this is in agreement with the ESRC. All the participants will be encouraged to give informed consent to their participation and offered the opportunity to highlight any direct quotes they do not wish to be used in the research which might identify them. Most of the potential participants have already indicated their interest in, and willingness to be involved in, the research.  </w:t>
      </w:r>
    </w:p>
    <w:p w14:paraId="4954EAEF" w14:textId="77777777" w:rsidR="00D6545E" w:rsidRPr="00D6545E" w:rsidRDefault="00D6545E" w:rsidP="00D6545E">
      <w:r>
        <w:t xml:space="preserve">Ethical agreements will form part of the memorandum of understanding with Engender. All data will be kept securely by researchers at the University of Stirling and not made available in </w:t>
      </w:r>
      <w:proofErr w:type="spellStart"/>
      <w:r>
        <w:t>uncoded</w:t>
      </w:r>
      <w:proofErr w:type="spellEnd"/>
      <w:r>
        <w:t xml:space="preserve"> format to any stakeholders, including Engender.</w:t>
      </w:r>
    </w:p>
    <w:p w14:paraId="59C5B13C" w14:textId="77777777" w:rsidR="001653E4" w:rsidRDefault="001653E4" w:rsidP="001653E4">
      <w:pPr>
        <w:pStyle w:val="Heading2"/>
      </w:pPr>
      <w:r>
        <w:t>Benefits to Participants and Third Parties</w:t>
      </w:r>
    </w:p>
    <w:p w14:paraId="102D1F8B" w14:textId="77777777" w:rsidR="00877081" w:rsidRDefault="00877081" w:rsidP="00877081">
      <w:r>
        <w:t xml:space="preserve">Those likely to benefit from the research include feminist third sector organisations in Scotland concerned with gender equality, individuals who are concerned with the impact constitutional change may have on gender equality in Scotland, Scottish policy networks inside the Scottish Government, cross-party MSPs concerned with care policy and equalities issues, and third sector organisations representing the interests of users of care services in Scotland.  Participants in the research are likely to be drawn from these groups. </w:t>
      </w:r>
    </w:p>
    <w:p w14:paraId="2E1FDBAF" w14:textId="77777777" w:rsidR="001653E4" w:rsidRDefault="001653E4" w:rsidP="001653E4">
      <w:pPr>
        <w:pStyle w:val="Heading2"/>
      </w:pPr>
      <w:r>
        <w:t>Risks to Researchers</w:t>
      </w:r>
    </w:p>
    <w:p w14:paraId="173B874B" w14:textId="77777777" w:rsidR="00877081" w:rsidRPr="00877081" w:rsidRDefault="00877081" w:rsidP="00877081">
      <w:r>
        <w:t>There are no risks envisaged.</w:t>
      </w:r>
    </w:p>
    <w:p w14:paraId="61C1FCFE" w14:textId="77777777" w:rsidR="001653E4" w:rsidRDefault="001653E4" w:rsidP="001653E4">
      <w:pPr>
        <w:pStyle w:val="Heading2"/>
      </w:pPr>
      <w:r>
        <w:t xml:space="preserve">Procedures for Informed Consent </w:t>
      </w:r>
    </w:p>
    <w:p w14:paraId="6A1397AE" w14:textId="77777777" w:rsidR="00877081" w:rsidRPr="00877081" w:rsidRDefault="00877081" w:rsidP="00877081">
      <w:r>
        <w:t>Detailed letters will be sent to participants outlining the interview process.  Their confidentiality, right to request that their interview be deleted, data protection and other important matters will be clearly stated.  They will also be provided with a consent form to sign.</w:t>
      </w:r>
    </w:p>
    <w:p w14:paraId="0CAECE46" w14:textId="77777777" w:rsidR="00877081" w:rsidRDefault="001653E4" w:rsidP="00877081">
      <w:pPr>
        <w:pStyle w:val="Heading2"/>
      </w:pPr>
      <w:r>
        <w:t>Expected Outcomes</w:t>
      </w:r>
    </w:p>
    <w:p w14:paraId="292C01AA" w14:textId="77777777" w:rsidR="00127EEB" w:rsidRPr="00127EEB" w:rsidRDefault="00127EEB" w:rsidP="00127EEB">
      <w:r>
        <w:t xml:space="preserve">It is expected that the research, amongst disseminating through academic and non-academic channels, will </w:t>
      </w:r>
      <w:r w:rsidR="00D1600A">
        <w:t xml:space="preserve">lead to a detailed understanding of the opportunities and constraints that Scotland faces in terms of becoming a more gender equal society.  This will mean that the outcomes of the project will give the researchers the capacity to inform and be consulted by relevant stakeholders and institutions with regards to </w:t>
      </w:r>
      <w:r w:rsidR="00D1600A">
        <w:lastRenderedPageBreak/>
        <w:t>achieving</w:t>
      </w:r>
      <w:r w:rsidR="00243244">
        <w:t xml:space="preserve"> a more gender equal Scotland.  This capacity will become especially acute if Scotland votes for independence in September 2014.</w:t>
      </w:r>
    </w:p>
    <w:p w14:paraId="18488D02" w14:textId="77777777" w:rsidR="001653E4" w:rsidRDefault="001653E4" w:rsidP="001653E4">
      <w:pPr>
        <w:pStyle w:val="Heading2"/>
      </w:pPr>
      <w:r>
        <w:t>Dissemination</w:t>
      </w:r>
    </w:p>
    <w:p w14:paraId="32564CAF" w14:textId="77777777" w:rsidR="00FA5532" w:rsidRPr="00FA5532" w:rsidRDefault="00FA5532" w:rsidP="00FA5532">
      <w:r>
        <w:t xml:space="preserve">The dissemination plan is designed to reach a wide range of feminist communities of interest, policy makers, practitioners and stakeholders concerned with the development and implementation of care policy in Scotland, as well as increase capacity for further research in this area. Academic dissemination of the project will take place through two international conference papers midway through the project and a final conference paper at the end and the production of three related academic journal papers for submission to journals such as </w:t>
      </w:r>
      <w:r>
        <w:rPr>
          <w:rFonts w:ascii="ArialNarrow,Italic" w:hAnsi="ArialNarrow,Italic" w:cs="ArialNarrow,Italic"/>
          <w:i/>
          <w:iCs/>
        </w:rPr>
        <w:t xml:space="preserve">Social Politics, Journal of European Social Policy </w:t>
      </w:r>
      <w:r>
        <w:t xml:space="preserve">and </w:t>
      </w:r>
      <w:r>
        <w:rPr>
          <w:rFonts w:ascii="ArialNarrow,Italic" w:hAnsi="ArialNarrow,Italic" w:cs="ArialNarrow,Italic"/>
          <w:i/>
          <w:iCs/>
        </w:rPr>
        <w:t>Policy and Politics</w:t>
      </w:r>
      <w:r>
        <w:t xml:space="preserve"> and through an academic conference designed to improve the capacity for research in this field.</w:t>
      </w:r>
    </w:p>
    <w:p w14:paraId="33C8AFF0" w14:textId="77777777" w:rsidR="001653E4" w:rsidRDefault="001653E4" w:rsidP="001653E4">
      <w:pPr>
        <w:pStyle w:val="Heading2"/>
      </w:pPr>
      <w:r>
        <w:t>Confidentiality Measures</w:t>
      </w:r>
    </w:p>
    <w:p w14:paraId="35126646" w14:textId="77777777" w:rsidR="00354EE2" w:rsidRDefault="00354EE2" w:rsidP="00354EE2">
      <w:r>
        <w:t>Data from the project will be kept in two main locations and up-dated in both whenever changes are made to documents. Firstly, data will be stored in a protected folder within the shared drive for the School of Applied Social Science on a secure server within the University. The folder will be locked and accessible only to members of the project team. Secondly, the data will be secured in a password protected folder on the project laptop. Back-up into the shared drive folder from the laptop will be done at the end of every working day on the project. It will be the responsibility of the research fellow to ensure this is done. The on-going data analysis of the quantitative data will be held within an SPSS project. Similarly, the data analysis of the qualitative data will be held within an NVIVO project. The journal function within NVIVO will be used to keep a note of the progress with analysis.</w:t>
      </w:r>
    </w:p>
    <w:p w14:paraId="1DEA6E56" w14:textId="77777777" w:rsidR="003A331A" w:rsidRDefault="003A331A" w:rsidP="00354EE2"/>
    <w:p w14:paraId="4597AA17" w14:textId="77777777" w:rsidR="00354EE2" w:rsidRPr="00354EE2" w:rsidRDefault="00354EE2" w:rsidP="00354EE2"/>
    <w:sectPr w:rsidR="00354EE2" w:rsidRPr="00354EE2" w:rsidSect="00E55DBA">
      <w:footerReference w:type="default" r:id="rId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DA5F7" w14:textId="77777777" w:rsidR="00F8353D" w:rsidRDefault="00F8353D" w:rsidP="004209D9">
      <w:pPr>
        <w:spacing w:after="0" w:line="240" w:lineRule="auto"/>
      </w:pPr>
      <w:r>
        <w:separator/>
      </w:r>
    </w:p>
  </w:endnote>
  <w:endnote w:type="continuationSeparator" w:id="0">
    <w:p w14:paraId="02A0D689" w14:textId="77777777" w:rsidR="00F8353D" w:rsidRDefault="00F8353D" w:rsidP="0042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Narrow,Italic">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1993"/>
      <w:docPartObj>
        <w:docPartGallery w:val="Page Numbers (Bottom of Page)"/>
        <w:docPartUnique/>
      </w:docPartObj>
    </w:sdtPr>
    <w:sdtEndPr/>
    <w:sdtContent>
      <w:p w14:paraId="303ED651" w14:textId="77777777" w:rsidR="001F2BB7" w:rsidRDefault="001F2BB7">
        <w:pPr>
          <w:pStyle w:val="Footer"/>
          <w:jc w:val="center"/>
        </w:pPr>
        <w:r>
          <w:fldChar w:fldCharType="begin"/>
        </w:r>
        <w:r>
          <w:instrText xml:space="preserve"> PAGE   \* MERGEFORMAT </w:instrText>
        </w:r>
        <w:r>
          <w:fldChar w:fldCharType="separate"/>
        </w:r>
        <w:r w:rsidR="00032159">
          <w:rPr>
            <w:noProof/>
          </w:rPr>
          <w:t>2</w:t>
        </w:r>
        <w:r>
          <w:rPr>
            <w:noProof/>
          </w:rPr>
          <w:fldChar w:fldCharType="end"/>
        </w:r>
      </w:p>
    </w:sdtContent>
  </w:sdt>
  <w:p w14:paraId="75B09FFD" w14:textId="77777777" w:rsidR="001F2BB7" w:rsidRDefault="001F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6E62" w14:textId="77777777" w:rsidR="00F8353D" w:rsidRDefault="00F8353D" w:rsidP="004209D9">
      <w:pPr>
        <w:spacing w:after="0" w:line="240" w:lineRule="auto"/>
      </w:pPr>
      <w:r>
        <w:separator/>
      </w:r>
    </w:p>
  </w:footnote>
  <w:footnote w:type="continuationSeparator" w:id="0">
    <w:p w14:paraId="544D1DA9" w14:textId="77777777" w:rsidR="00F8353D" w:rsidRDefault="00F8353D" w:rsidP="00420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2EC814"/>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396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432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4680" w:hanging="360"/>
      </w:pPr>
      <w:rPr>
        <w:rFonts w:ascii="Symbol" w:hAnsi="Symbol" w:cs="Symbol" w:hint="default"/>
        <w:b w:val="0"/>
        <w:bCs w:val="0"/>
        <w:i w:val="0"/>
        <w:iCs w:val="0"/>
        <w:strike w:val="0"/>
        <w:color w:val="auto"/>
        <w:sz w:val="24"/>
        <w:szCs w:val="24"/>
        <w:u w:val="none"/>
      </w:rPr>
    </w:lvl>
  </w:abstractNum>
  <w:abstractNum w:abstractNumId="2" w15:restartNumberingAfterBreak="0">
    <w:nsid w:val="0A7B32DC"/>
    <w:multiLevelType w:val="hybridMultilevel"/>
    <w:tmpl w:val="AAEEF2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380B54"/>
    <w:multiLevelType w:val="hybridMultilevel"/>
    <w:tmpl w:val="929865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7F5448"/>
    <w:multiLevelType w:val="hybridMultilevel"/>
    <w:tmpl w:val="43A0E25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1003786F"/>
    <w:multiLevelType w:val="hybridMultilevel"/>
    <w:tmpl w:val="BE8C7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A55FB"/>
    <w:multiLevelType w:val="hybridMultilevel"/>
    <w:tmpl w:val="B2A4CCA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7" w15:restartNumberingAfterBreak="0">
    <w:nsid w:val="166B380C"/>
    <w:multiLevelType w:val="hybridMultilevel"/>
    <w:tmpl w:val="86341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1778"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6D76725"/>
    <w:multiLevelType w:val="hybridMultilevel"/>
    <w:tmpl w:val="C9A204E2"/>
    <w:lvl w:ilvl="0" w:tplc="9DFC78F6">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53FD2"/>
    <w:multiLevelType w:val="hybridMultilevel"/>
    <w:tmpl w:val="5D06095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F792A46"/>
    <w:multiLevelType w:val="hybridMultilevel"/>
    <w:tmpl w:val="2D884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CB4447"/>
    <w:multiLevelType w:val="hybridMultilevel"/>
    <w:tmpl w:val="18583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84601"/>
    <w:multiLevelType w:val="hybridMultilevel"/>
    <w:tmpl w:val="89980B1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3" w15:restartNumberingAfterBreak="0">
    <w:nsid w:val="23AD6B8A"/>
    <w:multiLevelType w:val="hybridMultilevel"/>
    <w:tmpl w:val="C9C8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C41C8"/>
    <w:multiLevelType w:val="hybridMultilevel"/>
    <w:tmpl w:val="A54036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6B0038"/>
    <w:multiLevelType w:val="hybridMultilevel"/>
    <w:tmpl w:val="DB54A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17207"/>
    <w:multiLevelType w:val="hybridMultilevel"/>
    <w:tmpl w:val="9D7A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676AB"/>
    <w:multiLevelType w:val="hybridMultilevel"/>
    <w:tmpl w:val="4BEC0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E6CAB"/>
    <w:multiLevelType w:val="hybridMultilevel"/>
    <w:tmpl w:val="616E1E54"/>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19" w15:restartNumberingAfterBreak="0">
    <w:nsid w:val="3C193F89"/>
    <w:multiLevelType w:val="hybridMultilevel"/>
    <w:tmpl w:val="3C06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0FC5"/>
    <w:multiLevelType w:val="hybridMultilevel"/>
    <w:tmpl w:val="F2B0D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B2355"/>
    <w:multiLevelType w:val="hybridMultilevel"/>
    <w:tmpl w:val="6E149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54C36"/>
    <w:multiLevelType w:val="hybridMultilevel"/>
    <w:tmpl w:val="BCE2C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650D5"/>
    <w:multiLevelType w:val="hybridMultilevel"/>
    <w:tmpl w:val="9A401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83ECC"/>
    <w:multiLevelType w:val="hybridMultilevel"/>
    <w:tmpl w:val="D4B6E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8570C"/>
    <w:multiLevelType w:val="hybridMultilevel"/>
    <w:tmpl w:val="495EF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76403"/>
    <w:multiLevelType w:val="hybridMultilevel"/>
    <w:tmpl w:val="42366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52638"/>
    <w:multiLevelType w:val="hybridMultilevel"/>
    <w:tmpl w:val="E2E63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A2587"/>
    <w:multiLevelType w:val="hybridMultilevel"/>
    <w:tmpl w:val="B5424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87A8B"/>
    <w:multiLevelType w:val="hybridMultilevel"/>
    <w:tmpl w:val="56E0289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56BC35CA"/>
    <w:multiLevelType w:val="hybridMultilevel"/>
    <w:tmpl w:val="AEDE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F3021"/>
    <w:multiLevelType w:val="hybridMultilevel"/>
    <w:tmpl w:val="4D124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83734"/>
    <w:multiLevelType w:val="hybridMultilevel"/>
    <w:tmpl w:val="0BDA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90127"/>
    <w:multiLevelType w:val="hybridMultilevel"/>
    <w:tmpl w:val="E78A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21093"/>
    <w:multiLevelType w:val="hybridMultilevel"/>
    <w:tmpl w:val="F6F8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92455"/>
    <w:multiLevelType w:val="hybridMultilevel"/>
    <w:tmpl w:val="F664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9718E"/>
    <w:multiLevelType w:val="hybridMultilevel"/>
    <w:tmpl w:val="4A10C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8C081B"/>
    <w:multiLevelType w:val="hybridMultilevel"/>
    <w:tmpl w:val="68286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B26032"/>
    <w:multiLevelType w:val="hybridMultilevel"/>
    <w:tmpl w:val="5F6AD3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D500CA"/>
    <w:multiLevelType w:val="hybridMultilevel"/>
    <w:tmpl w:val="F96E9F3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6BC0693"/>
    <w:multiLevelType w:val="hybridMultilevel"/>
    <w:tmpl w:val="DE70FA84"/>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41" w15:restartNumberingAfterBreak="0">
    <w:nsid w:val="6B8C381D"/>
    <w:multiLevelType w:val="hybridMultilevel"/>
    <w:tmpl w:val="DB14290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2" w15:restartNumberingAfterBreak="0">
    <w:nsid w:val="6BC00056"/>
    <w:multiLevelType w:val="hybridMultilevel"/>
    <w:tmpl w:val="395CCDA2"/>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3" w15:restartNumberingAfterBreak="0">
    <w:nsid w:val="6E534839"/>
    <w:multiLevelType w:val="hybridMultilevel"/>
    <w:tmpl w:val="FCCE1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C634E0"/>
    <w:multiLevelType w:val="hybridMultilevel"/>
    <w:tmpl w:val="7E785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DD2A47"/>
    <w:multiLevelType w:val="hybridMultilevel"/>
    <w:tmpl w:val="53E4E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06566"/>
    <w:multiLevelType w:val="hybridMultilevel"/>
    <w:tmpl w:val="A5E2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B35270"/>
    <w:multiLevelType w:val="hybridMultilevel"/>
    <w:tmpl w:val="9BA0D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DB79D8"/>
    <w:multiLevelType w:val="hybridMultilevel"/>
    <w:tmpl w:val="6B9A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9"/>
  </w:num>
  <w:num w:numId="3">
    <w:abstractNumId w:val="1"/>
  </w:num>
  <w:num w:numId="4">
    <w:abstractNumId w:val="3"/>
  </w:num>
  <w:num w:numId="5">
    <w:abstractNumId w:val="25"/>
  </w:num>
  <w:num w:numId="6">
    <w:abstractNumId w:val="43"/>
  </w:num>
  <w:num w:numId="7">
    <w:abstractNumId w:val="34"/>
  </w:num>
  <w:num w:numId="8">
    <w:abstractNumId w:val="24"/>
  </w:num>
  <w:num w:numId="9">
    <w:abstractNumId w:val="26"/>
  </w:num>
  <w:num w:numId="10">
    <w:abstractNumId w:val="27"/>
  </w:num>
  <w:num w:numId="11">
    <w:abstractNumId w:val="31"/>
  </w:num>
  <w:num w:numId="12">
    <w:abstractNumId w:val="11"/>
  </w:num>
  <w:num w:numId="13">
    <w:abstractNumId w:val="13"/>
  </w:num>
  <w:num w:numId="14">
    <w:abstractNumId w:val="33"/>
  </w:num>
  <w:num w:numId="15">
    <w:abstractNumId w:val="39"/>
  </w:num>
  <w:num w:numId="16">
    <w:abstractNumId w:val="30"/>
  </w:num>
  <w:num w:numId="17">
    <w:abstractNumId w:val="46"/>
  </w:num>
  <w:num w:numId="18">
    <w:abstractNumId w:val="28"/>
  </w:num>
  <w:num w:numId="19">
    <w:abstractNumId w:val="42"/>
  </w:num>
  <w:num w:numId="20">
    <w:abstractNumId w:val="36"/>
  </w:num>
  <w:num w:numId="21">
    <w:abstractNumId w:val="35"/>
  </w:num>
  <w:num w:numId="22">
    <w:abstractNumId w:val="12"/>
  </w:num>
  <w:num w:numId="23">
    <w:abstractNumId w:val="47"/>
  </w:num>
  <w:num w:numId="24">
    <w:abstractNumId w:val="45"/>
  </w:num>
  <w:num w:numId="25">
    <w:abstractNumId w:val="44"/>
  </w:num>
  <w:num w:numId="26">
    <w:abstractNumId w:val="16"/>
  </w:num>
  <w:num w:numId="27">
    <w:abstractNumId w:val="17"/>
  </w:num>
  <w:num w:numId="28">
    <w:abstractNumId w:val="6"/>
  </w:num>
  <w:num w:numId="29">
    <w:abstractNumId w:val="18"/>
  </w:num>
  <w:num w:numId="30">
    <w:abstractNumId w:val="40"/>
  </w:num>
  <w:num w:numId="31">
    <w:abstractNumId w:val="9"/>
  </w:num>
  <w:num w:numId="32">
    <w:abstractNumId w:val="4"/>
  </w:num>
  <w:num w:numId="33">
    <w:abstractNumId w:val="7"/>
  </w:num>
  <w:num w:numId="34">
    <w:abstractNumId w:val="10"/>
  </w:num>
  <w:num w:numId="35">
    <w:abstractNumId w:val="2"/>
  </w:num>
  <w:num w:numId="36">
    <w:abstractNumId w:val="14"/>
  </w:num>
  <w:num w:numId="37">
    <w:abstractNumId w:val="41"/>
  </w:num>
  <w:num w:numId="38">
    <w:abstractNumId w:val="20"/>
  </w:num>
  <w:num w:numId="39">
    <w:abstractNumId w:val="19"/>
  </w:num>
  <w:num w:numId="40">
    <w:abstractNumId w:val="22"/>
  </w:num>
  <w:num w:numId="41">
    <w:abstractNumId w:val="48"/>
  </w:num>
  <w:num w:numId="42">
    <w:abstractNumId w:val="32"/>
  </w:num>
  <w:num w:numId="43">
    <w:abstractNumId w:val="8"/>
  </w:num>
  <w:num w:numId="44">
    <w:abstractNumId w:val="15"/>
  </w:num>
  <w:num w:numId="45">
    <w:abstractNumId w:val="5"/>
  </w:num>
  <w:num w:numId="46">
    <w:abstractNumId w:val="23"/>
  </w:num>
  <w:num w:numId="47">
    <w:abstractNumId w:val="37"/>
  </w:num>
  <w:num w:numId="48">
    <w:abstractNumId w:val="3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rvard Arno&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vszvtwipafwyeeswvxrs5aw59zp25apfwp&quot;&gt;My EndNote Library national identity Copy-Saved-Saved&lt;record-ids&gt;&lt;item&gt;423&lt;/item&gt;&lt;/record-ids&gt;&lt;/item&gt;&lt;/Libraries&gt;"/>
  </w:docVars>
  <w:rsids>
    <w:rsidRoot w:val="005E2CCD"/>
    <w:rsid w:val="000010D7"/>
    <w:rsid w:val="000011F6"/>
    <w:rsid w:val="000017EA"/>
    <w:rsid w:val="0000184A"/>
    <w:rsid w:val="00002B39"/>
    <w:rsid w:val="00003820"/>
    <w:rsid w:val="00004BA0"/>
    <w:rsid w:val="0000503F"/>
    <w:rsid w:val="00005575"/>
    <w:rsid w:val="00005616"/>
    <w:rsid w:val="000069F3"/>
    <w:rsid w:val="000101A5"/>
    <w:rsid w:val="00010C22"/>
    <w:rsid w:val="00010C99"/>
    <w:rsid w:val="00010FFD"/>
    <w:rsid w:val="0001102B"/>
    <w:rsid w:val="000122DD"/>
    <w:rsid w:val="00012D75"/>
    <w:rsid w:val="00013784"/>
    <w:rsid w:val="000138E0"/>
    <w:rsid w:val="00014971"/>
    <w:rsid w:val="00014AA7"/>
    <w:rsid w:val="00016198"/>
    <w:rsid w:val="00016F0C"/>
    <w:rsid w:val="00017C56"/>
    <w:rsid w:val="00017D4E"/>
    <w:rsid w:val="00020AD4"/>
    <w:rsid w:val="000216C7"/>
    <w:rsid w:val="0002192B"/>
    <w:rsid w:val="00022679"/>
    <w:rsid w:val="000228BD"/>
    <w:rsid w:val="00022ED7"/>
    <w:rsid w:val="000232D7"/>
    <w:rsid w:val="00023FE9"/>
    <w:rsid w:val="0002480C"/>
    <w:rsid w:val="00025A26"/>
    <w:rsid w:val="00026DC2"/>
    <w:rsid w:val="000270AE"/>
    <w:rsid w:val="000271F3"/>
    <w:rsid w:val="00027997"/>
    <w:rsid w:val="000300EF"/>
    <w:rsid w:val="000302E7"/>
    <w:rsid w:val="00030C0B"/>
    <w:rsid w:val="00031219"/>
    <w:rsid w:val="000314AE"/>
    <w:rsid w:val="00031C8E"/>
    <w:rsid w:val="00032159"/>
    <w:rsid w:val="00032609"/>
    <w:rsid w:val="000331A6"/>
    <w:rsid w:val="00034D85"/>
    <w:rsid w:val="0003518F"/>
    <w:rsid w:val="00035C34"/>
    <w:rsid w:val="00035D95"/>
    <w:rsid w:val="0003643E"/>
    <w:rsid w:val="00040155"/>
    <w:rsid w:val="000402CC"/>
    <w:rsid w:val="0004039F"/>
    <w:rsid w:val="00041186"/>
    <w:rsid w:val="00042455"/>
    <w:rsid w:val="000425F7"/>
    <w:rsid w:val="00043034"/>
    <w:rsid w:val="00045ED4"/>
    <w:rsid w:val="00046468"/>
    <w:rsid w:val="00046606"/>
    <w:rsid w:val="00046BCA"/>
    <w:rsid w:val="00046DB3"/>
    <w:rsid w:val="00047AAE"/>
    <w:rsid w:val="00047DED"/>
    <w:rsid w:val="00050332"/>
    <w:rsid w:val="00050413"/>
    <w:rsid w:val="00051452"/>
    <w:rsid w:val="00052A27"/>
    <w:rsid w:val="00052DB9"/>
    <w:rsid w:val="000530A6"/>
    <w:rsid w:val="0005436C"/>
    <w:rsid w:val="00054A88"/>
    <w:rsid w:val="00057B47"/>
    <w:rsid w:val="0006100E"/>
    <w:rsid w:val="00061114"/>
    <w:rsid w:val="000613E4"/>
    <w:rsid w:val="0006296D"/>
    <w:rsid w:val="00063070"/>
    <w:rsid w:val="000633AE"/>
    <w:rsid w:val="000634AA"/>
    <w:rsid w:val="00064816"/>
    <w:rsid w:val="000648CE"/>
    <w:rsid w:val="00065156"/>
    <w:rsid w:val="0006534F"/>
    <w:rsid w:val="00065D53"/>
    <w:rsid w:val="00071737"/>
    <w:rsid w:val="0007283F"/>
    <w:rsid w:val="00072D6E"/>
    <w:rsid w:val="0007407E"/>
    <w:rsid w:val="0007455C"/>
    <w:rsid w:val="000750C8"/>
    <w:rsid w:val="0007773F"/>
    <w:rsid w:val="00077EB9"/>
    <w:rsid w:val="00080098"/>
    <w:rsid w:val="00080FA9"/>
    <w:rsid w:val="00082E69"/>
    <w:rsid w:val="00083109"/>
    <w:rsid w:val="000838DA"/>
    <w:rsid w:val="00083D09"/>
    <w:rsid w:val="0008450B"/>
    <w:rsid w:val="000845A1"/>
    <w:rsid w:val="000847E4"/>
    <w:rsid w:val="00086264"/>
    <w:rsid w:val="000868B9"/>
    <w:rsid w:val="00086C4B"/>
    <w:rsid w:val="00090229"/>
    <w:rsid w:val="00091BA7"/>
    <w:rsid w:val="0009227D"/>
    <w:rsid w:val="00093184"/>
    <w:rsid w:val="00093A1E"/>
    <w:rsid w:val="00093A29"/>
    <w:rsid w:val="0009425B"/>
    <w:rsid w:val="000948B9"/>
    <w:rsid w:val="00094ABE"/>
    <w:rsid w:val="00094D69"/>
    <w:rsid w:val="00094D8B"/>
    <w:rsid w:val="0009681E"/>
    <w:rsid w:val="00097798"/>
    <w:rsid w:val="000A1333"/>
    <w:rsid w:val="000A1ECF"/>
    <w:rsid w:val="000A2101"/>
    <w:rsid w:val="000A2357"/>
    <w:rsid w:val="000A27D1"/>
    <w:rsid w:val="000A6F30"/>
    <w:rsid w:val="000B0222"/>
    <w:rsid w:val="000B0816"/>
    <w:rsid w:val="000B26F4"/>
    <w:rsid w:val="000B2BB7"/>
    <w:rsid w:val="000B2BDD"/>
    <w:rsid w:val="000B2C2E"/>
    <w:rsid w:val="000B3B8E"/>
    <w:rsid w:val="000B5870"/>
    <w:rsid w:val="000B7740"/>
    <w:rsid w:val="000C0025"/>
    <w:rsid w:val="000C00F7"/>
    <w:rsid w:val="000C12B7"/>
    <w:rsid w:val="000C164A"/>
    <w:rsid w:val="000C2612"/>
    <w:rsid w:val="000C2BFB"/>
    <w:rsid w:val="000C2CA9"/>
    <w:rsid w:val="000C2D92"/>
    <w:rsid w:val="000C4DBF"/>
    <w:rsid w:val="000C50B3"/>
    <w:rsid w:val="000C5B41"/>
    <w:rsid w:val="000C6CB3"/>
    <w:rsid w:val="000C7C25"/>
    <w:rsid w:val="000C7D36"/>
    <w:rsid w:val="000C7DC3"/>
    <w:rsid w:val="000D04BE"/>
    <w:rsid w:val="000D1089"/>
    <w:rsid w:val="000D131D"/>
    <w:rsid w:val="000D1E30"/>
    <w:rsid w:val="000D2AD5"/>
    <w:rsid w:val="000D4924"/>
    <w:rsid w:val="000D49F3"/>
    <w:rsid w:val="000D508E"/>
    <w:rsid w:val="000D50B7"/>
    <w:rsid w:val="000D556A"/>
    <w:rsid w:val="000D60D1"/>
    <w:rsid w:val="000D6324"/>
    <w:rsid w:val="000D6381"/>
    <w:rsid w:val="000D6FB5"/>
    <w:rsid w:val="000D714D"/>
    <w:rsid w:val="000D7756"/>
    <w:rsid w:val="000D7FC0"/>
    <w:rsid w:val="000E0212"/>
    <w:rsid w:val="000E0D61"/>
    <w:rsid w:val="000E18AF"/>
    <w:rsid w:val="000E262C"/>
    <w:rsid w:val="000E2E08"/>
    <w:rsid w:val="000E32DF"/>
    <w:rsid w:val="000E3405"/>
    <w:rsid w:val="000E3DA3"/>
    <w:rsid w:val="000E460E"/>
    <w:rsid w:val="000E4B64"/>
    <w:rsid w:val="000E51DE"/>
    <w:rsid w:val="000E6AA0"/>
    <w:rsid w:val="000E7610"/>
    <w:rsid w:val="000E78C3"/>
    <w:rsid w:val="000F06CA"/>
    <w:rsid w:val="000F0799"/>
    <w:rsid w:val="000F11D1"/>
    <w:rsid w:val="000F190A"/>
    <w:rsid w:val="000F1AFC"/>
    <w:rsid w:val="000F348B"/>
    <w:rsid w:val="000F4682"/>
    <w:rsid w:val="000F593B"/>
    <w:rsid w:val="000F5C91"/>
    <w:rsid w:val="000F61C2"/>
    <w:rsid w:val="000F6528"/>
    <w:rsid w:val="000F72D6"/>
    <w:rsid w:val="000F7EA9"/>
    <w:rsid w:val="00100D62"/>
    <w:rsid w:val="00101505"/>
    <w:rsid w:val="0010151D"/>
    <w:rsid w:val="00101B03"/>
    <w:rsid w:val="00101B59"/>
    <w:rsid w:val="0010535E"/>
    <w:rsid w:val="00105977"/>
    <w:rsid w:val="00105C27"/>
    <w:rsid w:val="00106DB4"/>
    <w:rsid w:val="001078AF"/>
    <w:rsid w:val="00107BEE"/>
    <w:rsid w:val="0011115C"/>
    <w:rsid w:val="00111C75"/>
    <w:rsid w:val="00114414"/>
    <w:rsid w:val="001144E5"/>
    <w:rsid w:val="00115F85"/>
    <w:rsid w:val="0012099B"/>
    <w:rsid w:val="00120CB1"/>
    <w:rsid w:val="00121183"/>
    <w:rsid w:val="0012182C"/>
    <w:rsid w:val="00122258"/>
    <w:rsid w:val="001225CB"/>
    <w:rsid w:val="00122B5A"/>
    <w:rsid w:val="00122BD2"/>
    <w:rsid w:val="001248FC"/>
    <w:rsid w:val="00124914"/>
    <w:rsid w:val="00124DC4"/>
    <w:rsid w:val="00127EEB"/>
    <w:rsid w:val="0013194B"/>
    <w:rsid w:val="001323A7"/>
    <w:rsid w:val="001327B6"/>
    <w:rsid w:val="001328B4"/>
    <w:rsid w:val="00133200"/>
    <w:rsid w:val="0013338F"/>
    <w:rsid w:val="001336E0"/>
    <w:rsid w:val="0013378E"/>
    <w:rsid w:val="001337A6"/>
    <w:rsid w:val="00134013"/>
    <w:rsid w:val="00134E08"/>
    <w:rsid w:val="001350FB"/>
    <w:rsid w:val="001365CA"/>
    <w:rsid w:val="00136FDE"/>
    <w:rsid w:val="00137218"/>
    <w:rsid w:val="001374EF"/>
    <w:rsid w:val="00137E7E"/>
    <w:rsid w:val="00140592"/>
    <w:rsid w:val="00140AAF"/>
    <w:rsid w:val="001412C6"/>
    <w:rsid w:val="00141F3D"/>
    <w:rsid w:val="00142344"/>
    <w:rsid w:val="00142C6A"/>
    <w:rsid w:val="001437D7"/>
    <w:rsid w:val="0014464C"/>
    <w:rsid w:val="00144D45"/>
    <w:rsid w:val="00145C3A"/>
    <w:rsid w:val="00150811"/>
    <w:rsid w:val="001508F2"/>
    <w:rsid w:val="0015169C"/>
    <w:rsid w:val="001522AD"/>
    <w:rsid w:val="0015286D"/>
    <w:rsid w:val="00152CE6"/>
    <w:rsid w:val="001539E9"/>
    <w:rsid w:val="0015507E"/>
    <w:rsid w:val="001550C9"/>
    <w:rsid w:val="001553D6"/>
    <w:rsid w:val="001557E3"/>
    <w:rsid w:val="00156386"/>
    <w:rsid w:val="001564AD"/>
    <w:rsid w:val="00157207"/>
    <w:rsid w:val="00157657"/>
    <w:rsid w:val="0016017E"/>
    <w:rsid w:val="00160BFC"/>
    <w:rsid w:val="00160C89"/>
    <w:rsid w:val="001610D6"/>
    <w:rsid w:val="00161A4C"/>
    <w:rsid w:val="00161B96"/>
    <w:rsid w:val="001622FA"/>
    <w:rsid w:val="001634C9"/>
    <w:rsid w:val="001637A2"/>
    <w:rsid w:val="00164AFD"/>
    <w:rsid w:val="001653E4"/>
    <w:rsid w:val="0016610B"/>
    <w:rsid w:val="00166201"/>
    <w:rsid w:val="0016621F"/>
    <w:rsid w:val="00166227"/>
    <w:rsid w:val="001667B3"/>
    <w:rsid w:val="00166ADD"/>
    <w:rsid w:val="00167B0C"/>
    <w:rsid w:val="00167C14"/>
    <w:rsid w:val="001703D8"/>
    <w:rsid w:val="00170E7F"/>
    <w:rsid w:val="00170F54"/>
    <w:rsid w:val="0017109A"/>
    <w:rsid w:val="00171311"/>
    <w:rsid w:val="00171636"/>
    <w:rsid w:val="00171E39"/>
    <w:rsid w:val="00171F31"/>
    <w:rsid w:val="00172182"/>
    <w:rsid w:val="001726FC"/>
    <w:rsid w:val="00172B4F"/>
    <w:rsid w:val="00172E53"/>
    <w:rsid w:val="00172E5D"/>
    <w:rsid w:val="001733E7"/>
    <w:rsid w:val="00173BDF"/>
    <w:rsid w:val="001741B4"/>
    <w:rsid w:val="001743E9"/>
    <w:rsid w:val="00174756"/>
    <w:rsid w:val="00174824"/>
    <w:rsid w:val="001768B1"/>
    <w:rsid w:val="001769DE"/>
    <w:rsid w:val="00177736"/>
    <w:rsid w:val="0018003F"/>
    <w:rsid w:val="001810B5"/>
    <w:rsid w:val="00181B3F"/>
    <w:rsid w:val="00181C78"/>
    <w:rsid w:val="001839D2"/>
    <w:rsid w:val="00183CD5"/>
    <w:rsid w:val="00183F4B"/>
    <w:rsid w:val="001847B9"/>
    <w:rsid w:val="0018532F"/>
    <w:rsid w:val="00187BD2"/>
    <w:rsid w:val="00190141"/>
    <w:rsid w:val="00190297"/>
    <w:rsid w:val="00191288"/>
    <w:rsid w:val="0019214A"/>
    <w:rsid w:val="001929DA"/>
    <w:rsid w:val="00192F12"/>
    <w:rsid w:val="00193302"/>
    <w:rsid w:val="00195441"/>
    <w:rsid w:val="001956C6"/>
    <w:rsid w:val="00196E7D"/>
    <w:rsid w:val="0019717F"/>
    <w:rsid w:val="00197A51"/>
    <w:rsid w:val="001A08D3"/>
    <w:rsid w:val="001A0E1C"/>
    <w:rsid w:val="001A1F96"/>
    <w:rsid w:val="001A2CC6"/>
    <w:rsid w:val="001A33AA"/>
    <w:rsid w:val="001A33F8"/>
    <w:rsid w:val="001A34F0"/>
    <w:rsid w:val="001A35FC"/>
    <w:rsid w:val="001A3B9E"/>
    <w:rsid w:val="001A3E1A"/>
    <w:rsid w:val="001A51DD"/>
    <w:rsid w:val="001A521B"/>
    <w:rsid w:val="001A5629"/>
    <w:rsid w:val="001A6E66"/>
    <w:rsid w:val="001A7205"/>
    <w:rsid w:val="001A79B7"/>
    <w:rsid w:val="001B0BD7"/>
    <w:rsid w:val="001B11F8"/>
    <w:rsid w:val="001B2314"/>
    <w:rsid w:val="001B2B5A"/>
    <w:rsid w:val="001B2D28"/>
    <w:rsid w:val="001B46A0"/>
    <w:rsid w:val="001B491C"/>
    <w:rsid w:val="001B5C4E"/>
    <w:rsid w:val="001B5E9B"/>
    <w:rsid w:val="001B5F68"/>
    <w:rsid w:val="001B7CC7"/>
    <w:rsid w:val="001C014D"/>
    <w:rsid w:val="001C307C"/>
    <w:rsid w:val="001C30E6"/>
    <w:rsid w:val="001C4312"/>
    <w:rsid w:val="001C56AC"/>
    <w:rsid w:val="001C5757"/>
    <w:rsid w:val="001C5A25"/>
    <w:rsid w:val="001C5A71"/>
    <w:rsid w:val="001C5FB6"/>
    <w:rsid w:val="001C6F1D"/>
    <w:rsid w:val="001C73A5"/>
    <w:rsid w:val="001C7D4B"/>
    <w:rsid w:val="001D01A0"/>
    <w:rsid w:val="001D0EC4"/>
    <w:rsid w:val="001D160F"/>
    <w:rsid w:val="001D182E"/>
    <w:rsid w:val="001D1F95"/>
    <w:rsid w:val="001D3C7E"/>
    <w:rsid w:val="001D40D6"/>
    <w:rsid w:val="001D4554"/>
    <w:rsid w:val="001D48F0"/>
    <w:rsid w:val="001D5AB3"/>
    <w:rsid w:val="001D612E"/>
    <w:rsid w:val="001D6745"/>
    <w:rsid w:val="001D7591"/>
    <w:rsid w:val="001E008F"/>
    <w:rsid w:val="001E113F"/>
    <w:rsid w:val="001E13EA"/>
    <w:rsid w:val="001E1C70"/>
    <w:rsid w:val="001E274D"/>
    <w:rsid w:val="001E28DC"/>
    <w:rsid w:val="001E2EC8"/>
    <w:rsid w:val="001E46E4"/>
    <w:rsid w:val="001E51E5"/>
    <w:rsid w:val="001E591C"/>
    <w:rsid w:val="001E5C9A"/>
    <w:rsid w:val="001E5D40"/>
    <w:rsid w:val="001E5FE7"/>
    <w:rsid w:val="001E65F7"/>
    <w:rsid w:val="001E698C"/>
    <w:rsid w:val="001E7A20"/>
    <w:rsid w:val="001F06E0"/>
    <w:rsid w:val="001F06E4"/>
    <w:rsid w:val="001F09E7"/>
    <w:rsid w:val="001F2BB7"/>
    <w:rsid w:val="001F308E"/>
    <w:rsid w:val="001F4035"/>
    <w:rsid w:val="001F4F95"/>
    <w:rsid w:val="001F5034"/>
    <w:rsid w:val="001F594C"/>
    <w:rsid w:val="001F7551"/>
    <w:rsid w:val="00200A14"/>
    <w:rsid w:val="00200C4F"/>
    <w:rsid w:val="00201724"/>
    <w:rsid w:val="0020215A"/>
    <w:rsid w:val="002023E7"/>
    <w:rsid w:val="0020357C"/>
    <w:rsid w:val="0020386F"/>
    <w:rsid w:val="00204FEC"/>
    <w:rsid w:val="00206F29"/>
    <w:rsid w:val="00206FCF"/>
    <w:rsid w:val="00210752"/>
    <w:rsid w:val="002111AD"/>
    <w:rsid w:val="00211461"/>
    <w:rsid w:val="00212911"/>
    <w:rsid w:val="00213E89"/>
    <w:rsid w:val="00214A24"/>
    <w:rsid w:val="00215A5D"/>
    <w:rsid w:val="00220110"/>
    <w:rsid w:val="002212B8"/>
    <w:rsid w:val="002217FF"/>
    <w:rsid w:val="002218D7"/>
    <w:rsid w:val="00221AB5"/>
    <w:rsid w:val="0022328C"/>
    <w:rsid w:val="002245F8"/>
    <w:rsid w:val="002256B2"/>
    <w:rsid w:val="00225B28"/>
    <w:rsid w:val="00225EA0"/>
    <w:rsid w:val="0023131A"/>
    <w:rsid w:val="0023220B"/>
    <w:rsid w:val="002322F8"/>
    <w:rsid w:val="002328D4"/>
    <w:rsid w:val="00233054"/>
    <w:rsid w:val="002336D5"/>
    <w:rsid w:val="00233E16"/>
    <w:rsid w:val="00235146"/>
    <w:rsid w:val="00235306"/>
    <w:rsid w:val="002368A6"/>
    <w:rsid w:val="00236CB3"/>
    <w:rsid w:val="00237056"/>
    <w:rsid w:val="002372F7"/>
    <w:rsid w:val="002404EB"/>
    <w:rsid w:val="00240B0C"/>
    <w:rsid w:val="00242693"/>
    <w:rsid w:val="00242B60"/>
    <w:rsid w:val="00242C9B"/>
    <w:rsid w:val="00243244"/>
    <w:rsid w:val="0024408E"/>
    <w:rsid w:val="00244266"/>
    <w:rsid w:val="002457C6"/>
    <w:rsid w:val="00246113"/>
    <w:rsid w:val="0024666C"/>
    <w:rsid w:val="002475F9"/>
    <w:rsid w:val="0025054D"/>
    <w:rsid w:val="00251DF2"/>
    <w:rsid w:val="00252678"/>
    <w:rsid w:val="00252DA3"/>
    <w:rsid w:val="0025658F"/>
    <w:rsid w:val="00256E14"/>
    <w:rsid w:val="00257C75"/>
    <w:rsid w:val="00257F97"/>
    <w:rsid w:val="00257FC2"/>
    <w:rsid w:val="00257FDB"/>
    <w:rsid w:val="00260D92"/>
    <w:rsid w:val="002612BF"/>
    <w:rsid w:val="002615AA"/>
    <w:rsid w:val="00261943"/>
    <w:rsid w:val="00261C5D"/>
    <w:rsid w:val="00261F9E"/>
    <w:rsid w:val="0026289B"/>
    <w:rsid w:val="00262D71"/>
    <w:rsid w:val="00262F70"/>
    <w:rsid w:val="0026321D"/>
    <w:rsid w:val="002634B7"/>
    <w:rsid w:val="00263665"/>
    <w:rsid w:val="00263F5A"/>
    <w:rsid w:val="0026417F"/>
    <w:rsid w:val="0026695D"/>
    <w:rsid w:val="00266B12"/>
    <w:rsid w:val="00266F4C"/>
    <w:rsid w:val="00267319"/>
    <w:rsid w:val="00267930"/>
    <w:rsid w:val="002707D0"/>
    <w:rsid w:val="00270A4A"/>
    <w:rsid w:val="00270B68"/>
    <w:rsid w:val="00272122"/>
    <w:rsid w:val="00272460"/>
    <w:rsid w:val="00273583"/>
    <w:rsid w:val="0027421F"/>
    <w:rsid w:val="00274F18"/>
    <w:rsid w:val="002767B6"/>
    <w:rsid w:val="0027690C"/>
    <w:rsid w:val="002769D7"/>
    <w:rsid w:val="00277293"/>
    <w:rsid w:val="002774E7"/>
    <w:rsid w:val="002776D4"/>
    <w:rsid w:val="00277705"/>
    <w:rsid w:val="00280A95"/>
    <w:rsid w:val="00280B37"/>
    <w:rsid w:val="00281F3A"/>
    <w:rsid w:val="002822BA"/>
    <w:rsid w:val="00282BB1"/>
    <w:rsid w:val="00282CC8"/>
    <w:rsid w:val="002837BE"/>
    <w:rsid w:val="0028414B"/>
    <w:rsid w:val="00284FE8"/>
    <w:rsid w:val="00285537"/>
    <w:rsid w:val="00286B76"/>
    <w:rsid w:val="00286C0E"/>
    <w:rsid w:val="002875B9"/>
    <w:rsid w:val="002876A7"/>
    <w:rsid w:val="002902A5"/>
    <w:rsid w:val="0029130C"/>
    <w:rsid w:val="002915F7"/>
    <w:rsid w:val="002926FA"/>
    <w:rsid w:val="002951D2"/>
    <w:rsid w:val="00295CA3"/>
    <w:rsid w:val="00296232"/>
    <w:rsid w:val="0029768C"/>
    <w:rsid w:val="002976A9"/>
    <w:rsid w:val="00297FFB"/>
    <w:rsid w:val="002A0CCF"/>
    <w:rsid w:val="002A32D2"/>
    <w:rsid w:val="002A39FF"/>
    <w:rsid w:val="002A5720"/>
    <w:rsid w:val="002A68FD"/>
    <w:rsid w:val="002A7448"/>
    <w:rsid w:val="002A7C7E"/>
    <w:rsid w:val="002A7F6B"/>
    <w:rsid w:val="002B0BCA"/>
    <w:rsid w:val="002B226A"/>
    <w:rsid w:val="002B2A3A"/>
    <w:rsid w:val="002B3311"/>
    <w:rsid w:val="002B46A1"/>
    <w:rsid w:val="002B4DCB"/>
    <w:rsid w:val="002B51D0"/>
    <w:rsid w:val="002B5BE2"/>
    <w:rsid w:val="002B659E"/>
    <w:rsid w:val="002B74CE"/>
    <w:rsid w:val="002B7C11"/>
    <w:rsid w:val="002C2457"/>
    <w:rsid w:val="002C298D"/>
    <w:rsid w:val="002C2EFC"/>
    <w:rsid w:val="002C4A27"/>
    <w:rsid w:val="002C4D86"/>
    <w:rsid w:val="002C56D6"/>
    <w:rsid w:val="002C5D3B"/>
    <w:rsid w:val="002C6484"/>
    <w:rsid w:val="002C737A"/>
    <w:rsid w:val="002C74BA"/>
    <w:rsid w:val="002D010A"/>
    <w:rsid w:val="002D07D4"/>
    <w:rsid w:val="002D127A"/>
    <w:rsid w:val="002D137A"/>
    <w:rsid w:val="002D18BB"/>
    <w:rsid w:val="002D1E84"/>
    <w:rsid w:val="002D2477"/>
    <w:rsid w:val="002D2C9C"/>
    <w:rsid w:val="002D2CC0"/>
    <w:rsid w:val="002D2FBA"/>
    <w:rsid w:val="002D45B7"/>
    <w:rsid w:val="002D491A"/>
    <w:rsid w:val="002D5505"/>
    <w:rsid w:val="002D6D72"/>
    <w:rsid w:val="002E123E"/>
    <w:rsid w:val="002E1648"/>
    <w:rsid w:val="002E1A14"/>
    <w:rsid w:val="002E36C0"/>
    <w:rsid w:val="002E5B7B"/>
    <w:rsid w:val="002E5EAC"/>
    <w:rsid w:val="002E6A28"/>
    <w:rsid w:val="002F0681"/>
    <w:rsid w:val="002F1727"/>
    <w:rsid w:val="002F1E46"/>
    <w:rsid w:val="002F240E"/>
    <w:rsid w:val="002F306C"/>
    <w:rsid w:val="002F35F2"/>
    <w:rsid w:val="002F51AF"/>
    <w:rsid w:val="002F56B6"/>
    <w:rsid w:val="002F5DD6"/>
    <w:rsid w:val="002F69F3"/>
    <w:rsid w:val="002F74D6"/>
    <w:rsid w:val="002F7F13"/>
    <w:rsid w:val="0030029F"/>
    <w:rsid w:val="00300323"/>
    <w:rsid w:val="003005C3"/>
    <w:rsid w:val="00301399"/>
    <w:rsid w:val="00302682"/>
    <w:rsid w:val="00304860"/>
    <w:rsid w:val="003052DF"/>
    <w:rsid w:val="003054B8"/>
    <w:rsid w:val="003059F0"/>
    <w:rsid w:val="0030702B"/>
    <w:rsid w:val="003078CE"/>
    <w:rsid w:val="00310470"/>
    <w:rsid w:val="00311057"/>
    <w:rsid w:val="00311B29"/>
    <w:rsid w:val="003139B2"/>
    <w:rsid w:val="00315FF4"/>
    <w:rsid w:val="0032000C"/>
    <w:rsid w:val="003208E2"/>
    <w:rsid w:val="00321098"/>
    <w:rsid w:val="00322452"/>
    <w:rsid w:val="00322D24"/>
    <w:rsid w:val="00322E7B"/>
    <w:rsid w:val="00323F4D"/>
    <w:rsid w:val="003245E5"/>
    <w:rsid w:val="0032469E"/>
    <w:rsid w:val="00325001"/>
    <w:rsid w:val="00325E6A"/>
    <w:rsid w:val="00325E85"/>
    <w:rsid w:val="0032672B"/>
    <w:rsid w:val="0032690F"/>
    <w:rsid w:val="003332EC"/>
    <w:rsid w:val="00333367"/>
    <w:rsid w:val="00333DB8"/>
    <w:rsid w:val="00334342"/>
    <w:rsid w:val="003349DC"/>
    <w:rsid w:val="00335001"/>
    <w:rsid w:val="003350D5"/>
    <w:rsid w:val="003352B4"/>
    <w:rsid w:val="00336E35"/>
    <w:rsid w:val="003373CB"/>
    <w:rsid w:val="0034033C"/>
    <w:rsid w:val="0034040C"/>
    <w:rsid w:val="00340D23"/>
    <w:rsid w:val="00340EE3"/>
    <w:rsid w:val="003410DD"/>
    <w:rsid w:val="003411C0"/>
    <w:rsid w:val="00342F5A"/>
    <w:rsid w:val="00343C36"/>
    <w:rsid w:val="003442F3"/>
    <w:rsid w:val="00344409"/>
    <w:rsid w:val="00344A25"/>
    <w:rsid w:val="00345B24"/>
    <w:rsid w:val="003469D1"/>
    <w:rsid w:val="00346C56"/>
    <w:rsid w:val="003471D9"/>
    <w:rsid w:val="003506E5"/>
    <w:rsid w:val="00351E58"/>
    <w:rsid w:val="00352514"/>
    <w:rsid w:val="003525BF"/>
    <w:rsid w:val="00354334"/>
    <w:rsid w:val="003544C9"/>
    <w:rsid w:val="003549F6"/>
    <w:rsid w:val="00354EE2"/>
    <w:rsid w:val="00356187"/>
    <w:rsid w:val="00356314"/>
    <w:rsid w:val="00356EBF"/>
    <w:rsid w:val="00360C96"/>
    <w:rsid w:val="00361CEC"/>
    <w:rsid w:val="00363E35"/>
    <w:rsid w:val="003647F2"/>
    <w:rsid w:val="00364E45"/>
    <w:rsid w:val="003652C8"/>
    <w:rsid w:val="0036534C"/>
    <w:rsid w:val="0036610D"/>
    <w:rsid w:val="00366B8F"/>
    <w:rsid w:val="0036711C"/>
    <w:rsid w:val="00367A6B"/>
    <w:rsid w:val="00367F81"/>
    <w:rsid w:val="00370212"/>
    <w:rsid w:val="003703A4"/>
    <w:rsid w:val="00370C4A"/>
    <w:rsid w:val="00371ED5"/>
    <w:rsid w:val="00373C73"/>
    <w:rsid w:val="00374389"/>
    <w:rsid w:val="0037675B"/>
    <w:rsid w:val="00376E12"/>
    <w:rsid w:val="003772FD"/>
    <w:rsid w:val="00377BFF"/>
    <w:rsid w:val="003802C6"/>
    <w:rsid w:val="003819CF"/>
    <w:rsid w:val="00381CAF"/>
    <w:rsid w:val="00382C62"/>
    <w:rsid w:val="003832F9"/>
    <w:rsid w:val="003837E0"/>
    <w:rsid w:val="00383F4C"/>
    <w:rsid w:val="00384691"/>
    <w:rsid w:val="00384A7A"/>
    <w:rsid w:val="00385EB4"/>
    <w:rsid w:val="003861C2"/>
    <w:rsid w:val="00386CFD"/>
    <w:rsid w:val="00387617"/>
    <w:rsid w:val="003876D9"/>
    <w:rsid w:val="003879C2"/>
    <w:rsid w:val="00387D06"/>
    <w:rsid w:val="00390BB6"/>
    <w:rsid w:val="003916F6"/>
    <w:rsid w:val="00391F01"/>
    <w:rsid w:val="00391FC6"/>
    <w:rsid w:val="00392590"/>
    <w:rsid w:val="00392670"/>
    <w:rsid w:val="00394773"/>
    <w:rsid w:val="00395B72"/>
    <w:rsid w:val="003977F5"/>
    <w:rsid w:val="00397AB1"/>
    <w:rsid w:val="00397CA4"/>
    <w:rsid w:val="00397F12"/>
    <w:rsid w:val="003A206C"/>
    <w:rsid w:val="003A2208"/>
    <w:rsid w:val="003A331A"/>
    <w:rsid w:val="003A4797"/>
    <w:rsid w:val="003A4DF8"/>
    <w:rsid w:val="003A5054"/>
    <w:rsid w:val="003A5E17"/>
    <w:rsid w:val="003A69D3"/>
    <w:rsid w:val="003A73E5"/>
    <w:rsid w:val="003B0952"/>
    <w:rsid w:val="003B141C"/>
    <w:rsid w:val="003B1E7D"/>
    <w:rsid w:val="003B1FC0"/>
    <w:rsid w:val="003B238B"/>
    <w:rsid w:val="003B2CB4"/>
    <w:rsid w:val="003B334F"/>
    <w:rsid w:val="003B367D"/>
    <w:rsid w:val="003B418F"/>
    <w:rsid w:val="003B45A2"/>
    <w:rsid w:val="003B46F0"/>
    <w:rsid w:val="003B4A57"/>
    <w:rsid w:val="003B4F33"/>
    <w:rsid w:val="003B7060"/>
    <w:rsid w:val="003B71B5"/>
    <w:rsid w:val="003B7856"/>
    <w:rsid w:val="003C1758"/>
    <w:rsid w:val="003C2626"/>
    <w:rsid w:val="003C36E4"/>
    <w:rsid w:val="003C443D"/>
    <w:rsid w:val="003C458C"/>
    <w:rsid w:val="003C4FED"/>
    <w:rsid w:val="003C5B48"/>
    <w:rsid w:val="003C5E72"/>
    <w:rsid w:val="003C6CD6"/>
    <w:rsid w:val="003C6CED"/>
    <w:rsid w:val="003D09B1"/>
    <w:rsid w:val="003D0A65"/>
    <w:rsid w:val="003D1BA6"/>
    <w:rsid w:val="003D2BC7"/>
    <w:rsid w:val="003D3E4C"/>
    <w:rsid w:val="003D5047"/>
    <w:rsid w:val="003D54A9"/>
    <w:rsid w:val="003E03A2"/>
    <w:rsid w:val="003E08B0"/>
    <w:rsid w:val="003E1A3B"/>
    <w:rsid w:val="003E1E6C"/>
    <w:rsid w:val="003E3F47"/>
    <w:rsid w:val="003E532A"/>
    <w:rsid w:val="003E579F"/>
    <w:rsid w:val="003E650C"/>
    <w:rsid w:val="003E7163"/>
    <w:rsid w:val="003F06AC"/>
    <w:rsid w:val="003F0A03"/>
    <w:rsid w:val="003F0BC9"/>
    <w:rsid w:val="003F14C6"/>
    <w:rsid w:val="003F249A"/>
    <w:rsid w:val="003F2590"/>
    <w:rsid w:val="003F35C5"/>
    <w:rsid w:val="003F4433"/>
    <w:rsid w:val="003F4918"/>
    <w:rsid w:val="003F4D16"/>
    <w:rsid w:val="003F4E59"/>
    <w:rsid w:val="003F61C2"/>
    <w:rsid w:val="003F7248"/>
    <w:rsid w:val="003F7652"/>
    <w:rsid w:val="00400C0A"/>
    <w:rsid w:val="004015D5"/>
    <w:rsid w:val="00402A0F"/>
    <w:rsid w:val="0040327C"/>
    <w:rsid w:val="00403BA6"/>
    <w:rsid w:val="00404899"/>
    <w:rsid w:val="00404CD8"/>
    <w:rsid w:val="00404FB1"/>
    <w:rsid w:val="00406566"/>
    <w:rsid w:val="0040765B"/>
    <w:rsid w:val="004109E6"/>
    <w:rsid w:val="004115A3"/>
    <w:rsid w:val="00412059"/>
    <w:rsid w:val="00412626"/>
    <w:rsid w:val="00412B23"/>
    <w:rsid w:val="0041337B"/>
    <w:rsid w:val="0041465D"/>
    <w:rsid w:val="00414D2A"/>
    <w:rsid w:val="00414E70"/>
    <w:rsid w:val="00416429"/>
    <w:rsid w:val="00416C37"/>
    <w:rsid w:val="00417488"/>
    <w:rsid w:val="00417989"/>
    <w:rsid w:val="00417F59"/>
    <w:rsid w:val="0042076A"/>
    <w:rsid w:val="004209D9"/>
    <w:rsid w:val="004214B9"/>
    <w:rsid w:val="00421E22"/>
    <w:rsid w:val="00422035"/>
    <w:rsid w:val="00422516"/>
    <w:rsid w:val="004234C9"/>
    <w:rsid w:val="004238EF"/>
    <w:rsid w:val="004239BF"/>
    <w:rsid w:val="00424DCB"/>
    <w:rsid w:val="00426286"/>
    <w:rsid w:val="004263D0"/>
    <w:rsid w:val="00426445"/>
    <w:rsid w:val="004270BD"/>
    <w:rsid w:val="004306A8"/>
    <w:rsid w:val="004319C2"/>
    <w:rsid w:val="00431C90"/>
    <w:rsid w:val="0043222A"/>
    <w:rsid w:val="004323A3"/>
    <w:rsid w:val="00432EDE"/>
    <w:rsid w:val="00434103"/>
    <w:rsid w:val="0043431C"/>
    <w:rsid w:val="00436DA7"/>
    <w:rsid w:val="00437619"/>
    <w:rsid w:val="0044067A"/>
    <w:rsid w:val="004421B4"/>
    <w:rsid w:val="00442BCE"/>
    <w:rsid w:val="004435B8"/>
    <w:rsid w:val="00444FBF"/>
    <w:rsid w:val="0044597A"/>
    <w:rsid w:val="00446255"/>
    <w:rsid w:val="00446B43"/>
    <w:rsid w:val="0044733B"/>
    <w:rsid w:val="00447451"/>
    <w:rsid w:val="004475AB"/>
    <w:rsid w:val="00447DFF"/>
    <w:rsid w:val="004507F6"/>
    <w:rsid w:val="004517B1"/>
    <w:rsid w:val="00451ADD"/>
    <w:rsid w:val="00452295"/>
    <w:rsid w:val="004522F8"/>
    <w:rsid w:val="00454127"/>
    <w:rsid w:val="00454269"/>
    <w:rsid w:val="00456628"/>
    <w:rsid w:val="00456D30"/>
    <w:rsid w:val="0045797B"/>
    <w:rsid w:val="004604AE"/>
    <w:rsid w:val="00460FD3"/>
    <w:rsid w:val="00461698"/>
    <w:rsid w:val="004626BA"/>
    <w:rsid w:val="0046270B"/>
    <w:rsid w:val="00464550"/>
    <w:rsid w:val="00464B6B"/>
    <w:rsid w:val="00464BBE"/>
    <w:rsid w:val="004673F5"/>
    <w:rsid w:val="0047225E"/>
    <w:rsid w:val="004722AC"/>
    <w:rsid w:val="004731B2"/>
    <w:rsid w:val="00474275"/>
    <w:rsid w:val="00474F30"/>
    <w:rsid w:val="00475B6F"/>
    <w:rsid w:val="00475BB6"/>
    <w:rsid w:val="004771DF"/>
    <w:rsid w:val="00477D2E"/>
    <w:rsid w:val="004805CB"/>
    <w:rsid w:val="00482755"/>
    <w:rsid w:val="00482E10"/>
    <w:rsid w:val="00482F27"/>
    <w:rsid w:val="0048357E"/>
    <w:rsid w:val="004836B1"/>
    <w:rsid w:val="0048389A"/>
    <w:rsid w:val="0048419C"/>
    <w:rsid w:val="004841E4"/>
    <w:rsid w:val="004843C9"/>
    <w:rsid w:val="00484F09"/>
    <w:rsid w:val="00487B1F"/>
    <w:rsid w:val="00491479"/>
    <w:rsid w:val="00491895"/>
    <w:rsid w:val="0049396B"/>
    <w:rsid w:val="00493C53"/>
    <w:rsid w:val="0049400E"/>
    <w:rsid w:val="004941F9"/>
    <w:rsid w:val="004954FA"/>
    <w:rsid w:val="00495A9F"/>
    <w:rsid w:val="00495F31"/>
    <w:rsid w:val="00496324"/>
    <w:rsid w:val="00497646"/>
    <w:rsid w:val="004979D1"/>
    <w:rsid w:val="004A1EE8"/>
    <w:rsid w:val="004A2E10"/>
    <w:rsid w:val="004A3029"/>
    <w:rsid w:val="004A3246"/>
    <w:rsid w:val="004A3CC9"/>
    <w:rsid w:val="004A4240"/>
    <w:rsid w:val="004A4543"/>
    <w:rsid w:val="004A50DE"/>
    <w:rsid w:val="004A5229"/>
    <w:rsid w:val="004A6305"/>
    <w:rsid w:val="004A66AF"/>
    <w:rsid w:val="004A7883"/>
    <w:rsid w:val="004A7C7B"/>
    <w:rsid w:val="004A7C94"/>
    <w:rsid w:val="004B1114"/>
    <w:rsid w:val="004B142F"/>
    <w:rsid w:val="004B21B0"/>
    <w:rsid w:val="004B25E9"/>
    <w:rsid w:val="004B30E1"/>
    <w:rsid w:val="004B321A"/>
    <w:rsid w:val="004B3B49"/>
    <w:rsid w:val="004B4D43"/>
    <w:rsid w:val="004B5A84"/>
    <w:rsid w:val="004B67F4"/>
    <w:rsid w:val="004B7BDF"/>
    <w:rsid w:val="004B7E16"/>
    <w:rsid w:val="004C1087"/>
    <w:rsid w:val="004C187E"/>
    <w:rsid w:val="004C357C"/>
    <w:rsid w:val="004C41B6"/>
    <w:rsid w:val="004C4C40"/>
    <w:rsid w:val="004C554E"/>
    <w:rsid w:val="004C5CC3"/>
    <w:rsid w:val="004C6767"/>
    <w:rsid w:val="004C6F2B"/>
    <w:rsid w:val="004C7AB0"/>
    <w:rsid w:val="004D0A70"/>
    <w:rsid w:val="004D0BD4"/>
    <w:rsid w:val="004D0BFC"/>
    <w:rsid w:val="004D1DAC"/>
    <w:rsid w:val="004D2E2D"/>
    <w:rsid w:val="004D2E9E"/>
    <w:rsid w:val="004D3D4B"/>
    <w:rsid w:val="004D439A"/>
    <w:rsid w:val="004D4BFD"/>
    <w:rsid w:val="004D4CFC"/>
    <w:rsid w:val="004D54FC"/>
    <w:rsid w:val="004D5962"/>
    <w:rsid w:val="004D59D3"/>
    <w:rsid w:val="004D5CD7"/>
    <w:rsid w:val="004D6AD0"/>
    <w:rsid w:val="004E0427"/>
    <w:rsid w:val="004E04D7"/>
    <w:rsid w:val="004E077C"/>
    <w:rsid w:val="004E193B"/>
    <w:rsid w:val="004E1990"/>
    <w:rsid w:val="004E24BD"/>
    <w:rsid w:val="004E2678"/>
    <w:rsid w:val="004E3CA7"/>
    <w:rsid w:val="004E43D5"/>
    <w:rsid w:val="004E4403"/>
    <w:rsid w:val="004E4E3C"/>
    <w:rsid w:val="004E4F2A"/>
    <w:rsid w:val="004E6834"/>
    <w:rsid w:val="004E6F31"/>
    <w:rsid w:val="004E74AB"/>
    <w:rsid w:val="004E79DF"/>
    <w:rsid w:val="004F12FA"/>
    <w:rsid w:val="004F1FEA"/>
    <w:rsid w:val="004F27ED"/>
    <w:rsid w:val="004F357A"/>
    <w:rsid w:val="004F4C35"/>
    <w:rsid w:val="00500E35"/>
    <w:rsid w:val="00501F9C"/>
    <w:rsid w:val="005028EE"/>
    <w:rsid w:val="00503409"/>
    <w:rsid w:val="00503859"/>
    <w:rsid w:val="00503ABA"/>
    <w:rsid w:val="00504B4B"/>
    <w:rsid w:val="00504F7F"/>
    <w:rsid w:val="005052BD"/>
    <w:rsid w:val="00505400"/>
    <w:rsid w:val="005056CF"/>
    <w:rsid w:val="00505CF2"/>
    <w:rsid w:val="00505E71"/>
    <w:rsid w:val="00507890"/>
    <w:rsid w:val="00507952"/>
    <w:rsid w:val="00507BCA"/>
    <w:rsid w:val="00510791"/>
    <w:rsid w:val="0051095F"/>
    <w:rsid w:val="00510DE9"/>
    <w:rsid w:val="00511664"/>
    <w:rsid w:val="00511AC1"/>
    <w:rsid w:val="00511B0C"/>
    <w:rsid w:val="0051350C"/>
    <w:rsid w:val="005145B0"/>
    <w:rsid w:val="00515BE5"/>
    <w:rsid w:val="00516365"/>
    <w:rsid w:val="00516B5D"/>
    <w:rsid w:val="00516D4A"/>
    <w:rsid w:val="00520C52"/>
    <w:rsid w:val="00521306"/>
    <w:rsid w:val="00524345"/>
    <w:rsid w:val="00525F81"/>
    <w:rsid w:val="00527177"/>
    <w:rsid w:val="005274E3"/>
    <w:rsid w:val="00531510"/>
    <w:rsid w:val="005316BE"/>
    <w:rsid w:val="005319BB"/>
    <w:rsid w:val="00531D65"/>
    <w:rsid w:val="005324EA"/>
    <w:rsid w:val="0053319B"/>
    <w:rsid w:val="00533CC0"/>
    <w:rsid w:val="00533F7A"/>
    <w:rsid w:val="00533F9B"/>
    <w:rsid w:val="00534558"/>
    <w:rsid w:val="005348F7"/>
    <w:rsid w:val="00535393"/>
    <w:rsid w:val="005354C3"/>
    <w:rsid w:val="00535F98"/>
    <w:rsid w:val="00537489"/>
    <w:rsid w:val="00540A25"/>
    <w:rsid w:val="00540A5E"/>
    <w:rsid w:val="00541C40"/>
    <w:rsid w:val="005424DC"/>
    <w:rsid w:val="005427F4"/>
    <w:rsid w:val="00542F9F"/>
    <w:rsid w:val="00543C04"/>
    <w:rsid w:val="00543F05"/>
    <w:rsid w:val="0054447F"/>
    <w:rsid w:val="00544F22"/>
    <w:rsid w:val="00544FF6"/>
    <w:rsid w:val="00545FDE"/>
    <w:rsid w:val="00546030"/>
    <w:rsid w:val="00547716"/>
    <w:rsid w:val="0055034D"/>
    <w:rsid w:val="0055076B"/>
    <w:rsid w:val="00551A97"/>
    <w:rsid w:val="005537DF"/>
    <w:rsid w:val="00553D75"/>
    <w:rsid w:val="005542DC"/>
    <w:rsid w:val="005573E0"/>
    <w:rsid w:val="00557EC4"/>
    <w:rsid w:val="00560017"/>
    <w:rsid w:val="00560035"/>
    <w:rsid w:val="00560752"/>
    <w:rsid w:val="005607E9"/>
    <w:rsid w:val="0056133B"/>
    <w:rsid w:val="005644A6"/>
    <w:rsid w:val="00564A21"/>
    <w:rsid w:val="005651CD"/>
    <w:rsid w:val="00570C99"/>
    <w:rsid w:val="005712F3"/>
    <w:rsid w:val="0057453A"/>
    <w:rsid w:val="005745F5"/>
    <w:rsid w:val="00574F71"/>
    <w:rsid w:val="0057511B"/>
    <w:rsid w:val="00575156"/>
    <w:rsid w:val="005778B5"/>
    <w:rsid w:val="00577B22"/>
    <w:rsid w:val="00580EFA"/>
    <w:rsid w:val="005827FF"/>
    <w:rsid w:val="005829D9"/>
    <w:rsid w:val="00582A00"/>
    <w:rsid w:val="005833BA"/>
    <w:rsid w:val="00583AF0"/>
    <w:rsid w:val="005844FE"/>
    <w:rsid w:val="00586B34"/>
    <w:rsid w:val="00587366"/>
    <w:rsid w:val="00591E4A"/>
    <w:rsid w:val="00592FC1"/>
    <w:rsid w:val="00597242"/>
    <w:rsid w:val="00597829"/>
    <w:rsid w:val="005A02EB"/>
    <w:rsid w:val="005A2704"/>
    <w:rsid w:val="005A2D57"/>
    <w:rsid w:val="005A3855"/>
    <w:rsid w:val="005A42FD"/>
    <w:rsid w:val="005A45F2"/>
    <w:rsid w:val="005A4B79"/>
    <w:rsid w:val="005A4CBC"/>
    <w:rsid w:val="005A61E1"/>
    <w:rsid w:val="005A76AB"/>
    <w:rsid w:val="005A78F6"/>
    <w:rsid w:val="005B04AC"/>
    <w:rsid w:val="005B0667"/>
    <w:rsid w:val="005B0745"/>
    <w:rsid w:val="005B19C5"/>
    <w:rsid w:val="005B1ED7"/>
    <w:rsid w:val="005B2ADA"/>
    <w:rsid w:val="005B3BCA"/>
    <w:rsid w:val="005B44CC"/>
    <w:rsid w:val="005B5DB9"/>
    <w:rsid w:val="005B6127"/>
    <w:rsid w:val="005B6869"/>
    <w:rsid w:val="005B6CF2"/>
    <w:rsid w:val="005B7B22"/>
    <w:rsid w:val="005C044A"/>
    <w:rsid w:val="005C05F9"/>
    <w:rsid w:val="005C0DE6"/>
    <w:rsid w:val="005C1A85"/>
    <w:rsid w:val="005C1B0D"/>
    <w:rsid w:val="005C34E0"/>
    <w:rsid w:val="005C370D"/>
    <w:rsid w:val="005C3954"/>
    <w:rsid w:val="005C41ED"/>
    <w:rsid w:val="005C44A1"/>
    <w:rsid w:val="005C46D0"/>
    <w:rsid w:val="005C5C4F"/>
    <w:rsid w:val="005C60A2"/>
    <w:rsid w:val="005C67D1"/>
    <w:rsid w:val="005D0176"/>
    <w:rsid w:val="005D02D9"/>
    <w:rsid w:val="005D1E45"/>
    <w:rsid w:val="005D3399"/>
    <w:rsid w:val="005D346C"/>
    <w:rsid w:val="005D3CD1"/>
    <w:rsid w:val="005D3DFD"/>
    <w:rsid w:val="005D4318"/>
    <w:rsid w:val="005D46D3"/>
    <w:rsid w:val="005D4D5D"/>
    <w:rsid w:val="005D512E"/>
    <w:rsid w:val="005D6253"/>
    <w:rsid w:val="005D6A43"/>
    <w:rsid w:val="005D6B9A"/>
    <w:rsid w:val="005D7E34"/>
    <w:rsid w:val="005E0940"/>
    <w:rsid w:val="005E0D67"/>
    <w:rsid w:val="005E1943"/>
    <w:rsid w:val="005E219A"/>
    <w:rsid w:val="005E234F"/>
    <w:rsid w:val="005E2CCD"/>
    <w:rsid w:val="005E2F24"/>
    <w:rsid w:val="005E3DF5"/>
    <w:rsid w:val="005E4174"/>
    <w:rsid w:val="005E4854"/>
    <w:rsid w:val="005E63AC"/>
    <w:rsid w:val="005E7CE4"/>
    <w:rsid w:val="005F02E2"/>
    <w:rsid w:val="005F1117"/>
    <w:rsid w:val="005F12BE"/>
    <w:rsid w:val="005F1451"/>
    <w:rsid w:val="005F25AB"/>
    <w:rsid w:val="005F2B12"/>
    <w:rsid w:val="005F4196"/>
    <w:rsid w:val="005F4D5F"/>
    <w:rsid w:val="005F778A"/>
    <w:rsid w:val="005F7A89"/>
    <w:rsid w:val="006004E3"/>
    <w:rsid w:val="00601AD4"/>
    <w:rsid w:val="00601E9A"/>
    <w:rsid w:val="00602395"/>
    <w:rsid w:val="006025A5"/>
    <w:rsid w:val="006033A9"/>
    <w:rsid w:val="0060391D"/>
    <w:rsid w:val="00603B73"/>
    <w:rsid w:val="00603EA9"/>
    <w:rsid w:val="006054E7"/>
    <w:rsid w:val="00605A3B"/>
    <w:rsid w:val="00605B3C"/>
    <w:rsid w:val="00606610"/>
    <w:rsid w:val="00606C68"/>
    <w:rsid w:val="0061173E"/>
    <w:rsid w:val="006123BE"/>
    <w:rsid w:val="00612507"/>
    <w:rsid w:val="006126FA"/>
    <w:rsid w:val="0061302F"/>
    <w:rsid w:val="0061387D"/>
    <w:rsid w:val="00614046"/>
    <w:rsid w:val="00614D34"/>
    <w:rsid w:val="00615169"/>
    <w:rsid w:val="00615ABA"/>
    <w:rsid w:val="00615AE3"/>
    <w:rsid w:val="0061671E"/>
    <w:rsid w:val="00617964"/>
    <w:rsid w:val="00617F36"/>
    <w:rsid w:val="0062027E"/>
    <w:rsid w:val="00621549"/>
    <w:rsid w:val="006227DB"/>
    <w:rsid w:val="00622974"/>
    <w:rsid w:val="00623C1E"/>
    <w:rsid w:val="00624A78"/>
    <w:rsid w:val="00624B02"/>
    <w:rsid w:val="00625556"/>
    <w:rsid w:val="00626D75"/>
    <w:rsid w:val="00626D8D"/>
    <w:rsid w:val="0062732C"/>
    <w:rsid w:val="00627AE2"/>
    <w:rsid w:val="00627C6F"/>
    <w:rsid w:val="00627F25"/>
    <w:rsid w:val="006309DA"/>
    <w:rsid w:val="00630AD7"/>
    <w:rsid w:val="006319A6"/>
    <w:rsid w:val="006333A9"/>
    <w:rsid w:val="0063464E"/>
    <w:rsid w:val="00636464"/>
    <w:rsid w:val="00636896"/>
    <w:rsid w:val="00637BC4"/>
    <w:rsid w:val="00641593"/>
    <w:rsid w:val="00641B68"/>
    <w:rsid w:val="00641CB7"/>
    <w:rsid w:val="006446BA"/>
    <w:rsid w:val="006448B0"/>
    <w:rsid w:val="00644AB3"/>
    <w:rsid w:val="00644AB4"/>
    <w:rsid w:val="00644FA8"/>
    <w:rsid w:val="00645BC7"/>
    <w:rsid w:val="006471CD"/>
    <w:rsid w:val="006479B0"/>
    <w:rsid w:val="00647B5D"/>
    <w:rsid w:val="00650CE0"/>
    <w:rsid w:val="00651F28"/>
    <w:rsid w:val="00654B8B"/>
    <w:rsid w:val="00654E91"/>
    <w:rsid w:val="00655AAC"/>
    <w:rsid w:val="00655AC0"/>
    <w:rsid w:val="00656060"/>
    <w:rsid w:val="006562DC"/>
    <w:rsid w:val="00656809"/>
    <w:rsid w:val="00661747"/>
    <w:rsid w:val="00661824"/>
    <w:rsid w:val="00661BC1"/>
    <w:rsid w:val="00662290"/>
    <w:rsid w:val="00662DCC"/>
    <w:rsid w:val="0066361C"/>
    <w:rsid w:val="00664931"/>
    <w:rsid w:val="00665501"/>
    <w:rsid w:val="00666457"/>
    <w:rsid w:val="00670165"/>
    <w:rsid w:val="00671160"/>
    <w:rsid w:val="006721E9"/>
    <w:rsid w:val="00672298"/>
    <w:rsid w:val="00673172"/>
    <w:rsid w:val="00673628"/>
    <w:rsid w:val="0067390E"/>
    <w:rsid w:val="006742A3"/>
    <w:rsid w:val="006747AA"/>
    <w:rsid w:val="00674B1E"/>
    <w:rsid w:val="00675947"/>
    <w:rsid w:val="00675C54"/>
    <w:rsid w:val="00675C8A"/>
    <w:rsid w:val="006767FE"/>
    <w:rsid w:val="00677476"/>
    <w:rsid w:val="00677BA7"/>
    <w:rsid w:val="00677FC8"/>
    <w:rsid w:val="006805D2"/>
    <w:rsid w:val="006821F2"/>
    <w:rsid w:val="00682298"/>
    <w:rsid w:val="00682934"/>
    <w:rsid w:val="006830E9"/>
    <w:rsid w:val="00683DFA"/>
    <w:rsid w:val="00684A6D"/>
    <w:rsid w:val="00684E39"/>
    <w:rsid w:val="00685AEF"/>
    <w:rsid w:val="00686762"/>
    <w:rsid w:val="00686D30"/>
    <w:rsid w:val="00686E68"/>
    <w:rsid w:val="00687D45"/>
    <w:rsid w:val="00690048"/>
    <w:rsid w:val="0069332F"/>
    <w:rsid w:val="00693446"/>
    <w:rsid w:val="00694959"/>
    <w:rsid w:val="00695A20"/>
    <w:rsid w:val="006961FB"/>
    <w:rsid w:val="00696478"/>
    <w:rsid w:val="00697048"/>
    <w:rsid w:val="00697FF5"/>
    <w:rsid w:val="006A005C"/>
    <w:rsid w:val="006A00B6"/>
    <w:rsid w:val="006A047F"/>
    <w:rsid w:val="006A0A81"/>
    <w:rsid w:val="006A0D0A"/>
    <w:rsid w:val="006A0DF4"/>
    <w:rsid w:val="006A114A"/>
    <w:rsid w:val="006A29CC"/>
    <w:rsid w:val="006A30CB"/>
    <w:rsid w:val="006A32BA"/>
    <w:rsid w:val="006A3BF0"/>
    <w:rsid w:val="006A565B"/>
    <w:rsid w:val="006A5ACC"/>
    <w:rsid w:val="006A619F"/>
    <w:rsid w:val="006A6788"/>
    <w:rsid w:val="006A6EB8"/>
    <w:rsid w:val="006A76CE"/>
    <w:rsid w:val="006A78B2"/>
    <w:rsid w:val="006A7BF4"/>
    <w:rsid w:val="006B060F"/>
    <w:rsid w:val="006B099F"/>
    <w:rsid w:val="006B0D2B"/>
    <w:rsid w:val="006B0D5D"/>
    <w:rsid w:val="006B3795"/>
    <w:rsid w:val="006B446F"/>
    <w:rsid w:val="006B476E"/>
    <w:rsid w:val="006B4A4E"/>
    <w:rsid w:val="006B5B19"/>
    <w:rsid w:val="006B6FDD"/>
    <w:rsid w:val="006B79D7"/>
    <w:rsid w:val="006B7FCC"/>
    <w:rsid w:val="006C124C"/>
    <w:rsid w:val="006C1E6B"/>
    <w:rsid w:val="006C2738"/>
    <w:rsid w:val="006C2FAB"/>
    <w:rsid w:val="006C439B"/>
    <w:rsid w:val="006C522A"/>
    <w:rsid w:val="006C5AF9"/>
    <w:rsid w:val="006C5C76"/>
    <w:rsid w:val="006C7076"/>
    <w:rsid w:val="006C79D3"/>
    <w:rsid w:val="006C7E5E"/>
    <w:rsid w:val="006D00F1"/>
    <w:rsid w:val="006D0B0D"/>
    <w:rsid w:val="006D0F41"/>
    <w:rsid w:val="006D2001"/>
    <w:rsid w:val="006D2FDA"/>
    <w:rsid w:val="006D346D"/>
    <w:rsid w:val="006D462B"/>
    <w:rsid w:val="006D4D6F"/>
    <w:rsid w:val="006D5DA2"/>
    <w:rsid w:val="006D6324"/>
    <w:rsid w:val="006E0452"/>
    <w:rsid w:val="006E292D"/>
    <w:rsid w:val="006E3210"/>
    <w:rsid w:val="006E383C"/>
    <w:rsid w:val="006E38D8"/>
    <w:rsid w:val="006E5CE9"/>
    <w:rsid w:val="006E68D3"/>
    <w:rsid w:val="006E6AED"/>
    <w:rsid w:val="006E74C2"/>
    <w:rsid w:val="006E761E"/>
    <w:rsid w:val="006F0680"/>
    <w:rsid w:val="006F457D"/>
    <w:rsid w:val="006F48F6"/>
    <w:rsid w:val="006F5172"/>
    <w:rsid w:val="006F5CEF"/>
    <w:rsid w:val="006F60E4"/>
    <w:rsid w:val="006F68AD"/>
    <w:rsid w:val="006F6C3A"/>
    <w:rsid w:val="006F7BAE"/>
    <w:rsid w:val="00700684"/>
    <w:rsid w:val="00700D2C"/>
    <w:rsid w:val="00700F2B"/>
    <w:rsid w:val="0070167A"/>
    <w:rsid w:val="00701763"/>
    <w:rsid w:val="00702199"/>
    <w:rsid w:val="007021F9"/>
    <w:rsid w:val="00703BA0"/>
    <w:rsid w:val="00704148"/>
    <w:rsid w:val="00704442"/>
    <w:rsid w:val="00704C33"/>
    <w:rsid w:val="007052B4"/>
    <w:rsid w:val="00710768"/>
    <w:rsid w:val="007114F7"/>
    <w:rsid w:val="00712A71"/>
    <w:rsid w:val="00712B19"/>
    <w:rsid w:val="00714313"/>
    <w:rsid w:val="007147D1"/>
    <w:rsid w:val="00714B19"/>
    <w:rsid w:val="00714FF2"/>
    <w:rsid w:val="00715599"/>
    <w:rsid w:val="00716093"/>
    <w:rsid w:val="00716198"/>
    <w:rsid w:val="007166B2"/>
    <w:rsid w:val="007173B9"/>
    <w:rsid w:val="00717702"/>
    <w:rsid w:val="007200F4"/>
    <w:rsid w:val="00720677"/>
    <w:rsid w:val="00720702"/>
    <w:rsid w:val="00720D3F"/>
    <w:rsid w:val="007211C0"/>
    <w:rsid w:val="00722626"/>
    <w:rsid w:val="00723E2B"/>
    <w:rsid w:val="00724087"/>
    <w:rsid w:val="00724DC6"/>
    <w:rsid w:val="0072520C"/>
    <w:rsid w:val="00726527"/>
    <w:rsid w:val="00726C02"/>
    <w:rsid w:val="007305FF"/>
    <w:rsid w:val="00730DF6"/>
    <w:rsid w:val="00731818"/>
    <w:rsid w:val="007334B8"/>
    <w:rsid w:val="00733E2C"/>
    <w:rsid w:val="00734084"/>
    <w:rsid w:val="00734366"/>
    <w:rsid w:val="00734998"/>
    <w:rsid w:val="007350B3"/>
    <w:rsid w:val="00735D6E"/>
    <w:rsid w:val="007360E8"/>
    <w:rsid w:val="00736518"/>
    <w:rsid w:val="007369C3"/>
    <w:rsid w:val="00736F24"/>
    <w:rsid w:val="00737309"/>
    <w:rsid w:val="00737B90"/>
    <w:rsid w:val="00740544"/>
    <w:rsid w:val="00740588"/>
    <w:rsid w:val="00741592"/>
    <w:rsid w:val="007415C7"/>
    <w:rsid w:val="00741DBB"/>
    <w:rsid w:val="00742840"/>
    <w:rsid w:val="007429F4"/>
    <w:rsid w:val="007436B3"/>
    <w:rsid w:val="007437A4"/>
    <w:rsid w:val="0074580B"/>
    <w:rsid w:val="00745A9B"/>
    <w:rsid w:val="00745C63"/>
    <w:rsid w:val="00746A7C"/>
    <w:rsid w:val="00746D37"/>
    <w:rsid w:val="00746F09"/>
    <w:rsid w:val="00747187"/>
    <w:rsid w:val="00747239"/>
    <w:rsid w:val="007473E2"/>
    <w:rsid w:val="00747632"/>
    <w:rsid w:val="00750886"/>
    <w:rsid w:val="00750B0E"/>
    <w:rsid w:val="0075498E"/>
    <w:rsid w:val="007554FC"/>
    <w:rsid w:val="00755B14"/>
    <w:rsid w:val="007566DB"/>
    <w:rsid w:val="00756788"/>
    <w:rsid w:val="00756D6B"/>
    <w:rsid w:val="0075737B"/>
    <w:rsid w:val="007574C1"/>
    <w:rsid w:val="00757CE6"/>
    <w:rsid w:val="007601E3"/>
    <w:rsid w:val="00762237"/>
    <w:rsid w:val="00762306"/>
    <w:rsid w:val="00762FC5"/>
    <w:rsid w:val="00763A95"/>
    <w:rsid w:val="00763F1A"/>
    <w:rsid w:val="0076412E"/>
    <w:rsid w:val="00764134"/>
    <w:rsid w:val="00766D80"/>
    <w:rsid w:val="00766ED4"/>
    <w:rsid w:val="007713CD"/>
    <w:rsid w:val="007717CC"/>
    <w:rsid w:val="00771EA7"/>
    <w:rsid w:val="0077276D"/>
    <w:rsid w:val="00774863"/>
    <w:rsid w:val="00774DD8"/>
    <w:rsid w:val="007762E0"/>
    <w:rsid w:val="00776BFA"/>
    <w:rsid w:val="00777360"/>
    <w:rsid w:val="00777B59"/>
    <w:rsid w:val="00781346"/>
    <w:rsid w:val="007814CE"/>
    <w:rsid w:val="00781D4E"/>
    <w:rsid w:val="00782721"/>
    <w:rsid w:val="007828B7"/>
    <w:rsid w:val="00783005"/>
    <w:rsid w:val="007853DD"/>
    <w:rsid w:val="007855E4"/>
    <w:rsid w:val="00785BCC"/>
    <w:rsid w:val="00786130"/>
    <w:rsid w:val="007867E5"/>
    <w:rsid w:val="00786A7B"/>
    <w:rsid w:val="00786D44"/>
    <w:rsid w:val="0078779C"/>
    <w:rsid w:val="0079069A"/>
    <w:rsid w:val="00790918"/>
    <w:rsid w:val="00791EED"/>
    <w:rsid w:val="00792C28"/>
    <w:rsid w:val="00792DE3"/>
    <w:rsid w:val="007932B0"/>
    <w:rsid w:val="00794856"/>
    <w:rsid w:val="007949E0"/>
    <w:rsid w:val="007A0072"/>
    <w:rsid w:val="007A04B1"/>
    <w:rsid w:val="007A0757"/>
    <w:rsid w:val="007A106D"/>
    <w:rsid w:val="007A1F19"/>
    <w:rsid w:val="007A3605"/>
    <w:rsid w:val="007A52E4"/>
    <w:rsid w:val="007A7002"/>
    <w:rsid w:val="007A726D"/>
    <w:rsid w:val="007A76B6"/>
    <w:rsid w:val="007A7938"/>
    <w:rsid w:val="007B1A98"/>
    <w:rsid w:val="007B1EC7"/>
    <w:rsid w:val="007B296A"/>
    <w:rsid w:val="007B318B"/>
    <w:rsid w:val="007B3340"/>
    <w:rsid w:val="007B4590"/>
    <w:rsid w:val="007B4A86"/>
    <w:rsid w:val="007B4ACD"/>
    <w:rsid w:val="007B5A2B"/>
    <w:rsid w:val="007B6EC6"/>
    <w:rsid w:val="007B741C"/>
    <w:rsid w:val="007B761A"/>
    <w:rsid w:val="007B7696"/>
    <w:rsid w:val="007C02C7"/>
    <w:rsid w:val="007C0D31"/>
    <w:rsid w:val="007C0FD5"/>
    <w:rsid w:val="007C6A0F"/>
    <w:rsid w:val="007C6EAE"/>
    <w:rsid w:val="007C7074"/>
    <w:rsid w:val="007C7CF1"/>
    <w:rsid w:val="007D0424"/>
    <w:rsid w:val="007D051E"/>
    <w:rsid w:val="007D061E"/>
    <w:rsid w:val="007D1AA6"/>
    <w:rsid w:val="007D1FD4"/>
    <w:rsid w:val="007D2083"/>
    <w:rsid w:val="007D2183"/>
    <w:rsid w:val="007D23DD"/>
    <w:rsid w:val="007D446C"/>
    <w:rsid w:val="007D45E7"/>
    <w:rsid w:val="007D4741"/>
    <w:rsid w:val="007D6715"/>
    <w:rsid w:val="007D6725"/>
    <w:rsid w:val="007D79E3"/>
    <w:rsid w:val="007D7B4F"/>
    <w:rsid w:val="007E132C"/>
    <w:rsid w:val="007E2B33"/>
    <w:rsid w:val="007E4132"/>
    <w:rsid w:val="007E4164"/>
    <w:rsid w:val="007E618B"/>
    <w:rsid w:val="007E6BA5"/>
    <w:rsid w:val="007E6C0F"/>
    <w:rsid w:val="007F06FD"/>
    <w:rsid w:val="007F12B1"/>
    <w:rsid w:val="007F155A"/>
    <w:rsid w:val="007F17F3"/>
    <w:rsid w:val="007F1B9D"/>
    <w:rsid w:val="007F1C69"/>
    <w:rsid w:val="007F276B"/>
    <w:rsid w:val="007F2DFA"/>
    <w:rsid w:val="007F3E18"/>
    <w:rsid w:val="007F4D4A"/>
    <w:rsid w:val="007F4DBF"/>
    <w:rsid w:val="007F76A0"/>
    <w:rsid w:val="007F76D7"/>
    <w:rsid w:val="008002C1"/>
    <w:rsid w:val="00800453"/>
    <w:rsid w:val="008007CB"/>
    <w:rsid w:val="00801C1B"/>
    <w:rsid w:val="00802B75"/>
    <w:rsid w:val="00802C1E"/>
    <w:rsid w:val="00804339"/>
    <w:rsid w:val="008044D1"/>
    <w:rsid w:val="00804657"/>
    <w:rsid w:val="00805F5B"/>
    <w:rsid w:val="00806414"/>
    <w:rsid w:val="00806A65"/>
    <w:rsid w:val="0081123D"/>
    <w:rsid w:val="00811922"/>
    <w:rsid w:val="008122E1"/>
    <w:rsid w:val="00812415"/>
    <w:rsid w:val="00813DD1"/>
    <w:rsid w:val="00813F38"/>
    <w:rsid w:val="008148FD"/>
    <w:rsid w:val="0081596F"/>
    <w:rsid w:val="00815CF8"/>
    <w:rsid w:val="00816421"/>
    <w:rsid w:val="008171A2"/>
    <w:rsid w:val="008176AA"/>
    <w:rsid w:val="008177F2"/>
    <w:rsid w:val="00820826"/>
    <w:rsid w:val="00820F79"/>
    <w:rsid w:val="00821233"/>
    <w:rsid w:val="00821C92"/>
    <w:rsid w:val="00821F49"/>
    <w:rsid w:val="0082266E"/>
    <w:rsid w:val="008244AA"/>
    <w:rsid w:val="00824BB0"/>
    <w:rsid w:val="0082538F"/>
    <w:rsid w:val="0082555D"/>
    <w:rsid w:val="0082592F"/>
    <w:rsid w:val="00825A6C"/>
    <w:rsid w:val="00826072"/>
    <w:rsid w:val="00827C6E"/>
    <w:rsid w:val="00827E65"/>
    <w:rsid w:val="0083025C"/>
    <w:rsid w:val="008313B9"/>
    <w:rsid w:val="00831A37"/>
    <w:rsid w:val="00831FF1"/>
    <w:rsid w:val="008330CD"/>
    <w:rsid w:val="00833365"/>
    <w:rsid w:val="00834C43"/>
    <w:rsid w:val="00834DC4"/>
    <w:rsid w:val="00834EC3"/>
    <w:rsid w:val="00834F41"/>
    <w:rsid w:val="00834FA6"/>
    <w:rsid w:val="008378E1"/>
    <w:rsid w:val="00837B8F"/>
    <w:rsid w:val="00837E82"/>
    <w:rsid w:val="00841D05"/>
    <w:rsid w:val="0084206A"/>
    <w:rsid w:val="00842652"/>
    <w:rsid w:val="008426B6"/>
    <w:rsid w:val="00844524"/>
    <w:rsid w:val="00844957"/>
    <w:rsid w:val="00844A10"/>
    <w:rsid w:val="008459CD"/>
    <w:rsid w:val="00845D5A"/>
    <w:rsid w:val="00845F23"/>
    <w:rsid w:val="0084621D"/>
    <w:rsid w:val="00847A76"/>
    <w:rsid w:val="00852639"/>
    <w:rsid w:val="00852888"/>
    <w:rsid w:val="00852C54"/>
    <w:rsid w:val="00852F44"/>
    <w:rsid w:val="00853888"/>
    <w:rsid w:val="008538F5"/>
    <w:rsid w:val="00853F10"/>
    <w:rsid w:val="00855213"/>
    <w:rsid w:val="00855BF1"/>
    <w:rsid w:val="00856220"/>
    <w:rsid w:val="008569CB"/>
    <w:rsid w:val="00856B4C"/>
    <w:rsid w:val="00860070"/>
    <w:rsid w:val="00860606"/>
    <w:rsid w:val="0086080C"/>
    <w:rsid w:val="00862595"/>
    <w:rsid w:val="00862A9F"/>
    <w:rsid w:val="00863C7A"/>
    <w:rsid w:val="00864240"/>
    <w:rsid w:val="008643AD"/>
    <w:rsid w:val="00864E3E"/>
    <w:rsid w:val="00865F14"/>
    <w:rsid w:val="008660F7"/>
    <w:rsid w:val="00866206"/>
    <w:rsid w:val="00867015"/>
    <w:rsid w:val="00867AA0"/>
    <w:rsid w:val="00870EAE"/>
    <w:rsid w:val="00871402"/>
    <w:rsid w:val="0087170D"/>
    <w:rsid w:val="00871C94"/>
    <w:rsid w:val="00871D2A"/>
    <w:rsid w:val="00871EE3"/>
    <w:rsid w:val="00872C02"/>
    <w:rsid w:val="00872D40"/>
    <w:rsid w:val="0087357C"/>
    <w:rsid w:val="008739AA"/>
    <w:rsid w:val="00874182"/>
    <w:rsid w:val="008741D1"/>
    <w:rsid w:val="0087489B"/>
    <w:rsid w:val="00874FA5"/>
    <w:rsid w:val="00875BAD"/>
    <w:rsid w:val="00877081"/>
    <w:rsid w:val="008772D0"/>
    <w:rsid w:val="00877699"/>
    <w:rsid w:val="00877E79"/>
    <w:rsid w:val="00881313"/>
    <w:rsid w:val="008815D2"/>
    <w:rsid w:val="008821AC"/>
    <w:rsid w:val="008836A6"/>
    <w:rsid w:val="00883EE5"/>
    <w:rsid w:val="008840C4"/>
    <w:rsid w:val="0088431C"/>
    <w:rsid w:val="00884C0F"/>
    <w:rsid w:val="00885090"/>
    <w:rsid w:val="00885B62"/>
    <w:rsid w:val="008860B7"/>
    <w:rsid w:val="00886C46"/>
    <w:rsid w:val="008871DB"/>
    <w:rsid w:val="008873FE"/>
    <w:rsid w:val="00887D3F"/>
    <w:rsid w:val="0089190C"/>
    <w:rsid w:val="00891930"/>
    <w:rsid w:val="00891EFD"/>
    <w:rsid w:val="008923F5"/>
    <w:rsid w:val="00893C80"/>
    <w:rsid w:val="00894A14"/>
    <w:rsid w:val="0089574D"/>
    <w:rsid w:val="00895C39"/>
    <w:rsid w:val="00896B00"/>
    <w:rsid w:val="00896D94"/>
    <w:rsid w:val="008A052D"/>
    <w:rsid w:val="008A096B"/>
    <w:rsid w:val="008A12A7"/>
    <w:rsid w:val="008A2810"/>
    <w:rsid w:val="008A39B1"/>
    <w:rsid w:val="008A41F6"/>
    <w:rsid w:val="008A4961"/>
    <w:rsid w:val="008A4A84"/>
    <w:rsid w:val="008A7089"/>
    <w:rsid w:val="008A7E54"/>
    <w:rsid w:val="008B0DCA"/>
    <w:rsid w:val="008B10B8"/>
    <w:rsid w:val="008B25BE"/>
    <w:rsid w:val="008B2690"/>
    <w:rsid w:val="008B32AE"/>
    <w:rsid w:val="008B3726"/>
    <w:rsid w:val="008B37BB"/>
    <w:rsid w:val="008B3DFA"/>
    <w:rsid w:val="008B62D8"/>
    <w:rsid w:val="008B7A64"/>
    <w:rsid w:val="008B7F21"/>
    <w:rsid w:val="008C0C3F"/>
    <w:rsid w:val="008C0C44"/>
    <w:rsid w:val="008C2F40"/>
    <w:rsid w:val="008C2F7F"/>
    <w:rsid w:val="008C44D2"/>
    <w:rsid w:val="008C466D"/>
    <w:rsid w:val="008C4A67"/>
    <w:rsid w:val="008C4EBF"/>
    <w:rsid w:val="008C6263"/>
    <w:rsid w:val="008C69A3"/>
    <w:rsid w:val="008D0A7D"/>
    <w:rsid w:val="008D0E2A"/>
    <w:rsid w:val="008D2804"/>
    <w:rsid w:val="008D3061"/>
    <w:rsid w:val="008D59CF"/>
    <w:rsid w:val="008D72AD"/>
    <w:rsid w:val="008D746A"/>
    <w:rsid w:val="008E0785"/>
    <w:rsid w:val="008E0A83"/>
    <w:rsid w:val="008E0FD8"/>
    <w:rsid w:val="008E1575"/>
    <w:rsid w:val="008E2862"/>
    <w:rsid w:val="008E31B9"/>
    <w:rsid w:val="008E360E"/>
    <w:rsid w:val="008E378F"/>
    <w:rsid w:val="008E43BB"/>
    <w:rsid w:val="008E44BB"/>
    <w:rsid w:val="008E65C2"/>
    <w:rsid w:val="008E754F"/>
    <w:rsid w:val="008E7EE7"/>
    <w:rsid w:val="008F071A"/>
    <w:rsid w:val="008F0980"/>
    <w:rsid w:val="008F0C06"/>
    <w:rsid w:val="008F200E"/>
    <w:rsid w:val="008F2FFB"/>
    <w:rsid w:val="008F45B4"/>
    <w:rsid w:val="008F73C9"/>
    <w:rsid w:val="008F7E12"/>
    <w:rsid w:val="0090044F"/>
    <w:rsid w:val="009010A5"/>
    <w:rsid w:val="0090267F"/>
    <w:rsid w:val="0090429C"/>
    <w:rsid w:val="00904548"/>
    <w:rsid w:val="0090456B"/>
    <w:rsid w:val="00904857"/>
    <w:rsid w:val="009059E9"/>
    <w:rsid w:val="00905C65"/>
    <w:rsid w:val="00905C8F"/>
    <w:rsid w:val="00907095"/>
    <w:rsid w:val="00907B14"/>
    <w:rsid w:val="00910244"/>
    <w:rsid w:val="0091028B"/>
    <w:rsid w:val="009113DE"/>
    <w:rsid w:val="00911AF9"/>
    <w:rsid w:val="00911E60"/>
    <w:rsid w:val="00912378"/>
    <w:rsid w:val="009127FD"/>
    <w:rsid w:val="009130C6"/>
    <w:rsid w:val="009133CD"/>
    <w:rsid w:val="00913E4C"/>
    <w:rsid w:val="00914910"/>
    <w:rsid w:val="0091718B"/>
    <w:rsid w:val="009176D4"/>
    <w:rsid w:val="00922067"/>
    <w:rsid w:val="0092272B"/>
    <w:rsid w:val="00922CAA"/>
    <w:rsid w:val="00923C52"/>
    <w:rsid w:val="00923CB9"/>
    <w:rsid w:val="00924E87"/>
    <w:rsid w:val="00924ED1"/>
    <w:rsid w:val="009263E5"/>
    <w:rsid w:val="0092667A"/>
    <w:rsid w:val="009276F9"/>
    <w:rsid w:val="00927CD8"/>
    <w:rsid w:val="009300C4"/>
    <w:rsid w:val="00930160"/>
    <w:rsid w:val="00930A96"/>
    <w:rsid w:val="00931574"/>
    <w:rsid w:val="00931DF4"/>
    <w:rsid w:val="00931F8B"/>
    <w:rsid w:val="00932449"/>
    <w:rsid w:val="00932746"/>
    <w:rsid w:val="009332F3"/>
    <w:rsid w:val="00934361"/>
    <w:rsid w:val="0093586D"/>
    <w:rsid w:val="00935BE0"/>
    <w:rsid w:val="00936199"/>
    <w:rsid w:val="00937CA3"/>
    <w:rsid w:val="00941A35"/>
    <w:rsid w:val="00941DEA"/>
    <w:rsid w:val="009424D2"/>
    <w:rsid w:val="00942665"/>
    <w:rsid w:val="009426AE"/>
    <w:rsid w:val="00942ADB"/>
    <w:rsid w:val="00943828"/>
    <w:rsid w:val="00944375"/>
    <w:rsid w:val="009443D7"/>
    <w:rsid w:val="00945605"/>
    <w:rsid w:val="00945CF9"/>
    <w:rsid w:val="00945D2B"/>
    <w:rsid w:val="00946C64"/>
    <w:rsid w:val="00946E67"/>
    <w:rsid w:val="0095158D"/>
    <w:rsid w:val="009521F9"/>
    <w:rsid w:val="00952EDF"/>
    <w:rsid w:val="00953538"/>
    <w:rsid w:val="009545C6"/>
    <w:rsid w:val="009551BF"/>
    <w:rsid w:val="00955888"/>
    <w:rsid w:val="00956E3E"/>
    <w:rsid w:val="00956FB1"/>
    <w:rsid w:val="00957602"/>
    <w:rsid w:val="00961AF5"/>
    <w:rsid w:val="00962D62"/>
    <w:rsid w:val="00964716"/>
    <w:rsid w:val="00964A06"/>
    <w:rsid w:val="00964DC6"/>
    <w:rsid w:val="00966347"/>
    <w:rsid w:val="0096662F"/>
    <w:rsid w:val="00966BD4"/>
    <w:rsid w:val="009678DD"/>
    <w:rsid w:val="00967F25"/>
    <w:rsid w:val="00970233"/>
    <w:rsid w:val="00971F98"/>
    <w:rsid w:val="009731EB"/>
    <w:rsid w:val="00973248"/>
    <w:rsid w:val="00973481"/>
    <w:rsid w:val="00973CD1"/>
    <w:rsid w:val="009746E3"/>
    <w:rsid w:val="009753DD"/>
    <w:rsid w:val="009755E5"/>
    <w:rsid w:val="00980046"/>
    <w:rsid w:val="00980406"/>
    <w:rsid w:val="00980B10"/>
    <w:rsid w:val="0098163B"/>
    <w:rsid w:val="009816C1"/>
    <w:rsid w:val="009827FD"/>
    <w:rsid w:val="0098423D"/>
    <w:rsid w:val="00985F8E"/>
    <w:rsid w:val="00985FD2"/>
    <w:rsid w:val="009864D7"/>
    <w:rsid w:val="00986911"/>
    <w:rsid w:val="00986B50"/>
    <w:rsid w:val="00986B81"/>
    <w:rsid w:val="009875BC"/>
    <w:rsid w:val="00987A04"/>
    <w:rsid w:val="00991EAA"/>
    <w:rsid w:val="009923B6"/>
    <w:rsid w:val="00992EC0"/>
    <w:rsid w:val="00993001"/>
    <w:rsid w:val="00993024"/>
    <w:rsid w:val="00993218"/>
    <w:rsid w:val="00993449"/>
    <w:rsid w:val="009936AC"/>
    <w:rsid w:val="00993886"/>
    <w:rsid w:val="00993EBE"/>
    <w:rsid w:val="009941A2"/>
    <w:rsid w:val="00994BA1"/>
    <w:rsid w:val="00994F01"/>
    <w:rsid w:val="009953AF"/>
    <w:rsid w:val="009970CA"/>
    <w:rsid w:val="009972A5"/>
    <w:rsid w:val="009A04BB"/>
    <w:rsid w:val="009A0B69"/>
    <w:rsid w:val="009A10D2"/>
    <w:rsid w:val="009A189B"/>
    <w:rsid w:val="009A2B89"/>
    <w:rsid w:val="009A2CCA"/>
    <w:rsid w:val="009A3D65"/>
    <w:rsid w:val="009A3F07"/>
    <w:rsid w:val="009A5777"/>
    <w:rsid w:val="009A6B35"/>
    <w:rsid w:val="009B073A"/>
    <w:rsid w:val="009B136A"/>
    <w:rsid w:val="009B1B24"/>
    <w:rsid w:val="009B2A10"/>
    <w:rsid w:val="009B2C5B"/>
    <w:rsid w:val="009B2EE5"/>
    <w:rsid w:val="009B3205"/>
    <w:rsid w:val="009B3BB1"/>
    <w:rsid w:val="009B3FD6"/>
    <w:rsid w:val="009B592D"/>
    <w:rsid w:val="009B652F"/>
    <w:rsid w:val="009B69C8"/>
    <w:rsid w:val="009B6A13"/>
    <w:rsid w:val="009C054A"/>
    <w:rsid w:val="009C0A86"/>
    <w:rsid w:val="009C0AFC"/>
    <w:rsid w:val="009C27A9"/>
    <w:rsid w:val="009C38D2"/>
    <w:rsid w:val="009C3AC1"/>
    <w:rsid w:val="009C4597"/>
    <w:rsid w:val="009C49BC"/>
    <w:rsid w:val="009C4FA2"/>
    <w:rsid w:val="009C5968"/>
    <w:rsid w:val="009C5B95"/>
    <w:rsid w:val="009C6B1B"/>
    <w:rsid w:val="009C7797"/>
    <w:rsid w:val="009C7D2A"/>
    <w:rsid w:val="009D0467"/>
    <w:rsid w:val="009D0EEA"/>
    <w:rsid w:val="009D1632"/>
    <w:rsid w:val="009D172B"/>
    <w:rsid w:val="009D1A0D"/>
    <w:rsid w:val="009D39F0"/>
    <w:rsid w:val="009D4D7C"/>
    <w:rsid w:val="009D62C7"/>
    <w:rsid w:val="009D67C0"/>
    <w:rsid w:val="009D6DBF"/>
    <w:rsid w:val="009D7E7A"/>
    <w:rsid w:val="009E0992"/>
    <w:rsid w:val="009E240C"/>
    <w:rsid w:val="009E2B85"/>
    <w:rsid w:val="009E2C7E"/>
    <w:rsid w:val="009E35A8"/>
    <w:rsid w:val="009E36F9"/>
    <w:rsid w:val="009E506C"/>
    <w:rsid w:val="009E56D0"/>
    <w:rsid w:val="009E614C"/>
    <w:rsid w:val="009E6355"/>
    <w:rsid w:val="009E6E31"/>
    <w:rsid w:val="009E733E"/>
    <w:rsid w:val="009E77CF"/>
    <w:rsid w:val="009F073A"/>
    <w:rsid w:val="009F17BE"/>
    <w:rsid w:val="009F17CC"/>
    <w:rsid w:val="009F19CF"/>
    <w:rsid w:val="009F1C4F"/>
    <w:rsid w:val="009F1EF6"/>
    <w:rsid w:val="009F291E"/>
    <w:rsid w:val="009F3E0F"/>
    <w:rsid w:val="009F47FA"/>
    <w:rsid w:val="009F4E05"/>
    <w:rsid w:val="009F55F0"/>
    <w:rsid w:val="009F5C90"/>
    <w:rsid w:val="009F5F6D"/>
    <w:rsid w:val="009F64C8"/>
    <w:rsid w:val="009F6D5E"/>
    <w:rsid w:val="009F7DFD"/>
    <w:rsid w:val="00A0075A"/>
    <w:rsid w:val="00A01085"/>
    <w:rsid w:val="00A0213F"/>
    <w:rsid w:val="00A02493"/>
    <w:rsid w:val="00A02F63"/>
    <w:rsid w:val="00A02FB4"/>
    <w:rsid w:val="00A03811"/>
    <w:rsid w:val="00A03D67"/>
    <w:rsid w:val="00A0400D"/>
    <w:rsid w:val="00A04C26"/>
    <w:rsid w:val="00A0685D"/>
    <w:rsid w:val="00A0722C"/>
    <w:rsid w:val="00A076C8"/>
    <w:rsid w:val="00A117E1"/>
    <w:rsid w:val="00A11D7D"/>
    <w:rsid w:val="00A11D81"/>
    <w:rsid w:val="00A14439"/>
    <w:rsid w:val="00A14752"/>
    <w:rsid w:val="00A14AB0"/>
    <w:rsid w:val="00A14EC6"/>
    <w:rsid w:val="00A14FAB"/>
    <w:rsid w:val="00A159A2"/>
    <w:rsid w:val="00A16402"/>
    <w:rsid w:val="00A16F64"/>
    <w:rsid w:val="00A173B3"/>
    <w:rsid w:val="00A17E57"/>
    <w:rsid w:val="00A200BC"/>
    <w:rsid w:val="00A20755"/>
    <w:rsid w:val="00A21520"/>
    <w:rsid w:val="00A21B8F"/>
    <w:rsid w:val="00A22453"/>
    <w:rsid w:val="00A22695"/>
    <w:rsid w:val="00A22B15"/>
    <w:rsid w:val="00A23693"/>
    <w:rsid w:val="00A23DF2"/>
    <w:rsid w:val="00A2598F"/>
    <w:rsid w:val="00A26B45"/>
    <w:rsid w:val="00A3002C"/>
    <w:rsid w:val="00A3034E"/>
    <w:rsid w:val="00A303D3"/>
    <w:rsid w:val="00A3064F"/>
    <w:rsid w:val="00A30A11"/>
    <w:rsid w:val="00A30F7A"/>
    <w:rsid w:val="00A31683"/>
    <w:rsid w:val="00A334E6"/>
    <w:rsid w:val="00A33C63"/>
    <w:rsid w:val="00A34AF4"/>
    <w:rsid w:val="00A357B2"/>
    <w:rsid w:val="00A3607A"/>
    <w:rsid w:val="00A376E1"/>
    <w:rsid w:val="00A379A2"/>
    <w:rsid w:val="00A40819"/>
    <w:rsid w:val="00A40AD0"/>
    <w:rsid w:val="00A41224"/>
    <w:rsid w:val="00A43C24"/>
    <w:rsid w:val="00A4571C"/>
    <w:rsid w:val="00A458CE"/>
    <w:rsid w:val="00A46BB4"/>
    <w:rsid w:val="00A504D6"/>
    <w:rsid w:val="00A50E49"/>
    <w:rsid w:val="00A5271D"/>
    <w:rsid w:val="00A53078"/>
    <w:rsid w:val="00A5307A"/>
    <w:rsid w:val="00A530F4"/>
    <w:rsid w:val="00A5317F"/>
    <w:rsid w:val="00A54268"/>
    <w:rsid w:val="00A5495B"/>
    <w:rsid w:val="00A54A03"/>
    <w:rsid w:val="00A55A04"/>
    <w:rsid w:val="00A561F2"/>
    <w:rsid w:val="00A5654B"/>
    <w:rsid w:val="00A565BC"/>
    <w:rsid w:val="00A56F17"/>
    <w:rsid w:val="00A56FFF"/>
    <w:rsid w:val="00A57948"/>
    <w:rsid w:val="00A57F7D"/>
    <w:rsid w:val="00A6007C"/>
    <w:rsid w:val="00A60714"/>
    <w:rsid w:val="00A60C31"/>
    <w:rsid w:val="00A60E58"/>
    <w:rsid w:val="00A61747"/>
    <w:rsid w:val="00A61BB1"/>
    <w:rsid w:val="00A625DC"/>
    <w:rsid w:val="00A631C9"/>
    <w:rsid w:val="00A6366E"/>
    <w:rsid w:val="00A64308"/>
    <w:rsid w:val="00A65D01"/>
    <w:rsid w:val="00A66342"/>
    <w:rsid w:val="00A701AE"/>
    <w:rsid w:val="00A70539"/>
    <w:rsid w:val="00A7149D"/>
    <w:rsid w:val="00A7271C"/>
    <w:rsid w:val="00A73791"/>
    <w:rsid w:val="00A73C6E"/>
    <w:rsid w:val="00A7437E"/>
    <w:rsid w:val="00A7443E"/>
    <w:rsid w:val="00A756E9"/>
    <w:rsid w:val="00A76658"/>
    <w:rsid w:val="00A768FE"/>
    <w:rsid w:val="00A771C4"/>
    <w:rsid w:val="00A77338"/>
    <w:rsid w:val="00A77F93"/>
    <w:rsid w:val="00A805B4"/>
    <w:rsid w:val="00A81852"/>
    <w:rsid w:val="00A819DF"/>
    <w:rsid w:val="00A82193"/>
    <w:rsid w:val="00A82DA8"/>
    <w:rsid w:val="00A82EA4"/>
    <w:rsid w:val="00A84872"/>
    <w:rsid w:val="00A85B1C"/>
    <w:rsid w:val="00A861BF"/>
    <w:rsid w:val="00A86A22"/>
    <w:rsid w:val="00A87281"/>
    <w:rsid w:val="00A87B15"/>
    <w:rsid w:val="00A906C0"/>
    <w:rsid w:val="00A91416"/>
    <w:rsid w:val="00A92535"/>
    <w:rsid w:val="00A93CE5"/>
    <w:rsid w:val="00A93E03"/>
    <w:rsid w:val="00A94030"/>
    <w:rsid w:val="00A94311"/>
    <w:rsid w:val="00A96574"/>
    <w:rsid w:val="00A96B6E"/>
    <w:rsid w:val="00AA217A"/>
    <w:rsid w:val="00AA24DC"/>
    <w:rsid w:val="00AA25DB"/>
    <w:rsid w:val="00AA35CD"/>
    <w:rsid w:val="00AA41A2"/>
    <w:rsid w:val="00AA41BC"/>
    <w:rsid w:val="00AA41EF"/>
    <w:rsid w:val="00AA4C5F"/>
    <w:rsid w:val="00AA6970"/>
    <w:rsid w:val="00AA7528"/>
    <w:rsid w:val="00AB050F"/>
    <w:rsid w:val="00AB09B4"/>
    <w:rsid w:val="00AB0A70"/>
    <w:rsid w:val="00AB24B2"/>
    <w:rsid w:val="00AB28B4"/>
    <w:rsid w:val="00AB3624"/>
    <w:rsid w:val="00AB3654"/>
    <w:rsid w:val="00AB3F22"/>
    <w:rsid w:val="00AB3F57"/>
    <w:rsid w:val="00AB4C49"/>
    <w:rsid w:val="00AB4C57"/>
    <w:rsid w:val="00AB5B21"/>
    <w:rsid w:val="00AB63BC"/>
    <w:rsid w:val="00AB720A"/>
    <w:rsid w:val="00AB7610"/>
    <w:rsid w:val="00AC184E"/>
    <w:rsid w:val="00AC266D"/>
    <w:rsid w:val="00AC44EE"/>
    <w:rsid w:val="00AC4E09"/>
    <w:rsid w:val="00AC628F"/>
    <w:rsid w:val="00AC74D2"/>
    <w:rsid w:val="00AC7EB5"/>
    <w:rsid w:val="00AD03C5"/>
    <w:rsid w:val="00AD16D0"/>
    <w:rsid w:val="00AD17DD"/>
    <w:rsid w:val="00AD1CC7"/>
    <w:rsid w:val="00AD2C11"/>
    <w:rsid w:val="00AD304B"/>
    <w:rsid w:val="00AD3B89"/>
    <w:rsid w:val="00AD51E7"/>
    <w:rsid w:val="00AD5884"/>
    <w:rsid w:val="00AD5A13"/>
    <w:rsid w:val="00AD5CC9"/>
    <w:rsid w:val="00AD6445"/>
    <w:rsid w:val="00AD6458"/>
    <w:rsid w:val="00AD70AB"/>
    <w:rsid w:val="00AD71D2"/>
    <w:rsid w:val="00AD7CC7"/>
    <w:rsid w:val="00AD7F71"/>
    <w:rsid w:val="00AE141F"/>
    <w:rsid w:val="00AE160F"/>
    <w:rsid w:val="00AE2F0E"/>
    <w:rsid w:val="00AE3307"/>
    <w:rsid w:val="00AE3E23"/>
    <w:rsid w:val="00AE61E9"/>
    <w:rsid w:val="00AE7416"/>
    <w:rsid w:val="00AF03AA"/>
    <w:rsid w:val="00AF03FC"/>
    <w:rsid w:val="00AF0658"/>
    <w:rsid w:val="00AF0BE3"/>
    <w:rsid w:val="00AF11E3"/>
    <w:rsid w:val="00AF145E"/>
    <w:rsid w:val="00AF164F"/>
    <w:rsid w:val="00AF1BE2"/>
    <w:rsid w:val="00AF3B6E"/>
    <w:rsid w:val="00AF48CA"/>
    <w:rsid w:val="00AF5C0E"/>
    <w:rsid w:val="00AF6AD9"/>
    <w:rsid w:val="00AF7253"/>
    <w:rsid w:val="00AF7F25"/>
    <w:rsid w:val="00B00697"/>
    <w:rsid w:val="00B00A2F"/>
    <w:rsid w:val="00B014BF"/>
    <w:rsid w:val="00B021A8"/>
    <w:rsid w:val="00B03364"/>
    <w:rsid w:val="00B0381B"/>
    <w:rsid w:val="00B038B1"/>
    <w:rsid w:val="00B03C8F"/>
    <w:rsid w:val="00B03CCF"/>
    <w:rsid w:val="00B04067"/>
    <w:rsid w:val="00B05185"/>
    <w:rsid w:val="00B06031"/>
    <w:rsid w:val="00B06043"/>
    <w:rsid w:val="00B06FD8"/>
    <w:rsid w:val="00B076F9"/>
    <w:rsid w:val="00B07895"/>
    <w:rsid w:val="00B07DE8"/>
    <w:rsid w:val="00B110CC"/>
    <w:rsid w:val="00B11F1B"/>
    <w:rsid w:val="00B12000"/>
    <w:rsid w:val="00B124F6"/>
    <w:rsid w:val="00B12576"/>
    <w:rsid w:val="00B135BC"/>
    <w:rsid w:val="00B13DB9"/>
    <w:rsid w:val="00B144F6"/>
    <w:rsid w:val="00B1452D"/>
    <w:rsid w:val="00B14716"/>
    <w:rsid w:val="00B14899"/>
    <w:rsid w:val="00B169F2"/>
    <w:rsid w:val="00B1732D"/>
    <w:rsid w:val="00B2077F"/>
    <w:rsid w:val="00B2088E"/>
    <w:rsid w:val="00B2134B"/>
    <w:rsid w:val="00B21C64"/>
    <w:rsid w:val="00B21DC9"/>
    <w:rsid w:val="00B22539"/>
    <w:rsid w:val="00B2263B"/>
    <w:rsid w:val="00B230D2"/>
    <w:rsid w:val="00B23B7F"/>
    <w:rsid w:val="00B248F9"/>
    <w:rsid w:val="00B2503C"/>
    <w:rsid w:val="00B25923"/>
    <w:rsid w:val="00B262A1"/>
    <w:rsid w:val="00B262AB"/>
    <w:rsid w:val="00B26B3E"/>
    <w:rsid w:val="00B26C51"/>
    <w:rsid w:val="00B3092A"/>
    <w:rsid w:val="00B32573"/>
    <w:rsid w:val="00B32AF5"/>
    <w:rsid w:val="00B33273"/>
    <w:rsid w:val="00B336BE"/>
    <w:rsid w:val="00B342DF"/>
    <w:rsid w:val="00B34985"/>
    <w:rsid w:val="00B356B7"/>
    <w:rsid w:val="00B35A56"/>
    <w:rsid w:val="00B35C9E"/>
    <w:rsid w:val="00B36EA6"/>
    <w:rsid w:val="00B3708A"/>
    <w:rsid w:val="00B411CC"/>
    <w:rsid w:val="00B4149A"/>
    <w:rsid w:val="00B41B8B"/>
    <w:rsid w:val="00B41E22"/>
    <w:rsid w:val="00B42221"/>
    <w:rsid w:val="00B4226D"/>
    <w:rsid w:val="00B4312E"/>
    <w:rsid w:val="00B43484"/>
    <w:rsid w:val="00B4527D"/>
    <w:rsid w:val="00B45D99"/>
    <w:rsid w:val="00B46835"/>
    <w:rsid w:val="00B46B1F"/>
    <w:rsid w:val="00B507EB"/>
    <w:rsid w:val="00B510D9"/>
    <w:rsid w:val="00B5356B"/>
    <w:rsid w:val="00B53B6C"/>
    <w:rsid w:val="00B53C6A"/>
    <w:rsid w:val="00B549C0"/>
    <w:rsid w:val="00B557D9"/>
    <w:rsid w:val="00B55DE1"/>
    <w:rsid w:val="00B56096"/>
    <w:rsid w:val="00B565DF"/>
    <w:rsid w:val="00B56673"/>
    <w:rsid w:val="00B56C97"/>
    <w:rsid w:val="00B57529"/>
    <w:rsid w:val="00B579C2"/>
    <w:rsid w:val="00B6023A"/>
    <w:rsid w:val="00B60640"/>
    <w:rsid w:val="00B60B4F"/>
    <w:rsid w:val="00B60E27"/>
    <w:rsid w:val="00B6106B"/>
    <w:rsid w:val="00B6258A"/>
    <w:rsid w:val="00B6328B"/>
    <w:rsid w:val="00B63C34"/>
    <w:rsid w:val="00B64BBA"/>
    <w:rsid w:val="00B67457"/>
    <w:rsid w:val="00B67B04"/>
    <w:rsid w:val="00B67F1F"/>
    <w:rsid w:val="00B67F8B"/>
    <w:rsid w:val="00B7041C"/>
    <w:rsid w:val="00B70E42"/>
    <w:rsid w:val="00B71288"/>
    <w:rsid w:val="00B71A10"/>
    <w:rsid w:val="00B71CE6"/>
    <w:rsid w:val="00B71E46"/>
    <w:rsid w:val="00B72289"/>
    <w:rsid w:val="00B73123"/>
    <w:rsid w:val="00B74DC3"/>
    <w:rsid w:val="00B74E48"/>
    <w:rsid w:val="00B75CB3"/>
    <w:rsid w:val="00B75F15"/>
    <w:rsid w:val="00B760EC"/>
    <w:rsid w:val="00B7682E"/>
    <w:rsid w:val="00B80BA4"/>
    <w:rsid w:val="00B80C60"/>
    <w:rsid w:val="00B80EA3"/>
    <w:rsid w:val="00B8111D"/>
    <w:rsid w:val="00B811C3"/>
    <w:rsid w:val="00B81F03"/>
    <w:rsid w:val="00B821B8"/>
    <w:rsid w:val="00B836AD"/>
    <w:rsid w:val="00B85BB1"/>
    <w:rsid w:val="00B86226"/>
    <w:rsid w:val="00B868AD"/>
    <w:rsid w:val="00B8705F"/>
    <w:rsid w:val="00B878E9"/>
    <w:rsid w:val="00B900CB"/>
    <w:rsid w:val="00B90115"/>
    <w:rsid w:val="00B907F6"/>
    <w:rsid w:val="00B90A41"/>
    <w:rsid w:val="00B91118"/>
    <w:rsid w:val="00B91282"/>
    <w:rsid w:val="00B91A21"/>
    <w:rsid w:val="00B9200D"/>
    <w:rsid w:val="00B9258B"/>
    <w:rsid w:val="00B92868"/>
    <w:rsid w:val="00B9293F"/>
    <w:rsid w:val="00B92EEF"/>
    <w:rsid w:val="00B940C8"/>
    <w:rsid w:val="00B944BF"/>
    <w:rsid w:val="00B951A7"/>
    <w:rsid w:val="00B954C1"/>
    <w:rsid w:val="00B95C59"/>
    <w:rsid w:val="00B95D7E"/>
    <w:rsid w:val="00B95DEF"/>
    <w:rsid w:val="00B97708"/>
    <w:rsid w:val="00B97E84"/>
    <w:rsid w:val="00BA1175"/>
    <w:rsid w:val="00BA1786"/>
    <w:rsid w:val="00BA1DF5"/>
    <w:rsid w:val="00BA2930"/>
    <w:rsid w:val="00BA35D2"/>
    <w:rsid w:val="00BA42F0"/>
    <w:rsid w:val="00BA49C1"/>
    <w:rsid w:val="00BA4F67"/>
    <w:rsid w:val="00BA6CC1"/>
    <w:rsid w:val="00BA785B"/>
    <w:rsid w:val="00BA7B51"/>
    <w:rsid w:val="00BA7E08"/>
    <w:rsid w:val="00BB018D"/>
    <w:rsid w:val="00BB0233"/>
    <w:rsid w:val="00BB134C"/>
    <w:rsid w:val="00BB1E02"/>
    <w:rsid w:val="00BB2E1A"/>
    <w:rsid w:val="00BB2F3B"/>
    <w:rsid w:val="00BB35BA"/>
    <w:rsid w:val="00BB42D4"/>
    <w:rsid w:val="00BB4312"/>
    <w:rsid w:val="00BB4A32"/>
    <w:rsid w:val="00BB4B4E"/>
    <w:rsid w:val="00BB4BE9"/>
    <w:rsid w:val="00BB4F3A"/>
    <w:rsid w:val="00BB5112"/>
    <w:rsid w:val="00BB51D9"/>
    <w:rsid w:val="00BB56C4"/>
    <w:rsid w:val="00BB61A2"/>
    <w:rsid w:val="00BB65D1"/>
    <w:rsid w:val="00BB6ADE"/>
    <w:rsid w:val="00BB6FDA"/>
    <w:rsid w:val="00BB7125"/>
    <w:rsid w:val="00BB7EB8"/>
    <w:rsid w:val="00BC0635"/>
    <w:rsid w:val="00BC21E4"/>
    <w:rsid w:val="00BC3465"/>
    <w:rsid w:val="00BC51D9"/>
    <w:rsid w:val="00BC5A32"/>
    <w:rsid w:val="00BC6797"/>
    <w:rsid w:val="00BC6A3D"/>
    <w:rsid w:val="00BC7493"/>
    <w:rsid w:val="00BC7ACB"/>
    <w:rsid w:val="00BC7E40"/>
    <w:rsid w:val="00BD009F"/>
    <w:rsid w:val="00BD1D00"/>
    <w:rsid w:val="00BD2EE7"/>
    <w:rsid w:val="00BD4B58"/>
    <w:rsid w:val="00BD4E5B"/>
    <w:rsid w:val="00BD5D84"/>
    <w:rsid w:val="00BD61BF"/>
    <w:rsid w:val="00BD6BEB"/>
    <w:rsid w:val="00BD6E65"/>
    <w:rsid w:val="00BD7262"/>
    <w:rsid w:val="00BD7360"/>
    <w:rsid w:val="00BD773B"/>
    <w:rsid w:val="00BE09E0"/>
    <w:rsid w:val="00BE11E4"/>
    <w:rsid w:val="00BE2FB4"/>
    <w:rsid w:val="00BE318B"/>
    <w:rsid w:val="00BE3E7A"/>
    <w:rsid w:val="00BE4F2C"/>
    <w:rsid w:val="00BE59AD"/>
    <w:rsid w:val="00BF0343"/>
    <w:rsid w:val="00BF072B"/>
    <w:rsid w:val="00BF0AF2"/>
    <w:rsid w:val="00BF0C66"/>
    <w:rsid w:val="00BF1560"/>
    <w:rsid w:val="00BF3B2C"/>
    <w:rsid w:val="00BF3E39"/>
    <w:rsid w:val="00BF3F9A"/>
    <w:rsid w:val="00BF411D"/>
    <w:rsid w:val="00BF4F73"/>
    <w:rsid w:val="00BF4F80"/>
    <w:rsid w:val="00BF533D"/>
    <w:rsid w:val="00BF6809"/>
    <w:rsid w:val="00BF6C36"/>
    <w:rsid w:val="00BF6FB9"/>
    <w:rsid w:val="00BF73BC"/>
    <w:rsid w:val="00C0213D"/>
    <w:rsid w:val="00C03088"/>
    <w:rsid w:val="00C041B6"/>
    <w:rsid w:val="00C04409"/>
    <w:rsid w:val="00C044A3"/>
    <w:rsid w:val="00C04888"/>
    <w:rsid w:val="00C04D00"/>
    <w:rsid w:val="00C04F59"/>
    <w:rsid w:val="00C062C3"/>
    <w:rsid w:val="00C066F9"/>
    <w:rsid w:val="00C077EF"/>
    <w:rsid w:val="00C0780A"/>
    <w:rsid w:val="00C07DED"/>
    <w:rsid w:val="00C10F5C"/>
    <w:rsid w:val="00C11C8C"/>
    <w:rsid w:val="00C121C2"/>
    <w:rsid w:val="00C12CE2"/>
    <w:rsid w:val="00C13252"/>
    <w:rsid w:val="00C13DF0"/>
    <w:rsid w:val="00C1533D"/>
    <w:rsid w:val="00C15DAB"/>
    <w:rsid w:val="00C174E2"/>
    <w:rsid w:val="00C2062A"/>
    <w:rsid w:val="00C20872"/>
    <w:rsid w:val="00C20F4B"/>
    <w:rsid w:val="00C21270"/>
    <w:rsid w:val="00C21DFC"/>
    <w:rsid w:val="00C22040"/>
    <w:rsid w:val="00C23954"/>
    <w:rsid w:val="00C23B5F"/>
    <w:rsid w:val="00C23BDA"/>
    <w:rsid w:val="00C24385"/>
    <w:rsid w:val="00C246CC"/>
    <w:rsid w:val="00C24C50"/>
    <w:rsid w:val="00C25E5E"/>
    <w:rsid w:val="00C264D0"/>
    <w:rsid w:val="00C2757F"/>
    <w:rsid w:val="00C309BC"/>
    <w:rsid w:val="00C30A32"/>
    <w:rsid w:val="00C30CE4"/>
    <w:rsid w:val="00C3105E"/>
    <w:rsid w:val="00C31CD1"/>
    <w:rsid w:val="00C31E2F"/>
    <w:rsid w:val="00C3242C"/>
    <w:rsid w:val="00C32811"/>
    <w:rsid w:val="00C32C6F"/>
    <w:rsid w:val="00C331E2"/>
    <w:rsid w:val="00C33636"/>
    <w:rsid w:val="00C33D28"/>
    <w:rsid w:val="00C33F50"/>
    <w:rsid w:val="00C34ED2"/>
    <w:rsid w:val="00C3532B"/>
    <w:rsid w:val="00C35353"/>
    <w:rsid w:val="00C35A19"/>
    <w:rsid w:val="00C362DE"/>
    <w:rsid w:val="00C36AFC"/>
    <w:rsid w:val="00C37FC6"/>
    <w:rsid w:val="00C40075"/>
    <w:rsid w:val="00C40C64"/>
    <w:rsid w:val="00C40DB1"/>
    <w:rsid w:val="00C412AA"/>
    <w:rsid w:val="00C4172E"/>
    <w:rsid w:val="00C41AF4"/>
    <w:rsid w:val="00C42358"/>
    <w:rsid w:val="00C42777"/>
    <w:rsid w:val="00C42BCC"/>
    <w:rsid w:val="00C43CE7"/>
    <w:rsid w:val="00C43EEA"/>
    <w:rsid w:val="00C43F5C"/>
    <w:rsid w:val="00C4458E"/>
    <w:rsid w:val="00C44FF9"/>
    <w:rsid w:val="00C45BE2"/>
    <w:rsid w:val="00C45FD7"/>
    <w:rsid w:val="00C4658C"/>
    <w:rsid w:val="00C47A2F"/>
    <w:rsid w:val="00C5067E"/>
    <w:rsid w:val="00C5136D"/>
    <w:rsid w:val="00C51685"/>
    <w:rsid w:val="00C52DE2"/>
    <w:rsid w:val="00C54194"/>
    <w:rsid w:val="00C54827"/>
    <w:rsid w:val="00C54FBE"/>
    <w:rsid w:val="00C551C7"/>
    <w:rsid w:val="00C552C3"/>
    <w:rsid w:val="00C553B9"/>
    <w:rsid w:val="00C56BBD"/>
    <w:rsid w:val="00C57137"/>
    <w:rsid w:val="00C5727C"/>
    <w:rsid w:val="00C57F8C"/>
    <w:rsid w:val="00C60275"/>
    <w:rsid w:val="00C60809"/>
    <w:rsid w:val="00C61551"/>
    <w:rsid w:val="00C62449"/>
    <w:rsid w:val="00C631EF"/>
    <w:rsid w:val="00C635B5"/>
    <w:rsid w:val="00C64ECE"/>
    <w:rsid w:val="00C652BE"/>
    <w:rsid w:val="00C66B8E"/>
    <w:rsid w:val="00C66CD6"/>
    <w:rsid w:val="00C673C0"/>
    <w:rsid w:val="00C679F6"/>
    <w:rsid w:val="00C705E1"/>
    <w:rsid w:val="00C705E3"/>
    <w:rsid w:val="00C706CA"/>
    <w:rsid w:val="00C71188"/>
    <w:rsid w:val="00C71248"/>
    <w:rsid w:val="00C71C95"/>
    <w:rsid w:val="00C72CF3"/>
    <w:rsid w:val="00C72E12"/>
    <w:rsid w:val="00C7316E"/>
    <w:rsid w:val="00C73196"/>
    <w:rsid w:val="00C7368C"/>
    <w:rsid w:val="00C7483D"/>
    <w:rsid w:val="00C756DD"/>
    <w:rsid w:val="00C758C6"/>
    <w:rsid w:val="00C759F7"/>
    <w:rsid w:val="00C75BFD"/>
    <w:rsid w:val="00C761E5"/>
    <w:rsid w:val="00C7662C"/>
    <w:rsid w:val="00C800AF"/>
    <w:rsid w:val="00C805F4"/>
    <w:rsid w:val="00C80832"/>
    <w:rsid w:val="00C80A80"/>
    <w:rsid w:val="00C80BD6"/>
    <w:rsid w:val="00C821DE"/>
    <w:rsid w:val="00C823DB"/>
    <w:rsid w:val="00C82EC1"/>
    <w:rsid w:val="00C837F0"/>
    <w:rsid w:val="00C83842"/>
    <w:rsid w:val="00C838FE"/>
    <w:rsid w:val="00C83F9D"/>
    <w:rsid w:val="00C8437C"/>
    <w:rsid w:val="00C855E1"/>
    <w:rsid w:val="00C8603C"/>
    <w:rsid w:val="00C86461"/>
    <w:rsid w:val="00C86D82"/>
    <w:rsid w:val="00C90644"/>
    <w:rsid w:val="00C91443"/>
    <w:rsid w:val="00C9370C"/>
    <w:rsid w:val="00C93B60"/>
    <w:rsid w:val="00C95293"/>
    <w:rsid w:val="00C95AD2"/>
    <w:rsid w:val="00C95E44"/>
    <w:rsid w:val="00C96772"/>
    <w:rsid w:val="00C96D6D"/>
    <w:rsid w:val="00CA0586"/>
    <w:rsid w:val="00CA0E14"/>
    <w:rsid w:val="00CA0F5E"/>
    <w:rsid w:val="00CA1D4C"/>
    <w:rsid w:val="00CA2405"/>
    <w:rsid w:val="00CA275D"/>
    <w:rsid w:val="00CA2FF9"/>
    <w:rsid w:val="00CA34D7"/>
    <w:rsid w:val="00CA3891"/>
    <w:rsid w:val="00CA47AC"/>
    <w:rsid w:val="00CA4C21"/>
    <w:rsid w:val="00CA5039"/>
    <w:rsid w:val="00CA511C"/>
    <w:rsid w:val="00CA586E"/>
    <w:rsid w:val="00CA5D89"/>
    <w:rsid w:val="00CA631A"/>
    <w:rsid w:val="00CA7131"/>
    <w:rsid w:val="00CA7D09"/>
    <w:rsid w:val="00CB0A54"/>
    <w:rsid w:val="00CB0E81"/>
    <w:rsid w:val="00CB1D57"/>
    <w:rsid w:val="00CB2188"/>
    <w:rsid w:val="00CB294A"/>
    <w:rsid w:val="00CB2D55"/>
    <w:rsid w:val="00CB4613"/>
    <w:rsid w:val="00CB4BE1"/>
    <w:rsid w:val="00CB53B7"/>
    <w:rsid w:val="00CB5745"/>
    <w:rsid w:val="00CB70D0"/>
    <w:rsid w:val="00CB781A"/>
    <w:rsid w:val="00CB783E"/>
    <w:rsid w:val="00CC03B2"/>
    <w:rsid w:val="00CC09AD"/>
    <w:rsid w:val="00CC1781"/>
    <w:rsid w:val="00CC2A96"/>
    <w:rsid w:val="00CC411B"/>
    <w:rsid w:val="00CC4A5C"/>
    <w:rsid w:val="00CC538F"/>
    <w:rsid w:val="00CC5B2D"/>
    <w:rsid w:val="00CC63AA"/>
    <w:rsid w:val="00CC6731"/>
    <w:rsid w:val="00CC6DD0"/>
    <w:rsid w:val="00CC7466"/>
    <w:rsid w:val="00CC78B9"/>
    <w:rsid w:val="00CD01AB"/>
    <w:rsid w:val="00CD25E7"/>
    <w:rsid w:val="00CD26C9"/>
    <w:rsid w:val="00CD2750"/>
    <w:rsid w:val="00CD3B5C"/>
    <w:rsid w:val="00CD40FF"/>
    <w:rsid w:val="00CD46C1"/>
    <w:rsid w:val="00CD6C23"/>
    <w:rsid w:val="00CE0396"/>
    <w:rsid w:val="00CE1151"/>
    <w:rsid w:val="00CE1A84"/>
    <w:rsid w:val="00CE1E96"/>
    <w:rsid w:val="00CE23E3"/>
    <w:rsid w:val="00CE2BBB"/>
    <w:rsid w:val="00CE3194"/>
    <w:rsid w:val="00CE3A82"/>
    <w:rsid w:val="00CE3FBA"/>
    <w:rsid w:val="00CE3FC0"/>
    <w:rsid w:val="00CE41ED"/>
    <w:rsid w:val="00CE73FC"/>
    <w:rsid w:val="00CF0B47"/>
    <w:rsid w:val="00CF4240"/>
    <w:rsid w:val="00CF53F0"/>
    <w:rsid w:val="00CF6FFF"/>
    <w:rsid w:val="00CF7B96"/>
    <w:rsid w:val="00CF7BE8"/>
    <w:rsid w:val="00D00B97"/>
    <w:rsid w:val="00D011FB"/>
    <w:rsid w:val="00D01BA8"/>
    <w:rsid w:val="00D02A61"/>
    <w:rsid w:val="00D03BE5"/>
    <w:rsid w:val="00D04B7D"/>
    <w:rsid w:val="00D04F36"/>
    <w:rsid w:val="00D05A5E"/>
    <w:rsid w:val="00D10C09"/>
    <w:rsid w:val="00D11543"/>
    <w:rsid w:val="00D1163D"/>
    <w:rsid w:val="00D11A7F"/>
    <w:rsid w:val="00D11C4E"/>
    <w:rsid w:val="00D12062"/>
    <w:rsid w:val="00D120D3"/>
    <w:rsid w:val="00D12C69"/>
    <w:rsid w:val="00D13308"/>
    <w:rsid w:val="00D134F9"/>
    <w:rsid w:val="00D135A3"/>
    <w:rsid w:val="00D13665"/>
    <w:rsid w:val="00D1600A"/>
    <w:rsid w:val="00D16C44"/>
    <w:rsid w:val="00D16C86"/>
    <w:rsid w:val="00D17B55"/>
    <w:rsid w:val="00D207C8"/>
    <w:rsid w:val="00D211E9"/>
    <w:rsid w:val="00D212DE"/>
    <w:rsid w:val="00D21A01"/>
    <w:rsid w:val="00D223BB"/>
    <w:rsid w:val="00D22491"/>
    <w:rsid w:val="00D22B86"/>
    <w:rsid w:val="00D22F89"/>
    <w:rsid w:val="00D2470C"/>
    <w:rsid w:val="00D2478A"/>
    <w:rsid w:val="00D254A7"/>
    <w:rsid w:val="00D264A7"/>
    <w:rsid w:val="00D3093A"/>
    <w:rsid w:val="00D30A83"/>
    <w:rsid w:val="00D32178"/>
    <w:rsid w:val="00D32AE7"/>
    <w:rsid w:val="00D33E47"/>
    <w:rsid w:val="00D34369"/>
    <w:rsid w:val="00D34572"/>
    <w:rsid w:val="00D34728"/>
    <w:rsid w:val="00D3500D"/>
    <w:rsid w:val="00D36681"/>
    <w:rsid w:val="00D36929"/>
    <w:rsid w:val="00D40111"/>
    <w:rsid w:val="00D40140"/>
    <w:rsid w:val="00D4067B"/>
    <w:rsid w:val="00D40AB8"/>
    <w:rsid w:val="00D41EFF"/>
    <w:rsid w:val="00D44B3B"/>
    <w:rsid w:val="00D44D78"/>
    <w:rsid w:val="00D46C43"/>
    <w:rsid w:val="00D47003"/>
    <w:rsid w:val="00D509C8"/>
    <w:rsid w:val="00D50B33"/>
    <w:rsid w:val="00D513F8"/>
    <w:rsid w:val="00D5186D"/>
    <w:rsid w:val="00D5243A"/>
    <w:rsid w:val="00D54A66"/>
    <w:rsid w:val="00D56B14"/>
    <w:rsid w:val="00D60CCE"/>
    <w:rsid w:val="00D61314"/>
    <w:rsid w:val="00D61541"/>
    <w:rsid w:val="00D61EFF"/>
    <w:rsid w:val="00D62216"/>
    <w:rsid w:val="00D63DE7"/>
    <w:rsid w:val="00D63E00"/>
    <w:rsid w:val="00D63E0E"/>
    <w:rsid w:val="00D6499A"/>
    <w:rsid w:val="00D64C78"/>
    <w:rsid w:val="00D64FA7"/>
    <w:rsid w:val="00D6545E"/>
    <w:rsid w:val="00D65561"/>
    <w:rsid w:val="00D664C6"/>
    <w:rsid w:val="00D679CF"/>
    <w:rsid w:val="00D67A51"/>
    <w:rsid w:val="00D7089B"/>
    <w:rsid w:val="00D70B5A"/>
    <w:rsid w:val="00D7136B"/>
    <w:rsid w:val="00D721C1"/>
    <w:rsid w:val="00D72871"/>
    <w:rsid w:val="00D728EE"/>
    <w:rsid w:val="00D72E5B"/>
    <w:rsid w:val="00D731FC"/>
    <w:rsid w:val="00D73568"/>
    <w:rsid w:val="00D7391E"/>
    <w:rsid w:val="00D73BE4"/>
    <w:rsid w:val="00D73F59"/>
    <w:rsid w:val="00D74049"/>
    <w:rsid w:val="00D74246"/>
    <w:rsid w:val="00D74AFC"/>
    <w:rsid w:val="00D758EE"/>
    <w:rsid w:val="00D761E7"/>
    <w:rsid w:val="00D76F76"/>
    <w:rsid w:val="00D773CC"/>
    <w:rsid w:val="00D77B11"/>
    <w:rsid w:val="00D80405"/>
    <w:rsid w:val="00D809E1"/>
    <w:rsid w:val="00D80DC1"/>
    <w:rsid w:val="00D80E04"/>
    <w:rsid w:val="00D80EF1"/>
    <w:rsid w:val="00D81AB8"/>
    <w:rsid w:val="00D81D75"/>
    <w:rsid w:val="00D8432C"/>
    <w:rsid w:val="00D85DC8"/>
    <w:rsid w:val="00D85E90"/>
    <w:rsid w:val="00D85FA5"/>
    <w:rsid w:val="00D8600A"/>
    <w:rsid w:val="00D86B71"/>
    <w:rsid w:val="00D876E8"/>
    <w:rsid w:val="00D87719"/>
    <w:rsid w:val="00D902D5"/>
    <w:rsid w:val="00D908FD"/>
    <w:rsid w:val="00D910DD"/>
    <w:rsid w:val="00D918BB"/>
    <w:rsid w:val="00D933CC"/>
    <w:rsid w:val="00D937BB"/>
    <w:rsid w:val="00D93E9C"/>
    <w:rsid w:val="00D94953"/>
    <w:rsid w:val="00D95438"/>
    <w:rsid w:val="00D954F0"/>
    <w:rsid w:val="00D959F3"/>
    <w:rsid w:val="00D960B2"/>
    <w:rsid w:val="00D96D42"/>
    <w:rsid w:val="00D96DA3"/>
    <w:rsid w:val="00D96FAB"/>
    <w:rsid w:val="00D97063"/>
    <w:rsid w:val="00D9740D"/>
    <w:rsid w:val="00DA1082"/>
    <w:rsid w:val="00DA11F4"/>
    <w:rsid w:val="00DA24B9"/>
    <w:rsid w:val="00DA3C95"/>
    <w:rsid w:val="00DA4A30"/>
    <w:rsid w:val="00DA5521"/>
    <w:rsid w:val="00DA553F"/>
    <w:rsid w:val="00DA555F"/>
    <w:rsid w:val="00DA6003"/>
    <w:rsid w:val="00DA6101"/>
    <w:rsid w:val="00DB1D74"/>
    <w:rsid w:val="00DB23AB"/>
    <w:rsid w:val="00DB2B79"/>
    <w:rsid w:val="00DB36A5"/>
    <w:rsid w:val="00DB39E3"/>
    <w:rsid w:val="00DB4624"/>
    <w:rsid w:val="00DB4EB8"/>
    <w:rsid w:val="00DB5E81"/>
    <w:rsid w:val="00DB5EFD"/>
    <w:rsid w:val="00DB6713"/>
    <w:rsid w:val="00DB7215"/>
    <w:rsid w:val="00DC05D7"/>
    <w:rsid w:val="00DC17F6"/>
    <w:rsid w:val="00DC22EF"/>
    <w:rsid w:val="00DC24FD"/>
    <w:rsid w:val="00DC2724"/>
    <w:rsid w:val="00DC3E93"/>
    <w:rsid w:val="00DC47BF"/>
    <w:rsid w:val="00DC4EF4"/>
    <w:rsid w:val="00DC50F8"/>
    <w:rsid w:val="00DC57BF"/>
    <w:rsid w:val="00DC608B"/>
    <w:rsid w:val="00DD0BD0"/>
    <w:rsid w:val="00DD104F"/>
    <w:rsid w:val="00DD16E4"/>
    <w:rsid w:val="00DD19F8"/>
    <w:rsid w:val="00DD2CAD"/>
    <w:rsid w:val="00DD3929"/>
    <w:rsid w:val="00DD3F69"/>
    <w:rsid w:val="00DD4495"/>
    <w:rsid w:val="00DD4760"/>
    <w:rsid w:val="00DD5482"/>
    <w:rsid w:val="00DD63A1"/>
    <w:rsid w:val="00DD6C77"/>
    <w:rsid w:val="00DD6E25"/>
    <w:rsid w:val="00DD70BD"/>
    <w:rsid w:val="00DD7140"/>
    <w:rsid w:val="00DD7636"/>
    <w:rsid w:val="00DD79EE"/>
    <w:rsid w:val="00DE1386"/>
    <w:rsid w:val="00DE146D"/>
    <w:rsid w:val="00DE26A3"/>
    <w:rsid w:val="00DE3432"/>
    <w:rsid w:val="00DE3B68"/>
    <w:rsid w:val="00DE4565"/>
    <w:rsid w:val="00DE470B"/>
    <w:rsid w:val="00DE4CF2"/>
    <w:rsid w:val="00DE53C8"/>
    <w:rsid w:val="00DF0875"/>
    <w:rsid w:val="00DF1352"/>
    <w:rsid w:val="00DF176F"/>
    <w:rsid w:val="00DF195E"/>
    <w:rsid w:val="00DF2137"/>
    <w:rsid w:val="00DF279F"/>
    <w:rsid w:val="00DF2C56"/>
    <w:rsid w:val="00DF2E55"/>
    <w:rsid w:val="00DF3828"/>
    <w:rsid w:val="00DF38C5"/>
    <w:rsid w:val="00DF38E7"/>
    <w:rsid w:val="00DF3BD2"/>
    <w:rsid w:val="00DF4C3A"/>
    <w:rsid w:val="00DF50A6"/>
    <w:rsid w:val="00DF5D83"/>
    <w:rsid w:val="00DF65E7"/>
    <w:rsid w:val="00DF6681"/>
    <w:rsid w:val="00DF6DC9"/>
    <w:rsid w:val="00DF70FB"/>
    <w:rsid w:val="00DF7140"/>
    <w:rsid w:val="00E0130F"/>
    <w:rsid w:val="00E04C22"/>
    <w:rsid w:val="00E05358"/>
    <w:rsid w:val="00E0572B"/>
    <w:rsid w:val="00E06201"/>
    <w:rsid w:val="00E06A5E"/>
    <w:rsid w:val="00E072C4"/>
    <w:rsid w:val="00E073BE"/>
    <w:rsid w:val="00E10939"/>
    <w:rsid w:val="00E10D75"/>
    <w:rsid w:val="00E11CFB"/>
    <w:rsid w:val="00E130AE"/>
    <w:rsid w:val="00E1343D"/>
    <w:rsid w:val="00E14120"/>
    <w:rsid w:val="00E20E88"/>
    <w:rsid w:val="00E214AE"/>
    <w:rsid w:val="00E2156D"/>
    <w:rsid w:val="00E2275C"/>
    <w:rsid w:val="00E22F85"/>
    <w:rsid w:val="00E23108"/>
    <w:rsid w:val="00E23534"/>
    <w:rsid w:val="00E2411D"/>
    <w:rsid w:val="00E24646"/>
    <w:rsid w:val="00E25189"/>
    <w:rsid w:val="00E253F9"/>
    <w:rsid w:val="00E257AD"/>
    <w:rsid w:val="00E27094"/>
    <w:rsid w:val="00E2712B"/>
    <w:rsid w:val="00E279F1"/>
    <w:rsid w:val="00E30660"/>
    <w:rsid w:val="00E30C85"/>
    <w:rsid w:val="00E30D99"/>
    <w:rsid w:val="00E314DB"/>
    <w:rsid w:val="00E31CD9"/>
    <w:rsid w:val="00E3229B"/>
    <w:rsid w:val="00E32ADE"/>
    <w:rsid w:val="00E32FFC"/>
    <w:rsid w:val="00E33057"/>
    <w:rsid w:val="00E337EF"/>
    <w:rsid w:val="00E33960"/>
    <w:rsid w:val="00E33C34"/>
    <w:rsid w:val="00E35431"/>
    <w:rsid w:val="00E3577C"/>
    <w:rsid w:val="00E35804"/>
    <w:rsid w:val="00E36DAA"/>
    <w:rsid w:val="00E36FA6"/>
    <w:rsid w:val="00E3710A"/>
    <w:rsid w:val="00E400FC"/>
    <w:rsid w:val="00E40360"/>
    <w:rsid w:val="00E4071B"/>
    <w:rsid w:val="00E41719"/>
    <w:rsid w:val="00E41E79"/>
    <w:rsid w:val="00E421F4"/>
    <w:rsid w:val="00E42755"/>
    <w:rsid w:val="00E429D4"/>
    <w:rsid w:val="00E42BF3"/>
    <w:rsid w:val="00E43958"/>
    <w:rsid w:val="00E43B8C"/>
    <w:rsid w:val="00E43E1F"/>
    <w:rsid w:val="00E451D8"/>
    <w:rsid w:val="00E4596B"/>
    <w:rsid w:val="00E45985"/>
    <w:rsid w:val="00E45BC4"/>
    <w:rsid w:val="00E460E1"/>
    <w:rsid w:val="00E46339"/>
    <w:rsid w:val="00E46404"/>
    <w:rsid w:val="00E47088"/>
    <w:rsid w:val="00E47AC3"/>
    <w:rsid w:val="00E47ADF"/>
    <w:rsid w:val="00E5064B"/>
    <w:rsid w:val="00E507E8"/>
    <w:rsid w:val="00E50A79"/>
    <w:rsid w:val="00E51BB8"/>
    <w:rsid w:val="00E52ABD"/>
    <w:rsid w:val="00E53ADE"/>
    <w:rsid w:val="00E54742"/>
    <w:rsid w:val="00E55DBA"/>
    <w:rsid w:val="00E5667B"/>
    <w:rsid w:val="00E569FA"/>
    <w:rsid w:val="00E56E09"/>
    <w:rsid w:val="00E61F5A"/>
    <w:rsid w:val="00E628DE"/>
    <w:rsid w:val="00E6340B"/>
    <w:rsid w:val="00E63F73"/>
    <w:rsid w:val="00E657BD"/>
    <w:rsid w:val="00E67BA4"/>
    <w:rsid w:val="00E716E3"/>
    <w:rsid w:val="00E72192"/>
    <w:rsid w:val="00E721AB"/>
    <w:rsid w:val="00E73223"/>
    <w:rsid w:val="00E73C28"/>
    <w:rsid w:val="00E743A7"/>
    <w:rsid w:val="00E7455C"/>
    <w:rsid w:val="00E7460D"/>
    <w:rsid w:val="00E750B1"/>
    <w:rsid w:val="00E7640A"/>
    <w:rsid w:val="00E771AA"/>
    <w:rsid w:val="00E772EF"/>
    <w:rsid w:val="00E77448"/>
    <w:rsid w:val="00E80972"/>
    <w:rsid w:val="00E80A46"/>
    <w:rsid w:val="00E80B78"/>
    <w:rsid w:val="00E8256A"/>
    <w:rsid w:val="00E82758"/>
    <w:rsid w:val="00E83168"/>
    <w:rsid w:val="00E83CE5"/>
    <w:rsid w:val="00E84531"/>
    <w:rsid w:val="00E859DC"/>
    <w:rsid w:val="00E85AD1"/>
    <w:rsid w:val="00E86894"/>
    <w:rsid w:val="00E86C93"/>
    <w:rsid w:val="00E87191"/>
    <w:rsid w:val="00E87D20"/>
    <w:rsid w:val="00E90E2B"/>
    <w:rsid w:val="00E93F36"/>
    <w:rsid w:val="00E94EC4"/>
    <w:rsid w:val="00E9641D"/>
    <w:rsid w:val="00E9703B"/>
    <w:rsid w:val="00EA0C5C"/>
    <w:rsid w:val="00EA19C8"/>
    <w:rsid w:val="00EA1BD8"/>
    <w:rsid w:val="00EA1C4B"/>
    <w:rsid w:val="00EA2525"/>
    <w:rsid w:val="00EA3585"/>
    <w:rsid w:val="00EA3595"/>
    <w:rsid w:val="00EA35FD"/>
    <w:rsid w:val="00EA4D52"/>
    <w:rsid w:val="00EA6D54"/>
    <w:rsid w:val="00EA7289"/>
    <w:rsid w:val="00EA7709"/>
    <w:rsid w:val="00EA77C6"/>
    <w:rsid w:val="00EA7C25"/>
    <w:rsid w:val="00EB0001"/>
    <w:rsid w:val="00EB004D"/>
    <w:rsid w:val="00EB0D8C"/>
    <w:rsid w:val="00EB16B3"/>
    <w:rsid w:val="00EB1F78"/>
    <w:rsid w:val="00EB225C"/>
    <w:rsid w:val="00EB229A"/>
    <w:rsid w:val="00EB2FF7"/>
    <w:rsid w:val="00EB3978"/>
    <w:rsid w:val="00EB4544"/>
    <w:rsid w:val="00EB4665"/>
    <w:rsid w:val="00EB5142"/>
    <w:rsid w:val="00EB58FD"/>
    <w:rsid w:val="00EB64FE"/>
    <w:rsid w:val="00EB7E3E"/>
    <w:rsid w:val="00EC10B5"/>
    <w:rsid w:val="00EC21AB"/>
    <w:rsid w:val="00EC2701"/>
    <w:rsid w:val="00EC30F7"/>
    <w:rsid w:val="00EC3BBA"/>
    <w:rsid w:val="00EC3F6F"/>
    <w:rsid w:val="00EC409B"/>
    <w:rsid w:val="00EC44E9"/>
    <w:rsid w:val="00EC4541"/>
    <w:rsid w:val="00EC471D"/>
    <w:rsid w:val="00EC4952"/>
    <w:rsid w:val="00EC4CC4"/>
    <w:rsid w:val="00EC57FE"/>
    <w:rsid w:val="00EC58E7"/>
    <w:rsid w:val="00EC5BCA"/>
    <w:rsid w:val="00EC6340"/>
    <w:rsid w:val="00EC6895"/>
    <w:rsid w:val="00EC7057"/>
    <w:rsid w:val="00EC7383"/>
    <w:rsid w:val="00EC7A06"/>
    <w:rsid w:val="00EC7D7C"/>
    <w:rsid w:val="00ED0470"/>
    <w:rsid w:val="00ED070B"/>
    <w:rsid w:val="00ED07D4"/>
    <w:rsid w:val="00ED0DB8"/>
    <w:rsid w:val="00ED10DE"/>
    <w:rsid w:val="00ED13C2"/>
    <w:rsid w:val="00ED1C7A"/>
    <w:rsid w:val="00ED2525"/>
    <w:rsid w:val="00ED27B6"/>
    <w:rsid w:val="00ED2B65"/>
    <w:rsid w:val="00ED2DFA"/>
    <w:rsid w:val="00ED328F"/>
    <w:rsid w:val="00ED3294"/>
    <w:rsid w:val="00ED37AB"/>
    <w:rsid w:val="00ED42D0"/>
    <w:rsid w:val="00ED5CA9"/>
    <w:rsid w:val="00ED5D9C"/>
    <w:rsid w:val="00ED6234"/>
    <w:rsid w:val="00ED6F0E"/>
    <w:rsid w:val="00ED7F6B"/>
    <w:rsid w:val="00EE0EAE"/>
    <w:rsid w:val="00EE12CA"/>
    <w:rsid w:val="00EE13B3"/>
    <w:rsid w:val="00EE1F99"/>
    <w:rsid w:val="00EE2751"/>
    <w:rsid w:val="00EE3618"/>
    <w:rsid w:val="00EE3BCA"/>
    <w:rsid w:val="00EE4663"/>
    <w:rsid w:val="00EE47D2"/>
    <w:rsid w:val="00EE557D"/>
    <w:rsid w:val="00EE5C0B"/>
    <w:rsid w:val="00EE686E"/>
    <w:rsid w:val="00EE6B4C"/>
    <w:rsid w:val="00EE6E74"/>
    <w:rsid w:val="00EE6F9E"/>
    <w:rsid w:val="00EF06B6"/>
    <w:rsid w:val="00EF2E13"/>
    <w:rsid w:val="00EF38D3"/>
    <w:rsid w:val="00EF3D3B"/>
    <w:rsid w:val="00EF55DF"/>
    <w:rsid w:val="00EF5C06"/>
    <w:rsid w:val="00EF7D3A"/>
    <w:rsid w:val="00F00421"/>
    <w:rsid w:val="00F004DC"/>
    <w:rsid w:val="00F00AA3"/>
    <w:rsid w:val="00F00F06"/>
    <w:rsid w:val="00F01430"/>
    <w:rsid w:val="00F020B8"/>
    <w:rsid w:val="00F0214D"/>
    <w:rsid w:val="00F02FB7"/>
    <w:rsid w:val="00F032BB"/>
    <w:rsid w:val="00F04324"/>
    <w:rsid w:val="00F04801"/>
    <w:rsid w:val="00F056CF"/>
    <w:rsid w:val="00F05771"/>
    <w:rsid w:val="00F058A0"/>
    <w:rsid w:val="00F05BC9"/>
    <w:rsid w:val="00F0608B"/>
    <w:rsid w:val="00F0665B"/>
    <w:rsid w:val="00F071D9"/>
    <w:rsid w:val="00F07E0D"/>
    <w:rsid w:val="00F114BB"/>
    <w:rsid w:val="00F12074"/>
    <w:rsid w:val="00F12823"/>
    <w:rsid w:val="00F1672E"/>
    <w:rsid w:val="00F16C0C"/>
    <w:rsid w:val="00F174AE"/>
    <w:rsid w:val="00F1785D"/>
    <w:rsid w:val="00F17BA9"/>
    <w:rsid w:val="00F2040A"/>
    <w:rsid w:val="00F20BE4"/>
    <w:rsid w:val="00F20F84"/>
    <w:rsid w:val="00F22379"/>
    <w:rsid w:val="00F2275F"/>
    <w:rsid w:val="00F23CBC"/>
    <w:rsid w:val="00F251C5"/>
    <w:rsid w:val="00F25876"/>
    <w:rsid w:val="00F25F02"/>
    <w:rsid w:val="00F26085"/>
    <w:rsid w:val="00F2692A"/>
    <w:rsid w:val="00F26B45"/>
    <w:rsid w:val="00F26F70"/>
    <w:rsid w:val="00F27BAA"/>
    <w:rsid w:val="00F31DC7"/>
    <w:rsid w:val="00F321A0"/>
    <w:rsid w:val="00F321CB"/>
    <w:rsid w:val="00F33D81"/>
    <w:rsid w:val="00F33E42"/>
    <w:rsid w:val="00F349A1"/>
    <w:rsid w:val="00F35C1D"/>
    <w:rsid w:val="00F3613D"/>
    <w:rsid w:val="00F3676F"/>
    <w:rsid w:val="00F411D2"/>
    <w:rsid w:val="00F42CBE"/>
    <w:rsid w:val="00F43538"/>
    <w:rsid w:val="00F438AF"/>
    <w:rsid w:val="00F4483A"/>
    <w:rsid w:val="00F449E6"/>
    <w:rsid w:val="00F45402"/>
    <w:rsid w:val="00F455FB"/>
    <w:rsid w:val="00F46A61"/>
    <w:rsid w:val="00F47253"/>
    <w:rsid w:val="00F50F36"/>
    <w:rsid w:val="00F51966"/>
    <w:rsid w:val="00F52D7F"/>
    <w:rsid w:val="00F534D6"/>
    <w:rsid w:val="00F53791"/>
    <w:rsid w:val="00F55B29"/>
    <w:rsid w:val="00F55D74"/>
    <w:rsid w:val="00F56150"/>
    <w:rsid w:val="00F56232"/>
    <w:rsid w:val="00F5680D"/>
    <w:rsid w:val="00F56AB1"/>
    <w:rsid w:val="00F56AD0"/>
    <w:rsid w:val="00F60344"/>
    <w:rsid w:val="00F6206F"/>
    <w:rsid w:val="00F62A62"/>
    <w:rsid w:val="00F62BE2"/>
    <w:rsid w:val="00F630C5"/>
    <w:rsid w:val="00F63967"/>
    <w:rsid w:val="00F70767"/>
    <w:rsid w:val="00F719BD"/>
    <w:rsid w:val="00F72809"/>
    <w:rsid w:val="00F728C5"/>
    <w:rsid w:val="00F72D4E"/>
    <w:rsid w:val="00F73F9D"/>
    <w:rsid w:val="00F76123"/>
    <w:rsid w:val="00F7667E"/>
    <w:rsid w:val="00F76B1F"/>
    <w:rsid w:val="00F81029"/>
    <w:rsid w:val="00F82286"/>
    <w:rsid w:val="00F826FB"/>
    <w:rsid w:val="00F8353D"/>
    <w:rsid w:val="00F84BBF"/>
    <w:rsid w:val="00F85DEA"/>
    <w:rsid w:val="00F86BF3"/>
    <w:rsid w:val="00F86D39"/>
    <w:rsid w:val="00F9022B"/>
    <w:rsid w:val="00F903A8"/>
    <w:rsid w:val="00F90738"/>
    <w:rsid w:val="00F91B92"/>
    <w:rsid w:val="00F91EDE"/>
    <w:rsid w:val="00F91F6E"/>
    <w:rsid w:val="00F92247"/>
    <w:rsid w:val="00F9293A"/>
    <w:rsid w:val="00F93472"/>
    <w:rsid w:val="00F93F13"/>
    <w:rsid w:val="00F94CAF"/>
    <w:rsid w:val="00F9624C"/>
    <w:rsid w:val="00F963B3"/>
    <w:rsid w:val="00F9676D"/>
    <w:rsid w:val="00F97CB7"/>
    <w:rsid w:val="00FA03AF"/>
    <w:rsid w:val="00FA070F"/>
    <w:rsid w:val="00FA0A4D"/>
    <w:rsid w:val="00FA1A1E"/>
    <w:rsid w:val="00FA2927"/>
    <w:rsid w:val="00FA2DC5"/>
    <w:rsid w:val="00FA31E2"/>
    <w:rsid w:val="00FA3513"/>
    <w:rsid w:val="00FA4B11"/>
    <w:rsid w:val="00FA51A7"/>
    <w:rsid w:val="00FA5532"/>
    <w:rsid w:val="00FA7BFA"/>
    <w:rsid w:val="00FB0983"/>
    <w:rsid w:val="00FB1140"/>
    <w:rsid w:val="00FB1447"/>
    <w:rsid w:val="00FB233B"/>
    <w:rsid w:val="00FB235F"/>
    <w:rsid w:val="00FB274D"/>
    <w:rsid w:val="00FB2851"/>
    <w:rsid w:val="00FB2C56"/>
    <w:rsid w:val="00FB3284"/>
    <w:rsid w:val="00FB3B0F"/>
    <w:rsid w:val="00FB4290"/>
    <w:rsid w:val="00FB4BC9"/>
    <w:rsid w:val="00FB51EF"/>
    <w:rsid w:val="00FB5423"/>
    <w:rsid w:val="00FB599C"/>
    <w:rsid w:val="00FB7E4C"/>
    <w:rsid w:val="00FC07C1"/>
    <w:rsid w:val="00FC14E7"/>
    <w:rsid w:val="00FC185C"/>
    <w:rsid w:val="00FC24B6"/>
    <w:rsid w:val="00FC2B25"/>
    <w:rsid w:val="00FC2C9B"/>
    <w:rsid w:val="00FC2E19"/>
    <w:rsid w:val="00FC334A"/>
    <w:rsid w:val="00FC3607"/>
    <w:rsid w:val="00FC3A0C"/>
    <w:rsid w:val="00FC3B52"/>
    <w:rsid w:val="00FC3EF4"/>
    <w:rsid w:val="00FC5461"/>
    <w:rsid w:val="00FC630F"/>
    <w:rsid w:val="00FC6EF8"/>
    <w:rsid w:val="00FC786B"/>
    <w:rsid w:val="00FD0176"/>
    <w:rsid w:val="00FD0364"/>
    <w:rsid w:val="00FD05BB"/>
    <w:rsid w:val="00FD0614"/>
    <w:rsid w:val="00FD1D51"/>
    <w:rsid w:val="00FD28FF"/>
    <w:rsid w:val="00FD324E"/>
    <w:rsid w:val="00FD3474"/>
    <w:rsid w:val="00FD405B"/>
    <w:rsid w:val="00FD6453"/>
    <w:rsid w:val="00FD7257"/>
    <w:rsid w:val="00FD7E00"/>
    <w:rsid w:val="00FE0F72"/>
    <w:rsid w:val="00FE1538"/>
    <w:rsid w:val="00FE1C91"/>
    <w:rsid w:val="00FE345C"/>
    <w:rsid w:val="00FE3A33"/>
    <w:rsid w:val="00FE3B5E"/>
    <w:rsid w:val="00FE40D5"/>
    <w:rsid w:val="00FE4921"/>
    <w:rsid w:val="00FE4E32"/>
    <w:rsid w:val="00FE5E41"/>
    <w:rsid w:val="00FE5EBA"/>
    <w:rsid w:val="00FE62B9"/>
    <w:rsid w:val="00FE6480"/>
    <w:rsid w:val="00FE7346"/>
    <w:rsid w:val="00FF06E3"/>
    <w:rsid w:val="00FF0BA2"/>
    <w:rsid w:val="00FF26DB"/>
    <w:rsid w:val="00FF2E80"/>
    <w:rsid w:val="00FF34BF"/>
    <w:rsid w:val="00FF4B5E"/>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026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895"/>
    <w:pPr>
      <w:spacing w:line="360" w:lineRule="auto"/>
      <w:jc w:val="both"/>
    </w:pPr>
    <w:rPr>
      <w:rFonts w:ascii="Arial" w:hAnsi="Arial"/>
      <w:sz w:val="24"/>
    </w:rPr>
  </w:style>
  <w:style w:type="paragraph" w:styleId="Heading1">
    <w:name w:val="heading 1"/>
    <w:basedOn w:val="Normal"/>
    <w:next w:val="Normal"/>
    <w:link w:val="Heading1Char"/>
    <w:autoRedefine/>
    <w:uiPriority w:val="9"/>
    <w:qFormat/>
    <w:rsid w:val="008313B9"/>
    <w:pPr>
      <w:keepNext/>
      <w:keepLines/>
      <w:tabs>
        <w:tab w:val="center" w:pos="4513"/>
      </w:tabs>
      <w:spacing w:before="480" w:after="300" w:line="240" w:lineRule="auto"/>
      <w:jc w:val="center"/>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autoRedefine/>
    <w:uiPriority w:val="9"/>
    <w:unhideWhenUsed/>
    <w:qFormat/>
    <w:rsid w:val="001653E4"/>
    <w:pPr>
      <w:keepNext/>
      <w:keepLines/>
      <w:numPr>
        <w:numId w:val="43"/>
      </w:numPr>
      <w:spacing w:before="120" w:after="240" w:line="240" w:lineRule="auto"/>
      <w:outlineLvl w:val="1"/>
    </w:pPr>
    <w:rPr>
      <w:rFonts w:asciiTheme="majorHAnsi" w:eastAsiaTheme="majorEastAsia" w:hAnsiTheme="majorHAnsi" w:cstheme="majorBidi"/>
      <w:b/>
      <w:bCs/>
      <w:szCs w:val="26"/>
      <w:u w:val="single"/>
    </w:rPr>
  </w:style>
  <w:style w:type="paragraph" w:styleId="Heading3">
    <w:name w:val="heading 3"/>
    <w:basedOn w:val="Normal"/>
    <w:next w:val="Normal"/>
    <w:link w:val="Heading3Char"/>
    <w:uiPriority w:val="9"/>
    <w:unhideWhenUsed/>
    <w:qFormat/>
    <w:rsid w:val="000122DD"/>
    <w:pPr>
      <w:keepNext/>
      <w:keepLines/>
      <w:spacing w:before="200" w:after="80" w:line="240" w:lineRule="auto"/>
      <w:outlineLvl w:val="2"/>
    </w:pPr>
    <w:rPr>
      <w:rFonts w:asciiTheme="majorHAnsi" w:eastAsiaTheme="majorEastAsia" w:hAnsiTheme="majorHAnsi" w:cstheme="majorBidi"/>
      <w:b/>
      <w:bCs/>
    </w:rPr>
  </w:style>
  <w:style w:type="paragraph" w:styleId="Heading4">
    <w:name w:val="heading 4"/>
    <w:aliases w:val="Graphs and Tables"/>
    <w:basedOn w:val="Normal"/>
    <w:next w:val="Normal"/>
    <w:link w:val="Heading4Char"/>
    <w:uiPriority w:val="9"/>
    <w:unhideWhenUsed/>
    <w:qFormat/>
    <w:rsid w:val="00956E3E"/>
    <w:pPr>
      <w:keepNext/>
      <w:keepLines/>
      <w:spacing w:before="200" w:line="240" w:lineRule="auto"/>
      <w:jc w:val="left"/>
      <w:outlineLvl w:val="3"/>
    </w:pPr>
    <w:rPr>
      <w:rFonts w:ascii="Times New Roman" w:eastAsiaTheme="majorEastAsia" w:hAnsi="Times New Roman" w:cstheme="majorBidi"/>
      <w:b/>
      <w:bCs/>
      <w:iCs/>
      <w:sz w:val="22"/>
    </w:rPr>
  </w:style>
  <w:style w:type="paragraph" w:styleId="Heading5">
    <w:name w:val="heading 5"/>
    <w:basedOn w:val="Normal"/>
    <w:next w:val="Normal"/>
    <w:link w:val="Heading5Char"/>
    <w:uiPriority w:val="9"/>
    <w:semiHidden/>
    <w:unhideWhenUsed/>
    <w:qFormat/>
    <w:rsid w:val="00DF6D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3B9"/>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1653E4"/>
    <w:rPr>
      <w:rFonts w:asciiTheme="majorHAnsi" w:eastAsiaTheme="majorEastAsia" w:hAnsiTheme="majorHAnsi" w:cstheme="majorBidi"/>
      <w:b/>
      <w:bCs/>
      <w:sz w:val="24"/>
      <w:szCs w:val="26"/>
      <w:u w:val="single"/>
    </w:rPr>
  </w:style>
  <w:style w:type="character" w:customStyle="1" w:styleId="Heading3Char">
    <w:name w:val="Heading 3 Char"/>
    <w:basedOn w:val="DefaultParagraphFont"/>
    <w:link w:val="Heading3"/>
    <w:uiPriority w:val="9"/>
    <w:rsid w:val="000122DD"/>
    <w:rPr>
      <w:rFonts w:asciiTheme="majorHAnsi" w:eastAsiaTheme="majorEastAsia" w:hAnsiTheme="majorHAnsi" w:cstheme="majorBidi"/>
      <w:b/>
      <w:bCs/>
      <w:sz w:val="24"/>
    </w:rPr>
  </w:style>
  <w:style w:type="character" w:customStyle="1" w:styleId="Heading4Char">
    <w:name w:val="Heading 4 Char"/>
    <w:aliases w:val="Graphs and Tables Char"/>
    <w:basedOn w:val="DefaultParagraphFont"/>
    <w:link w:val="Heading4"/>
    <w:uiPriority w:val="9"/>
    <w:rsid w:val="00956E3E"/>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semiHidden/>
    <w:rsid w:val="00DF6DC9"/>
    <w:rPr>
      <w:rFonts w:asciiTheme="majorHAnsi" w:eastAsiaTheme="majorEastAsia" w:hAnsiTheme="majorHAnsi" w:cstheme="majorBidi"/>
      <w:color w:val="243F60" w:themeColor="accent1" w:themeShade="7F"/>
      <w:sz w:val="24"/>
    </w:rPr>
  </w:style>
  <w:style w:type="paragraph" w:styleId="FootnoteText">
    <w:name w:val="footnote text"/>
    <w:basedOn w:val="Normal"/>
    <w:link w:val="FootnoteTextChar"/>
    <w:uiPriority w:val="99"/>
    <w:semiHidden/>
    <w:unhideWhenUsed/>
    <w:rsid w:val="00420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9D9"/>
    <w:rPr>
      <w:rFonts w:ascii="Arial" w:hAnsi="Arial"/>
      <w:sz w:val="20"/>
      <w:szCs w:val="20"/>
    </w:rPr>
  </w:style>
  <w:style w:type="character" w:styleId="FootnoteReference">
    <w:name w:val="footnote reference"/>
    <w:basedOn w:val="DefaultParagraphFont"/>
    <w:uiPriority w:val="99"/>
    <w:semiHidden/>
    <w:unhideWhenUsed/>
    <w:rsid w:val="004209D9"/>
    <w:rPr>
      <w:vertAlign w:val="superscript"/>
    </w:rPr>
  </w:style>
  <w:style w:type="paragraph" w:customStyle="1" w:styleId="Quotes">
    <w:name w:val="Quotes"/>
    <w:basedOn w:val="Normal"/>
    <w:qFormat/>
    <w:rsid w:val="00080FA9"/>
    <w:pPr>
      <w:keepNext/>
      <w:spacing w:line="240" w:lineRule="auto"/>
      <w:ind w:left="737" w:right="737"/>
    </w:pPr>
    <w:rPr>
      <w:rFonts w:ascii="Times New Roman" w:hAnsi="Times New Roman"/>
    </w:rPr>
  </w:style>
  <w:style w:type="paragraph" w:styleId="Caption">
    <w:name w:val="caption"/>
    <w:basedOn w:val="Normal"/>
    <w:next w:val="Normal"/>
    <w:uiPriority w:val="35"/>
    <w:unhideWhenUsed/>
    <w:qFormat/>
    <w:rsid w:val="002372F7"/>
    <w:pPr>
      <w:spacing w:line="240" w:lineRule="auto"/>
    </w:pPr>
    <w:rPr>
      <w:b/>
      <w:bCs/>
      <w:sz w:val="20"/>
      <w:szCs w:val="18"/>
    </w:rPr>
  </w:style>
  <w:style w:type="paragraph" w:styleId="BalloonText">
    <w:name w:val="Balloon Text"/>
    <w:basedOn w:val="Normal"/>
    <w:link w:val="BalloonTextChar"/>
    <w:uiPriority w:val="99"/>
    <w:semiHidden/>
    <w:unhideWhenUsed/>
    <w:rsid w:val="0008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A9"/>
    <w:rPr>
      <w:rFonts w:ascii="Tahoma" w:hAnsi="Tahoma" w:cs="Tahoma"/>
      <w:sz w:val="16"/>
      <w:szCs w:val="16"/>
    </w:rPr>
  </w:style>
  <w:style w:type="paragraph" w:styleId="Quote">
    <w:name w:val="Quote"/>
    <w:basedOn w:val="Normal"/>
    <w:next w:val="Normal"/>
    <w:link w:val="QuoteChar"/>
    <w:uiPriority w:val="29"/>
    <w:qFormat/>
    <w:rsid w:val="00181C78"/>
    <w:rPr>
      <w:i/>
      <w:iCs/>
      <w:color w:val="000000" w:themeColor="text1"/>
    </w:rPr>
  </w:style>
  <w:style w:type="character" w:customStyle="1" w:styleId="QuoteChar">
    <w:name w:val="Quote Char"/>
    <w:basedOn w:val="DefaultParagraphFont"/>
    <w:link w:val="Quote"/>
    <w:uiPriority w:val="29"/>
    <w:rsid w:val="00181C78"/>
    <w:rPr>
      <w:rFonts w:ascii="Arial" w:hAnsi="Arial"/>
      <w:i/>
      <w:iCs/>
      <w:color w:val="000000" w:themeColor="text1"/>
      <w:sz w:val="24"/>
    </w:rPr>
  </w:style>
  <w:style w:type="character" w:styleId="Strong">
    <w:name w:val="Strong"/>
    <w:basedOn w:val="DefaultParagraphFont"/>
    <w:uiPriority w:val="22"/>
    <w:qFormat/>
    <w:rsid w:val="00181C78"/>
    <w:rPr>
      <w:b/>
      <w:bCs/>
    </w:rPr>
  </w:style>
  <w:style w:type="paragraph" w:styleId="NoSpacing">
    <w:name w:val="No Spacing"/>
    <w:uiPriority w:val="1"/>
    <w:qFormat/>
    <w:rsid w:val="00181C78"/>
    <w:pPr>
      <w:spacing w:after="0" w:line="240" w:lineRule="auto"/>
      <w:jc w:val="both"/>
    </w:pPr>
    <w:rPr>
      <w:rFonts w:ascii="Arial" w:hAnsi="Arial"/>
      <w:sz w:val="24"/>
    </w:rPr>
  </w:style>
  <w:style w:type="paragraph" w:styleId="Header">
    <w:name w:val="header"/>
    <w:basedOn w:val="Normal"/>
    <w:link w:val="HeaderChar"/>
    <w:uiPriority w:val="99"/>
    <w:unhideWhenUsed/>
    <w:rsid w:val="00352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514"/>
    <w:rPr>
      <w:rFonts w:ascii="Arial" w:hAnsi="Arial"/>
      <w:sz w:val="24"/>
    </w:rPr>
  </w:style>
  <w:style w:type="paragraph" w:styleId="Footer">
    <w:name w:val="footer"/>
    <w:basedOn w:val="Normal"/>
    <w:link w:val="FooterChar"/>
    <w:uiPriority w:val="99"/>
    <w:unhideWhenUsed/>
    <w:rsid w:val="00352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514"/>
    <w:rPr>
      <w:rFonts w:ascii="Arial" w:hAnsi="Arial"/>
      <w:sz w:val="24"/>
    </w:rPr>
  </w:style>
  <w:style w:type="paragraph" w:styleId="EndnoteText">
    <w:name w:val="endnote text"/>
    <w:basedOn w:val="Normal"/>
    <w:link w:val="EndnoteTextChar"/>
    <w:uiPriority w:val="99"/>
    <w:semiHidden/>
    <w:unhideWhenUsed/>
    <w:rsid w:val="00E634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340B"/>
    <w:rPr>
      <w:rFonts w:ascii="Arial" w:hAnsi="Arial"/>
      <w:sz w:val="20"/>
      <w:szCs w:val="20"/>
    </w:rPr>
  </w:style>
  <w:style w:type="character" w:styleId="EndnoteReference">
    <w:name w:val="endnote reference"/>
    <w:basedOn w:val="DefaultParagraphFont"/>
    <w:uiPriority w:val="99"/>
    <w:semiHidden/>
    <w:unhideWhenUsed/>
    <w:rsid w:val="00E6340B"/>
    <w:rPr>
      <w:vertAlign w:val="superscript"/>
    </w:rPr>
  </w:style>
  <w:style w:type="character" w:styleId="Hyperlink">
    <w:name w:val="Hyperlink"/>
    <w:basedOn w:val="DefaultParagraphFont"/>
    <w:uiPriority w:val="99"/>
    <w:unhideWhenUsed/>
    <w:rsid w:val="00F94CAF"/>
    <w:rPr>
      <w:color w:val="0000FF" w:themeColor="hyperlink"/>
      <w:u w:val="single"/>
    </w:rPr>
  </w:style>
  <w:style w:type="paragraph" w:customStyle="1" w:styleId="Default">
    <w:name w:val="Default"/>
    <w:rsid w:val="00DA6101"/>
    <w:pPr>
      <w:autoSpaceDE w:val="0"/>
      <w:autoSpaceDN w:val="0"/>
      <w:adjustRightInd w:val="0"/>
      <w:spacing w:after="0" w:line="240" w:lineRule="auto"/>
    </w:pPr>
    <w:rPr>
      <w:rFonts w:ascii="Trebuchet MS" w:hAnsi="Trebuchet MS" w:cs="Trebuchet MS"/>
      <w:color w:val="000000"/>
      <w:sz w:val="24"/>
      <w:szCs w:val="24"/>
    </w:rPr>
  </w:style>
  <w:style w:type="paragraph" w:customStyle="1" w:styleId="Normal0">
    <w:name w:val="[Normal]"/>
    <w:uiPriority w:val="99"/>
    <w:rsid w:val="00D36681"/>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F85DEA"/>
    <w:pPr>
      <w:ind w:left="720"/>
      <w:contextualSpacing/>
    </w:pPr>
  </w:style>
  <w:style w:type="character" w:customStyle="1" w:styleId="st">
    <w:name w:val="st"/>
    <w:basedOn w:val="DefaultParagraphFont"/>
    <w:rsid w:val="00E85AD1"/>
  </w:style>
  <w:style w:type="character" w:styleId="Emphasis">
    <w:name w:val="Emphasis"/>
    <w:basedOn w:val="DefaultParagraphFont"/>
    <w:uiPriority w:val="20"/>
    <w:qFormat/>
    <w:rsid w:val="00E85AD1"/>
    <w:rPr>
      <w:i/>
      <w:iCs/>
    </w:rPr>
  </w:style>
  <w:style w:type="paragraph" w:styleId="NormalWeb">
    <w:name w:val="Normal (Web)"/>
    <w:basedOn w:val="Normal"/>
    <w:uiPriority w:val="99"/>
    <w:semiHidden/>
    <w:unhideWhenUsed/>
    <w:rsid w:val="004805CB"/>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Bibliogrpahy">
    <w:name w:val="Bibliogrpahy"/>
    <w:basedOn w:val="Normal"/>
    <w:qFormat/>
    <w:rsid w:val="00AB24B2"/>
    <w:pPr>
      <w:spacing w:line="240" w:lineRule="auto"/>
    </w:pPr>
    <w:rPr>
      <w:rFonts w:eastAsia="Calibri" w:cs="Times New Roman"/>
    </w:rPr>
  </w:style>
  <w:style w:type="table" w:styleId="TableGrid">
    <w:name w:val="Table Grid"/>
    <w:basedOn w:val="TableNormal"/>
    <w:rsid w:val="00C652BE"/>
    <w:rPr>
      <w:rFonts w:ascii="Times New Roman" w:eastAsia="Times New Roman" w:hAnsi="Times New Roman" w:cs="Times New Roman"/>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82CC8"/>
  </w:style>
  <w:style w:type="paragraph" w:styleId="DocumentMap">
    <w:name w:val="Document Map"/>
    <w:basedOn w:val="Normal"/>
    <w:link w:val="DocumentMapChar"/>
    <w:uiPriority w:val="99"/>
    <w:semiHidden/>
    <w:unhideWhenUsed/>
    <w:rsid w:val="008E43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43BB"/>
    <w:rPr>
      <w:rFonts w:ascii="Tahoma" w:hAnsi="Tahoma" w:cs="Tahoma"/>
      <w:sz w:val="16"/>
      <w:szCs w:val="16"/>
    </w:rPr>
  </w:style>
  <w:style w:type="character" w:styleId="CommentReference">
    <w:name w:val="annotation reference"/>
    <w:basedOn w:val="DefaultParagraphFont"/>
    <w:uiPriority w:val="99"/>
    <w:semiHidden/>
    <w:unhideWhenUsed/>
    <w:rsid w:val="00654B8B"/>
    <w:rPr>
      <w:sz w:val="16"/>
      <w:szCs w:val="16"/>
    </w:rPr>
  </w:style>
  <w:style w:type="paragraph" w:styleId="CommentText">
    <w:name w:val="annotation text"/>
    <w:basedOn w:val="Normal"/>
    <w:link w:val="CommentTextChar"/>
    <w:uiPriority w:val="99"/>
    <w:semiHidden/>
    <w:unhideWhenUsed/>
    <w:rsid w:val="00654B8B"/>
    <w:pPr>
      <w:spacing w:line="240" w:lineRule="auto"/>
    </w:pPr>
    <w:rPr>
      <w:sz w:val="20"/>
      <w:szCs w:val="20"/>
    </w:rPr>
  </w:style>
  <w:style w:type="character" w:customStyle="1" w:styleId="CommentTextChar">
    <w:name w:val="Comment Text Char"/>
    <w:basedOn w:val="DefaultParagraphFont"/>
    <w:link w:val="CommentText"/>
    <w:uiPriority w:val="99"/>
    <w:semiHidden/>
    <w:rsid w:val="00654B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4B8B"/>
    <w:rPr>
      <w:b/>
      <w:bCs/>
    </w:rPr>
  </w:style>
  <w:style w:type="character" w:customStyle="1" w:styleId="CommentSubjectChar">
    <w:name w:val="Comment Subject Char"/>
    <w:basedOn w:val="CommentTextChar"/>
    <w:link w:val="CommentSubject"/>
    <w:uiPriority w:val="99"/>
    <w:semiHidden/>
    <w:rsid w:val="00654B8B"/>
    <w:rPr>
      <w:rFonts w:ascii="Arial" w:hAnsi="Arial"/>
      <w:b/>
      <w:bCs/>
      <w:sz w:val="20"/>
      <w:szCs w:val="20"/>
    </w:rPr>
  </w:style>
  <w:style w:type="character" w:customStyle="1" w:styleId="PlainTextChar">
    <w:name w:val="Plain Text Char"/>
    <w:basedOn w:val="DefaultParagraphFont"/>
    <w:link w:val="PlainText"/>
    <w:rsid w:val="00C75BFD"/>
    <w:rPr>
      <w:rFonts w:ascii="Courier New" w:eastAsia="Times New Roman" w:hAnsi="Courier New" w:cs="Times New Roman"/>
      <w:sz w:val="20"/>
      <w:szCs w:val="20"/>
    </w:rPr>
  </w:style>
  <w:style w:type="paragraph" w:styleId="PlainText">
    <w:name w:val="Plain Text"/>
    <w:basedOn w:val="Normal"/>
    <w:link w:val="PlainTextChar"/>
    <w:rsid w:val="00C75BFD"/>
    <w:pPr>
      <w:spacing w:after="0" w:line="240" w:lineRule="auto"/>
      <w:jc w:val="left"/>
    </w:pPr>
    <w:rPr>
      <w:rFonts w:ascii="Courier New" w:eastAsia="Times New Roman" w:hAnsi="Courier New" w:cs="Times New Roman"/>
      <w:sz w:val="20"/>
      <w:szCs w:val="20"/>
    </w:rPr>
  </w:style>
  <w:style w:type="paragraph" w:customStyle="1" w:styleId="Subject">
    <w:name w:val="Subject"/>
    <w:basedOn w:val="Default"/>
    <w:next w:val="Default"/>
    <w:uiPriority w:val="99"/>
    <w:rsid w:val="00DB2B79"/>
    <w:rPr>
      <w:rFonts w:ascii="Arial" w:eastAsia="Calibri" w:hAnsi="Arial" w:cs="Arial"/>
      <w:color w:val="auto"/>
      <w:lang w:eastAsia="en-GB"/>
    </w:rPr>
  </w:style>
  <w:style w:type="paragraph" w:customStyle="1" w:styleId="StandardNote">
    <w:name w:val="Standard Note"/>
    <w:basedOn w:val="Default"/>
    <w:next w:val="Default"/>
    <w:uiPriority w:val="99"/>
    <w:rsid w:val="00DB2B79"/>
    <w:rPr>
      <w:rFonts w:ascii="Arial" w:eastAsia="Calibri" w:hAnsi="Arial" w:cs="Arial"/>
      <w:color w:val="auto"/>
      <w:lang w:eastAsia="en-GB"/>
    </w:rPr>
  </w:style>
  <w:style w:type="character" w:styleId="FollowedHyperlink">
    <w:name w:val="FollowedHyperlink"/>
    <w:basedOn w:val="DefaultParagraphFont"/>
    <w:uiPriority w:val="99"/>
    <w:semiHidden/>
    <w:unhideWhenUsed/>
    <w:rsid w:val="00DB2B79"/>
    <w:rPr>
      <w:color w:val="800080" w:themeColor="followedHyperlink"/>
      <w:u w:val="single"/>
    </w:rPr>
  </w:style>
  <w:style w:type="character" w:customStyle="1" w:styleId="watch-title">
    <w:name w:val="watch-title"/>
    <w:basedOn w:val="DefaultParagraphFont"/>
    <w:rsid w:val="00DB2B79"/>
  </w:style>
  <w:style w:type="paragraph" w:styleId="TOCHeading">
    <w:name w:val="TOC Heading"/>
    <w:basedOn w:val="Heading1"/>
    <w:next w:val="Normal"/>
    <w:uiPriority w:val="39"/>
    <w:unhideWhenUsed/>
    <w:qFormat/>
    <w:rsid w:val="00747632"/>
    <w:pPr>
      <w:spacing w:line="276" w:lineRule="auto"/>
      <w:jc w:val="left"/>
      <w:outlineLvl w:val="9"/>
    </w:pPr>
    <w:rPr>
      <w:color w:val="365F91" w:themeColor="accent1" w:themeShade="BF"/>
      <w:u w:val="none"/>
      <w:lang w:val="en-US"/>
    </w:rPr>
  </w:style>
  <w:style w:type="paragraph" w:styleId="TOC1">
    <w:name w:val="toc 1"/>
    <w:basedOn w:val="Normal"/>
    <w:next w:val="Normal"/>
    <w:autoRedefine/>
    <w:uiPriority w:val="39"/>
    <w:unhideWhenUsed/>
    <w:rsid w:val="000838DA"/>
    <w:pPr>
      <w:tabs>
        <w:tab w:val="right" w:leader="dot" w:pos="9016"/>
      </w:tabs>
      <w:spacing w:before="240" w:after="100"/>
    </w:pPr>
    <w:rPr>
      <w:b/>
      <w:noProof/>
    </w:rPr>
  </w:style>
  <w:style w:type="paragraph" w:styleId="TOC2">
    <w:name w:val="toc 2"/>
    <w:basedOn w:val="Normal"/>
    <w:next w:val="Normal"/>
    <w:autoRedefine/>
    <w:uiPriority w:val="39"/>
    <w:unhideWhenUsed/>
    <w:rsid w:val="00516D4A"/>
    <w:pPr>
      <w:tabs>
        <w:tab w:val="right" w:leader="dot" w:pos="9016"/>
      </w:tabs>
      <w:spacing w:before="80" w:after="40" w:line="240" w:lineRule="auto"/>
      <w:ind w:left="238"/>
    </w:pPr>
  </w:style>
  <w:style w:type="paragraph" w:styleId="TOC3">
    <w:name w:val="toc 3"/>
    <w:basedOn w:val="Normal"/>
    <w:next w:val="Normal"/>
    <w:autoRedefine/>
    <w:uiPriority w:val="39"/>
    <w:unhideWhenUsed/>
    <w:rsid w:val="00E43E1F"/>
    <w:pPr>
      <w:tabs>
        <w:tab w:val="right" w:leader="dot" w:pos="9016"/>
      </w:tabs>
      <w:spacing w:after="100" w:line="240" w:lineRule="auto"/>
      <w:ind w:left="480"/>
    </w:pPr>
  </w:style>
  <w:style w:type="paragraph" w:styleId="TOC4">
    <w:name w:val="toc 4"/>
    <w:basedOn w:val="Normal"/>
    <w:next w:val="Normal"/>
    <w:autoRedefine/>
    <w:uiPriority w:val="39"/>
    <w:unhideWhenUsed/>
    <w:rsid w:val="00747632"/>
    <w:pPr>
      <w:spacing w:after="100" w:line="276"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747632"/>
    <w:pPr>
      <w:spacing w:after="100" w:line="276"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747632"/>
    <w:pPr>
      <w:spacing w:after="100" w:line="276"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7476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7476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747632"/>
    <w:pPr>
      <w:spacing w:after="100" w:line="276" w:lineRule="auto"/>
      <w:ind w:left="1760"/>
      <w:jc w:val="left"/>
    </w:pPr>
    <w:rPr>
      <w:rFonts w:asciiTheme="minorHAnsi" w:eastAsiaTheme="minorEastAsia" w:hAnsiTheme="minorHAnsi"/>
      <w:sz w:val="22"/>
      <w:lang w:eastAsia="en-GB"/>
    </w:rPr>
  </w:style>
  <w:style w:type="paragraph" w:styleId="TableofFigures">
    <w:name w:val="table of figures"/>
    <w:basedOn w:val="Normal"/>
    <w:next w:val="Normal"/>
    <w:uiPriority w:val="99"/>
    <w:unhideWhenUsed/>
    <w:rsid w:val="00D73568"/>
    <w:pPr>
      <w:spacing w:after="0"/>
    </w:pPr>
  </w:style>
  <w:style w:type="paragraph" w:styleId="Revision">
    <w:name w:val="Revision"/>
    <w:hidden/>
    <w:uiPriority w:val="99"/>
    <w:semiHidden/>
    <w:rsid w:val="00C36AF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5166">
      <w:bodyDiv w:val="1"/>
      <w:marLeft w:val="0"/>
      <w:marRight w:val="0"/>
      <w:marTop w:val="0"/>
      <w:marBottom w:val="0"/>
      <w:divBdr>
        <w:top w:val="none" w:sz="0" w:space="0" w:color="auto"/>
        <w:left w:val="none" w:sz="0" w:space="0" w:color="auto"/>
        <w:bottom w:val="none" w:sz="0" w:space="0" w:color="auto"/>
        <w:right w:val="none" w:sz="0" w:space="0" w:color="auto"/>
      </w:divBdr>
    </w:div>
    <w:div w:id="92941154">
      <w:bodyDiv w:val="1"/>
      <w:marLeft w:val="0"/>
      <w:marRight w:val="0"/>
      <w:marTop w:val="0"/>
      <w:marBottom w:val="0"/>
      <w:divBdr>
        <w:top w:val="none" w:sz="0" w:space="0" w:color="auto"/>
        <w:left w:val="none" w:sz="0" w:space="0" w:color="auto"/>
        <w:bottom w:val="none" w:sz="0" w:space="0" w:color="auto"/>
        <w:right w:val="none" w:sz="0" w:space="0" w:color="auto"/>
      </w:divBdr>
    </w:div>
    <w:div w:id="172231871">
      <w:bodyDiv w:val="1"/>
      <w:marLeft w:val="0"/>
      <w:marRight w:val="0"/>
      <w:marTop w:val="0"/>
      <w:marBottom w:val="0"/>
      <w:divBdr>
        <w:top w:val="none" w:sz="0" w:space="0" w:color="auto"/>
        <w:left w:val="none" w:sz="0" w:space="0" w:color="auto"/>
        <w:bottom w:val="none" w:sz="0" w:space="0" w:color="auto"/>
        <w:right w:val="none" w:sz="0" w:space="0" w:color="auto"/>
      </w:divBdr>
    </w:div>
    <w:div w:id="218905279">
      <w:bodyDiv w:val="1"/>
      <w:marLeft w:val="0"/>
      <w:marRight w:val="0"/>
      <w:marTop w:val="0"/>
      <w:marBottom w:val="0"/>
      <w:divBdr>
        <w:top w:val="none" w:sz="0" w:space="0" w:color="auto"/>
        <w:left w:val="none" w:sz="0" w:space="0" w:color="auto"/>
        <w:bottom w:val="none" w:sz="0" w:space="0" w:color="auto"/>
        <w:right w:val="none" w:sz="0" w:space="0" w:color="auto"/>
      </w:divBdr>
    </w:div>
    <w:div w:id="252082531">
      <w:bodyDiv w:val="1"/>
      <w:marLeft w:val="0"/>
      <w:marRight w:val="0"/>
      <w:marTop w:val="0"/>
      <w:marBottom w:val="0"/>
      <w:divBdr>
        <w:top w:val="none" w:sz="0" w:space="0" w:color="auto"/>
        <w:left w:val="none" w:sz="0" w:space="0" w:color="auto"/>
        <w:bottom w:val="none" w:sz="0" w:space="0" w:color="auto"/>
        <w:right w:val="none" w:sz="0" w:space="0" w:color="auto"/>
      </w:divBdr>
    </w:div>
    <w:div w:id="255555278">
      <w:bodyDiv w:val="1"/>
      <w:marLeft w:val="0"/>
      <w:marRight w:val="0"/>
      <w:marTop w:val="0"/>
      <w:marBottom w:val="0"/>
      <w:divBdr>
        <w:top w:val="none" w:sz="0" w:space="0" w:color="auto"/>
        <w:left w:val="none" w:sz="0" w:space="0" w:color="auto"/>
        <w:bottom w:val="none" w:sz="0" w:space="0" w:color="auto"/>
        <w:right w:val="none" w:sz="0" w:space="0" w:color="auto"/>
      </w:divBdr>
    </w:div>
    <w:div w:id="261303274">
      <w:bodyDiv w:val="1"/>
      <w:marLeft w:val="0"/>
      <w:marRight w:val="0"/>
      <w:marTop w:val="0"/>
      <w:marBottom w:val="0"/>
      <w:divBdr>
        <w:top w:val="none" w:sz="0" w:space="0" w:color="auto"/>
        <w:left w:val="none" w:sz="0" w:space="0" w:color="auto"/>
        <w:bottom w:val="none" w:sz="0" w:space="0" w:color="auto"/>
        <w:right w:val="none" w:sz="0" w:space="0" w:color="auto"/>
      </w:divBdr>
    </w:div>
    <w:div w:id="317417610">
      <w:bodyDiv w:val="1"/>
      <w:marLeft w:val="0"/>
      <w:marRight w:val="0"/>
      <w:marTop w:val="0"/>
      <w:marBottom w:val="0"/>
      <w:divBdr>
        <w:top w:val="none" w:sz="0" w:space="0" w:color="auto"/>
        <w:left w:val="none" w:sz="0" w:space="0" w:color="auto"/>
        <w:bottom w:val="none" w:sz="0" w:space="0" w:color="auto"/>
        <w:right w:val="none" w:sz="0" w:space="0" w:color="auto"/>
      </w:divBdr>
    </w:div>
    <w:div w:id="359362330">
      <w:bodyDiv w:val="1"/>
      <w:marLeft w:val="0"/>
      <w:marRight w:val="0"/>
      <w:marTop w:val="0"/>
      <w:marBottom w:val="0"/>
      <w:divBdr>
        <w:top w:val="none" w:sz="0" w:space="0" w:color="auto"/>
        <w:left w:val="none" w:sz="0" w:space="0" w:color="auto"/>
        <w:bottom w:val="none" w:sz="0" w:space="0" w:color="auto"/>
        <w:right w:val="none" w:sz="0" w:space="0" w:color="auto"/>
      </w:divBdr>
    </w:div>
    <w:div w:id="360010981">
      <w:bodyDiv w:val="1"/>
      <w:marLeft w:val="0"/>
      <w:marRight w:val="0"/>
      <w:marTop w:val="0"/>
      <w:marBottom w:val="0"/>
      <w:divBdr>
        <w:top w:val="none" w:sz="0" w:space="0" w:color="auto"/>
        <w:left w:val="none" w:sz="0" w:space="0" w:color="auto"/>
        <w:bottom w:val="none" w:sz="0" w:space="0" w:color="auto"/>
        <w:right w:val="none" w:sz="0" w:space="0" w:color="auto"/>
      </w:divBdr>
    </w:div>
    <w:div w:id="373775371">
      <w:bodyDiv w:val="1"/>
      <w:marLeft w:val="0"/>
      <w:marRight w:val="0"/>
      <w:marTop w:val="0"/>
      <w:marBottom w:val="0"/>
      <w:divBdr>
        <w:top w:val="none" w:sz="0" w:space="0" w:color="auto"/>
        <w:left w:val="none" w:sz="0" w:space="0" w:color="auto"/>
        <w:bottom w:val="none" w:sz="0" w:space="0" w:color="auto"/>
        <w:right w:val="none" w:sz="0" w:space="0" w:color="auto"/>
      </w:divBdr>
    </w:div>
    <w:div w:id="418603593">
      <w:bodyDiv w:val="1"/>
      <w:marLeft w:val="0"/>
      <w:marRight w:val="0"/>
      <w:marTop w:val="0"/>
      <w:marBottom w:val="0"/>
      <w:divBdr>
        <w:top w:val="none" w:sz="0" w:space="0" w:color="auto"/>
        <w:left w:val="none" w:sz="0" w:space="0" w:color="auto"/>
        <w:bottom w:val="none" w:sz="0" w:space="0" w:color="auto"/>
        <w:right w:val="none" w:sz="0" w:space="0" w:color="auto"/>
      </w:divBdr>
    </w:div>
    <w:div w:id="420293573">
      <w:bodyDiv w:val="1"/>
      <w:marLeft w:val="0"/>
      <w:marRight w:val="0"/>
      <w:marTop w:val="0"/>
      <w:marBottom w:val="0"/>
      <w:divBdr>
        <w:top w:val="none" w:sz="0" w:space="0" w:color="auto"/>
        <w:left w:val="none" w:sz="0" w:space="0" w:color="auto"/>
        <w:bottom w:val="none" w:sz="0" w:space="0" w:color="auto"/>
        <w:right w:val="none" w:sz="0" w:space="0" w:color="auto"/>
      </w:divBdr>
    </w:div>
    <w:div w:id="428359083">
      <w:bodyDiv w:val="1"/>
      <w:marLeft w:val="0"/>
      <w:marRight w:val="0"/>
      <w:marTop w:val="0"/>
      <w:marBottom w:val="0"/>
      <w:divBdr>
        <w:top w:val="none" w:sz="0" w:space="0" w:color="auto"/>
        <w:left w:val="none" w:sz="0" w:space="0" w:color="auto"/>
        <w:bottom w:val="none" w:sz="0" w:space="0" w:color="auto"/>
        <w:right w:val="none" w:sz="0" w:space="0" w:color="auto"/>
      </w:divBdr>
    </w:div>
    <w:div w:id="453405311">
      <w:bodyDiv w:val="1"/>
      <w:marLeft w:val="0"/>
      <w:marRight w:val="0"/>
      <w:marTop w:val="0"/>
      <w:marBottom w:val="0"/>
      <w:divBdr>
        <w:top w:val="none" w:sz="0" w:space="0" w:color="auto"/>
        <w:left w:val="none" w:sz="0" w:space="0" w:color="auto"/>
        <w:bottom w:val="none" w:sz="0" w:space="0" w:color="auto"/>
        <w:right w:val="none" w:sz="0" w:space="0" w:color="auto"/>
      </w:divBdr>
    </w:div>
    <w:div w:id="458184619">
      <w:bodyDiv w:val="1"/>
      <w:marLeft w:val="0"/>
      <w:marRight w:val="0"/>
      <w:marTop w:val="0"/>
      <w:marBottom w:val="0"/>
      <w:divBdr>
        <w:top w:val="none" w:sz="0" w:space="0" w:color="auto"/>
        <w:left w:val="none" w:sz="0" w:space="0" w:color="auto"/>
        <w:bottom w:val="none" w:sz="0" w:space="0" w:color="auto"/>
        <w:right w:val="none" w:sz="0" w:space="0" w:color="auto"/>
      </w:divBdr>
    </w:div>
    <w:div w:id="460613255">
      <w:bodyDiv w:val="1"/>
      <w:marLeft w:val="0"/>
      <w:marRight w:val="0"/>
      <w:marTop w:val="0"/>
      <w:marBottom w:val="0"/>
      <w:divBdr>
        <w:top w:val="none" w:sz="0" w:space="0" w:color="auto"/>
        <w:left w:val="none" w:sz="0" w:space="0" w:color="auto"/>
        <w:bottom w:val="none" w:sz="0" w:space="0" w:color="auto"/>
        <w:right w:val="none" w:sz="0" w:space="0" w:color="auto"/>
      </w:divBdr>
    </w:div>
    <w:div w:id="515269922">
      <w:bodyDiv w:val="1"/>
      <w:marLeft w:val="0"/>
      <w:marRight w:val="0"/>
      <w:marTop w:val="0"/>
      <w:marBottom w:val="0"/>
      <w:divBdr>
        <w:top w:val="none" w:sz="0" w:space="0" w:color="auto"/>
        <w:left w:val="none" w:sz="0" w:space="0" w:color="auto"/>
        <w:bottom w:val="none" w:sz="0" w:space="0" w:color="auto"/>
        <w:right w:val="none" w:sz="0" w:space="0" w:color="auto"/>
      </w:divBdr>
    </w:div>
    <w:div w:id="542644064">
      <w:bodyDiv w:val="1"/>
      <w:marLeft w:val="0"/>
      <w:marRight w:val="0"/>
      <w:marTop w:val="0"/>
      <w:marBottom w:val="0"/>
      <w:divBdr>
        <w:top w:val="none" w:sz="0" w:space="0" w:color="auto"/>
        <w:left w:val="none" w:sz="0" w:space="0" w:color="auto"/>
        <w:bottom w:val="none" w:sz="0" w:space="0" w:color="auto"/>
        <w:right w:val="none" w:sz="0" w:space="0" w:color="auto"/>
      </w:divBdr>
    </w:div>
    <w:div w:id="615867767">
      <w:bodyDiv w:val="1"/>
      <w:marLeft w:val="0"/>
      <w:marRight w:val="0"/>
      <w:marTop w:val="0"/>
      <w:marBottom w:val="0"/>
      <w:divBdr>
        <w:top w:val="none" w:sz="0" w:space="0" w:color="auto"/>
        <w:left w:val="none" w:sz="0" w:space="0" w:color="auto"/>
        <w:bottom w:val="none" w:sz="0" w:space="0" w:color="auto"/>
        <w:right w:val="none" w:sz="0" w:space="0" w:color="auto"/>
      </w:divBdr>
    </w:div>
    <w:div w:id="632714396">
      <w:bodyDiv w:val="1"/>
      <w:marLeft w:val="0"/>
      <w:marRight w:val="0"/>
      <w:marTop w:val="0"/>
      <w:marBottom w:val="0"/>
      <w:divBdr>
        <w:top w:val="none" w:sz="0" w:space="0" w:color="auto"/>
        <w:left w:val="none" w:sz="0" w:space="0" w:color="auto"/>
        <w:bottom w:val="none" w:sz="0" w:space="0" w:color="auto"/>
        <w:right w:val="none" w:sz="0" w:space="0" w:color="auto"/>
      </w:divBdr>
    </w:div>
    <w:div w:id="638804716">
      <w:bodyDiv w:val="1"/>
      <w:marLeft w:val="0"/>
      <w:marRight w:val="0"/>
      <w:marTop w:val="0"/>
      <w:marBottom w:val="0"/>
      <w:divBdr>
        <w:top w:val="none" w:sz="0" w:space="0" w:color="auto"/>
        <w:left w:val="none" w:sz="0" w:space="0" w:color="auto"/>
        <w:bottom w:val="none" w:sz="0" w:space="0" w:color="auto"/>
        <w:right w:val="none" w:sz="0" w:space="0" w:color="auto"/>
      </w:divBdr>
    </w:div>
    <w:div w:id="701245149">
      <w:bodyDiv w:val="1"/>
      <w:marLeft w:val="0"/>
      <w:marRight w:val="0"/>
      <w:marTop w:val="0"/>
      <w:marBottom w:val="0"/>
      <w:divBdr>
        <w:top w:val="none" w:sz="0" w:space="0" w:color="auto"/>
        <w:left w:val="none" w:sz="0" w:space="0" w:color="auto"/>
        <w:bottom w:val="none" w:sz="0" w:space="0" w:color="auto"/>
        <w:right w:val="none" w:sz="0" w:space="0" w:color="auto"/>
      </w:divBdr>
    </w:div>
    <w:div w:id="939265058">
      <w:bodyDiv w:val="1"/>
      <w:marLeft w:val="0"/>
      <w:marRight w:val="0"/>
      <w:marTop w:val="0"/>
      <w:marBottom w:val="0"/>
      <w:divBdr>
        <w:top w:val="none" w:sz="0" w:space="0" w:color="auto"/>
        <w:left w:val="none" w:sz="0" w:space="0" w:color="auto"/>
        <w:bottom w:val="none" w:sz="0" w:space="0" w:color="auto"/>
        <w:right w:val="none" w:sz="0" w:space="0" w:color="auto"/>
      </w:divBdr>
    </w:div>
    <w:div w:id="976492860">
      <w:bodyDiv w:val="1"/>
      <w:marLeft w:val="0"/>
      <w:marRight w:val="0"/>
      <w:marTop w:val="0"/>
      <w:marBottom w:val="0"/>
      <w:divBdr>
        <w:top w:val="none" w:sz="0" w:space="0" w:color="auto"/>
        <w:left w:val="none" w:sz="0" w:space="0" w:color="auto"/>
        <w:bottom w:val="none" w:sz="0" w:space="0" w:color="auto"/>
        <w:right w:val="none" w:sz="0" w:space="0" w:color="auto"/>
      </w:divBdr>
    </w:div>
    <w:div w:id="1018386460">
      <w:bodyDiv w:val="1"/>
      <w:marLeft w:val="0"/>
      <w:marRight w:val="0"/>
      <w:marTop w:val="0"/>
      <w:marBottom w:val="0"/>
      <w:divBdr>
        <w:top w:val="none" w:sz="0" w:space="0" w:color="auto"/>
        <w:left w:val="none" w:sz="0" w:space="0" w:color="auto"/>
        <w:bottom w:val="none" w:sz="0" w:space="0" w:color="auto"/>
        <w:right w:val="none" w:sz="0" w:space="0" w:color="auto"/>
      </w:divBdr>
    </w:div>
    <w:div w:id="1020547212">
      <w:bodyDiv w:val="1"/>
      <w:marLeft w:val="0"/>
      <w:marRight w:val="0"/>
      <w:marTop w:val="0"/>
      <w:marBottom w:val="0"/>
      <w:divBdr>
        <w:top w:val="none" w:sz="0" w:space="0" w:color="auto"/>
        <w:left w:val="none" w:sz="0" w:space="0" w:color="auto"/>
        <w:bottom w:val="none" w:sz="0" w:space="0" w:color="auto"/>
        <w:right w:val="none" w:sz="0" w:space="0" w:color="auto"/>
      </w:divBdr>
    </w:div>
    <w:div w:id="1023942728">
      <w:bodyDiv w:val="1"/>
      <w:marLeft w:val="0"/>
      <w:marRight w:val="0"/>
      <w:marTop w:val="0"/>
      <w:marBottom w:val="0"/>
      <w:divBdr>
        <w:top w:val="none" w:sz="0" w:space="0" w:color="auto"/>
        <w:left w:val="none" w:sz="0" w:space="0" w:color="auto"/>
        <w:bottom w:val="none" w:sz="0" w:space="0" w:color="auto"/>
        <w:right w:val="none" w:sz="0" w:space="0" w:color="auto"/>
      </w:divBdr>
    </w:div>
    <w:div w:id="1032151345">
      <w:bodyDiv w:val="1"/>
      <w:marLeft w:val="0"/>
      <w:marRight w:val="0"/>
      <w:marTop w:val="0"/>
      <w:marBottom w:val="0"/>
      <w:divBdr>
        <w:top w:val="none" w:sz="0" w:space="0" w:color="auto"/>
        <w:left w:val="none" w:sz="0" w:space="0" w:color="auto"/>
        <w:bottom w:val="none" w:sz="0" w:space="0" w:color="auto"/>
        <w:right w:val="none" w:sz="0" w:space="0" w:color="auto"/>
      </w:divBdr>
    </w:div>
    <w:div w:id="1041636083">
      <w:bodyDiv w:val="1"/>
      <w:marLeft w:val="0"/>
      <w:marRight w:val="0"/>
      <w:marTop w:val="0"/>
      <w:marBottom w:val="0"/>
      <w:divBdr>
        <w:top w:val="none" w:sz="0" w:space="0" w:color="auto"/>
        <w:left w:val="none" w:sz="0" w:space="0" w:color="auto"/>
        <w:bottom w:val="none" w:sz="0" w:space="0" w:color="auto"/>
        <w:right w:val="none" w:sz="0" w:space="0" w:color="auto"/>
      </w:divBdr>
    </w:div>
    <w:div w:id="1061556420">
      <w:bodyDiv w:val="1"/>
      <w:marLeft w:val="0"/>
      <w:marRight w:val="0"/>
      <w:marTop w:val="0"/>
      <w:marBottom w:val="0"/>
      <w:divBdr>
        <w:top w:val="none" w:sz="0" w:space="0" w:color="auto"/>
        <w:left w:val="none" w:sz="0" w:space="0" w:color="auto"/>
        <w:bottom w:val="none" w:sz="0" w:space="0" w:color="auto"/>
        <w:right w:val="none" w:sz="0" w:space="0" w:color="auto"/>
      </w:divBdr>
    </w:div>
    <w:div w:id="1093433467">
      <w:bodyDiv w:val="1"/>
      <w:marLeft w:val="0"/>
      <w:marRight w:val="0"/>
      <w:marTop w:val="0"/>
      <w:marBottom w:val="0"/>
      <w:divBdr>
        <w:top w:val="none" w:sz="0" w:space="0" w:color="auto"/>
        <w:left w:val="none" w:sz="0" w:space="0" w:color="auto"/>
        <w:bottom w:val="none" w:sz="0" w:space="0" w:color="auto"/>
        <w:right w:val="none" w:sz="0" w:space="0" w:color="auto"/>
      </w:divBdr>
    </w:div>
    <w:div w:id="1184788725">
      <w:bodyDiv w:val="1"/>
      <w:marLeft w:val="0"/>
      <w:marRight w:val="0"/>
      <w:marTop w:val="0"/>
      <w:marBottom w:val="0"/>
      <w:divBdr>
        <w:top w:val="none" w:sz="0" w:space="0" w:color="auto"/>
        <w:left w:val="none" w:sz="0" w:space="0" w:color="auto"/>
        <w:bottom w:val="none" w:sz="0" w:space="0" w:color="auto"/>
        <w:right w:val="none" w:sz="0" w:space="0" w:color="auto"/>
      </w:divBdr>
    </w:div>
    <w:div w:id="1211771965">
      <w:bodyDiv w:val="1"/>
      <w:marLeft w:val="0"/>
      <w:marRight w:val="0"/>
      <w:marTop w:val="0"/>
      <w:marBottom w:val="0"/>
      <w:divBdr>
        <w:top w:val="none" w:sz="0" w:space="0" w:color="auto"/>
        <w:left w:val="none" w:sz="0" w:space="0" w:color="auto"/>
        <w:bottom w:val="none" w:sz="0" w:space="0" w:color="auto"/>
        <w:right w:val="none" w:sz="0" w:space="0" w:color="auto"/>
      </w:divBdr>
    </w:div>
    <w:div w:id="1223643016">
      <w:bodyDiv w:val="1"/>
      <w:marLeft w:val="0"/>
      <w:marRight w:val="0"/>
      <w:marTop w:val="0"/>
      <w:marBottom w:val="0"/>
      <w:divBdr>
        <w:top w:val="none" w:sz="0" w:space="0" w:color="auto"/>
        <w:left w:val="none" w:sz="0" w:space="0" w:color="auto"/>
        <w:bottom w:val="none" w:sz="0" w:space="0" w:color="auto"/>
        <w:right w:val="none" w:sz="0" w:space="0" w:color="auto"/>
      </w:divBdr>
    </w:div>
    <w:div w:id="1292442716">
      <w:bodyDiv w:val="1"/>
      <w:marLeft w:val="0"/>
      <w:marRight w:val="0"/>
      <w:marTop w:val="0"/>
      <w:marBottom w:val="0"/>
      <w:divBdr>
        <w:top w:val="none" w:sz="0" w:space="0" w:color="auto"/>
        <w:left w:val="none" w:sz="0" w:space="0" w:color="auto"/>
        <w:bottom w:val="none" w:sz="0" w:space="0" w:color="auto"/>
        <w:right w:val="none" w:sz="0" w:space="0" w:color="auto"/>
      </w:divBdr>
    </w:div>
    <w:div w:id="1331906551">
      <w:bodyDiv w:val="1"/>
      <w:marLeft w:val="0"/>
      <w:marRight w:val="0"/>
      <w:marTop w:val="0"/>
      <w:marBottom w:val="0"/>
      <w:divBdr>
        <w:top w:val="none" w:sz="0" w:space="0" w:color="auto"/>
        <w:left w:val="none" w:sz="0" w:space="0" w:color="auto"/>
        <w:bottom w:val="none" w:sz="0" w:space="0" w:color="auto"/>
        <w:right w:val="none" w:sz="0" w:space="0" w:color="auto"/>
      </w:divBdr>
    </w:div>
    <w:div w:id="1487281816">
      <w:bodyDiv w:val="1"/>
      <w:marLeft w:val="0"/>
      <w:marRight w:val="0"/>
      <w:marTop w:val="0"/>
      <w:marBottom w:val="0"/>
      <w:divBdr>
        <w:top w:val="none" w:sz="0" w:space="0" w:color="auto"/>
        <w:left w:val="none" w:sz="0" w:space="0" w:color="auto"/>
        <w:bottom w:val="none" w:sz="0" w:space="0" w:color="auto"/>
        <w:right w:val="none" w:sz="0" w:space="0" w:color="auto"/>
      </w:divBdr>
    </w:div>
    <w:div w:id="1529174234">
      <w:bodyDiv w:val="1"/>
      <w:marLeft w:val="0"/>
      <w:marRight w:val="0"/>
      <w:marTop w:val="0"/>
      <w:marBottom w:val="0"/>
      <w:divBdr>
        <w:top w:val="none" w:sz="0" w:space="0" w:color="auto"/>
        <w:left w:val="none" w:sz="0" w:space="0" w:color="auto"/>
        <w:bottom w:val="none" w:sz="0" w:space="0" w:color="auto"/>
        <w:right w:val="none" w:sz="0" w:space="0" w:color="auto"/>
      </w:divBdr>
    </w:div>
    <w:div w:id="1589969502">
      <w:bodyDiv w:val="1"/>
      <w:marLeft w:val="0"/>
      <w:marRight w:val="0"/>
      <w:marTop w:val="0"/>
      <w:marBottom w:val="0"/>
      <w:divBdr>
        <w:top w:val="none" w:sz="0" w:space="0" w:color="auto"/>
        <w:left w:val="none" w:sz="0" w:space="0" w:color="auto"/>
        <w:bottom w:val="none" w:sz="0" w:space="0" w:color="auto"/>
        <w:right w:val="none" w:sz="0" w:space="0" w:color="auto"/>
      </w:divBdr>
    </w:div>
    <w:div w:id="1695424244">
      <w:bodyDiv w:val="1"/>
      <w:marLeft w:val="0"/>
      <w:marRight w:val="0"/>
      <w:marTop w:val="0"/>
      <w:marBottom w:val="0"/>
      <w:divBdr>
        <w:top w:val="none" w:sz="0" w:space="0" w:color="auto"/>
        <w:left w:val="none" w:sz="0" w:space="0" w:color="auto"/>
        <w:bottom w:val="none" w:sz="0" w:space="0" w:color="auto"/>
        <w:right w:val="none" w:sz="0" w:space="0" w:color="auto"/>
      </w:divBdr>
    </w:div>
    <w:div w:id="1770271322">
      <w:bodyDiv w:val="1"/>
      <w:marLeft w:val="0"/>
      <w:marRight w:val="0"/>
      <w:marTop w:val="0"/>
      <w:marBottom w:val="0"/>
      <w:divBdr>
        <w:top w:val="none" w:sz="0" w:space="0" w:color="auto"/>
        <w:left w:val="none" w:sz="0" w:space="0" w:color="auto"/>
        <w:bottom w:val="none" w:sz="0" w:space="0" w:color="auto"/>
        <w:right w:val="none" w:sz="0" w:space="0" w:color="auto"/>
      </w:divBdr>
    </w:div>
    <w:div w:id="1787920362">
      <w:bodyDiv w:val="1"/>
      <w:marLeft w:val="0"/>
      <w:marRight w:val="0"/>
      <w:marTop w:val="0"/>
      <w:marBottom w:val="0"/>
      <w:divBdr>
        <w:top w:val="none" w:sz="0" w:space="0" w:color="auto"/>
        <w:left w:val="none" w:sz="0" w:space="0" w:color="auto"/>
        <w:bottom w:val="none" w:sz="0" w:space="0" w:color="auto"/>
        <w:right w:val="none" w:sz="0" w:space="0" w:color="auto"/>
      </w:divBdr>
    </w:div>
    <w:div w:id="1794670577">
      <w:bodyDiv w:val="1"/>
      <w:marLeft w:val="0"/>
      <w:marRight w:val="0"/>
      <w:marTop w:val="0"/>
      <w:marBottom w:val="0"/>
      <w:divBdr>
        <w:top w:val="none" w:sz="0" w:space="0" w:color="auto"/>
        <w:left w:val="none" w:sz="0" w:space="0" w:color="auto"/>
        <w:bottom w:val="none" w:sz="0" w:space="0" w:color="auto"/>
        <w:right w:val="none" w:sz="0" w:space="0" w:color="auto"/>
      </w:divBdr>
    </w:div>
    <w:div w:id="1845048705">
      <w:bodyDiv w:val="1"/>
      <w:marLeft w:val="0"/>
      <w:marRight w:val="0"/>
      <w:marTop w:val="0"/>
      <w:marBottom w:val="0"/>
      <w:divBdr>
        <w:top w:val="none" w:sz="0" w:space="0" w:color="auto"/>
        <w:left w:val="none" w:sz="0" w:space="0" w:color="auto"/>
        <w:bottom w:val="none" w:sz="0" w:space="0" w:color="auto"/>
        <w:right w:val="none" w:sz="0" w:space="0" w:color="auto"/>
      </w:divBdr>
    </w:div>
    <w:div w:id="1854369324">
      <w:bodyDiv w:val="1"/>
      <w:marLeft w:val="0"/>
      <w:marRight w:val="0"/>
      <w:marTop w:val="0"/>
      <w:marBottom w:val="0"/>
      <w:divBdr>
        <w:top w:val="none" w:sz="0" w:space="0" w:color="auto"/>
        <w:left w:val="none" w:sz="0" w:space="0" w:color="auto"/>
        <w:bottom w:val="none" w:sz="0" w:space="0" w:color="auto"/>
        <w:right w:val="none" w:sz="0" w:space="0" w:color="auto"/>
      </w:divBdr>
    </w:div>
    <w:div w:id="1897812112">
      <w:bodyDiv w:val="1"/>
      <w:marLeft w:val="0"/>
      <w:marRight w:val="0"/>
      <w:marTop w:val="0"/>
      <w:marBottom w:val="0"/>
      <w:divBdr>
        <w:top w:val="none" w:sz="0" w:space="0" w:color="auto"/>
        <w:left w:val="none" w:sz="0" w:space="0" w:color="auto"/>
        <w:bottom w:val="none" w:sz="0" w:space="0" w:color="auto"/>
        <w:right w:val="none" w:sz="0" w:space="0" w:color="auto"/>
      </w:divBdr>
    </w:div>
    <w:div w:id="1994597025">
      <w:bodyDiv w:val="1"/>
      <w:marLeft w:val="0"/>
      <w:marRight w:val="0"/>
      <w:marTop w:val="0"/>
      <w:marBottom w:val="0"/>
      <w:divBdr>
        <w:top w:val="none" w:sz="0" w:space="0" w:color="auto"/>
        <w:left w:val="none" w:sz="0" w:space="0" w:color="auto"/>
        <w:bottom w:val="none" w:sz="0" w:space="0" w:color="auto"/>
        <w:right w:val="none" w:sz="0" w:space="0" w:color="auto"/>
      </w:divBdr>
    </w:div>
    <w:div w:id="2035418978">
      <w:bodyDiv w:val="1"/>
      <w:marLeft w:val="0"/>
      <w:marRight w:val="0"/>
      <w:marTop w:val="0"/>
      <w:marBottom w:val="0"/>
      <w:divBdr>
        <w:top w:val="none" w:sz="0" w:space="0" w:color="auto"/>
        <w:left w:val="none" w:sz="0" w:space="0" w:color="auto"/>
        <w:bottom w:val="none" w:sz="0" w:space="0" w:color="auto"/>
        <w:right w:val="none" w:sz="0" w:space="0" w:color="auto"/>
      </w:divBdr>
    </w:div>
    <w:div w:id="2039349635">
      <w:bodyDiv w:val="1"/>
      <w:marLeft w:val="0"/>
      <w:marRight w:val="0"/>
      <w:marTop w:val="0"/>
      <w:marBottom w:val="0"/>
      <w:divBdr>
        <w:top w:val="none" w:sz="0" w:space="0" w:color="auto"/>
        <w:left w:val="none" w:sz="0" w:space="0" w:color="auto"/>
        <w:bottom w:val="none" w:sz="0" w:space="0" w:color="auto"/>
        <w:right w:val="none" w:sz="0" w:space="0" w:color="auto"/>
      </w:divBdr>
    </w:div>
    <w:div w:id="2081100125">
      <w:bodyDiv w:val="1"/>
      <w:marLeft w:val="0"/>
      <w:marRight w:val="0"/>
      <w:marTop w:val="0"/>
      <w:marBottom w:val="0"/>
      <w:divBdr>
        <w:top w:val="none" w:sz="0" w:space="0" w:color="auto"/>
        <w:left w:val="none" w:sz="0" w:space="0" w:color="auto"/>
        <w:bottom w:val="none" w:sz="0" w:space="0" w:color="auto"/>
        <w:right w:val="none" w:sz="0" w:space="0" w:color="auto"/>
      </w:divBdr>
    </w:div>
    <w:div w:id="2101490584">
      <w:bodyDiv w:val="1"/>
      <w:marLeft w:val="0"/>
      <w:marRight w:val="0"/>
      <w:marTop w:val="0"/>
      <w:marBottom w:val="0"/>
      <w:divBdr>
        <w:top w:val="none" w:sz="0" w:space="0" w:color="auto"/>
        <w:left w:val="none" w:sz="0" w:space="0" w:color="auto"/>
        <w:bottom w:val="none" w:sz="0" w:space="0" w:color="auto"/>
        <w:right w:val="none" w:sz="0" w:space="0" w:color="auto"/>
      </w:divBdr>
    </w:div>
    <w:div w:id="21254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BD45A7-D0C8-D542-B620-158A5E1E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Julia Lawrence {psych}</cp:lastModifiedBy>
  <cp:revision>3</cp:revision>
  <cp:lastPrinted>2013-10-17T17:55:00Z</cp:lastPrinted>
  <dcterms:created xsi:type="dcterms:W3CDTF">2018-03-04T21:25:00Z</dcterms:created>
  <dcterms:modified xsi:type="dcterms:W3CDTF">2018-03-04T21:30:00Z</dcterms:modified>
</cp:coreProperties>
</file>