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D60" w:rsidRPr="007C5C4F" w:rsidRDefault="00ED0D60" w:rsidP="00B17E3F">
      <w:pPr>
        <w:ind w:left="4320" w:right="440" w:firstLine="720"/>
        <w:jc w:val="both"/>
        <w:rPr>
          <w:b/>
          <w:bCs/>
        </w:rPr>
      </w:pPr>
      <w:r w:rsidRPr="007C5C4F">
        <w:rPr>
          <w:b/>
          <w:bCs/>
        </w:rPr>
        <w:t>Interviewer:</w:t>
      </w:r>
    </w:p>
    <w:p w:rsidR="00ED0D60" w:rsidRPr="007C5C4F" w:rsidRDefault="00ED0D60" w:rsidP="00B17E3F">
      <w:pPr>
        <w:ind w:left="4320" w:right="440" w:firstLine="720"/>
        <w:jc w:val="both"/>
        <w:rPr>
          <w:b/>
          <w:bCs/>
        </w:rPr>
      </w:pPr>
      <w:r w:rsidRPr="007C5C4F">
        <w:rPr>
          <w:b/>
          <w:bCs/>
        </w:rPr>
        <w:t>Audio file name:</w:t>
      </w:r>
    </w:p>
    <w:p w:rsidR="00ED0D60" w:rsidRPr="007C5C4F" w:rsidRDefault="00ED0D60" w:rsidP="00B17E3F">
      <w:pPr>
        <w:ind w:left="4320" w:right="440" w:firstLine="720"/>
        <w:jc w:val="both"/>
        <w:rPr>
          <w:b/>
          <w:bCs/>
        </w:rPr>
      </w:pPr>
      <w:r w:rsidRPr="007C5C4F">
        <w:rPr>
          <w:b/>
          <w:bCs/>
        </w:rPr>
        <w:t>Date:</w:t>
      </w:r>
    </w:p>
    <w:p w:rsidR="00ED0D60" w:rsidRPr="007C5C4F" w:rsidRDefault="00ED0D60" w:rsidP="00B17E3F">
      <w:pPr>
        <w:pStyle w:val="Heading1"/>
        <w:jc w:val="both"/>
        <w:rPr>
          <w:rFonts w:asciiTheme="minorHAnsi" w:hAnsiTheme="minorHAnsi"/>
          <w:sz w:val="28"/>
          <w:szCs w:val="28"/>
        </w:rPr>
      </w:pPr>
      <w:r w:rsidRPr="007C5C4F">
        <w:rPr>
          <w:rFonts w:asciiTheme="minorHAnsi" w:hAnsiTheme="minorHAnsi"/>
          <w:sz w:val="28"/>
          <w:szCs w:val="28"/>
        </w:rPr>
        <w:t>Interview Schedule 5:  Organisations and civil society</w:t>
      </w:r>
    </w:p>
    <w:p w:rsidR="00ED0D60" w:rsidRPr="007C5C4F" w:rsidRDefault="00ED0D60" w:rsidP="00B17E3F">
      <w:pPr>
        <w:jc w:val="both"/>
      </w:pPr>
    </w:p>
    <w:p w:rsidR="00ED0D60" w:rsidRPr="007C5C4F" w:rsidRDefault="00ED0D60" w:rsidP="00B17E3F">
      <w:pPr>
        <w:jc w:val="both"/>
      </w:pPr>
      <w:r w:rsidRPr="007C5C4F">
        <w:t>Thank the interviewee for their time, offer them the overview flyer about the research project and explain the interview will take about 45 minutes and will be recorded. Invite questions about the process/research.</w:t>
      </w:r>
    </w:p>
    <w:p w:rsidR="00ED0D60" w:rsidRPr="007C5C4F" w:rsidRDefault="00ED0D60" w:rsidP="00B17E3F">
      <w:pPr>
        <w:jc w:val="both"/>
      </w:pPr>
      <w:r w:rsidRPr="007C5C4F">
        <w:t>As well as recording the interview please take general notes.</w:t>
      </w:r>
    </w:p>
    <w:p w:rsidR="00ED0D60" w:rsidRPr="007C5C4F" w:rsidRDefault="00ED0D60" w:rsidP="00B17E3F">
      <w:pPr>
        <w:pStyle w:val="Heading2"/>
        <w:jc w:val="both"/>
        <w:rPr>
          <w:rFonts w:asciiTheme="minorHAnsi" w:hAnsiTheme="minorHAnsi"/>
        </w:rPr>
      </w:pPr>
      <w:r w:rsidRPr="007C5C4F">
        <w:rPr>
          <w:rFonts w:asciiTheme="minorHAnsi" w:hAnsiTheme="minorHAnsi"/>
        </w:rPr>
        <w:t>Biographical data</w:t>
      </w:r>
    </w:p>
    <w:p w:rsidR="00ED0D60" w:rsidRPr="007C5C4F" w:rsidRDefault="00ED0D60" w:rsidP="00B17E3F">
      <w:pPr>
        <w:spacing w:after="200" w:line="276" w:lineRule="auto"/>
        <w:contextualSpacing/>
        <w:jc w:val="both"/>
        <w:rPr>
          <w:rFonts w:cstheme="minorHAnsi"/>
          <w:lang w:eastAsia="ja-JP"/>
        </w:rPr>
      </w:pPr>
      <w:r w:rsidRPr="007C5C4F">
        <w:rPr>
          <w:rFonts w:cstheme="minorHAnsi"/>
          <w:lang w:eastAsia="ja-JP"/>
        </w:rPr>
        <w:t>Gender of the interviewee:</w:t>
      </w:r>
    </w:p>
    <w:p w:rsidR="00ED0D60" w:rsidRPr="007C5C4F" w:rsidRDefault="00ED0D60" w:rsidP="00B17E3F">
      <w:pPr>
        <w:spacing w:after="200" w:line="276" w:lineRule="auto"/>
        <w:contextualSpacing/>
        <w:jc w:val="both"/>
        <w:rPr>
          <w:rFonts w:cstheme="minorHAnsi"/>
          <w:lang w:eastAsia="ja-JP"/>
        </w:rPr>
      </w:pPr>
      <w:r w:rsidRPr="007C5C4F">
        <w:rPr>
          <w:rFonts w:cstheme="minorHAnsi"/>
          <w:lang w:eastAsia="ja-JP"/>
        </w:rPr>
        <w:t>Post/title of the interviewee:</w:t>
      </w:r>
    </w:p>
    <w:p w:rsidR="00ED0D60" w:rsidRPr="007C5C4F" w:rsidRDefault="00ED0D60" w:rsidP="00B17E3F">
      <w:pPr>
        <w:spacing w:after="200" w:line="276" w:lineRule="auto"/>
        <w:contextualSpacing/>
        <w:jc w:val="both"/>
        <w:rPr>
          <w:rFonts w:cstheme="minorHAnsi"/>
          <w:lang w:eastAsia="ja-JP"/>
        </w:rPr>
      </w:pPr>
      <w:r w:rsidRPr="007C5C4F">
        <w:rPr>
          <w:rFonts w:cstheme="minorHAnsi"/>
          <w:lang w:eastAsia="ja-JP"/>
        </w:rPr>
        <w:t>Length in post:</w:t>
      </w:r>
    </w:p>
    <w:p w:rsidR="00ED0D60" w:rsidRPr="007C5C4F" w:rsidRDefault="00ED0D60" w:rsidP="00B17E3F">
      <w:pPr>
        <w:jc w:val="both"/>
        <w:rPr>
          <w:sz w:val="24"/>
          <w:szCs w:val="24"/>
        </w:rPr>
      </w:pPr>
    </w:p>
    <w:p w:rsidR="000B14F0" w:rsidRPr="007C5C4F" w:rsidRDefault="000B14F0" w:rsidP="00B17E3F">
      <w:pPr>
        <w:jc w:val="both"/>
        <w:rPr>
          <w:b/>
          <w:bCs/>
        </w:rPr>
      </w:pPr>
      <w:r w:rsidRPr="007C5C4F">
        <w:rPr>
          <w:b/>
          <w:bCs/>
        </w:rPr>
        <w:t>After consent</w:t>
      </w:r>
      <w:r w:rsidR="007C5C4F" w:rsidRPr="007C5C4F">
        <w:rPr>
          <w:b/>
          <w:bCs/>
        </w:rPr>
        <w:t xml:space="preserve"> from the interviewee, turn on </w:t>
      </w:r>
      <w:r w:rsidRPr="007C5C4F">
        <w:rPr>
          <w:b/>
          <w:bCs/>
        </w:rPr>
        <w:t xml:space="preserve">the recorder </w:t>
      </w:r>
    </w:p>
    <w:p w:rsidR="00ED0D60" w:rsidRPr="007C5C4F" w:rsidRDefault="00ED0D60" w:rsidP="00B17E3F">
      <w:pPr>
        <w:pStyle w:val="Heading2"/>
        <w:spacing w:before="0" w:line="240" w:lineRule="auto"/>
        <w:contextualSpacing/>
        <w:jc w:val="both"/>
        <w:rPr>
          <w:rFonts w:asciiTheme="minorHAnsi" w:hAnsiTheme="minorHAnsi"/>
        </w:rPr>
      </w:pPr>
      <w:r w:rsidRPr="007C5C4F">
        <w:rPr>
          <w:rFonts w:asciiTheme="minorHAnsi" w:hAnsiTheme="minorHAnsi"/>
        </w:rPr>
        <w:t>Opening questions</w:t>
      </w:r>
    </w:p>
    <w:p w:rsidR="00ED0D60" w:rsidRPr="007C5C4F" w:rsidRDefault="00ED0D60" w:rsidP="00B17E3F">
      <w:pPr>
        <w:pStyle w:val="ListParagraph"/>
        <w:numPr>
          <w:ilvl w:val="0"/>
          <w:numId w:val="2"/>
        </w:numPr>
        <w:ind w:left="426" w:hanging="426"/>
        <w:jc w:val="both"/>
      </w:pPr>
      <w:r w:rsidRPr="007C5C4F">
        <w:rPr>
          <w:rFonts w:cstheme="minorHAnsi"/>
          <w:lang w:eastAsia="ja-JP"/>
        </w:rPr>
        <w:t>Please tell me a little bit about [the organization] and its work with teachers and/or peacebuilding</w:t>
      </w:r>
    </w:p>
    <w:p w:rsidR="007C5C4F" w:rsidRPr="007C5C4F" w:rsidRDefault="007C5C4F" w:rsidP="00B17E3F">
      <w:pPr>
        <w:pStyle w:val="ListParagraph"/>
        <w:ind w:left="426"/>
        <w:jc w:val="both"/>
      </w:pPr>
    </w:p>
    <w:p w:rsidR="00ED0D60" w:rsidRPr="007C5C4F" w:rsidRDefault="00ED0D60" w:rsidP="00B17E3F">
      <w:pPr>
        <w:pStyle w:val="ListParagraph"/>
        <w:numPr>
          <w:ilvl w:val="0"/>
          <w:numId w:val="2"/>
        </w:numPr>
        <w:spacing w:after="0" w:line="240" w:lineRule="auto"/>
        <w:ind w:left="426" w:hanging="426"/>
        <w:jc w:val="both"/>
        <w:rPr>
          <w:rFonts w:cstheme="minorHAnsi"/>
          <w:lang w:eastAsia="ja-JP"/>
        </w:rPr>
      </w:pPr>
      <w:r w:rsidRPr="007C5C4F">
        <w:rPr>
          <w:rFonts w:cstheme="minorHAnsi"/>
          <w:lang w:eastAsia="ja-JP"/>
        </w:rPr>
        <w:t>Please tell me a little bit about your current post and responsibilities.</w:t>
      </w:r>
    </w:p>
    <w:p w:rsidR="00ED0D60" w:rsidRPr="007C5C4F" w:rsidRDefault="00ED0D60" w:rsidP="00B17E3F">
      <w:pPr>
        <w:spacing w:after="0" w:line="240" w:lineRule="auto"/>
        <w:jc w:val="both"/>
        <w:rPr>
          <w:rFonts w:cstheme="minorHAnsi"/>
          <w:lang w:eastAsia="ja-JP"/>
        </w:rPr>
      </w:pPr>
    </w:p>
    <w:p w:rsidR="00ED0D60" w:rsidRPr="007C5C4F" w:rsidRDefault="00ED0D60" w:rsidP="00B17E3F">
      <w:pPr>
        <w:pStyle w:val="NoSpacing"/>
        <w:numPr>
          <w:ilvl w:val="0"/>
          <w:numId w:val="2"/>
        </w:numPr>
        <w:spacing w:before="120" w:after="120" w:line="276" w:lineRule="auto"/>
        <w:jc w:val="both"/>
      </w:pPr>
      <w:r w:rsidRPr="007C5C4F">
        <w:t xml:space="preserve">What do you perceive to be the main issues affecting </w:t>
      </w:r>
      <w:r w:rsidRPr="007C5C4F">
        <w:rPr>
          <w:iCs/>
        </w:rPr>
        <w:t xml:space="preserve">peacebuilding </w:t>
      </w:r>
      <w:r w:rsidRPr="007C5C4F">
        <w:t>in Rwanda?</w:t>
      </w:r>
    </w:p>
    <w:p w:rsidR="00A23BFB" w:rsidRPr="007C5C4F" w:rsidRDefault="00A23BFB" w:rsidP="00B17E3F">
      <w:pPr>
        <w:pStyle w:val="NoSpacing"/>
        <w:spacing w:before="120" w:after="120" w:line="276" w:lineRule="auto"/>
        <w:jc w:val="both"/>
      </w:pPr>
    </w:p>
    <w:p w:rsidR="00A23BFB" w:rsidRPr="007C5C4F" w:rsidRDefault="00A23BFB" w:rsidP="00B17E3F">
      <w:pPr>
        <w:pStyle w:val="Default"/>
        <w:numPr>
          <w:ilvl w:val="0"/>
          <w:numId w:val="2"/>
        </w:numPr>
        <w:contextualSpacing/>
        <w:jc w:val="both"/>
        <w:rPr>
          <w:rFonts w:asciiTheme="minorHAnsi" w:hAnsiTheme="minorHAnsi" w:cs="Calibri"/>
          <w:sz w:val="22"/>
          <w:szCs w:val="22"/>
        </w:rPr>
      </w:pPr>
      <w:r w:rsidRPr="007C5C4F">
        <w:rPr>
          <w:rFonts w:asciiTheme="minorHAnsi" w:hAnsiTheme="minorHAnsi" w:cs="Calibri"/>
          <w:sz w:val="22"/>
          <w:szCs w:val="22"/>
        </w:rPr>
        <w:t>What do you consider to be the key issues/challenges for Teachers in relation to peacebuilding in Rwanda?</w:t>
      </w:r>
    </w:p>
    <w:p w:rsidR="00F5048A" w:rsidRPr="007C5C4F" w:rsidRDefault="00F5048A" w:rsidP="00B17E3F">
      <w:pPr>
        <w:jc w:val="both"/>
      </w:pPr>
    </w:p>
    <w:p w:rsidR="00A23BFB" w:rsidRPr="007C5C4F" w:rsidRDefault="00A23BFB" w:rsidP="00B17E3F">
      <w:pPr>
        <w:jc w:val="both"/>
        <w:rPr>
          <w:b/>
          <w:sz w:val="24"/>
          <w:szCs w:val="24"/>
        </w:rPr>
      </w:pPr>
      <w:r w:rsidRPr="007C5C4F">
        <w:rPr>
          <w:b/>
          <w:sz w:val="24"/>
          <w:szCs w:val="24"/>
        </w:rPr>
        <w:t xml:space="preserve">Select the relevant questions for the organisation and skip the irrelevant ones. </w:t>
      </w:r>
    </w:p>
    <w:p w:rsidR="007C5C4F" w:rsidRDefault="007C5C4F" w:rsidP="00B17E3F">
      <w:pPr>
        <w:pStyle w:val="Heading2"/>
        <w:jc w:val="both"/>
        <w:rPr>
          <w:rFonts w:asciiTheme="minorHAnsi" w:hAnsiTheme="minorHAnsi"/>
        </w:rPr>
      </w:pPr>
    </w:p>
    <w:p w:rsidR="00C41FEA" w:rsidRPr="007C5C4F" w:rsidRDefault="00C41FEA" w:rsidP="00B17E3F">
      <w:pPr>
        <w:pStyle w:val="Heading2"/>
        <w:jc w:val="both"/>
        <w:rPr>
          <w:rFonts w:asciiTheme="minorHAnsi" w:hAnsiTheme="minorHAnsi"/>
        </w:rPr>
      </w:pPr>
      <w:r w:rsidRPr="007C5C4F">
        <w:rPr>
          <w:rFonts w:asciiTheme="minorHAnsi" w:hAnsiTheme="minorHAnsi"/>
        </w:rPr>
        <w:t xml:space="preserve">Equality </w:t>
      </w:r>
    </w:p>
    <w:p w:rsidR="00A23BFB" w:rsidRPr="007C5C4F" w:rsidRDefault="00A23BFB" w:rsidP="00B17E3F">
      <w:pPr>
        <w:pStyle w:val="Default"/>
        <w:numPr>
          <w:ilvl w:val="0"/>
          <w:numId w:val="2"/>
        </w:numPr>
        <w:contextualSpacing/>
        <w:jc w:val="both"/>
        <w:rPr>
          <w:rFonts w:asciiTheme="minorHAnsi" w:hAnsiTheme="minorHAnsi"/>
          <w:color w:val="auto"/>
        </w:rPr>
      </w:pPr>
      <w:r w:rsidRPr="007C5C4F">
        <w:rPr>
          <w:rFonts w:asciiTheme="minorHAnsi" w:hAnsiTheme="minorHAnsi"/>
          <w:color w:val="auto"/>
        </w:rPr>
        <w:t xml:space="preserve">Who are the </w:t>
      </w:r>
      <w:r w:rsidR="00BE0AC5" w:rsidRPr="007C5C4F">
        <w:rPr>
          <w:rFonts w:asciiTheme="minorHAnsi" w:hAnsiTheme="minorHAnsi"/>
          <w:color w:val="auto"/>
        </w:rPr>
        <w:t xml:space="preserve">vulnerable people </w:t>
      </w:r>
      <w:r w:rsidRPr="007C5C4F">
        <w:rPr>
          <w:rFonts w:asciiTheme="minorHAnsi" w:hAnsiTheme="minorHAnsi"/>
          <w:color w:val="auto"/>
        </w:rPr>
        <w:t>in Rwanda?</w:t>
      </w:r>
    </w:p>
    <w:p w:rsidR="007C5C4F" w:rsidRDefault="00A23BFB" w:rsidP="00B17E3F">
      <w:pPr>
        <w:pStyle w:val="NoSpacing"/>
        <w:ind w:left="1080" w:firstLine="360"/>
        <w:contextualSpacing/>
        <w:jc w:val="both"/>
      </w:pPr>
      <w:r w:rsidRPr="007C5C4F">
        <w:t>Prompt</w:t>
      </w:r>
      <w:r w:rsidR="007C5C4F">
        <w:t>:</w:t>
      </w:r>
    </w:p>
    <w:p w:rsidR="00A23BFB" w:rsidRPr="007C5C4F" w:rsidRDefault="00A23BFB" w:rsidP="00B17E3F">
      <w:pPr>
        <w:pStyle w:val="NoSpacing"/>
        <w:ind w:left="1080" w:firstLine="360"/>
        <w:contextualSpacing/>
        <w:jc w:val="both"/>
      </w:pPr>
      <w:r w:rsidRPr="007C5C4F">
        <w:t xml:space="preserve"> </w:t>
      </w:r>
      <w:r w:rsidRPr="007C5C4F">
        <w:rPr>
          <w:rFonts w:cs="Calibri"/>
        </w:rPr>
        <w:t>•</w:t>
      </w:r>
      <w:r w:rsidRPr="007C5C4F">
        <w:t>Why</w:t>
      </w:r>
      <w:r w:rsidR="004503D6" w:rsidRPr="007C5C4F">
        <w:t xml:space="preserve"> are they vulnerable</w:t>
      </w:r>
      <w:r w:rsidRPr="007C5C4F">
        <w:t>?</w:t>
      </w:r>
      <w:r w:rsidR="004503D6" w:rsidRPr="007C5C4F">
        <w:t xml:space="preserve"> </w:t>
      </w:r>
    </w:p>
    <w:p w:rsidR="00A23BFB" w:rsidRPr="007C5C4F" w:rsidRDefault="00A23BFB" w:rsidP="00B17E3F">
      <w:pPr>
        <w:spacing w:after="0"/>
        <w:jc w:val="both"/>
      </w:pPr>
    </w:p>
    <w:p w:rsidR="003901F4" w:rsidRPr="007C5C4F" w:rsidRDefault="00BE0AC5" w:rsidP="00B17E3F">
      <w:pPr>
        <w:pStyle w:val="ListParagraph"/>
        <w:numPr>
          <w:ilvl w:val="0"/>
          <w:numId w:val="2"/>
        </w:numPr>
        <w:spacing w:after="0"/>
        <w:jc w:val="both"/>
      </w:pPr>
      <w:r w:rsidRPr="007C5C4F">
        <w:t xml:space="preserve">How does </w:t>
      </w:r>
      <w:r w:rsidR="007C5C4F">
        <w:t>this vulnerability affect peace-building</w:t>
      </w:r>
      <w:r w:rsidR="003901F4" w:rsidRPr="007C5C4F">
        <w:t>?</w:t>
      </w:r>
    </w:p>
    <w:p w:rsidR="003901F4" w:rsidRPr="007C5C4F" w:rsidRDefault="003901F4" w:rsidP="00B17E3F">
      <w:pPr>
        <w:spacing w:after="0"/>
        <w:jc w:val="both"/>
      </w:pPr>
    </w:p>
    <w:p w:rsidR="00A23BFB" w:rsidRPr="007C5C4F" w:rsidRDefault="003901F4" w:rsidP="00B17E3F">
      <w:pPr>
        <w:pStyle w:val="ListParagraph"/>
        <w:numPr>
          <w:ilvl w:val="0"/>
          <w:numId w:val="2"/>
        </w:numPr>
        <w:spacing w:after="0"/>
        <w:jc w:val="both"/>
      </w:pPr>
      <w:r w:rsidRPr="007C5C4F">
        <w:t xml:space="preserve">Have you had any experience of interventions or </w:t>
      </w:r>
      <w:proofErr w:type="spellStart"/>
      <w:r w:rsidRPr="007C5C4F">
        <w:t>programmes</w:t>
      </w:r>
      <w:proofErr w:type="spellEnd"/>
      <w:r w:rsidRPr="007C5C4F">
        <w:t xml:space="preserve"> designed to address this?</w:t>
      </w:r>
    </w:p>
    <w:p w:rsidR="003901F4" w:rsidRPr="007C5C4F" w:rsidRDefault="003901F4" w:rsidP="00B17E3F">
      <w:pPr>
        <w:pStyle w:val="Default"/>
        <w:ind w:left="2410" w:hanging="970"/>
        <w:jc w:val="both"/>
        <w:rPr>
          <w:rFonts w:asciiTheme="minorHAnsi" w:eastAsia="Calibri" w:hAnsiTheme="minorHAnsi" w:cs="Calibri"/>
          <w:spacing w:val="-1"/>
          <w:sz w:val="22"/>
          <w:szCs w:val="22"/>
        </w:rPr>
      </w:pPr>
      <w:r w:rsidRPr="007C5C4F">
        <w:rPr>
          <w:rFonts w:asciiTheme="minorHAnsi" w:hAnsiTheme="minorHAnsi" w:cs="Calibri"/>
          <w:sz w:val="22"/>
          <w:szCs w:val="22"/>
        </w:rPr>
        <w:t xml:space="preserve">Prompts   </w:t>
      </w:r>
      <w:r w:rsidR="00F5048A" w:rsidRPr="007C5C4F">
        <w:rPr>
          <w:rFonts w:asciiTheme="minorHAnsi" w:hAnsiTheme="minorHAnsi" w:cs="Calibri"/>
          <w:sz w:val="22"/>
          <w:szCs w:val="22"/>
        </w:rPr>
        <w:t xml:space="preserve"> </w:t>
      </w:r>
      <w:r w:rsidRPr="007C5C4F">
        <w:rPr>
          <w:rFonts w:asciiTheme="minorHAnsi" w:hAnsiTheme="minorHAnsi" w:cs="Calibri"/>
          <w:sz w:val="22"/>
          <w:szCs w:val="22"/>
        </w:rPr>
        <w:t xml:space="preserve">•   </w:t>
      </w:r>
      <w:r w:rsidR="007C5C4F">
        <w:rPr>
          <w:rFonts w:asciiTheme="minorHAnsi" w:hAnsiTheme="minorHAnsi" w:cs="Calibri"/>
          <w:sz w:val="22"/>
          <w:szCs w:val="22"/>
        </w:rPr>
        <w:t xml:space="preserve">    </w:t>
      </w:r>
      <w:proofErr w:type="gramStart"/>
      <w:r w:rsidRPr="007C5C4F">
        <w:rPr>
          <w:rFonts w:asciiTheme="minorHAnsi" w:eastAsia="Calibri" w:hAnsiTheme="minorHAnsi" w:cs="Calibri"/>
          <w:sz w:val="22"/>
          <w:szCs w:val="22"/>
        </w:rPr>
        <w:t>What</w:t>
      </w:r>
      <w:proofErr w:type="gramEnd"/>
      <w:r w:rsidRPr="007C5C4F">
        <w:rPr>
          <w:rFonts w:asciiTheme="minorHAnsi" w:eastAsia="Calibri" w:hAnsiTheme="minorHAnsi" w:cs="Calibri"/>
          <w:sz w:val="22"/>
          <w:szCs w:val="22"/>
        </w:rPr>
        <w:t xml:space="preserve"> was your experience?</w:t>
      </w:r>
    </w:p>
    <w:p w:rsidR="003901F4" w:rsidRPr="007C5C4F" w:rsidRDefault="003901F4" w:rsidP="00B17E3F">
      <w:pPr>
        <w:pStyle w:val="Default"/>
        <w:numPr>
          <w:ilvl w:val="0"/>
          <w:numId w:val="4"/>
        </w:numPr>
        <w:ind w:firstLine="970"/>
        <w:jc w:val="both"/>
        <w:rPr>
          <w:rFonts w:asciiTheme="minorHAnsi" w:eastAsia="Calibri" w:hAnsiTheme="minorHAnsi" w:cs="Calibri"/>
          <w:spacing w:val="1"/>
          <w:sz w:val="22"/>
          <w:szCs w:val="22"/>
        </w:rPr>
      </w:pPr>
      <w:r w:rsidRPr="007C5C4F">
        <w:rPr>
          <w:rFonts w:asciiTheme="minorHAnsi" w:eastAsia="Calibri" w:hAnsiTheme="minorHAnsi" w:cs="Calibri"/>
          <w:sz w:val="22"/>
          <w:szCs w:val="22"/>
        </w:rPr>
        <w:t>Did it achieve what it set out to?</w:t>
      </w:r>
    </w:p>
    <w:p w:rsidR="003901F4" w:rsidRPr="007C5C4F" w:rsidRDefault="003901F4" w:rsidP="00B17E3F">
      <w:pPr>
        <w:pStyle w:val="Default"/>
        <w:numPr>
          <w:ilvl w:val="0"/>
          <w:numId w:val="4"/>
        </w:numPr>
        <w:ind w:left="2410" w:firstLine="0"/>
        <w:jc w:val="both"/>
        <w:rPr>
          <w:rFonts w:asciiTheme="minorHAnsi" w:eastAsia="Calibri" w:hAnsiTheme="minorHAnsi" w:cs="Calibri"/>
          <w:spacing w:val="1"/>
          <w:sz w:val="22"/>
          <w:szCs w:val="22"/>
        </w:rPr>
      </w:pPr>
      <w:r w:rsidRPr="007C5C4F">
        <w:rPr>
          <w:rFonts w:asciiTheme="minorHAnsi" w:eastAsia="Calibri" w:hAnsiTheme="minorHAnsi" w:cs="Calibri"/>
          <w:spacing w:val="1"/>
          <w:sz w:val="22"/>
          <w:szCs w:val="22"/>
        </w:rPr>
        <w:t>W</w:t>
      </w:r>
      <w:r w:rsidRPr="007C5C4F">
        <w:rPr>
          <w:rFonts w:asciiTheme="minorHAnsi" w:eastAsia="Calibri" w:hAnsiTheme="minorHAnsi" w:cs="Calibri"/>
          <w:spacing w:val="-1"/>
          <w:sz w:val="22"/>
          <w:szCs w:val="22"/>
        </w:rPr>
        <w:t>h</w:t>
      </w:r>
      <w:r w:rsidRPr="007C5C4F">
        <w:rPr>
          <w:rFonts w:asciiTheme="minorHAnsi" w:eastAsia="Calibri" w:hAnsiTheme="minorHAnsi" w:cs="Calibri"/>
          <w:spacing w:val="-3"/>
          <w:sz w:val="22"/>
          <w:szCs w:val="22"/>
        </w:rPr>
        <w:t>a</w:t>
      </w:r>
      <w:r w:rsidRPr="007C5C4F">
        <w:rPr>
          <w:rFonts w:asciiTheme="minorHAnsi" w:eastAsia="Calibri" w:hAnsiTheme="minorHAnsi" w:cs="Calibri"/>
          <w:sz w:val="22"/>
          <w:szCs w:val="22"/>
        </w:rPr>
        <w:t>t</w:t>
      </w:r>
      <w:r w:rsidR="004503D6" w:rsidRPr="007C5C4F">
        <w:rPr>
          <w:rFonts w:asciiTheme="minorHAnsi" w:eastAsia="Calibri" w:hAnsiTheme="minorHAnsi" w:cs="Calibri"/>
          <w:sz w:val="22"/>
          <w:szCs w:val="22"/>
        </w:rPr>
        <w:t xml:space="preserve"> </w:t>
      </w:r>
      <w:r w:rsidRPr="007C5C4F">
        <w:rPr>
          <w:rFonts w:asciiTheme="minorHAnsi" w:eastAsia="Calibri" w:hAnsiTheme="minorHAnsi" w:cs="Calibri"/>
          <w:spacing w:val="-1"/>
          <w:sz w:val="22"/>
          <w:szCs w:val="22"/>
        </w:rPr>
        <w:t>were some of the challenges it faced?</w:t>
      </w:r>
    </w:p>
    <w:p w:rsidR="003901F4" w:rsidRPr="007C5C4F" w:rsidRDefault="003901F4" w:rsidP="00B17E3F">
      <w:pPr>
        <w:pStyle w:val="Default"/>
        <w:jc w:val="both"/>
        <w:rPr>
          <w:rFonts w:asciiTheme="minorHAnsi" w:eastAsia="Calibri" w:hAnsiTheme="minorHAnsi" w:cs="Calibri"/>
          <w:spacing w:val="1"/>
          <w:sz w:val="22"/>
          <w:szCs w:val="22"/>
        </w:rPr>
      </w:pPr>
    </w:p>
    <w:p w:rsidR="003901F4" w:rsidRPr="007C5C4F" w:rsidRDefault="003901F4" w:rsidP="00B17E3F">
      <w:pPr>
        <w:pStyle w:val="Default"/>
        <w:jc w:val="both"/>
        <w:rPr>
          <w:rFonts w:asciiTheme="minorHAnsi" w:eastAsia="Calibri" w:hAnsiTheme="minorHAnsi" w:cs="Calibri"/>
          <w:spacing w:val="-1"/>
          <w:sz w:val="22"/>
          <w:szCs w:val="22"/>
        </w:rPr>
      </w:pPr>
    </w:p>
    <w:p w:rsidR="003901F4" w:rsidRPr="007C5C4F" w:rsidRDefault="003901F4" w:rsidP="00B17E3F">
      <w:pPr>
        <w:pStyle w:val="ListParagraph"/>
        <w:numPr>
          <w:ilvl w:val="0"/>
          <w:numId w:val="2"/>
        </w:numPr>
        <w:spacing w:after="0" w:line="240" w:lineRule="auto"/>
        <w:ind w:right="272"/>
        <w:jc w:val="both"/>
        <w:rPr>
          <w:rFonts w:eastAsia="Calibri" w:cs="Calibri"/>
        </w:rPr>
      </w:pPr>
      <w:r w:rsidRPr="007C5C4F">
        <w:rPr>
          <w:rFonts w:eastAsia="Calibri" w:cs="Calibri"/>
        </w:rPr>
        <w:t>Are any partic</w:t>
      </w:r>
      <w:r w:rsidRPr="007C5C4F">
        <w:rPr>
          <w:rFonts w:eastAsia="Calibri" w:cs="Calibri"/>
          <w:spacing w:val="-1"/>
        </w:rPr>
        <w:t>u</w:t>
      </w:r>
      <w:r w:rsidRPr="007C5C4F">
        <w:rPr>
          <w:rFonts w:eastAsia="Calibri" w:cs="Calibri"/>
        </w:rPr>
        <w:t>lar</w:t>
      </w:r>
      <w:r w:rsidR="004503D6" w:rsidRPr="007C5C4F">
        <w:rPr>
          <w:rFonts w:eastAsia="Calibri" w:cs="Calibri"/>
        </w:rPr>
        <w:t xml:space="preserve"> </w:t>
      </w:r>
      <w:r w:rsidRPr="007C5C4F">
        <w:rPr>
          <w:rFonts w:eastAsia="Calibri" w:cs="Calibri"/>
        </w:rPr>
        <w:t>in</w:t>
      </w:r>
      <w:r w:rsidRPr="007C5C4F">
        <w:rPr>
          <w:rFonts w:eastAsia="Calibri" w:cs="Calibri"/>
          <w:spacing w:val="-3"/>
        </w:rPr>
        <w:t>c</w:t>
      </w:r>
      <w:r w:rsidRPr="007C5C4F">
        <w:rPr>
          <w:rFonts w:eastAsia="Calibri" w:cs="Calibri"/>
        </w:rPr>
        <w:t>enti</w:t>
      </w:r>
      <w:r w:rsidRPr="007C5C4F">
        <w:rPr>
          <w:rFonts w:eastAsia="Calibri" w:cs="Calibri"/>
          <w:spacing w:val="-1"/>
        </w:rPr>
        <w:t>v</w:t>
      </w:r>
      <w:r w:rsidRPr="007C5C4F">
        <w:rPr>
          <w:rFonts w:eastAsia="Calibri" w:cs="Calibri"/>
        </w:rPr>
        <w:t>e</w:t>
      </w:r>
      <w:r w:rsidR="004503D6" w:rsidRPr="007C5C4F">
        <w:rPr>
          <w:rFonts w:eastAsia="Calibri" w:cs="Calibri"/>
        </w:rPr>
        <w:t xml:space="preserve">s </w:t>
      </w:r>
      <w:r w:rsidRPr="007C5C4F">
        <w:rPr>
          <w:rFonts w:eastAsia="Calibri" w:cs="Calibri"/>
        </w:rPr>
        <w:t>bei</w:t>
      </w:r>
      <w:r w:rsidRPr="007C5C4F">
        <w:rPr>
          <w:rFonts w:eastAsia="Calibri" w:cs="Calibri"/>
          <w:spacing w:val="-1"/>
        </w:rPr>
        <w:t>n</w:t>
      </w:r>
      <w:r w:rsidRPr="007C5C4F">
        <w:rPr>
          <w:rFonts w:eastAsia="Calibri" w:cs="Calibri"/>
        </w:rPr>
        <w:t>g</w:t>
      </w:r>
      <w:r w:rsidR="004503D6" w:rsidRPr="007C5C4F">
        <w:rPr>
          <w:rFonts w:eastAsia="Calibri" w:cs="Calibri"/>
        </w:rPr>
        <w:t xml:space="preserve"> </w:t>
      </w:r>
      <w:r w:rsidRPr="007C5C4F">
        <w:rPr>
          <w:rFonts w:eastAsia="Calibri" w:cs="Calibri"/>
        </w:rPr>
        <w:t>used</w:t>
      </w:r>
      <w:r w:rsidR="004503D6" w:rsidRPr="007C5C4F">
        <w:rPr>
          <w:rFonts w:eastAsia="Calibri" w:cs="Calibri"/>
        </w:rPr>
        <w:t xml:space="preserve"> </w:t>
      </w:r>
      <w:r w:rsidRPr="007C5C4F">
        <w:rPr>
          <w:rFonts w:eastAsia="Calibri" w:cs="Calibri"/>
        </w:rPr>
        <w:t>to a</w:t>
      </w:r>
      <w:r w:rsidRPr="007C5C4F">
        <w:rPr>
          <w:rFonts w:eastAsia="Calibri" w:cs="Calibri"/>
          <w:spacing w:val="-1"/>
        </w:rPr>
        <w:t>dd</w:t>
      </w:r>
      <w:r w:rsidRPr="007C5C4F">
        <w:rPr>
          <w:rFonts w:eastAsia="Calibri" w:cs="Calibri"/>
        </w:rPr>
        <w:t>re</w:t>
      </w:r>
      <w:r w:rsidRPr="007C5C4F">
        <w:rPr>
          <w:rFonts w:eastAsia="Calibri" w:cs="Calibri"/>
          <w:spacing w:val="-2"/>
        </w:rPr>
        <w:t>s</w:t>
      </w:r>
      <w:r w:rsidRPr="007C5C4F">
        <w:rPr>
          <w:rFonts w:eastAsia="Calibri" w:cs="Calibri"/>
        </w:rPr>
        <w:t xml:space="preserve">s </w:t>
      </w:r>
      <w:r w:rsidRPr="007C5C4F">
        <w:rPr>
          <w:rFonts w:eastAsia="Calibri" w:cs="Calibri"/>
          <w:spacing w:val="1"/>
        </w:rPr>
        <w:t>t</w:t>
      </w:r>
      <w:r w:rsidRPr="007C5C4F">
        <w:rPr>
          <w:rFonts w:eastAsia="Calibri" w:cs="Calibri"/>
          <w:spacing w:val="-1"/>
        </w:rPr>
        <w:t>h</w:t>
      </w:r>
      <w:r w:rsidRPr="007C5C4F">
        <w:rPr>
          <w:rFonts w:eastAsia="Calibri" w:cs="Calibri"/>
        </w:rPr>
        <w:t>e</w:t>
      </w:r>
      <w:r w:rsidR="004503D6" w:rsidRPr="007C5C4F">
        <w:rPr>
          <w:rFonts w:eastAsia="Calibri" w:cs="Calibri"/>
        </w:rPr>
        <w:t xml:space="preserve"> </w:t>
      </w:r>
      <w:r w:rsidRPr="007C5C4F">
        <w:rPr>
          <w:rFonts w:eastAsia="Calibri" w:cs="Calibri"/>
          <w:spacing w:val="-1"/>
        </w:rPr>
        <w:t>und</w:t>
      </w:r>
      <w:r w:rsidRPr="007C5C4F">
        <w:rPr>
          <w:rFonts w:eastAsia="Calibri" w:cs="Calibri"/>
        </w:rPr>
        <w:t>e</w:t>
      </w:r>
      <w:r w:rsidRPr="007C5C4F">
        <w:rPr>
          <w:rFonts w:eastAsia="Calibri" w:cs="Calibri"/>
          <w:spacing w:val="2"/>
        </w:rPr>
        <w:t>r</w:t>
      </w:r>
      <w:r w:rsidRPr="007C5C4F">
        <w:rPr>
          <w:rFonts w:eastAsia="Calibri" w:cs="Calibri"/>
        </w:rPr>
        <w:t>-</w:t>
      </w:r>
      <w:r w:rsidRPr="007C5C4F">
        <w:rPr>
          <w:rFonts w:eastAsia="Calibri" w:cs="Calibri"/>
          <w:spacing w:val="-3"/>
        </w:rPr>
        <w:t>r</w:t>
      </w:r>
      <w:r w:rsidRPr="007C5C4F">
        <w:rPr>
          <w:rFonts w:eastAsia="Calibri" w:cs="Calibri"/>
        </w:rPr>
        <w:t>epresen</w:t>
      </w:r>
      <w:r w:rsidRPr="007C5C4F">
        <w:rPr>
          <w:rFonts w:eastAsia="Calibri" w:cs="Calibri"/>
          <w:spacing w:val="-2"/>
        </w:rPr>
        <w:t>t</w:t>
      </w:r>
      <w:r w:rsidRPr="007C5C4F">
        <w:rPr>
          <w:rFonts w:eastAsia="Calibri" w:cs="Calibri"/>
        </w:rPr>
        <w:t>ati</w:t>
      </w:r>
      <w:r w:rsidRPr="007C5C4F">
        <w:rPr>
          <w:rFonts w:eastAsia="Calibri" w:cs="Calibri"/>
          <w:spacing w:val="1"/>
        </w:rPr>
        <w:t>o</w:t>
      </w:r>
      <w:r w:rsidRPr="007C5C4F">
        <w:rPr>
          <w:rFonts w:eastAsia="Calibri" w:cs="Calibri"/>
        </w:rPr>
        <w:t>n</w:t>
      </w:r>
      <w:r w:rsidR="004503D6" w:rsidRPr="007C5C4F">
        <w:rPr>
          <w:rFonts w:eastAsia="Calibri" w:cs="Calibri"/>
        </w:rPr>
        <w:t xml:space="preserve"> </w:t>
      </w:r>
      <w:r w:rsidRPr="007C5C4F">
        <w:rPr>
          <w:rFonts w:eastAsia="Calibri" w:cs="Calibri"/>
          <w:spacing w:val="1"/>
        </w:rPr>
        <w:t>o</w:t>
      </w:r>
      <w:r w:rsidRPr="007C5C4F">
        <w:rPr>
          <w:rFonts w:eastAsia="Calibri" w:cs="Calibri"/>
        </w:rPr>
        <w:t>f s</w:t>
      </w:r>
      <w:r w:rsidRPr="007C5C4F">
        <w:rPr>
          <w:rFonts w:eastAsia="Calibri" w:cs="Calibri"/>
          <w:spacing w:val="-3"/>
        </w:rPr>
        <w:t>p</w:t>
      </w:r>
      <w:r w:rsidRPr="007C5C4F">
        <w:rPr>
          <w:rFonts w:eastAsia="Calibri" w:cs="Calibri"/>
        </w:rPr>
        <w:t>ecific</w:t>
      </w:r>
      <w:r w:rsidR="00714B46" w:rsidRPr="007C5C4F">
        <w:rPr>
          <w:rFonts w:eastAsia="Calibri" w:cs="Calibri"/>
        </w:rPr>
        <w:t xml:space="preserve"> </w:t>
      </w:r>
      <w:r w:rsidRPr="007C5C4F">
        <w:rPr>
          <w:rFonts w:eastAsia="Calibri" w:cs="Calibri"/>
          <w:spacing w:val="-2"/>
        </w:rPr>
        <w:t xml:space="preserve">groups /constituencies </w:t>
      </w:r>
      <w:r w:rsidR="00714B46" w:rsidRPr="007C5C4F">
        <w:rPr>
          <w:rFonts w:eastAsia="Calibri" w:cs="Calibri"/>
          <w:spacing w:val="-2"/>
        </w:rPr>
        <w:t xml:space="preserve">(gender, disability, religion...) </w:t>
      </w:r>
      <w:r w:rsidRPr="007C5C4F">
        <w:rPr>
          <w:rFonts w:eastAsia="Calibri" w:cs="Calibri"/>
        </w:rPr>
        <w:t>in the</w:t>
      </w:r>
      <w:r w:rsidRPr="007C5C4F">
        <w:rPr>
          <w:rFonts w:eastAsia="Calibri" w:cs="Calibri"/>
          <w:spacing w:val="-2"/>
        </w:rPr>
        <w:t xml:space="preserve"> teaching workf</w:t>
      </w:r>
      <w:r w:rsidRPr="007C5C4F">
        <w:rPr>
          <w:rFonts w:eastAsia="Calibri" w:cs="Calibri"/>
          <w:spacing w:val="1"/>
        </w:rPr>
        <w:t>o</w:t>
      </w:r>
      <w:r w:rsidRPr="007C5C4F">
        <w:rPr>
          <w:rFonts w:eastAsia="Calibri" w:cs="Calibri"/>
        </w:rPr>
        <w:t>rc</w:t>
      </w:r>
      <w:r w:rsidRPr="007C5C4F">
        <w:rPr>
          <w:rFonts w:eastAsia="Calibri" w:cs="Calibri"/>
          <w:spacing w:val="-2"/>
        </w:rPr>
        <w:t>e</w:t>
      </w:r>
      <w:r w:rsidRPr="007C5C4F">
        <w:rPr>
          <w:rFonts w:eastAsia="Calibri" w:cs="Calibri"/>
        </w:rPr>
        <w:t xml:space="preserve">? </w:t>
      </w:r>
    </w:p>
    <w:p w:rsidR="003901F4" w:rsidRPr="007C5C4F" w:rsidRDefault="003901F4" w:rsidP="00B17E3F">
      <w:pPr>
        <w:pStyle w:val="Default"/>
        <w:ind w:left="720"/>
        <w:jc w:val="both"/>
        <w:rPr>
          <w:rFonts w:asciiTheme="minorHAnsi" w:hAnsiTheme="minorHAnsi" w:cs="Calibri"/>
          <w:sz w:val="8"/>
          <w:szCs w:val="8"/>
        </w:rPr>
      </w:pPr>
    </w:p>
    <w:p w:rsidR="007C5C4F" w:rsidRDefault="003901F4" w:rsidP="00B17E3F">
      <w:pPr>
        <w:pStyle w:val="ListParagraph"/>
        <w:spacing w:after="0" w:line="240" w:lineRule="auto"/>
        <w:ind w:firstLine="840"/>
        <w:jc w:val="both"/>
        <w:rPr>
          <w:rFonts w:cs="Calibri"/>
        </w:rPr>
      </w:pPr>
      <w:r w:rsidRPr="007C5C4F">
        <w:rPr>
          <w:rFonts w:cs="Calibri"/>
        </w:rPr>
        <w:t>Prompts</w:t>
      </w:r>
      <w:r w:rsidR="007C5C4F">
        <w:rPr>
          <w:rFonts w:cs="Calibri"/>
        </w:rPr>
        <w:t>:</w:t>
      </w:r>
    </w:p>
    <w:p w:rsidR="003901F4" w:rsidRPr="007C5C4F" w:rsidRDefault="00714B46" w:rsidP="00B17E3F">
      <w:pPr>
        <w:pStyle w:val="ListParagraph"/>
        <w:numPr>
          <w:ilvl w:val="0"/>
          <w:numId w:val="12"/>
        </w:numPr>
        <w:spacing w:after="0" w:line="240" w:lineRule="auto"/>
        <w:jc w:val="both"/>
        <w:rPr>
          <w:rFonts w:cs="Calibri"/>
        </w:rPr>
      </w:pPr>
      <w:r w:rsidRPr="007C5C4F">
        <w:rPr>
          <w:rFonts w:cs="Calibri"/>
        </w:rPr>
        <w:t>Can you briefly describe them</w:t>
      </w:r>
      <w:r w:rsidR="003901F4" w:rsidRPr="007C5C4F">
        <w:t>?</w:t>
      </w:r>
    </w:p>
    <w:p w:rsidR="007C5C4F" w:rsidRPr="007C5C4F" w:rsidRDefault="00302246" w:rsidP="00B17E3F">
      <w:pPr>
        <w:pStyle w:val="ListParagraph"/>
        <w:numPr>
          <w:ilvl w:val="0"/>
          <w:numId w:val="12"/>
        </w:numPr>
        <w:spacing w:after="0" w:line="240" w:lineRule="auto"/>
        <w:jc w:val="both"/>
      </w:pPr>
      <w:r w:rsidRPr="007C5C4F">
        <w:rPr>
          <w:rFonts w:eastAsia="Calibri" w:cs="Calibri"/>
        </w:rPr>
        <w:t>Are they</w:t>
      </w:r>
      <w:r w:rsidR="003901F4" w:rsidRPr="007C5C4F">
        <w:rPr>
          <w:rFonts w:eastAsia="Calibri" w:cs="Calibri"/>
        </w:rPr>
        <w:t xml:space="preserve"> working in your opinion?</w:t>
      </w:r>
    </w:p>
    <w:p w:rsidR="007C5C4F" w:rsidRPr="007C5C4F" w:rsidRDefault="003901F4" w:rsidP="00B17E3F">
      <w:pPr>
        <w:pStyle w:val="ListParagraph"/>
        <w:numPr>
          <w:ilvl w:val="0"/>
          <w:numId w:val="12"/>
        </w:numPr>
        <w:spacing w:after="0" w:line="240" w:lineRule="auto"/>
        <w:jc w:val="both"/>
      </w:pPr>
      <w:r w:rsidRPr="007C5C4F">
        <w:rPr>
          <w:rFonts w:eastAsia="Calibri" w:cs="Calibri"/>
        </w:rPr>
        <w:t xml:space="preserve">What are the challenges </w:t>
      </w:r>
      <w:r w:rsidR="00302246" w:rsidRPr="007C5C4F">
        <w:rPr>
          <w:rFonts w:eastAsia="Calibri" w:cs="Calibri"/>
        </w:rPr>
        <w:t>they are</w:t>
      </w:r>
      <w:r w:rsidRPr="007C5C4F">
        <w:rPr>
          <w:rFonts w:eastAsia="Calibri" w:cs="Calibri"/>
        </w:rPr>
        <w:t xml:space="preserve"> facing?</w:t>
      </w:r>
    </w:p>
    <w:p w:rsidR="003901F4" w:rsidRPr="007C5C4F" w:rsidRDefault="00302246" w:rsidP="00B17E3F">
      <w:pPr>
        <w:pStyle w:val="ListParagraph"/>
        <w:numPr>
          <w:ilvl w:val="0"/>
          <w:numId w:val="12"/>
        </w:numPr>
        <w:spacing w:after="0" w:line="240" w:lineRule="auto"/>
        <w:jc w:val="both"/>
      </w:pPr>
      <w:r w:rsidRPr="007C5C4F">
        <w:rPr>
          <w:rFonts w:eastAsia="Calibri" w:cs="Calibri"/>
        </w:rPr>
        <w:t xml:space="preserve">Could they </w:t>
      </w:r>
      <w:r w:rsidR="003901F4" w:rsidRPr="007C5C4F">
        <w:rPr>
          <w:rFonts w:eastAsia="Calibri" w:cs="Calibri"/>
        </w:rPr>
        <w:t>be improved, and how?</w:t>
      </w:r>
    </w:p>
    <w:p w:rsidR="003901F4" w:rsidRPr="007C5C4F" w:rsidRDefault="003901F4" w:rsidP="00B17E3F">
      <w:pPr>
        <w:spacing w:after="0"/>
        <w:jc w:val="both"/>
      </w:pPr>
    </w:p>
    <w:p w:rsidR="003901F4" w:rsidRPr="007C5C4F" w:rsidRDefault="003901F4" w:rsidP="00B17E3F">
      <w:pPr>
        <w:pStyle w:val="Heading2"/>
        <w:jc w:val="both"/>
        <w:rPr>
          <w:rFonts w:asciiTheme="minorHAnsi" w:hAnsiTheme="minorHAnsi"/>
        </w:rPr>
      </w:pPr>
      <w:r w:rsidRPr="007C5C4F">
        <w:rPr>
          <w:rFonts w:asciiTheme="minorHAnsi" w:hAnsiTheme="minorHAnsi"/>
        </w:rPr>
        <w:t>Teachers</w:t>
      </w:r>
    </w:p>
    <w:p w:rsidR="002C35CE" w:rsidRDefault="002C35CE" w:rsidP="00B17E3F">
      <w:pPr>
        <w:pStyle w:val="ListParagraph"/>
        <w:numPr>
          <w:ilvl w:val="0"/>
          <w:numId w:val="2"/>
        </w:numPr>
        <w:jc w:val="both"/>
      </w:pPr>
      <w:r w:rsidRPr="007C5C4F">
        <w:t>What are the main challenges facing teachers in Rwanda?</w:t>
      </w:r>
    </w:p>
    <w:p w:rsidR="007C5C4F" w:rsidRPr="007C5C4F" w:rsidRDefault="007C5C4F" w:rsidP="00B17E3F">
      <w:pPr>
        <w:pStyle w:val="ListParagraph"/>
        <w:ind w:left="360"/>
        <w:jc w:val="both"/>
      </w:pPr>
    </w:p>
    <w:p w:rsidR="002C35CE" w:rsidRPr="007C5C4F" w:rsidRDefault="002C35CE" w:rsidP="00B17E3F">
      <w:pPr>
        <w:pStyle w:val="ListParagraph"/>
        <w:numPr>
          <w:ilvl w:val="0"/>
          <w:numId w:val="2"/>
        </w:numPr>
        <w:spacing w:after="0"/>
        <w:jc w:val="both"/>
      </w:pPr>
      <w:r w:rsidRPr="007C5C4F">
        <w:t xml:space="preserve">Have you had any experience of interventions or </w:t>
      </w:r>
      <w:proofErr w:type="spellStart"/>
      <w:r w:rsidRPr="007C5C4F">
        <w:t>programmes</w:t>
      </w:r>
      <w:proofErr w:type="spellEnd"/>
      <w:r w:rsidRPr="007C5C4F">
        <w:t xml:space="preserve"> designed to address this?</w:t>
      </w:r>
    </w:p>
    <w:p w:rsidR="007C5C4F" w:rsidRDefault="007C5C4F" w:rsidP="00B17E3F">
      <w:pPr>
        <w:pStyle w:val="Default"/>
        <w:ind w:left="2410" w:hanging="970"/>
        <w:jc w:val="both"/>
        <w:rPr>
          <w:rFonts w:asciiTheme="minorHAnsi" w:hAnsiTheme="minorHAnsi" w:cs="Calibri"/>
          <w:sz w:val="22"/>
          <w:szCs w:val="22"/>
        </w:rPr>
      </w:pPr>
      <w:r>
        <w:rPr>
          <w:rFonts w:asciiTheme="minorHAnsi" w:hAnsiTheme="minorHAnsi" w:cs="Calibri"/>
          <w:sz w:val="22"/>
          <w:szCs w:val="22"/>
        </w:rPr>
        <w:t xml:space="preserve">Prompts: </w:t>
      </w:r>
    </w:p>
    <w:p w:rsidR="007C5C4F" w:rsidRDefault="002C35CE" w:rsidP="00B17E3F">
      <w:pPr>
        <w:pStyle w:val="Default"/>
        <w:numPr>
          <w:ilvl w:val="0"/>
          <w:numId w:val="13"/>
        </w:numPr>
        <w:jc w:val="both"/>
        <w:rPr>
          <w:rFonts w:asciiTheme="minorHAnsi" w:eastAsia="Calibri" w:hAnsiTheme="minorHAnsi" w:cs="Calibri"/>
          <w:spacing w:val="-1"/>
          <w:sz w:val="22"/>
          <w:szCs w:val="22"/>
        </w:rPr>
      </w:pPr>
      <w:r w:rsidRPr="007C5C4F">
        <w:rPr>
          <w:rFonts w:asciiTheme="minorHAnsi" w:eastAsia="Calibri" w:hAnsiTheme="minorHAnsi" w:cs="Calibri"/>
          <w:sz w:val="22"/>
          <w:szCs w:val="22"/>
        </w:rPr>
        <w:t>What was your experience?</w:t>
      </w:r>
    </w:p>
    <w:p w:rsidR="007C5C4F" w:rsidRDefault="002C35CE" w:rsidP="00B17E3F">
      <w:pPr>
        <w:pStyle w:val="Default"/>
        <w:numPr>
          <w:ilvl w:val="0"/>
          <w:numId w:val="13"/>
        </w:numPr>
        <w:jc w:val="both"/>
        <w:rPr>
          <w:rFonts w:asciiTheme="minorHAnsi" w:eastAsia="Calibri" w:hAnsiTheme="minorHAnsi" w:cs="Calibri"/>
          <w:spacing w:val="-1"/>
          <w:sz w:val="22"/>
          <w:szCs w:val="22"/>
        </w:rPr>
      </w:pPr>
      <w:r w:rsidRPr="007C5C4F">
        <w:rPr>
          <w:rFonts w:asciiTheme="minorHAnsi" w:eastAsia="Calibri" w:hAnsiTheme="minorHAnsi" w:cs="Calibri"/>
          <w:sz w:val="22"/>
          <w:szCs w:val="22"/>
        </w:rPr>
        <w:t>Did it achieve what it set out to?</w:t>
      </w:r>
    </w:p>
    <w:p w:rsidR="002C35CE" w:rsidRDefault="002C35CE" w:rsidP="00B17E3F">
      <w:pPr>
        <w:pStyle w:val="Default"/>
        <w:numPr>
          <w:ilvl w:val="0"/>
          <w:numId w:val="13"/>
        </w:numPr>
        <w:jc w:val="both"/>
        <w:rPr>
          <w:rFonts w:asciiTheme="minorHAnsi" w:eastAsia="Calibri" w:hAnsiTheme="minorHAnsi" w:cs="Calibri"/>
          <w:spacing w:val="-1"/>
          <w:sz w:val="22"/>
          <w:szCs w:val="22"/>
        </w:rPr>
      </w:pPr>
      <w:r w:rsidRPr="007C5C4F">
        <w:rPr>
          <w:rFonts w:asciiTheme="minorHAnsi" w:eastAsia="Calibri" w:hAnsiTheme="minorHAnsi" w:cs="Calibri"/>
          <w:spacing w:val="1"/>
          <w:sz w:val="22"/>
          <w:szCs w:val="22"/>
        </w:rPr>
        <w:t>W</w:t>
      </w:r>
      <w:r w:rsidRPr="007C5C4F">
        <w:rPr>
          <w:rFonts w:asciiTheme="minorHAnsi" w:eastAsia="Calibri" w:hAnsiTheme="minorHAnsi" w:cs="Calibri"/>
          <w:spacing w:val="-1"/>
          <w:sz w:val="22"/>
          <w:szCs w:val="22"/>
        </w:rPr>
        <w:t>h</w:t>
      </w:r>
      <w:r w:rsidRPr="007C5C4F">
        <w:rPr>
          <w:rFonts w:asciiTheme="minorHAnsi" w:eastAsia="Calibri" w:hAnsiTheme="minorHAnsi" w:cs="Calibri"/>
          <w:spacing w:val="-3"/>
          <w:sz w:val="22"/>
          <w:szCs w:val="22"/>
        </w:rPr>
        <w:t>a</w:t>
      </w:r>
      <w:r w:rsidRPr="007C5C4F">
        <w:rPr>
          <w:rFonts w:asciiTheme="minorHAnsi" w:eastAsia="Calibri" w:hAnsiTheme="minorHAnsi" w:cs="Calibri"/>
          <w:sz w:val="22"/>
          <w:szCs w:val="22"/>
        </w:rPr>
        <w:t>t</w:t>
      </w:r>
      <w:r w:rsidR="006E3E0C" w:rsidRPr="007C5C4F">
        <w:rPr>
          <w:rFonts w:asciiTheme="minorHAnsi" w:eastAsia="Calibri" w:hAnsiTheme="minorHAnsi" w:cs="Calibri"/>
          <w:sz w:val="22"/>
          <w:szCs w:val="22"/>
        </w:rPr>
        <w:t xml:space="preserve"> </w:t>
      </w:r>
      <w:r w:rsidRPr="007C5C4F">
        <w:rPr>
          <w:rFonts w:asciiTheme="minorHAnsi" w:eastAsia="Calibri" w:hAnsiTheme="minorHAnsi" w:cs="Calibri"/>
          <w:spacing w:val="-1"/>
          <w:sz w:val="22"/>
          <w:szCs w:val="22"/>
        </w:rPr>
        <w:t>were some of the challenges it faced?</w:t>
      </w:r>
    </w:p>
    <w:p w:rsidR="00B17E3F" w:rsidRPr="00B17E3F" w:rsidRDefault="00B17E3F" w:rsidP="00B17E3F">
      <w:pPr>
        <w:pStyle w:val="Default"/>
        <w:ind w:left="2160"/>
        <w:jc w:val="both"/>
        <w:rPr>
          <w:rFonts w:asciiTheme="minorHAnsi" w:eastAsia="Calibri" w:hAnsiTheme="minorHAnsi" w:cs="Calibri"/>
          <w:spacing w:val="-1"/>
          <w:sz w:val="22"/>
          <w:szCs w:val="22"/>
        </w:rPr>
      </w:pPr>
    </w:p>
    <w:p w:rsidR="003901F4" w:rsidRPr="007C5C4F" w:rsidRDefault="003901F4" w:rsidP="00B17E3F">
      <w:pPr>
        <w:pStyle w:val="ListParagraph"/>
        <w:numPr>
          <w:ilvl w:val="0"/>
          <w:numId w:val="2"/>
        </w:numPr>
        <w:spacing w:after="0" w:line="240" w:lineRule="auto"/>
        <w:jc w:val="both"/>
      </w:pPr>
      <w:r w:rsidRPr="007C5C4F">
        <w:t xml:space="preserve">How are teachers recruited? </w:t>
      </w:r>
    </w:p>
    <w:p w:rsidR="003901F4" w:rsidRPr="007C5C4F" w:rsidRDefault="003901F4" w:rsidP="00B17E3F">
      <w:pPr>
        <w:pStyle w:val="Default"/>
        <w:jc w:val="both"/>
        <w:rPr>
          <w:rFonts w:asciiTheme="minorHAnsi" w:hAnsiTheme="minorHAnsi" w:cs="Calibri"/>
          <w:sz w:val="8"/>
          <w:szCs w:val="8"/>
        </w:rPr>
      </w:pPr>
    </w:p>
    <w:p w:rsidR="00B17E3F" w:rsidRDefault="003901F4" w:rsidP="00B17E3F">
      <w:pPr>
        <w:pStyle w:val="Default"/>
        <w:ind w:left="2552" w:hanging="1134"/>
        <w:jc w:val="both"/>
        <w:rPr>
          <w:rFonts w:asciiTheme="minorHAnsi" w:hAnsiTheme="minorHAnsi" w:cs="Calibri"/>
          <w:sz w:val="22"/>
          <w:szCs w:val="22"/>
        </w:rPr>
      </w:pPr>
      <w:r w:rsidRPr="007C5C4F">
        <w:rPr>
          <w:rFonts w:asciiTheme="minorHAnsi" w:hAnsiTheme="minorHAnsi" w:cs="Calibri"/>
          <w:sz w:val="22"/>
          <w:szCs w:val="22"/>
        </w:rPr>
        <w:t>Prompt</w:t>
      </w:r>
      <w:r w:rsidR="00B17E3F">
        <w:rPr>
          <w:rFonts w:asciiTheme="minorHAnsi" w:hAnsiTheme="minorHAnsi" w:cs="Calibri"/>
          <w:sz w:val="22"/>
          <w:szCs w:val="22"/>
        </w:rPr>
        <w:t xml:space="preserve">s: </w:t>
      </w:r>
    </w:p>
    <w:p w:rsidR="00B17E3F" w:rsidRDefault="003901F4" w:rsidP="00B17E3F">
      <w:pPr>
        <w:pStyle w:val="Default"/>
        <w:numPr>
          <w:ilvl w:val="0"/>
          <w:numId w:val="14"/>
        </w:numPr>
        <w:jc w:val="both"/>
        <w:rPr>
          <w:rFonts w:asciiTheme="minorHAnsi" w:hAnsiTheme="minorHAnsi" w:cs="Calibri"/>
          <w:sz w:val="22"/>
          <w:szCs w:val="22"/>
        </w:rPr>
      </w:pPr>
      <w:r w:rsidRPr="007C5C4F">
        <w:rPr>
          <w:rFonts w:asciiTheme="minorHAnsi" w:hAnsiTheme="minorHAnsi" w:cs="Calibri"/>
          <w:sz w:val="22"/>
          <w:szCs w:val="22"/>
        </w:rPr>
        <w:t>Nationally or regionally, with incentives, low entry criteria, at targeted groups (gender, regional affiliation, graduates from specific subject areas) etc.</w:t>
      </w:r>
    </w:p>
    <w:p w:rsidR="003901F4" w:rsidRPr="00B17E3F" w:rsidRDefault="00B17E3F" w:rsidP="00B17E3F">
      <w:pPr>
        <w:pStyle w:val="Default"/>
        <w:numPr>
          <w:ilvl w:val="0"/>
          <w:numId w:val="14"/>
        </w:numPr>
        <w:jc w:val="both"/>
        <w:rPr>
          <w:rFonts w:asciiTheme="minorHAnsi" w:hAnsiTheme="minorHAnsi" w:cs="Calibri"/>
          <w:sz w:val="22"/>
          <w:szCs w:val="22"/>
        </w:rPr>
      </w:pPr>
      <w:r>
        <w:rPr>
          <w:rFonts w:asciiTheme="minorHAnsi" w:hAnsiTheme="minorHAnsi"/>
          <w:sz w:val="22"/>
          <w:szCs w:val="22"/>
        </w:rPr>
        <w:t>W</w:t>
      </w:r>
      <w:r w:rsidR="006E3E0C" w:rsidRPr="00B17E3F">
        <w:rPr>
          <w:rFonts w:asciiTheme="minorHAnsi" w:hAnsiTheme="minorHAnsi"/>
          <w:sz w:val="22"/>
          <w:szCs w:val="22"/>
        </w:rPr>
        <w:t>hat are the challenges involved</w:t>
      </w:r>
      <w:r w:rsidR="003901F4" w:rsidRPr="00B17E3F">
        <w:rPr>
          <w:rFonts w:asciiTheme="minorHAnsi" w:hAnsiTheme="minorHAnsi"/>
          <w:sz w:val="22"/>
          <w:szCs w:val="22"/>
        </w:rPr>
        <w:t xml:space="preserve">? </w:t>
      </w:r>
    </w:p>
    <w:p w:rsidR="00B17E3F" w:rsidRPr="00B17E3F" w:rsidRDefault="00B17E3F" w:rsidP="00B17E3F">
      <w:pPr>
        <w:pStyle w:val="Default"/>
        <w:ind w:left="2138"/>
        <w:jc w:val="both"/>
        <w:rPr>
          <w:rFonts w:asciiTheme="minorHAnsi" w:hAnsiTheme="minorHAnsi" w:cs="Calibri"/>
          <w:sz w:val="22"/>
          <w:szCs w:val="22"/>
        </w:rPr>
      </w:pPr>
    </w:p>
    <w:p w:rsidR="003901F4" w:rsidRPr="007C5C4F" w:rsidRDefault="003901F4" w:rsidP="00B17E3F">
      <w:pPr>
        <w:pStyle w:val="ListParagraph"/>
        <w:numPr>
          <w:ilvl w:val="0"/>
          <w:numId w:val="2"/>
        </w:numPr>
        <w:spacing w:after="0" w:line="240" w:lineRule="auto"/>
        <w:jc w:val="both"/>
      </w:pPr>
      <w:r w:rsidRPr="007C5C4F">
        <w:t>Are any particular groups</w:t>
      </w:r>
      <w:r w:rsidRPr="007C5C4F">
        <w:rPr>
          <w:color w:val="000000" w:themeColor="text1"/>
        </w:rPr>
        <w:t>/constituencies</w:t>
      </w:r>
      <w:r w:rsidRPr="007C5C4F">
        <w:t xml:space="preserve"> under-represented in the teaching workforce?</w:t>
      </w:r>
    </w:p>
    <w:p w:rsidR="003901F4" w:rsidRPr="007C5C4F" w:rsidRDefault="003901F4" w:rsidP="00B17E3F">
      <w:pPr>
        <w:pStyle w:val="Default"/>
        <w:ind w:left="720"/>
        <w:jc w:val="both"/>
        <w:rPr>
          <w:rFonts w:asciiTheme="minorHAnsi" w:hAnsiTheme="minorHAnsi" w:cs="Calibri"/>
          <w:sz w:val="8"/>
          <w:szCs w:val="8"/>
        </w:rPr>
      </w:pPr>
    </w:p>
    <w:p w:rsidR="00B17E3F" w:rsidRDefault="003901F4" w:rsidP="00B17E3F">
      <w:pPr>
        <w:pStyle w:val="ListParagraph"/>
        <w:spacing w:after="0" w:line="240" w:lineRule="auto"/>
        <w:ind w:firstLine="698"/>
        <w:jc w:val="both"/>
        <w:rPr>
          <w:rFonts w:cs="Calibri"/>
        </w:rPr>
      </w:pPr>
      <w:r w:rsidRPr="007C5C4F">
        <w:rPr>
          <w:rFonts w:cs="Calibri"/>
        </w:rPr>
        <w:t>Prompts</w:t>
      </w:r>
      <w:r w:rsidR="00B17E3F">
        <w:rPr>
          <w:rFonts w:cs="Calibri"/>
        </w:rPr>
        <w:t>:</w:t>
      </w:r>
    </w:p>
    <w:p w:rsidR="00B17E3F" w:rsidRPr="00B17E3F" w:rsidRDefault="00B17E3F" w:rsidP="00B17E3F">
      <w:pPr>
        <w:pStyle w:val="ListParagraph"/>
        <w:numPr>
          <w:ilvl w:val="0"/>
          <w:numId w:val="16"/>
        </w:numPr>
        <w:spacing w:after="0" w:line="240" w:lineRule="auto"/>
        <w:jc w:val="both"/>
        <w:rPr>
          <w:rFonts w:cs="Calibri"/>
        </w:rPr>
      </w:pPr>
      <w:r>
        <w:t>W</w:t>
      </w:r>
      <w:r w:rsidR="003901F4" w:rsidRPr="007C5C4F">
        <w:t>ho are they and why do you think this is the case?</w:t>
      </w:r>
    </w:p>
    <w:p w:rsidR="00B17E3F" w:rsidRDefault="003901F4" w:rsidP="00B17E3F">
      <w:pPr>
        <w:pStyle w:val="ListParagraph"/>
        <w:numPr>
          <w:ilvl w:val="0"/>
          <w:numId w:val="15"/>
        </w:numPr>
        <w:spacing w:after="0" w:line="240" w:lineRule="auto"/>
        <w:jc w:val="both"/>
      </w:pPr>
      <w:r w:rsidRPr="007C5C4F">
        <w:t>Is this the same across primary and secondary teachers?</w:t>
      </w:r>
    </w:p>
    <w:p w:rsidR="002C35CE" w:rsidRDefault="00B17E3F" w:rsidP="00B17E3F">
      <w:pPr>
        <w:pStyle w:val="ListParagraph"/>
        <w:numPr>
          <w:ilvl w:val="0"/>
          <w:numId w:val="15"/>
        </w:numPr>
        <w:spacing w:after="0" w:line="240" w:lineRule="auto"/>
        <w:jc w:val="both"/>
      </w:pPr>
      <w:r>
        <w:t>How do you think this impact</w:t>
      </w:r>
      <w:r w:rsidR="003901F4" w:rsidRPr="007C5C4F">
        <w:t xml:space="preserve"> on peacebuilding?</w:t>
      </w:r>
    </w:p>
    <w:p w:rsidR="00B17E3F" w:rsidRPr="007C5C4F" w:rsidRDefault="00B17E3F" w:rsidP="00B17E3F">
      <w:pPr>
        <w:pStyle w:val="ListParagraph"/>
        <w:spacing w:after="0" w:line="240" w:lineRule="auto"/>
        <w:ind w:left="2138"/>
        <w:jc w:val="both"/>
      </w:pPr>
    </w:p>
    <w:p w:rsidR="002C35CE" w:rsidRPr="007C5C4F" w:rsidRDefault="002C35CE" w:rsidP="00B17E3F">
      <w:pPr>
        <w:pStyle w:val="ListParagraph"/>
        <w:numPr>
          <w:ilvl w:val="0"/>
          <w:numId w:val="2"/>
        </w:numPr>
        <w:spacing w:after="0" w:line="240" w:lineRule="auto"/>
        <w:ind w:right="272"/>
        <w:jc w:val="both"/>
        <w:rPr>
          <w:rFonts w:eastAsia="Calibri" w:cs="Calibri"/>
        </w:rPr>
      </w:pPr>
      <w:r w:rsidRPr="007C5C4F">
        <w:rPr>
          <w:rFonts w:eastAsia="Calibri" w:cs="Calibri"/>
        </w:rPr>
        <w:t>Are any partic</w:t>
      </w:r>
      <w:r w:rsidRPr="007C5C4F">
        <w:rPr>
          <w:rFonts w:eastAsia="Calibri" w:cs="Calibri"/>
          <w:spacing w:val="-1"/>
        </w:rPr>
        <w:t>u</w:t>
      </w:r>
      <w:r w:rsidRPr="007C5C4F">
        <w:rPr>
          <w:rFonts w:eastAsia="Calibri" w:cs="Calibri"/>
        </w:rPr>
        <w:t>lar</w:t>
      </w:r>
      <w:r w:rsidR="00B17E3F">
        <w:rPr>
          <w:rFonts w:eastAsia="Calibri" w:cs="Calibri"/>
        </w:rPr>
        <w:t xml:space="preserve"> </w:t>
      </w:r>
      <w:r w:rsidRPr="007C5C4F">
        <w:rPr>
          <w:rFonts w:eastAsia="Calibri" w:cs="Calibri"/>
        </w:rPr>
        <w:t>in</w:t>
      </w:r>
      <w:r w:rsidRPr="007C5C4F">
        <w:rPr>
          <w:rFonts w:eastAsia="Calibri" w:cs="Calibri"/>
          <w:spacing w:val="-3"/>
        </w:rPr>
        <w:t>c</w:t>
      </w:r>
      <w:r w:rsidRPr="007C5C4F">
        <w:rPr>
          <w:rFonts w:eastAsia="Calibri" w:cs="Calibri"/>
        </w:rPr>
        <w:t>enti</w:t>
      </w:r>
      <w:r w:rsidRPr="007C5C4F">
        <w:rPr>
          <w:rFonts w:eastAsia="Calibri" w:cs="Calibri"/>
          <w:spacing w:val="-1"/>
        </w:rPr>
        <w:t>v</w:t>
      </w:r>
      <w:r w:rsidRPr="007C5C4F">
        <w:rPr>
          <w:rFonts w:eastAsia="Calibri" w:cs="Calibri"/>
        </w:rPr>
        <w:t>e</w:t>
      </w:r>
      <w:r w:rsidR="00B17E3F">
        <w:rPr>
          <w:rFonts w:eastAsia="Calibri" w:cs="Calibri"/>
        </w:rPr>
        <w:t xml:space="preserve">s </w:t>
      </w:r>
      <w:r w:rsidRPr="007C5C4F">
        <w:rPr>
          <w:rFonts w:eastAsia="Calibri" w:cs="Calibri"/>
        </w:rPr>
        <w:t>bei</w:t>
      </w:r>
      <w:r w:rsidRPr="007C5C4F">
        <w:rPr>
          <w:rFonts w:eastAsia="Calibri" w:cs="Calibri"/>
          <w:spacing w:val="-1"/>
        </w:rPr>
        <w:t>n</w:t>
      </w:r>
      <w:r w:rsidRPr="007C5C4F">
        <w:rPr>
          <w:rFonts w:eastAsia="Calibri" w:cs="Calibri"/>
        </w:rPr>
        <w:t>g</w:t>
      </w:r>
      <w:r w:rsidR="00B17E3F">
        <w:rPr>
          <w:rFonts w:eastAsia="Calibri" w:cs="Calibri"/>
        </w:rPr>
        <w:t xml:space="preserve"> </w:t>
      </w:r>
      <w:r w:rsidRPr="007C5C4F">
        <w:rPr>
          <w:rFonts w:eastAsia="Calibri" w:cs="Calibri"/>
        </w:rPr>
        <w:t>used</w:t>
      </w:r>
      <w:r w:rsidR="00B17E3F">
        <w:rPr>
          <w:rFonts w:eastAsia="Calibri" w:cs="Calibri"/>
        </w:rPr>
        <w:t xml:space="preserve"> </w:t>
      </w:r>
      <w:r w:rsidRPr="007C5C4F">
        <w:rPr>
          <w:rFonts w:eastAsia="Calibri" w:cs="Calibri"/>
        </w:rPr>
        <w:t>to a</w:t>
      </w:r>
      <w:r w:rsidRPr="007C5C4F">
        <w:rPr>
          <w:rFonts w:eastAsia="Calibri" w:cs="Calibri"/>
          <w:spacing w:val="-1"/>
        </w:rPr>
        <w:t>dd</w:t>
      </w:r>
      <w:r w:rsidRPr="007C5C4F">
        <w:rPr>
          <w:rFonts w:eastAsia="Calibri" w:cs="Calibri"/>
        </w:rPr>
        <w:t>re</w:t>
      </w:r>
      <w:r w:rsidRPr="007C5C4F">
        <w:rPr>
          <w:rFonts w:eastAsia="Calibri" w:cs="Calibri"/>
          <w:spacing w:val="-2"/>
        </w:rPr>
        <w:t>s</w:t>
      </w:r>
      <w:r w:rsidRPr="007C5C4F">
        <w:rPr>
          <w:rFonts w:eastAsia="Calibri" w:cs="Calibri"/>
        </w:rPr>
        <w:t xml:space="preserve">s </w:t>
      </w:r>
      <w:r w:rsidRPr="007C5C4F">
        <w:rPr>
          <w:rFonts w:eastAsia="Calibri" w:cs="Calibri"/>
          <w:spacing w:val="1"/>
        </w:rPr>
        <w:t>t</w:t>
      </w:r>
      <w:r w:rsidRPr="007C5C4F">
        <w:rPr>
          <w:rFonts w:eastAsia="Calibri" w:cs="Calibri"/>
          <w:spacing w:val="-1"/>
        </w:rPr>
        <w:t>h</w:t>
      </w:r>
      <w:r w:rsidRPr="007C5C4F">
        <w:rPr>
          <w:rFonts w:eastAsia="Calibri" w:cs="Calibri"/>
        </w:rPr>
        <w:t>e</w:t>
      </w:r>
      <w:r w:rsidR="00B17E3F">
        <w:rPr>
          <w:rFonts w:eastAsia="Calibri" w:cs="Calibri"/>
        </w:rPr>
        <w:t xml:space="preserve"> </w:t>
      </w:r>
      <w:r w:rsidRPr="007C5C4F">
        <w:rPr>
          <w:rFonts w:eastAsia="Calibri" w:cs="Calibri"/>
          <w:spacing w:val="-1"/>
        </w:rPr>
        <w:t>und</w:t>
      </w:r>
      <w:r w:rsidRPr="007C5C4F">
        <w:rPr>
          <w:rFonts w:eastAsia="Calibri" w:cs="Calibri"/>
        </w:rPr>
        <w:t>e</w:t>
      </w:r>
      <w:r w:rsidRPr="007C5C4F">
        <w:rPr>
          <w:rFonts w:eastAsia="Calibri" w:cs="Calibri"/>
          <w:spacing w:val="2"/>
        </w:rPr>
        <w:t>r</w:t>
      </w:r>
      <w:r w:rsidRPr="007C5C4F">
        <w:rPr>
          <w:rFonts w:eastAsia="Calibri" w:cs="Calibri"/>
        </w:rPr>
        <w:t>-</w:t>
      </w:r>
      <w:r w:rsidRPr="007C5C4F">
        <w:rPr>
          <w:rFonts w:eastAsia="Calibri" w:cs="Calibri"/>
          <w:spacing w:val="-3"/>
        </w:rPr>
        <w:t>r</w:t>
      </w:r>
      <w:r w:rsidRPr="007C5C4F">
        <w:rPr>
          <w:rFonts w:eastAsia="Calibri" w:cs="Calibri"/>
        </w:rPr>
        <w:t>epresen</w:t>
      </w:r>
      <w:r w:rsidRPr="007C5C4F">
        <w:rPr>
          <w:rFonts w:eastAsia="Calibri" w:cs="Calibri"/>
          <w:spacing w:val="-2"/>
        </w:rPr>
        <w:t>t</w:t>
      </w:r>
      <w:r w:rsidRPr="007C5C4F">
        <w:rPr>
          <w:rFonts w:eastAsia="Calibri" w:cs="Calibri"/>
        </w:rPr>
        <w:t>ati</w:t>
      </w:r>
      <w:r w:rsidRPr="007C5C4F">
        <w:rPr>
          <w:rFonts w:eastAsia="Calibri" w:cs="Calibri"/>
          <w:spacing w:val="1"/>
        </w:rPr>
        <w:t>o</w:t>
      </w:r>
      <w:r w:rsidRPr="007C5C4F">
        <w:rPr>
          <w:rFonts w:eastAsia="Calibri" w:cs="Calibri"/>
        </w:rPr>
        <w:t>n</w:t>
      </w:r>
      <w:r w:rsidR="00B17E3F">
        <w:rPr>
          <w:rFonts w:eastAsia="Calibri" w:cs="Calibri"/>
        </w:rPr>
        <w:t xml:space="preserve"> </w:t>
      </w:r>
      <w:r w:rsidRPr="007C5C4F">
        <w:rPr>
          <w:rFonts w:eastAsia="Calibri" w:cs="Calibri"/>
          <w:spacing w:val="1"/>
        </w:rPr>
        <w:t>o</w:t>
      </w:r>
      <w:r w:rsidRPr="007C5C4F">
        <w:rPr>
          <w:rFonts w:eastAsia="Calibri" w:cs="Calibri"/>
        </w:rPr>
        <w:t>f s</w:t>
      </w:r>
      <w:r w:rsidRPr="007C5C4F">
        <w:rPr>
          <w:rFonts w:eastAsia="Calibri" w:cs="Calibri"/>
          <w:spacing w:val="-3"/>
        </w:rPr>
        <w:t>p</w:t>
      </w:r>
      <w:r w:rsidRPr="007C5C4F">
        <w:rPr>
          <w:rFonts w:eastAsia="Calibri" w:cs="Calibri"/>
        </w:rPr>
        <w:t>ecific</w:t>
      </w:r>
      <w:r w:rsidR="00B17E3F">
        <w:rPr>
          <w:rFonts w:eastAsia="Calibri" w:cs="Calibri"/>
        </w:rPr>
        <w:t xml:space="preserve"> </w:t>
      </w:r>
      <w:r w:rsidRPr="007C5C4F">
        <w:rPr>
          <w:rFonts w:eastAsia="Calibri" w:cs="Calibri"/>
          <w:spacing w:val="-2"/>
        </w:rPr>
        <w:t xml:space="preserve">groups /constituencies </w:t>
      </w:r>
      <w:r w:rsidRPr="007C5C4F">
        <w:rPr>
          <w:rFonts w:eastAsia="Calibri" w:cs="Calibri"/>
        </w:rPr>
        <w:t>in the</w:t>
      </w:r>
      <w:r w:rsidRPr="007C5C4F">
        <w:rPr>
          <w:rFonts w:eastAsia="Calibri" w:cs="Calibri"/>
          <w:spacing w:val="-2"/>
        </w:rPr>
        <w:t xml:space="preserve"> teaching workf</w:t>
      </w:r>
      <w:r w:rsidRPr="007C5C4F">
        <w:rPr>
          <w:rFonts w:eastAsia="Calibri" w:cs="Calibri"/>
          <w:spacing w:val="1"/>
        </w:rPr>
        <w:t>o</w:t>
      </w:r>
      <w:r w:rsidRPr="007C5C4F">
        <w:rPr>
          <w:rFonts w:eastAsia="Calibri" w:cs="Calibri"/>
        </w:rPr>
        <w:t>rc</w:t>
      </w:r>
      <w:r w:rsidRPr="007C5C4F">
        <w:rPr>
          <w:rFonts w:eastAsia="Calibri" w:cs="Calibri"/>
          <w:spacing w:val="-2"/>
        </w:rPr>
        <w:t>e</w:t>
      </w:r>
      <w:r w:rsidRPr="007C5C4F">
        <w:rPr>
          <w:rFonts w:eastAsia="Calibri" w:cs="Calibri"/>
        </w:rPr>
        <w:t xml:space="preserve">? </w:t>
      </w:r>
    </w:p>
    <w:p w:rsidR="002C35CE" w:rsidRPr="007C5C4F" w:rsidRDefault="002C35CE" w:rsidP="00B17E3F">
      <w:pPr>
        <w:pStyle w:val="Default"/>
        <w:ind w:left="720"/>
        <w:jc w:val="both"/>
        <w:rPr>
          <w:rFonts w:asciiTheme="minorHAnsi" w:hAnsiTheme="minorHAnsi" w:cs="Calibri"/>
          <w:sz w:val="8"/>
          <w:szCs w:val="8"/>
        </w:rPr>
      </w:pPr>
    </w:p>
    <w:p w:rsidR="00B17E3F" w:rsidRDefault="002C35CE" w:rsidP="00B17E3F">
      <w:pPr>
        <w:pStyle w:val="ListParagraph"/>
        <w:spacing w:after="0" w:line="240" w:lineRule="auto"/>
        <w:ind w:firstLine="840"/>
        <w:jc w:val="both"/>
        <w:rPr>
          <w:rFonts w:cs="Calibri"/>
        </w:rPr>
      </w:pPr>
      <w:r w:rsidRPr="007C5C4F">
        <w:rPr>
          <w:rFonts w:cs="Calibri"/>
        </w:rPr>
        <w:t>Prompt</w:t>
      </w:r>
      <w:r w:rsidR="00B17E3F">
        <w:rPr>
          <w:rFonts w:cs="Calibri"/>
        </w:rPr>
        <w:t>s:</w:t>
      </w:r>
    </w:p>
    <w:p w:rsidR="00B17E3F" w:rsidRDefault="002C35CE" w:rsidP="00B17E3F">
      <w:pPr>
        <w:pStyle w:val="ListParagraph"/>
        <w:numPr>
          <w:ilvl w:val="0"/>
          <w:numId w:val="17"/>
        </w:numPr>
        <w:spacing w:after="0" w:line="240" w:lineRule="auto"/>
        <w:jc w:val="both"/>
      </w:pPr>
      <w:r w:rsidRPr="007C5C4F">
        <w:rPr>
          <w:rFonts w:cs="Calibri"/>
        </w:rPr>
        <w:t>Can you briefly describe it</w:t>
      </w:r>
      <w:r w:rsidRPr="007C5C4F">
        <w:t>?</w:t>
      </w:r>
    </w:p>
    <w:p w:rsidR="00B17E3F" w:rsidRPr="00B17E3F" w:rsidRDefault="002C35CE" w:rsidP="00B17E3F">
      <w:pPr>
        <w:pStyle w:val="ListParagraph"/>
        <w:numPr>
          <w:ilvl w:val="0"/>
          <w:numId w:val="17"/>
        </w:numPr>
        <w:spacing w:after="0" w:line="240" w:lineRule="auto"/>
        <w:jc w:val="both"/>
      </w:pPr>
      <w:r w:rsidRPr="00B17E3F">
        <w:rPr>
          <w:rFonts w:eastAsia="Calibri" w:cs="Calibri"/>
        </w:rPr>
        <w:t>Is it working in your opinion?</w:t>
      </w:r>
    </w:p>
    <w:p w:rsidR="00B17E3F" w:rsidRPr="00B17E3F" w:rsidRDefault="002C35CE" w:rsidP="00B17E3F">
      <w:pPr>
        <w:pStyle w:val="ListParagraph"/>
        <w:numPr>
          <w:ilvl w:val="0"/>
          <w:numId w:val="17"/>
        </w:numPr>
        <w:spacing w:after="0" w:line="240" w:lineRule="auto"/>
        <w:jc w:val="both"/>
      </w:pPr>
      <w:r w:rsidRPr="00B17E3F">
        <w:rPr>
          <w:rFonts w:eastAsia="Calibri" w:cs="Calibri"/>
        </w:rPr>
        <w:t>What are the challenges it is facing?</w:t>
      </w:r>
    </w:p>
    <w:p w:rsidR="002C35CE" w:rsidRPr="007C5C4F" w:rsidRDefault="002C35CE" w:rsidP="00B17E3F">
      <w:pPr>
        <w:pStyle w:val="ListParagraph"/>
        <w:numPr>
          <w:ilvl w:val="0"/>
          <w:numId w:val="17"/>
        </w:numPr>
        <w:spacing w:after="0" w:line="240" w:lineRule="auto"/>
        <w:jc w:val="both"/>
      </w:pPr>
      <w:r w:rsidRPr="00B17E3F">
        <w:rPr>
          <w:rFonts w:eastAsia="Calibri" w:cs="Calibri"/>
        </w:rPr>
        <w:t>Could it be improved, and how?</w:t>
      </w:r>
    </w:p>
    <w:p w:rsidR="003901F4" w:rsidRPr="007C5C4F" w:rsidRDefault="003901F4" w:rsidP="00B17E3F">
      <w:pPr>
        <w:spacing w:after="0" w:line="240" w:lineRule="auto"/>
        <w:jc w:val="both"/>
      </w:pPr>
    </w:p>
    <w:p w:rsidR="003901F4" w:rsidRPr="007C5C4F" w:rsidRDefault="003901F4" w:rsidP="00B17E3F">
      <w:pPr>
        <w:spacing w:after="0" w:line="240" w:lineRule="auto"/>
        <w:jc w:val="both"/>
      </w:pPr>
    </w:p>
    <w:p w:rsidR="003901F4" w:rsidRPr="007C5C4F" w:rsidRDefault="007A07F1" w:rsidP="00B17E3F">
      <w:pPr>
        <w:pStyle w:val="ListParagraph"/>
        <w:numPr>
          <w:ilvl w:val="0"/>
          <w:numId w:val="2"/>
        </w:numPr>
        <w:spacing w:after="0" w:line="240" w:lineRule="auto"/>
        <w:jc w:val="both"/>
      </w:pPr>
      <w:r w:rsidRPr="007C5C4F">
        <w:lastRenderedPageBreak/>
        <w:t>Are teachers</w:t>
      </w:r>
      <w:r w:rsidR="003901F4" w:rsidRPr="007C5C4F">
        <w:t xml:space="preserve"> </w:t>
      </w:r>
      <w:r w:rsidR="002C35CE" w:rsidRPr="007C5C4F">
        <w:t>consulted and represented</w:t>
      </w:r>
      <w:r w:rsidRPr="007C5C4F">
        <w:t xml:space="preserve"> </w:t>
      </w:r>
      <w:r w:rsidR="002C35CE" w:rsidRPr="007C5C4F">
        <w:t>in the development of policy, curriculum and interventions</w:t>
      </w:r>
      <w:r w:rsidR="003901F4" w:rsidRPr="007C5C4F">
        <w:t>?</w:t>
      </w:r>
      <w:r w:rsidRPr="007C5C4F">
        <w:t xml:space="preserve"> If so how?</w:t>
      </w:r>
    </w:p>
    <w:p w:rsidR="002C35CE" w:rsidRPr="007C5C4F" w:rsidRDefault="002C35CE" w:rsidP="00B17E3F">
      <w:pPr>
        <w:spacing w:after="0" w:line="240" w:lineRule="auto"/>
        <w:jc w:val="both"/>
      </w:pPr>
    </w:p>
    <w:p w:rsidR="002C35CE" w:rsidRPr="007C5C4F" w:rsidRDefault="002C35CE" w:rsidP="00B17E3F">
      <w:pPr>
        <w:pStyle w:val="ListParagraph"/>
        <w:numPr>
          <w:ilvl w:val="0"/>
          <w:numId w:val="2"/>
        </w:numPr>
        <w:spacing w:after="0" w:line="240" w:lineRule="auto"/>
        <w:ind w:right="41"/>
        <w:jc w:val="both"/>
        <w:rPr>
          <w:rFonts w:eastAsia="Calibri" w:cs="Calibri"/>
        </w:rPr>
      </w:pPr>
      <w:r w:rsidRPr="007C5C4F">
        <w:rPr>
          <w:rFonts w:eastAsia="Calibri" w:cs="Calibri"/>
        </w:rPr>
        <w:t>W</w:t>
      </w:r>
      <w:r w:rsidRPr="007C5C4F">
        <w:rPr>
          <w:rFonts w:eastAsia="Calibri" w:cs="Calibri"/>
          <w:spacing w:val="-1"/>
        </w:rPr>
        <w:t>h</w:t>
      </w:r>
      <w:r w:rsidRPr="007C5C4F">
        <w:rPr>
          <w:rFonts w:eastAsia="Calibri" w:cs="Calibri"/>
        </w:rPr>
        <w:t>ich</w:t>
      </w:r>
      <w:r w:rsidR="007A07F1" w:rsidRPr="007C5C4F">
        <w:rPr>
          <w:rFonts w:eastAsia="Calibri" w:cs="Calibri"/>
        </w:rPr>
        <w:t xml:space="preserve"> </w:t>
      </w:r>
      <w:r w:rsidRPr="007C5C4F">
        <w:rPr>
          <w:rFonts w:eastAsia="Calibri" w:cs="Calibri"/>
          <w:spacing w:val="1"/>
        </w:rPr>
        <w:t>o</w:t>
      </w:r>
      <w:r w:rsidRPr="007C5C4F">
        <w:rPr>
          <w:rFonts w:eastAsia="Calibri" w:cs="Calibri"/>
        </w:rPr>
        <w:t>ther</w:t>
      </w:r>
      <w:r w:rsidR="007A07F1" w:rsidRPr="007C5C4F">
        <w:rPr>
          <w:rFonts w:eastAsia="Calibri" w:cs="Calibri"/>
        </w:rPr>
        <w:t xml:space="preserve"> </w:t>
      </w:r>
      <w:proofErr w:type="spellStart"/>
      <w:r w:rsidRPr="007C5C4F">
        <w:rPr>
          <w:rFonts w:eastAsia="Calibri" w:cs="Calibri"/>
          <w:spacing w:val="1"/>
        </w:rPr>
        <w:t>o</w:t>
      </w:r>
      <w:r w:rsidRPr="007C5C4F">
        <w:rPr>
          <w:rFonts w:eastAsia="Calibri" w:cs="Calibri"/>
        </w:rPr>
        <w:t>r</w:t>
      </w:r>
      <w:r w:rsidRPr="007C5C4F">
        <w:rPr>
          <w:rFonts w:eastAsia="Calibri" w:cs="Calibri"/>
          <w:spacing w:val="-1"/>
        </w:rPr>
        <w:t>g</w:t>
      </w:r>
      <w:r w:rsidRPr="007C5C4F">
        <w:rPr>
          <w:rFonts w:eastAsia="Calibri" w:cs="Calibri"/>
        </w:rPr>
        <w:t>a</w:t>
      </w:r>
      <w:r w:rsidRPr="007C5C4F">
        <w:rPr>
          <w:rFonts w:eastAsia="Calibri" w:cs="Calibri"/>
          <w:spacing w:val="-1"/>
        </w:rPr>
        <w:t>n</w:t>
      </w:r>
      <w:r w:rsidRPr="007C5C4F">
        <w:rPr>
          <w:rFonts w:eastAsia="Calibri" w:cs="Calibri"/>
        </w:rPr>
        <w:t>isat</w:t>
      </w:r>
      <w:r w:rsidRPr="007C5C4F">
        <w:rPr>
          <w:rFonts w:eastAsia="Calibri" w:cs="Calibri"/>
          <w:spacing w:val="-3"/>
        </w:rPr>
        <w:t>i</w:t>
      </w:r>
      <w:r w:rsidRPr="007C5C4F">
        <w:rPr>
          <w:rFonts w:eastAsia="Calibri" w:cs="Calibri"/>
          <w:spacing w:val="1"/>
        </w:rPr>
        <w:t>o</w:t>
      </w:r>
      <w:r w:rsidRPr="007C5C4F">
        <w:rPr>
          <w:rFonts w:eastAsia="Calibri" w:cs="Calibri"/>
          <w:spacing w:val="-1"/>
        </w:rPr>
        <w:t>n</w:t>
      </w:r>
      <w:r w:rsidRPr="007C5C4F">
        <w:rPr>
          <w:rFonts w:eastAsia="Calibri" w:cs="Calibri"/>
        </w:rPr>
        <w:t>s</w:t>
      </w:r>
      <w:proofErr w:type="spellEnd"/>
      <w:r w:rsidR="007A07F1" w:rsidRPr="007C5C4F">
        <w:rPr>
          <w:rFonts w:eastAsia="Calibri" w:cs="Calibri"/>
        </w:rPr>
        <w:t xml:space="preserve"> </w:t>
      </w:r>
      <w:r w:rsidRPr="007C5C4F">
        <w:rPr>
          <w:rFonts w:eastAsia="Calibri" w:cs="Calibri"/>
        </w:rPr>
        <w:t>are</w:t>
      </w:r>
      <w:r w:rsidR="007A07F1" w:rsidRPr="007C5C4F">
        <w:rPr>
          <w:rFonts w:eastAsia="Calibri" w:cs="Calibri"/>
        </w:rPr>
        <w:t xml:space="preserve"> </w:t>
      </w:r>
      <w:r w:rsidRPr="007C5C4F">
        <w:rPr>
          <w:rFonts w:eastAsia="Calibri" w:cs="Calibri"/>
        </w:rPr>
        <w:t>i</w:t>
      </w:r>
      <w:r w:rsidRPr="007C5C4F">
        <w:rPr>
          <w:rFonts w:eastAsia="Calibri" w:cs="Calibri"/>
          <w:spacing w:val="-1"/>
        </w:rPr>
        <w:t>nv</w:t>
      </w:r>
      <w:r w:rsidRPr="007C5C4F">
        <w:rPr>
          <w:rFonts w:eastAsia="Calibri" w:cs="Calibri"/>
          <w:spacing w:val="1"/>
        </w:rPr>
        <w:t>o</w:t>
      </w:r>
      <w:r w:rsidRPr="007C5C4F">
        <w:rPr>
          <w:rFonts w:eastAsia="Calibri" w:cs="Calibri"/>
          <w:spacing w:val="-3"/>
        </w:rPr>
        <w:t>l</w:t>
      </w:r>
      <w:r w:rsidRPr="007C5C4F">
        <w:rPr>
          <w:rFonts w:eastAsia="Calibri" w:cs="Calibri"/>
          <w:spacing w:val="1"/>
        </w:rPr>
        <w:t>v</w:t>
      </w:r>
      <w:r w:rsidRPr="007C5C4F">
        <w:rPr>
          <w:rFonts w:eastAsia="Calibri" w:cs="Calibri"/>
        </w:rPr>
        <w:t>ed</w:t>
      </w:r>
      <w:r w:rsidR="007A07F1" w:rsidRPr="007C5C4F">
        <w:rPr>
          <w:rFonts w:eastAsia="Calibri" w:cs="Calibri"/>
        </w:rPr>
        <w:t xml:space="preserve"> </w:t>
      </w:r>
      <w:r w:rsidRPr="007C5C4F">
        <w:rPr>
          <w:rFonts w:eastAsia="Calibri" w:cs="Calibri"/>
        </w:rPr>
        <w:t xml:space="preserve">with </w:t>
      </w:r>
      <w:r w:rsidRPr="007C5C4F">
        <w:rPr>
          <w:rFonts w:eastAsia="Calibri" w:cs="Calibri"/>
          <w:spacing w:val="-2"/>
        </w:rPr>
        <w:t>t</w:t>
      </w:r>
      <w:r w:rsidRPr="007C5C4F">
        <w:rPr>
          <w:rFonts w:eastAsia="Calibri" w:cs="Calibri"/>
        </w:rPr>
        <w:t>eachers</w:t>
      </w:r>
      <w:r w:rsidR="007A07F1" w:rsidRPr="007C5C4F">
        <w:rPr>
          <w:rFonts w:eastAsia="Calibri" w:cs="Calibri"/>
        </w:rPr>
        <w:t xml:space="preserve"> </w:t>
      </w:r>
      <w:r w:rsidRPr="007C5C4F">
        <w:rPr>
          <w:rFonts w:eastAsia="Calibri" w:cs="Calibri"/>
        </w:rPr>
        <w:t xml:space="preserve">in </w:t>
      </w:r>
      <w:r w:rsidRPr="007C5C4F">
        <w:rPr>
          <w:rFonts w:eastAsia="Calibri" w:cs="Calibri"/>
          <w:spacing w:val="-1"/>
        </w:rPr>
        <w:t>bu</w:t>
      </w:r>
      <w:r w:rsidRPr="007C5C4F">
        <w:rPr>
          <w:rFonts w:eastAsia="Calibri" w:cs="Calibri"/>
        </w:rPr>
        <w:t>il</w:t>
      </w:r>
      <w:r w:rsidRPr="007C5C4F">
        <w:rPr>
          <w:rFonts w:eastAsia="Calibri" w:cs="Calibri"/>
          <w:spacing w:val="-1"/>
        </w:rPr>
        <w:t>d</w:t>
      </w:r>
      <w:r w:rsidRPr="007C5C4F">
        <w:rPr>
          <w:rFonts w:eastAsia="Calibri" w:cs="Calibri"/>
        </w:rPr>
        <w:t>i</w:t>
      </w:r>
      <w:r w:rsidRPr="007C5C4F">
        <w:rPr>
          <w:rFonts w:eastAsia="Calibri" w:cs="Calibri"/>
          <w:spacing w:val="-1"/>
        </w:rPr>
        <w:t>n</w:t>
      </w:r>
      <w:r w:rsidRPr="007C5C4F">
        <w:rPr>
          <w:rFonts w:eastAsia="Calibri" w:cs="Calibri"/>
        </w:rPr>
        <w:t>g</w:t>
      </w:r>
      <w:r w:rsidR="007A07F1" w:rsidRPr="007C5C4F">
        <w:rPr>
          <w:rFonts w:eastAsia="Calibri" w:cs="Calibri"/>
        </w:rPr>
        <w:t xml:space="preserve"> </w:t>
      </w:r>
      <w:r w:rsidRPr="007C5C4F">
        <w:rPr>
          <w:rFonts w:eastAsia="Calibri" w:cs="Calibri"/>
          <w:spacing w:val="1"/>
        </w:rPr>
        <w:t>t</w:t>
      </w:r>
      <w:r w:rsidRPr="007C5C4F">
        <w:rPr>
          <w:rFonts w:eastAsia="Calibri" w:cs="Calibri"/>
          <w:spacing w:val="-1"/>
        </w:rPr>
        <w:t>h</w:t>
      </w:r>
      <w:r w:rsidRPr="007C5C4F">
        <w:rPr>
          <w:rFonts w:eastAsia="Calibri" w:cs="Calibri"/>
        </w:rPr>
        <w:t>eir capac</w:t>
      </w:r>
      <w:r w:rsidRPr="007C5C4F">
        <w:rPr>
          <w:rFonts w:eastAsia="Calibri" w:cs="Calibri"/>
          <w:spacing w:val="-1"/>
        </w:rPr>
        <w:t>i</w:t>
      </w:r>
      <w:r w:rsidRPr="007C5C4F">
        <w:rPr>
          <w:rFonts w:eastAsia="Calibri" w:cs="Calibri"/>
          <w:spacing w:val="-2"/>
        </w:rPr>
        <w:t>t</w:t>
      </w:r>
      <w:r w:rsidRPr="007C5C4F">
        <w:rPr>
          <w:rFonts w:eastAsia="Calibri" w:cs="Calibri"/>
        </w:rPr>
        <w:t>y</w:t>
      </w:r>
      <w:r w:rsidR="007A07F1" w:rsidRPr="007C5C4F">
        <w:rPr>
          <w:rFonts w:eastAsia="Calibri" w:cs="Calibri"/>
        </w:rPr>
        <w:t xml:space="preserve"> </w:t>
      </w:r>
      <w:r w:rsidRPr="007C5C4F">
        <w:rPr>
          <w:rFonts w:eastAsia="Calibri" w:cs="Calibri"/>
          <w:spacing w:val="-2"/>
        </w:rPr>
        <w:t>f</w:t>
      </w:r>
      <w:r w:rsidRPr="007C5C4F">
        <w:rPr>
          <w:rFonts w:eastAsia="Calibri" w:cs="Calibri"/>
          <w:spacing w:val="1"/>
        </w:rPr>
        <w:t>o</w:t>
      </w:r>
      <w:r w:rsidRPr="007C5C4F">
        <w:rPr>
          <w:rFonts w:eastAsia="Calibri" w:cs="Calibri"/>
        </w:rPr>
        <w:t>r p</w:t>
      </w:r>
      <w:r w:rsidRPr="007C5C4F">
        <w:rPr>
          <w:rFonts w:eastAsia="Calibri" w:cs="Calibri"/>
          <w:spacing w:val="-3"/>
        </w:rPr>
        <w:t>r</w:t>
      </w:r>
      <w:r w:rsidRPr="007C5C4F">
        <w:rPr>
          <w:rFonts w:eastAsia="Calibri" w:cs="Calibri"/>
          <w:spacing w:val="1"/>
        </w:rPr>
        <w:t>o</w:t>
      </w:r>
      <w:r w:rsidRPr="007C5C4F">
        <w:rPr>
          <w:rFonts w:eastAsia="Calibri" w:cs="Calibri"/>
          <w:spacing w:val="-1"/>
        </w:rPr>
        <w:t>m</w:t>
      </w:r>
      <w:r w:rsidRPr="007C5C4F">
        <w:rPr>
          <w:rFonts w:eastAsia="Calibri" w:cs="Calibri"/>
          <w:spacing w:val="1"/>
        </w:rPr>
        <w:t>o</w:t>
      </w:r>
      <w:r w:rsidRPr="007C5C4F">
        <w:rPr>
          <w:rFonts w:eastAsia="Calibri" w:cs="Calibri"/>
        </w:rPr>
        <w:t>ti</w:t>
      </w:r>
      <w:r w:rsidRPr="007C5C4F">
        <w:rPr>
          <w:rFonts w:eastAsia="Calibri" w:cs="Calibri"/>
          <w:spacing w:val="-1"/>
        </w:rPr>
        <w:t>n</w:t>
      </w:r>
      <w:r w:rsidRPr="007C5C4F">
        <w:rPr>
          <w:rFonts w:eastAsia="Calibri" w:cs="Calibri"/>
        </w:rPr>
        <w:t>g</w:t>
      </w:r>
      <w:r w:rsidR="007A07F1" w:rsidRPr="007C5C4F">
        <w:rPr>
          <w:rFonts w:eastAsia="Calibri" w:cs="Calibri"/>
        </w:rPr>
        <w:t xml:space="preserve"> </w:t>
      </w:r>
      <w:r w:rsidRPr="007C5C4F">
        <w:rPr>
          <w:rFonts w:eastAsia="Calibri" w:cs="Calibri"/>
          <w:spacing w:val="-2"/>
        </w:rPr>
        <w:t>s</w:t>
      </w:r>
      <w:r w:rsidRPr="007C5C4F">
        <w:rPr>
          <w:rFonts w:eastAsia="Calibri" w:cs="Calibri"/>
          <w:spacing w:val="1"/>
        </w:rPr>
        <w:t>o</w:t>
      </w:r>
      <w:r w:rsidRPr="007C5C4F">
        <w:rPr>
          <w:rFonts w:eastAsia="Calibri" w:cs="Calibri"/>
        </w:rPr>
        <w:t>cial c</w:t>
      </w:r>
      <w:r w:rsidRPr="007C5C4F">
        <w:rPr>
          <w:rFonts w:eastAsia="Calibri" w:cs="Calibri"/>
          <w:spacing w:val="1"/>
        </w:rPr>
        <w:t>o</w:t>
      </w:r>
      <w:r w:rsidRPr="007C5C4F">
        <w:rPr>
          <w:rFonts w:eastAsia="Calibri" w:cs="Calibri"/>
          <w:spacing w:val="-1"/>
        </w:rPr>
        <w:t>h</w:t>
      </w:r>
      <w:r w:rsidRPr="007C5C4F">
        <w:rPr>
          <w:rFonts w:eastAsia="Calibri" w:cs="Calibri"/>
        </w:rPr>
        <w:t>es</w:t>
      </w:r>
      <w:r w:rsidRPr="007C5C4F">
        <w:rPr>
          <w:rFonts w:eastAsia="Calibri" w:cs="Calibri"/>
          <w:spacing w:val="-2"/>
        </w:rPr>
        <w:t>i</w:t>
      </w:r>
      <w:r w:rsidRPr="007C5C4F">
        <w:rPr>
          <w:rFonts w:eastAsia="Calibri" w:cs="Calibri"/>
          <w:spacing w:val="1"/>
        </w:rPr>
        <w:t>o</w:t>
      </w:r>
      <w:r w:rsidRPr="007C5C4F">
        <w:rPr>
          <w:rFonts w:eastAsia="Calibri" w:cs="Calibri"/>
        </w:rPr>
        <w:t>n</w:t>
      </w:r>
      <w:r w:rsidR="007A07F1" w:rsidRPr="007C5C4F">
        <w:rPr>
          <w:rFonts w:eastAsia="Calibri" w:cs="Calibri"/>
        </w:rPr>
        <w:t xml:space="preserve"> </w:t>
      </w:r>
      <w:r w:rsidRPr="007C5C4F">
        <w:rPr>
          <w:rFonts w:eastAsia="Calibri" w:cs="Calibri"/>
        </w:rPr>
        <w:t>in sc</w:t>
      </w:r>
      <w:r w:rsidRPr="007C5C4F">
        <w:rPr>
          <w:rFonts w:eastAsia="Calibri" w:cs="Calibri"/>
          <w:spacing w:val="-3"/>
        </w:rPr>
        <w:t>h</w:t>
      </w:r>
      <w:r w:rsidRPr="007C5C4F">
        <w:rPr>
          <w:rFonts w:eastAsia="Calibri" w:cs="Calibri"/>
          <w:spacing w:val="-1"/>
        </w:rPr>
        <w:t>o</w:t>
      </w:r>
      <w:r w:rsidRPr="007C5C4F">
        <w:rPr>
          <w:rFonts w:eastAsia="Calibri" w:cs="Calibri"/>
          <w:spacing w:val="1"/>
        </w:rPr>
        <w:t>o</w:t>
      </w:r>
      <w:r w:rsidRPr="007C5C4F">
        <w:rPr>
          <w:rFonts w:eastAsia="Calibri" w:cs="Calibri"/>
        </w:rPr>
        <w:t>ls a</w:t>
      </w:r>
      <w:r w:rsidRPr="007C5C4F">
        <w:rPr>
          <w:rFonts w:eastAsia="Calibri" w:cs="Calibri"/>
          <w:spacing w:val="-1"/>
        </w:rPr>
        <w:t>n</w:t>
      </w:r>
      <w:r w:rsidRPr="007C5C4F">
        <w:rPr>
          <w:rFonts w:eastAsia="Calibri" w:cs="Calibri"/>
        </w:rPr>
        <w:t>d</w:t>
      </w:r>
      <w:r w:rsidR="007A07F1" w:rsidRPr="007C5C4F">
        <w:rPr>
          <w:rFonts w:eastAsia="Calibri" w:cs="Calibri"/>
        </w:rPr>
        <w:t xml:space="preserve"> </w:t>
      </w:r>
      <w:r w:rsidRPr="007C5C4F">
        <w:rPr>
          <w:rFonts w:eastAsia="Calibri" w:cs="Calibri"/>
          <w:spacing w:val="-2"/>
        </w:rPr>
        <w:t>c</w:t>
      </w:r>
      <w:r w:rsidRPr="007C5C4F">
        <w:rPr>
          <w:rFonts w:eastAsia="Calibri" w:cs="Calibri"/>
          <w:spacing w:val="-1"/>
        </w:rPr>
        <w:t>om</w:t>
      </w:r>
      <w:r w:rsidRPr="007C5C4F">
        <w:rPr>
          <w:rFonts w:eastAsia="Calibri" w:cs="Calibri"/>
          <w:spacing w:val="1"/>
        </w:rPr>
        <w:t>m</w:t>
      </w:r>
      <w:r w:rsidRPr="007C5C4F">
        <w:rPr>
          <w:rFonts w:eastAsia="Calibri" w:cs="Calibri"/>
          <w:spacing w:val="-1"/>
        </w:rPr>
        <w:t>un</w:t>
      </w:r>
      <w:r w:rsidRPr="007C5C4F">
        <w:rPr>
          <w:rFonts w:eastAsia="Calibri" w:cs="Calibri"/>
        </w:rPr>
        <w:t>ities?</w:t>
      </w:r>
    </w:p>
    <w:p w:rsidR="002C35CE" w:rsidRPr="007C5C4F" w:rsidRDefault="002C35CE" w:rsidP="00B17E3F">
      <w:pPr>
        <w:spacing w:after="0" w:line="240" w:lineRule="auto"/>
        <w:jc w:val="both"/>
      </w:pPr>
    </w:p>
    <w:p w:rsidR="003901F4" w:rsidRPr="007C5C4F" w:rsidRDefault="003901F4" w:rsidP="00B17E3F">
      <w:pPr>
        <w:pStyle w:val="ListParagraph"/>
        <w:spacing w:after="0" w:line="240" w:lineRule="auto"/>
        <w:ind w:left="425" w:right="272"/>
        <w:jc w:val="both"/>
        <w:rPr>
          <w:rFonts w:eastAsia="Calibri" w:cs="Calibri"/>
        </w:rPr>
      </w:pPr>
    </w:p>
    <w:p w:rsidR="003901F4" w:rsidRPr="007C5C4F" w:rsidRDefault="003901F4" w:rsidP="00B17E3F">
      <w:pPr>
        <w:pStyle w:val="Heading2"/>
        <w:jc w:val="both"/>
        <w:rPr>
          <w:rFonts w:asciiTheme="minorHAnsi" w:hAnsiTheme="minorHAnsi"/>
        </w:rPr>
      </w:pPr>
      <w:bookmarkStart w:id="0" w:name="_Toc430769485"/>
      <w:r w:rsidRPr="007C5C4F">
        <w:rPr>
          <w:rFonts w:asciiTheme="minorHAnsi" w:hAnsiTheme="minorHAnsi"/>
        </w:rPr>
        <w:t>Management</w:t>
      </w:r>
      <w:bookmarkEnd w:id="0"/>
    </w:p>
    <w:p w:rsidR="003901F4" w:rsidRPr="007C5C4F" w:rsidRDefault="003901F4" w:rsidP="00B17E3F">
      <w:pPr>
        <w:pStyle w:val="ListParagraph"/>
        <w:numPr>
          <w:ilvl w:val="0"/>
          <w:numId w:val="2"/>
        </w:numPr>
        <w:spacing w:after="0" w:line="240" w:lineRule="auto"/>
        <w:jc w:val="both"/>
      </w:pPr>
      <w:r w:rsidRPr="007C5C4F">
        <w:t>What is the career path for teachers?</w:t>
      </w:r>
    </w:p>
    <w:p w:rsidR="003901F4" w:rsidRPr="007C5C4F" w:rsidRDefault="003901F4" w:rsidP="00B17E3F">
      <w:pPr>
        <w:pStyle w:val="ListParagraph"/>
        <w:spacing w:after="0" w:line="240" w:lineRule="auto"/>
        <w:ind w:left="426"/>
        <w:jc w:val="both"/>
        <w:rPr>
          <w:sz w:val="8"/>
          <w:szCs w:val="8"/>
        </w:rPr>
      </w:pPr>
    </w:p>
    <w:p w:rsidR="00B17E3F" w:rsidRDefault="003901F4" w:rsidP="00B17E3F">
      <w:pPr>
        <w:pStyle w:val="ListParagraph"/>
        <w:spacing w:after="0" w:line="240" w:lineRule="auto"/>
        <w:ind w:left="2694" w:hanging="1134"/>
        <w:jc w:val="both"/>
        <w:rPr>
          <w:rFonts w:cs="Calibri"/>
        </w:rPr>
      </w:pPr>
      <w:r w:rsidRPr="007C5C4F">
        <w:rPr>
          <w:rFonts w:cs="Calibri"/>
        </w:rPr>
        <w:t>Prompt</w:t>
      </w:r>
      <w:r w:rsidR="00B17E3F">
        <w:rPr>
          <w:rFonts w:cs="Calibri"/>
        </w:rPr>
        <w:t>s:</w:t>
      </w:r>
    </w:p>
    <w:p w:rsidR="00B17E3F" w:rsidRDefault="003901F4" w:rsidP="00B17E3F">
      <w:pPr>
        <w:pStyle w:val="ListParagraph"/>
        <w:numPr>
          <w:ilvl w:val="0"/>
          <w:numId w:val="18"/>
        </w:numPr>
        <w:spacing w:after="0" w:line="240" w:lineRule="auto"/>
        <w:jc w:val="both"/>
      </w:pPr>
      <w:r w:rsidRPr="007C5C4F">
        <w:t>Length of ITE, level of award (degree, diploma, certificate), licenses,   career stages (newly qualified, senior, management etc</w:t>
      </w:r>
      <w:r w:rsidR="00B17E3F">
        <w:t>.</w:t>
      </w:r>
      <w:r w:rsidRPr="007C5C4F">
        <w:t>), CPD, etc.</w:t>
      </w:r>
    </w:p>
    <w:p w:rsidR="003901F4" w:rsidRPr="007C5C4F" w:rsidRDefault="003901F4" w:rsidP="00B17E3F">
      <w:pPr>
        <w:pStyle w:val="ListParagraph"/>
        <w:numPr>
          <w:ilvl w:val="0"/>
          <w:numId w:val="18"/>
        </w:numPr>
        <w:spacing w:after="0" w:line="240" w:lineRule="auto"/>
        <w:jc w:val="both"/>
      </w:pPr>
      <w:r w:rsidRPr="007C5C4F">
        <w:t>Is this the same for primary and secondary teacher education?</w:t>
      </w:r>
    </w:p>
    <w:p w:rsidR="003901F4" w:rsidRPr="007C5C4F" w:rsidRDefault="003901F4" w:rsidP="00B17E3F">
      <w:pPr>
        <w:pStyle w:val="ListParagraph"/>
        <w:spacing w:after="0" w:line="240" w:lineRule="auto"/>
        <w:ind w:left="426"/>
        <w:jc w:val="both"/>
      </w:pPr>
    </w:p>
    <w:p w:rsidR="003901F4" w:rsidRPr="007C5C4F" w:rsidRDefault="003901F4" w:rsidP="00B17E3F">
      <w:pPr>
        <w:pStyle w:val="ListParagraph"/>
        <w:numPr>
          <w:ilvl w:val="0"/>
          <w:numId w:val="2"/>
        </w:numPr>
        <w:spacing w:after="0" w:line="240" w:lineRule="auto"/>
        <w:jc w:val="both"/>
      </w:pPr>
      <w:r w:rsidRPr="007C5C4F">
        <w:t>What are the main challenges in teacher attrition and career trajectory? How does this interact with peacebuilding?</w:t>
      </w:r>
    </w:p>
    <w:p w:rsidR="003901F4" w:rsidRPr="007C5C4F" w:rsidRDefault="003901F4" w:rsidP="00B17E3F">
      <w:pPr>
        <w:spacing w:after="0" w:line="240" w:lineRule="auto"/>
        <w:jc w:val="both"/>
      </w:pPr>
    </w:p>
    <w:p w:rsidR="003901F4" w:rsidRPr="007C5C4F" w:rsidRDefault="003901F4" w:rsidP="00B17E3F">
      <w:pPr>
        <w:pStyle w:val="ListParagraph"/>
        <w:numPr>
          <w:ilvl w:val="0"/>
          <w:numId w:val="2"/>
        </w:numPr>
        <w:spacing w:after="0" w:line="240" w:lineRule="auto"/>
        <w:jc w:val="both"/>
      </w:pPr>
      <w:r w:rsidRPr="007C5C4F">
        <w:t xml:space="preserve">Is there any provision for targeted groups </w:t>
      </w:r>
      <w:r w:rsidRPr="007C5C4F">
        <w:rPr>
          <w:color w:val="000000" w:themeColor="text1"/>
        </w:rPr>
        <w:t>/constituencies of teachers</w:t>
      </w:r>
      <w:r w:rsidRPr="007C5C4F">
        <w:t xml:space="preserve"> within this </w:t>
      </w:r>
      <w:r w:rsidR="00CA32C7" w:rsidRPr="007C5C4F">
        <w:t>career path structure</w:t>
      </w:r>
      <w:r w:rsidRPr="007C5C4F">
        <w:t>?</w:t>
      </w:r>
    </w:p>
    <w:p w:rsidR="003901F4" w:rsidRPr="007C5C4F" w:rsidRDefault="003901F4" w:rsidP="00B17E3F">
      <w:pPr>
        <w:spacing w:after="0" w:line="240" w:lineRule="auto"/>
        <w:jc w:val="both"/>
      </w:pPr>
      <w:bookmarkStart w:id="1" w:name="_GoBack"/>
      <w:bookmarkEnd w:id="1"/>
    </w:p>
    <w:p w:rsidR="003901F4" w:rsidRPr="007C5C4F" w:rsidRDefault="00042CF7" w:rsidP="00B17E3F">
      <w:pPr>
        <w:pStyle w:val="Heading2"/>
        <w:jc w:val="both"/>
        <w:rPr>
          <w:rFonts w:asciiTheme="minorHAnsi" w:hAnsiTheme="minorHAnsi"/>
        </w:rPr>
      </w:pPr>
      <w:r w:rsidRPr="007C5C4F">
        <w:rPr>
          <w:rFonts w:asciiTheme="minorHAnsi" w:hAnsiTheme="minorHAnsi"/>
        </w:rPr>
        <w:t>CPD</w:t>
      </w:r>
    </w:p>
    <w:p w:rsidR="00042CF7" w:rsidRPr="007C5C4F" w:rsidRDefault="00042CF7" w:rsidP="00B17E3F">
      <w:pPr>
        <w:pStyle w:val="ListParagraph"/>
        <w:numPr>
          <w:ilvl w:val="0"/>
          <w:numId w:val="2"/>
        </w:numPr>
        <w:spacing w:after="0" w:line="240" w:lineRule="auto"/>
        <w:jc w:val="both"/>
        <w:rPr>
          <w:bCs/>
        </w:rPr>
      </w:pPr>
      <w:proofErr w:type="gramStart"/>
      <w:r w:rsidRPr="007C5C4F">
        <w:rPr>
          <w:bCs/>
        </w:rPr>
        <w:t>Are teachers formally afforded time</w:t>
      </w:r>
      <w:proofErr w:type="gramEnd"/>
      <w:r w:rsidRPr="007C5C4F">
        <w:rPr>
          <w:bCs/>
        </w:rPr>
        <w:t xml:space="preserve"> in their teaching schedule for continued professional development, collaboration, and reflection? </w:t>
      </w:r>
    </w:p>
    <w:p w:rsidR="00042CF7" w:rsidRPr="007C5C4F" w:rsidRDefault="00042CF7" w:rsidP="00B17E3F">
      <w:pPr>
        <w:pStyle w:val="Default"/>
        <w:ind w:left="720"/>
        <w:jc w:val="both"/>
        <w:rPr>
          <w:rFonts w:asciiTheme="minorHAnsi" w:hAnsiTheme="minorHAnsi" w:cs="Calibri"/>
          <w:sz w:val="8"/>
          <w:szCs w:val="8"/>
        </w:rPr>
      </w:pPr>
    </w:p>
    <w:p w:rsidR="00B17E3F" w:rsidRDefault="00B17E3F" w:rsidP="00B17E3F">
      <w:pPr>
        <w:spacing w:after="0" w:line="240" w:lineRule="auto"/>
        <w:ind w:left="1080" w:firstLine="360"/>
        <w:jc w:val="both"/>
        <w:rPr>
          <w:rFonts w:cs="Calibri"/>
        </w:rPr>
      </w:pPr>
      <w:r>
        <w:rPr>
          <w:rFonts w:cs="Calibri"/>
        </w:rPr>
        <w:t>Prompt:</w:t>
      </w:r>
    </w:p>
    <w:p w:rsidR="00042CF7" w:rsidRPr="00B17E3F" w:rsidRDefault="00042CF7" w:rsidP="00B17E3F">
      <w:pPr>
        <w:pStyle w:val="ListParagraph"/>
        <w:numPr>
          <w:ilvl w:val="0"/>
          <w:numId w:val="19"/>
        </w:numPr>
        <w:spacing w:after="0" w:line="240" w:lineRule="auto"/>
        <w:jc w:val="both"/>
        <w:rPr>
          <w:bCs/>
        </w:rPr>
      </w:pPr>
      <w:r w:rsidRPr="00B17E3F">
        <w:rPr>
          <w:bCs/>
        </w:rPr>
        <w:t>How much, of each?</w:t>
      </w:r>
    </w:p>
    <w:p w:rsidR="00042CF7" w:rsidRPr="007C5C4F" w:rsidRDefault="00042CF7" w:rsidP="00B17E3F">
      <w:pPr>
        <w:pStyle w:val="ListParagraph"/>
        <w:spacing w:after="0" w:line="240" w:lineRule="auto"/>
        <w:ind w:left="426"/>
        <w:jc w:val="both"/>
        <w:rPr>
          <w:bCs/>
        </w:rPr>
      </w:pPr>
    </w:p>
    <w:p w:rsidR="00042CF7" w:rsidRPr="007C5C4F" w:rsidRDefault="00042CF7" w:rsidP="00B17E3F">
      <w:pPr>
        <w:pStyle w:val="ListParagraph"/>
        <w:numPr>
          <w:ilvl w:val="0"/>
          <w:numId w:val="2"/>
        </w:numPr>
        <w:spacing w:after="0" w:line="240" w:lineRule="auto"/>
        <w:jc w:val="both"/>
        <w:rPr>
          <w:bCs/>
        </w:rPr>
      </w:pPr>
      <w:r w:rsidRPr="007C5C4F">
        <w:rPr>
          <w:bCs/>
        </w:rPr>
        <w:t>Is there a Teacher Education curriculum for CDP? Can you briefly outline the contents and delivery?</w:t>
      </w:r>
    </w:p>
    <w:p w:rsidR="00042CF7" w:rsidRPr="007C5C4F" w:rsidRDefault="00042CF7" w:rsidP="00B17E3F">
      <w:pPr>
        <w:spacing w:after="0" w:line="240" w:lineRule="auto"/>
        <w:jc w:val="both"/>
        <w:rPr>
          <w:bCs/>
        </w:rPr>
      </w:pPr>
    </w:p>
    <w:p w:rsidR="00042CF7" w:rsidRPr="007C5C4F" w:rsidRDefault="00042CF7" w:rsidP="00B17E3F">
      <w:pPr>
        <w:pStyle w:val="ListParagraph"/>
        <w:numPr>
          <w:ilvl w:val="0"/>
          <w:numId w:val="2"/>
        </w:numPr>
        <w:spacing w:after="0" w:line="240" w:lineRule="auto"/>
        <w:jc w:val="both"/>
        <w:rPr>
          <w:bCs/>
        </w:rPr>
      </w:pPr>
      <w:r w:rsidRPr="007C5C4F">
        <w:rPr>
          <w:bCs/>
        </w:rPr>
        <w:t xml:space="preserve">How does policy change impact CPD, for example the new (2016) curriculum and </w:t>
      </w:r>
      <w:proofErr w:type="spellStart"/>
      <w:r w:rsidRPr="007C5C4F">
        <w:rPr>
          <w:bCs/>
        </w:rPr>
        <w:t>LoI</w:t>
      </w:r>
      <w:proofErr w:type="spellEnd"/>
      <w:r w:rsidRPr="007C5C4F">
        <w:rPr>
          <w:bCs/>
        </w:rPr>
        <w:t xml:space="preserve"> changes?</w:t>
      </w:r>
    </w:p>
    <w:p w:rsidR="00042CF7" w:rsidRPr="007C5C4F" w:rsidRDefault="00042CF7" w:rsidP="00B17E3F">
      <w:pPr>
        <w:pStyle w:val="Default"/>
        <w:ind w:left="426"/>
        <w:jc w:val="both"/>
        <w:rPr>
          <w:rFonts w:asciiTheme="minorHAnsi" w:hAnsiTheme="minorHAnsi" w:cs="Calibri"/>
          <w:sz w:val="8"/>
          <w:szCs w:val="8"/>
        </w:rPr>
      </w:pPr>
    </w:p>
    <w:p w:rsidR="00B17E3F" w:rsidRDefault="00042CF7" w:rsidP="00B17E3F">
      <w:pPr>
        <w:pStyle w:val="Default"/>
        <w:ind w:left="720" w:firstLine="720"/>
        <w:jc w:val="both"/>
        <w:rPr>
          <w:rFonts w:asciiTheme="minorHAnsi" w:hAnsiTheme="minorHAnsi" w:cs="Calibri"/>
          <w:sz w:val="22"/>
          <w:szCs w:val="22"/>
        </w:rPr>
      </w:pPr>
      <w:r w:rsidRPr="007C5C4F">
        <w:rPr>
          <w:rFonts w:asciiTheme="minorHAnsi" w:hAnsiTheme="minorHAnsi" w:cs="Calibri"/>
          <w:sz w:val="22"/>
          <w:szCs w:val="22"/>
        </w:rPr>
        <w:t>Prompt</w:t>
      </w:r>
      <w:r w:rsidR="00B17E3F">
        <w:rPr>
          <w:rFonts w:asciiTheme="minorHAnsi" w:hAnsiTheme="minorHAnsi" w:cs="Calibri"/>
          <w:sz w:val="22"/>
          <w:szCs w:val="22"/>
        </w:rPr>
        <w:t>s:</w:t>
      </w:r>
    </w:p>
    <w:p w:rsidR="00B17E3F" w:rsidRDefault="00042CF7" w:rsidP="00B17E3F">
      <w:pPr>
        <w:pStyle w:val="Default"/>
        <w:numPr>
          <w:ilvl w:val="0"/>
          <w:numId w:val="19"/>
        </w:numPr>
        <w:jc w:val="both"/>
        <w:rPr>
          <w:rFonts w:asciiTheme="minorHAnsi" w:hAnsiTheme="minorHAnsi" w:cs="Calibri"/>
          <w:sz w:val="22"/>
          <w:szCs w:val="22"/>
        </w:rPr>
      </w:pPr>
      <w:r w:rsidRPr="007C5C4F">
        <w:rPr>
          <w:rFonts w:asciiTheme="minorHAnsi" w:hAnsiTheme="minorHAnsi" w:cs="Calibri"/>
          <w:sz w:val="22"/>
          <w:szCs w:val="22"/>
        </w:rPr>
        <w:t>Has this been planned for?</w:t>
      </w:r>
    </w:p>
    <w:p w:rsidR="00B17E3F" w:rsidRDefault="00042CF7" w:rsidP="00B17E3F">
      <w:pPr>
        <w:pStyle w:val="Default"/>
        <w:numPr>
          <w:ilvl w:val="0"/>
          <w:numId w:val="19"/>
        </w:numPr>
        <w:jc w:val="both"/>
        <w:rPr>
          <w:rFonts w:asciiTheme="minorHAnsi" w:hAnsiTheme="minorHAnsi" w:cs="Calibri"/>
          <w:sz w:val="22"/>
          <w:szCs w:val="22"/>
        </w:rPr>
      </w:pPr>
      <w:r w:rsidRPr="00B17E3F">
        <w:rPr>
          <w:rFonts w:asciiTheme="minorHAnsi" w:hAnsiTheme="minorHAnsi" w:cs="Calibri"/>
          <w:sz w:val="22"/>
          <w:szCs w:val="22"/>
        </w:rPr>
        <w:t xml:space="preserve">How? </w:t>
      </w:r>
    </w:p>
    <w:p w:rsidR="00042CF7" w:rsidRPr="00B17E3F" w:rsidRDefault="00042CF7" w:rsidP="00B17E3F">
      <w:pPr>
        <w:pStyle w:val="Default"/>
        <w:numPr>
          <w:ilvl w:val="0"/>
          <w:numId w:val="19"/>
        </w:numPr>
        <w:jc w:val="both"/>
        <w:rPr>
          <w:rFonts w:asciiTheme="minorHAnsi" w:hAnsiTheme="minorHAnsi" w:cs="Calibri"/>
          <w:sz w:val="22"/>
          <w:szCs w:val="22"/>
        </w:rPr>
      </w:pPr>
      <w:r w:rsidRPr="00B17E3F">
        <w:rPr>
          <w:rFonts w:asciiTheme="minorHAnsi" w:hAnsiTheme="minorHAnsi" w:cs="Calibri"/>
          <w:sz w:val="22"/>
          <w:szCs w:val="22"/>
        </w:rPr>
        <w:t>Is there liaison with those responsible for curriculum and textbooks?</w:t>
      </w:r>
    </w:p>
    <w:p w:rsidR="00042CF7" w:rsidRPr="007C5C4F" w:rsidRDefault="00042CF7" w:rsidP="00B17E3F">
      <w:pPr>
        <w:spacing w:after="0" w:line="240" w:lineRule="auto"/>
        <w:jc w:val="both"/>
        <w:rPr>
          <w:bCs/>
        </w:rPr>
      </w:pPr>
    </w:p>
    <w:p w:rsidR="00042CF7" w:rsidRPr="007C5C4F" w:rsidRDefault="00042CF7" w:rsidP="00B17E3F">
      <w:pPr>
        <w:pStyle w:val="ListParagraph"/>
        <w:numPr>
          <w:ilvl w:val="0"/>
          <w:numId w:val="2"/>
        </w:numPr>
        <w:spacing w:after="0" w:line="240" w:lineRule="auto"/>
        <w:jc w:val="both"/>
        <w:rPr>
          <w:bCs/>
        </w:rPr>
      </w:pPr>
      <w:r w:rsidRPr="007C5C4F">
        <w:rPr>
          <w:bCs/>
        </w:rPr>
        <w:t>How</w:t>
      </w:r>
      <w:r w:rsidR="00B17E3F">
        <w:rPr>
          <w:bCs/>
        </w:rPr>
        <w:t xml:space="preserve"> does CPD work under decentraliz</w:t>
      </w:r>
      <w:r w:rsidRPr="007C5C4F">
        <w:rPr>
          <w:bCs/>
        </w:rPr>
        <w:t xml:space="preserve">ation? </w:t>
      </w:r>
    </w:p>
    <w:p w:rsidR="00042CF7" w:rsidRPr="007C5C4F" w:rsidRDefault="00042CF7" w:rsidP="00B17E3F">
      <w:pPr>
        <w:pStyle w:val="Default"/>
        <w:ind w:left="426"/>
        <w:jc w:val="both"/>
        <w:rPr>
          <w:rFonts w:asciiTheme="minorHAnsi" w:hAnsiTheme="minorHAnsi" w:cs="Calibri"/>
          <w:sz w:val="8"/>
          <w:szCs w:val="8"/>
        </w:rPr>
      </w:pPr>
    </w:p>
    <w:p w:rsidR="00B17E3F" w:rsidRDefault="00042CF7" w:rsidP="00B17E3F">
      <w:pPr>
        <w:pStyle w:val="Default"/>
        <w:ind w:left="720" w:firstLine="720"/>
        <w:jc w:val="both"/>
        <w:rPr>
          <w:rFonts w:asciiTheme="minorHAnsi" w:hAnsiTheme="minorHAnsi" w:cs="Calibri"/>
          <w:sz w:val="22"/>
          <w:szCs w:val="22"/>
        </w:rPr>
      </w:pPr>
      <w:r w:rsidRPr="007C5C4F">
        <w:rPr>
          <w:rFonts w:asciiTheme="minorHAnsi" w:hAnsiTheme="minorHAnsi" w:cs="Calibri"/>
          <w:sz w:val="22"/>
          <w:szCs w:val="22"/>
        </w:rPr>
        <w:t>Prompt</w:t>
      </w:r>
      <w:r w:rsidR="00B17E3F">
        <w:rPr>
          <w:rFonts w:asciiTheme="minorHAnsi" w:hAnsiTheme="minorHAnsi" w:cs="Calibri"/>
          <w:sz w:val="22"/>
          <w:szCs w:val="22"/>
        </w:rPr>
        <w:t>s:</w:t>
      </w:r>
    </w:p>
    <w:p w:rsidR="00B17E3F" w:rsidRDefault="00042CF7" w:rsidP="00B17E3F">
      <w:pPr>
        <w:pStyle w:val="Default"/>
        <w:numPr>
          <w:ilvl w:val="0"/>
          <w:numId w:val="20"/>
        </w:numPr>
        <w:jc w:val="both"/>
        <w:rPr>
          <w:rFonts w:asciiTheme="minorHAnsi" w:hAnsiTheme="minorHAnsi" w:cs="Calibri"/>
          <w:sz w:val="22"/>
          <w:szCs w:val="22"/>
        </w:rPr>
      </w:pPr>
      <w:r w:rsidRPr="007C5C4F">
        <w:rPr>
          <w:rFonts w:asciiTheme="minorHAnsi" w:hAnsiTheme="minorHAnsi" w:cs="Calibri"/>
          <w:sz w:val="22"/>
          <w:szCs w:val="22"/>
        </w:rPr>
        <w:t>What is the role of the school districts, school management etc</w:t>
      </w:r>
      <w:r w:rsidR="00B17E3F">
        <w:rPr>
          <w:rFonts w:asciiTheme="minorHAnsi" w:hAnsiTheme="minorHAnsi" w:cs="Calibri"/>
          <w:sz w:val="22"/>
          <w:szCs w:val="22"/>
        </w:rPr>
        <w:t>.</w:t>
      </w:r>
      <w:r w:rsidRPr="007C5C4F">
        <w:rPr>
          <w:rFonts w:asciiTheme="minorHAnsi" w:hAnsiTheme="minorHAnsi" w:cs="Calibri"/>
          <w:sz w:val="22"/>
          <w:szCs w:val="22"/>
        </w:rPr>
        <w:t>?</w:t>
      </w:r>
    </w:p>
    <w:p w:rsidR="00B17E3F" w:rsidRPr="00B17E3F" w:rsidRDefault="00FD3E1A" w:rsidP="00B17E3F">
      <w:pPr>
        <w:pStyle w:val="Default"/>
        <w:numPr>
          <w:ilvl w:val="0"/>
          <w:numId w:val="20"/>
        </w:numPr>
        <w:jc w:val="both"/>
        <w:rPr>
          <w:rFonts w:asciiTheme="minorHAnsi" w:hAnsiTheme="minorHAnsi" w:cs="Calibri"/>
          <w:sz w:val="22"/>
          <w:szCs w:val="22"/>
        </w:rPr>
      </w:pPr>
      <w:r w:rsidRPr="00B17E3F">
        <w:rPr>
          <w:rFonts w:asciiTheme="minorHAnsi" w:hAnsiTheme="minorHAnsi"/>
          <w:bCs/>
          <w:sz w:val="22"/>
          <w:szCs w:val="22"/>
        </w:rPr>
        <w:t>Is</w:t>
      </w:r>
      <w:r w:rsidR="00042CF7" w:rsidRPr="00B17E3F">
        <w:rPr>
          <w:rFonts w:asciiTheme="minorHAnsi" w:hAnsiTheme="minorHAnsi"/>
          <w:bCs/>
          <w:sz w:val="22"/>
          <w:szCs w:val="22"/>
        </w:rPr>
        <w:t xml:space="preserve"> there any </w:t>
      </w:r>
      <w:r w:rsidR="00325F33" w:rsidRPr="00B17E3F">
        <w:rPr>
          <w:rFonts w:asciiTheme="minorHAnsi" w:hAnsiTheme="minorHAnsi"/>
          <w:bCs/>
          <w:sz w:val="22"/>
          <w:szCs w:val="22"/>
        </w:rPr>
        <w:t>conflict of interest between</w:t>
      </w:r>
      <w:r w:rsidR="00042CF7" w:rsidRPr="00B17E3F">
        <w:rPr>
          <w:rFonts w:asciiTheme="minorHAnsi" w:hAnsiTheme="minorHAnsi"/>
          <w:bCs/>
          <w:sz w:val="22"/>
          <w:szCs w:val="22"/>
        </w:rPr>
        <w:t xml:space="preserve"> national and local priorities?</w:t>
      </w:r>
    </w:p>
    <w:p w:rsidR="004967E3" w:rsidRPr="00B17E3F" w:rsidRDefault="00042CF7" w:rsidP="00B17E3F">
      <w:pPr>
        <w:pStyle w:val="Default"/>
        <w:numPr>
          <w:ilvl w:val="0"/>
          <w:numId w:val="20"/>
        </w:numPr>
        <w:jc w:val="both"/>
        <w:rPr>
          <w:rFonts w:asciiTheme="minorHAnsi" w:hAnsiTheme="minorHAnsi" w:cs="Calibri"/>
          <w:sz w:val="22"/>
          <w:szCs w:val="22"/>
        </w:rPr>
      </w:pPr>
      <w:r w:rsidRPr="00B17E3F">
        <w:rPr>
          <w:rFonts w:asciiTheme="minorHAnsi" w:hAnsiTheme="minorHAnsi"/>
          <w:bCs/>
          <w:sz w:val="22"/>
          <w:szCs w:val="22"/>
        </w:rPr>
        <w:t xml:space="preserve">Are priorities and content adapted to local realities? </w:t>
      </w:r>
    </w:p>
    <w:p w:rsidR="00C3110F" w:rsidRPr="00B17E3F" w:rsidRDefault="00C3110F" w:rsidP="00B17E3F">
      <w:pPr>
        <w:pStyle w:val="ListParagraph"/>
        <w:spacing w:after="0" w:line="240" w:lineRule="auto"/>
        <w:ind w:left="2552"/>
        <w:jc w:val="both"/>
        <w:rPr>
          <w:bCs/>
        </w:rPr>
      </w:pPr>
    </w:p>
    <w:p w:rsidR="004967E3" w:rsidRPr="007C5C4F" w:rsidRDefault="004967E3" w:rsidP="00B17E3F">
      <w:pPr>
        <w:spacing w:after="0" w:line="240" w:lineRule="auto"/>
        <w:jc w:val="both"/>
        <w:rPr>
          <w:bCs/>
        </w:rPr>
      </w:pPr>
      <w:r w:rsidRPr="007C5C4F">
        <w:rPr>
          <w:bCs/>
        </w:rPr>
        <w:t xml:space="preserve">23. What interventions would you recommend for us to study in </w:t>
      </w:r>
      <w:r w:rsidR="00B17E3F">
        <w:rPr>
          <w:bCs/>
        </w:rPr>
        <w:t>relation to peace-</w:t>
      </w:r>
      <w:r w:rsidRPr="007C5C4F">
        <w:rPr>
          <w:bCs/>
        </w:rPr>
        <w:t>building</w:t>
      </w:r>
      <w:r w:rsidR="00B17E3F">
        <w:rPr>
          <w:bCs/>
        </w:rPr>
        <w:t>?</w:t>
      </w:r>
    </w:p>
    <w:p w:rsidR="00042CF7" w:rsidRPr="007C5C4F" w:rsidRDefault="00042CF7" w:rsidP="00B17E3F">
      <w:pPr>
        <w:spacing w:after="0" w:line="240" w:lineRule="auto"/>
        <w:jc w:val="both"/>
        <w:rPr>
          <w:bCs/>
        </w:rPr>
      </w:pPr>
    </w:p>
    <w:p w:rsidR="00042CF7" w:rsidRPr="007C5C4F" w:rsidRDefault="00042CF7" w:rsidP="00B17E3F">
      <w:pPr>
        <w:spacing w:after="0" w:line="240" w:lineRule="auto"/>
        <w:jc w:val="both"/>
        <w:rPr>
          <w:bCs/>
        </w:rPr>
      </w:pPr>
    </w:p>
    <w:p w:rsidR="00042CF7" w:rsidRPr="007C5C4F" w:rsidRDefault="00042CF7" w:rsidP="00B17E3F">
      <w:pPr>
        <w:spacing w:after="0" w:line="240" w:lineRule="auto"/>
        <w:jc w:val="both"/>
        <w:rPr>
          <w:bCs/>
        </w:rPr>
      </w:pPr>
    </w:p>
    <w:p w:rsidR="00042CF7" w:rsidRPr="007C5C4F" w:rsidRDefault="00042CF7" w:rsidP="00B17E3F">
      <w:pPr>
        <w:spacing w:after="0" w:line="240" w:lineRule="auto"/>
        <w:jc w:val="both"/>
        <w:rPr>
          <w:bCs/>
        </w:rPr>
      </w:pPr>
    </w:p>
    <w:p w:rsidR="00042CF7" w:rsidRPr="007C5C4F" w:rsidRDefault="00042CF7" w:rsidP="00B17E3F">
      <w:pPr>
        <w:spacing w:after="0" w:line="240" w:lineRule="auto"/>
        <w:jc w:val="both"/>
        <w:rPr>
          <w:bCs/>
        </w:rPr>
      </w:pPr>
    </w:p>
    <w:p w:rsidR="00042CF7" w:rsidRPr="007C5C4F" w:rsidRDefault="00042CF7" w:rsidP="00B17E3F">
      <w:pPr>
        <w:spacing w:after="0" w:line="240" w:lineRule="auto"/>
        <w:jc w:val="both"/>
        <w:rPr>
          <w:bCs/>
        </w:rPr>
      </w:pPr>
    </w:p>
    <w:p w:rsidR="00042CF7" w:rsidRPr="007C5C4F" w:rsidRDefault="00042CF7" w:rsidP="00B17E3F">
      <w:pPr>
        <w:spacing w:after="0" w:line="240" w:lineRule="auto"/>
        <w:jc w:val="both"/>
        <w:rPr>
          <w:bCs/>
        </w:rPr>
      </w:pPr>
    </w:p>
    <w:sectPr w:rsidR="00042CF7" w:rsidRPr="007C5C4F" w:rsidSect="00FF0E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82057"/>
    <w:multiLevelType w:val="hybridMultilevel"/>
    <w:tmpl w:val="CCEC24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277732A7"/>
    <w:multiLevelType w:val="hybridMultilevel"/>
    <w:tmpl w:val="FF88AED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nsid w:val="35042AB1"/>
    <w:multiLevelType w:val="hybridMultilevel"/>
    <w:tmpl w:val="032AA0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6BE6005"/>
    <w:multiLevelType w:val="hybridMultilevel"/>
    <w:tmpl w:val="F1948428"/>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4">
    <w:nsid w:val="39D02CAA"/>
    <w:multiLevelType w:val="hybridMultilevel"/>
    <w:tmpl w:val="37E00B54"/>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nsid w:val="3D010BC5"/>
    <w:multiLevelType w:val="hybridMultilevel"/>
    <w:tmpl w:val="40986DE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nsid w:val="44E36850"/>
    <w:multiLevelType w:val="hybridMultilevel"/>
    <w:tmpl w:val="7EC01F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456E546A"/>
    <w:multiLevelType w:val="hybridMultilevel"/>
    <w:tmpl w:val="5F44122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8">
    <w:nsid w:val="462C4195"/>
    <w:multiLevelType w:val="hybridMultilevel"/>
    <w:tmpl w:val="49360446"/>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9">
    <w:nsid w:val="4EF37847"/>
    <w:multiLevelType w:val="hybridMultilevel"/>
    <w:tmpl w:val="1738265A"/>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0">
    <w:nsid w:val="517118FF"/>
    <w:multiLevelType w:val="hybridMultilevel"/>
    <w:tmpl w:val="5ED0B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2137281"/>
    <w:multiLevelType w:val="hybridMultilevel"/>
    <w:tmpl w:val="38EE6C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33D673C"/>
    <w:multiLevelType w:val="hybridMultilevel"/>
    <w:tmpl w:val="487653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7E20528"/>
    <w:multiLevelType w:val="hybridMultilevel"/>
    <w:tmpl w:val="DFB81422"/>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4">
    <w:nsid w:val="683E607D"/>
    <w:multiLevelType w:val="hybridMultilevel"/>
    <w:tmpl w:val="D69A4C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6CB51BE5"/>
    <w:multiLevelType w:val="hybridMultilevel"/>
    <w:tmpl w:val="8C1A674C"/>
    <w:lvl w:ilvl="0" w:tplc="F56E342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CBE168B"/>
    <w:multiLevelType w:val="hybridMultilevel"/>
    <w:tmpl w:val="D85E41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6DC574C6"/>
    <w:multiLevelType w:val="hybridMultilevel"/>
    <w:tmpl w:val="B41ACEA0"/>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38C158B"/>
    <w:multiLevelType w:val="hybridMultilevel"/>
    <w:tmpl w:val="4C84D6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76666C24"/>
    <w:multiLevelType w:val="hybridMultilevel"/>
    <w:tmpl w:val="D1F68836"/>
    <w:lvl w:ilvl="0" w:tplc="08090001">
      <w:start w:val="1"/>
      <w:numFmt w:val="bullet"/>
      <w:lvlText w:val=""/>
      <w:lvlJc w:val="left"/>
      <w:pPr>
        <w:ind w:left="2280" w:hanging="360"/>
      </w:pPr>
      <w:rPr>
        <w:rFonts w:ascii="Symbol" w:hAnsi="Symbol"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num w:numId="1">
    <w:abstractNumId w:val="15"/>
  </w:num>
  <w:num w:numId="2">
    <w:abstractNumId w:val="17"/>
  </w:num>
  <w:num w:numId="3">
    <w:abstractNumId w:val="12"/>
  </w:num>
  <w:num w:numId="4">
    <w:abstractNumId w:val="6"/>
  </w:num>
  <w:num w:numId="5">
    <w:abstractNumId w:val="10"/>
  </w:num>
  <w:num w:numId="6">
    <w:abstractNumId w:val="0"/>
  </w:num>
  <w:num w:numId="7">
    <w:abstractNumId w:val="11"/>
  </w:num>
  <w:num w:numId="8">
    <w:abstractNumId w:val="5"/>
  </w:num>
  <w:num w:numId="9">
    <w:abstractNumId w:val="19"/>
  </w:num>
  <w:num w:numId="10">
    <w:abstractNumId w:val="4"/>
  </w:num>
  <w:num w:numId="11">
    <w:abstractNumId w:val="1"/>
  </w:num>
  <w:num w:numId="12">
    <w:abstractNumId w:val="16"/>
  </w:num>
  <w:num w:numId="13">
    <w:abstractNumId w:val="18"/>
  </w:num>
  <w:num w:numId="14">
    <w:abstractNumId w:val="7"/>
  </w:num>
  <w:num w:numId="15">
    <w:abstractNumId w:val="8"/>
  </w:num>
  <w:num w:numId="16">
    <w:abstractNumId w:val="3"/>
  </w:num>
  <w:num w:numId="17">
    <w:abstractNumId w:val="9"/>
  </w:num>
  <w:num w:numId="18">
    <w:abstractNumId w:val="13"/>
  </w:num>
  <w:num w:numId="19">
    <w:abstractNumId w:val="1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applyBreakingRules/>
    <w:compatSetting w:name="compatibilityMode" w:uri="http://schemas.microsoft.com/office/word" w:val="12"/>
  </w:compat>
  <w:rsids>
    <w:rsidRoot w:val="00ED0D60"/>
    <w:rsid w:val="00042CF7"/>
    <w:rsid w:val="000B14F0"/>
    <w:rsid w:val="002A4EEE"/>
    <w:rsid w:val="002C35CE"/>
    <w:rsid w:val="00302246"/>
    <w:rsid w:val="00325F33"/>
    <w:rsid w:val="003901F4"/>
    <w:rsid w:val="004503D6"/>
    <w:rsid w:val="004967E3"/>
    <w:rsid w:val="006B7E33"/>
    <w:rsid w:val="006E3E0C"/>
    <w:rsid w:val="00706E65"/>
    <w:rsid w:val="00714B46"/>
    <w:rsid w:val="007A07F1"/>
    <w:rsid w:val="007C5C4F"/>
    <w:rsid w:val="00802B1C"/>
    <w:rsid w:val="008256F5"/>
    <w:rsid w:val="00A23BFB"/>
    <w:rsid w:val="00B07532"/>
    <w:rsid w:val="00B17E3F"/>
    <w:rsid w:val="00BE0AC5"/>
    <w:rsid w:val="00C3110F"/>
    <w:rsid w:val="00C41FEA"/>
    <w:rsid w:val="00CA32C7"/>
    <w:rsid w:val="00DA0FCB"/>
    <w:rsid w:val="00ED0D60"/>
    <w:rsid w:val="00F5048A"/>
    <w:rsid w:val="00FA2A1D"/>
    <w:rsid w:val="00FD3E1A"/>
    <w:rsid w:val="00FF0E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60"/>
    <w:rPr>
      <w:rFonts w:eastAsiaTheme="minorEastAsia"/>
      <w:lang w:eastAsia="zh-CN" w:bidi="he-IL"/>
    </w:rPr>
  </w:style>
  <w:style w:type="paragraph" w:styleId="Heading1">
    <w:name w:val="heading 1"/>
    <w:basedOn w:val="Normal"/>
    <w:next w:val="Normal"/>
    <w:link w:val="Heading1Char"/>
    <w:uiPriority w:val="9"/>
    <w:qFormat/>
    <w:rsid w:val="00ED0D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D0D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D60"/>
    <w:rPr>
      <w:rFonts w:asciiTheme="majorHAnsi" w:eastAsiaTheme="majorEastAsia" w:hAnsiTheme="majorHAnsi" w:cstheme="majorBidi"/>
      <w:color w:val="2E74B5" w:themeColor="accent1" w:themeShade="BF"/>
      <w:sz w:val="32"/>
      <w:szCs w:val="32"/>
      <w:lang w:eastAsia="zh-CN" w:bidi="he-IL"/>
    </w:rPr>
  </w:style>
  <w:style w:type="character" w:customStyle="1" w:styleId="Heading2Char">
    <w:name w:val="Heading 2 Char"/>
    <w:basedOn w:val="DefaultParagraphFont"/>
    <w:link w:val="Heading2"/>
    <w:uiPriority w:val="9"/>
    <w:rsid w:val="00ED0D60"/>
    <w:rPr>
      <w:rFonts w:asciiTheme="majorHAnsi" w:eastAsiaTheme="majorEastAsia" w:hAnsiTheme="majorHAnsi" w:cstheme="majorBidi"/>
      <w:color w:val="2E74B5" w:themeColor="accent1" w:themeShade="BF"/>
      <w:sz w:val="26"/>
      <w:szCs w:val="26"/>
      <w:lang w:eastAsia="zh-CN" w:bidi="he-IL"/>
    </w:rPr>
  </w:style>
  <w:style w:type="paragraph" w:styleId="ListParagraph">
    <w:name w:val="List Paragraph"/>
    <w:basedOn w:val="Normal"/>
    <w:link w:val="ListParagraphChar"/>
    <w:uiPriority w:val="34"/>
    <w:qFormat/>
    <w:rsid w:val="00ED0D60"/>
    <w:pPr>
      <w:spacing w:after="200" w:line="276" w:lineRule="auto"/>
      <w:ind w:left="720"/>
      <w:contextualSpacing/>
    </w:pPr>
    <w:rPr>
      <w:lang w:val="en-US" w:eastAsia="en-US" w:bidi="ar-SA"/>
    </w:rPr>
  </w:style>
  <w:style w:type="character" w:customStyle="1" w:styleId="ListParagraphChar">
    <w:name w:val="List Paragraph Char"/>
    <w:link w:val="ListParagraph"/>
    <w:uiPriority w:val="34"/>
    <w:rsid w:val="00ED0D60"/>
    <w:rPr>
      <w:rFonts w:eastAsiaTheme="minorEastAsia"/>
      <w:lang w:val="en-US"/>
    </w:rPr>
  </w:style>
  <w:style w:type="paragraph" w:customStyle="1" w:styleId="Default">
    <w:name w:val="Default"/>
    <w:rsid w:val="00ED0D60"/>
    <w:pPr>
      <w:autoSpaceDE w:val="0"/>
      <w:autoSpaceDN w:val="0"/>
      <w:adjustRightInd w:val="0"/>
      <w:spacing w:after="0" w:line="240" w:lineRule="auto"/>
    </w:pPr>
    <w:rPr>
      <w:rFonts w:ascii="Arial" w:eastAsiaTheme="minorEastAsia" w:hAnsi="Arial" w:cs="Arial"/>
      <w:color w:val="000000"/>
      <w:sz w:val="24"/>
      <w:szCs w:val="24"/>
      <w:lang w:eastAsia="zh-CN" w:bidi="he-IL"/>
    </w:rPr>
  </w:style>
  <w:style w:type="paragraph" w:styleId="NoSpacing">
    <w:name w:val="No Spacing"/>
    <w:uiPriority w:val="1"/>
    <w:qFormat/>
    <w:rsid w:val="00ED0D6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Horner</dc:creator>
  <cp:lastModifiedBy>CENTER</cp:lastModifiedBy>
  <cp:revision>23</cp:revision>
  <dcterms:created xsi:type="dcterms:W3CDTF">2015-10-15T10:08:00Z</dcterms:created>
  <dcterms:modified xsi:type="dcterms:W3CDTF">2016-02-13T11:26:00Z</dcterms:modified>
</cp:coreProperties>
</file>