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581"/>
        <w:tblW w:w="0" w:type="auto"/>
        <w:tblInd w:w="0" w:type="dxa"/>
        <w:tblLook w:val="04A0" w:firstRow="1" w:lastRow="0" w:firstColumn="1" w:lastColumn="0" w:noHBand="0" w:noVBand="1"/>
      </w:tblPr>
      <w:tblGrid>
        <w:gridCol w:w="3148"/>
        <w:gridCol w:w="3135"/>
        <w:gridCol w:w="3067"/>
      </w:tblGrid>
      <w:tr w:rsidR="00994134" w:rsidTr="00994134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34" w:rsidRDefault="0099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Qualitative Data</w:t>
            </w:r>
          </w:p>
        </w:tc>
      </w:tr>
      <w:tr w:rsidR="00994134" w:rsidTr="0099413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34" w:rsidRDefault="00994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34" w:rsidRDefault="0099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Schools/Institutions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34" w:rsidRDefault="0099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</w:t>
            </w:r>
          </w:p>
        </w:tc>
      </w:tr>
      <w:tr w:rsidR="00994134" w:rsidTr="00994134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94134" w:rsidRDefault="0099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Interviews</w:t>
            </w:r>
          </w:p>
        </w:tc>
      </w:tr>
      <w:tr w:rsidR="00994134" w:rsidTr="0099413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34" w:rsidRDefault="0099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eastAsia="Times New Roman" w:hAnsi="Arial" w:cs="Arial"/>
                <w:sz w:val="24"/>
                <w:szCs w:val="24"/>
              </w:rPr>
              <w:t>Interviews with Policy Makers</w:t>
            </w:r>
            <w:bookmarkEnd w:id="0"/>
            <w:r>
              <w:rPr>
                <w:rFonts w:ascii="Arial" w:eastAsia="Times New Roman" w:hAnsi="Arial" w:cs="Arial"/>
                <w:sz w:val="24"/>
                <w:szCs w:val="24"/>
              </w:rPr>
              <w:t>/stakeholders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Teachers Union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REB (6)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Mineduc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Aegis Trust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NURC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SNEC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URCE (2)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RENCP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RGB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SIDA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CNLG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NCPD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Wellspring (1)</w:t>
            </w:r>
          </w:p>
          <w:p w:rsidR="00994134" w:rsidRDefault="00994134" w:rsidP="008107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ADRA (1)</w:t>
            </w:r>
          </w:p>
          <w:p w:rsidR="00994134" w:rsidRDefault="0099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34" w:rsidRDefault="0099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994134" w:rsidRDefault="00994134" w:rsidP="00994134"/>
    <w:p w:rsidR="007503CB" w:rsidRDefault="00994134"/>
    <w:sectPr w:rsidR="0075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69D8"/>
    <w:multiLevelType w:val="hybridMultilevel"/>
    <w:tmpl w:val="A46647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23EBC"/>
    <w:multiLevelType w:val="hybridMultilevel"/>
    <w:tmpl w:val="FDC07C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E7C5E"/>
    <w:multiLevelType w:val="hybridMultilevel"/>
    <w:tmpl w:val="04B630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478C8"/>
    <w:multiLevelType w:val="hybridMultilevel"/>
    <w:tmpl w:val="CFEAF0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D374C"/>
    <w:multiLevelType w:val="hybridMultilevel"/>
    <w:tmpl w:val="2C7E3D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69DE"/>
    <w:multiLevelType w:val="hybridMultilevel"/>
    <w:tmpl w:val="BCBE4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07C55"/>
    <w:multiLevelType w:val="hybridMultilevel"/>
    <w:tmpl w:val="20DA99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B0550"/>
    <w:multiLevelType w:val="hybridMultilevel"/>
    <w:tmpl w:val="DE0875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87AF3"/>
    <w:multiLevelType w:val="hybridMultilevel"/>
    <w:tmpl w:val="0178D3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E282D"/>
    <w:multiLevelType w:val="hybridMultilevel"/>
    <w:tmpl w:val="21F408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96E5D"/>
    <w:multiLevelType w:val="hybridMultilevel"/>
    <w:tmpl w:val="8B941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217F1"/>
    <w:multiLevelType w:val="hybridMultilevel"/>
    <w:tmpl w:val="70106F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E60CF"/>
    <w:multiLevelType w:val="hybridMultilevel"/>
    <w:tmpl w:val="82EC32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5EE8"/>
    <w:multiLevelType w:val="hybridMultilevel"/>
    <w:tmpl w:val="83969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24158"/>
    <w:multiLevelType w:val="hybridMultilevel"/>
    <w:tmpl w:val="24AEAE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134"/>
    <w:rsid w:val="001625EE"/>
    <w:rsid w:val="006B2FCE"/>
    <w:rsid w:val="00994134"/>
    <w:rsid w:val="00C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A4597"/>
  <w15:chartTrackingRefBased/>
  <w15:docId w15:val="{573E3CCE-7E76-47D9-AFD1-2D9F5FA6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41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134"/>
    <w:pPr>
      <w:ind w:left="720"/>
      <w:contextualSpacing/>
    </w:pPr>
  </w:style>
  <w:style w:type="table" w:styleId="TableGrid">
    <w:name w:val="Table Grid"/>
    <w:basedOn w:val="TableNormal"/>
    <w:uiPriority w:val="59"/>
    <w:rsid w:val="009941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1</cp:revision>
  <dcterms:created xsi:type="dcterms:W3CDTF">2018-01-23T01:03:00Z</dcterms:created>
  <dcterms:modified xsi:type="dcterms:W3CDTF">2018-01-23T01:04:00Z</dcterms:modified>
</cp:coreProperties>
</file>