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3F27C" w14:textId="7AAE7FAF" w:rsidR="008D3932" w:rsidRDefault="00AD3A98" w:rsidP="008D3932">
      <w:pPr>
        <w:jc w:val="center"/>
        <w:rPr>
          <w:b/>
          <w:sz w:val="34"/>
          <w:u w:val="single"/>
          <w:lang w:val="en-ZA"/>
        </w:rPr>
      </w:pPr>
      <w:r w:rsidRPr="00AD3A98">
        <w:rPr>
          <w:b/>
          <w:sz w:val="34"/>
          <w:u w:val="single"/>
          <w:lang w:val="en-ZA"/>
        </w:rPr>
        <w:t xml:space="preserve">All Instruments </w:t>
      </w:r>
      <w:r w:rsidR="008D3932">
        <w:rPr>
          <w:b/>
          <w:sz w:val="34"/>
          <w:u w:val="single"/>
          <w:lang w:val="en-ZA"/>
        </w:rPr>
        <w:t xml:space="preserve">and consent forms </w:t>
      </w:r>
      <w:r w:rsidRPr="00AD3A98">
        <w:rPr>
          <w:b/>
          <w:sz w:val="34"/>
          <w:u w:val="single"/>
          <w:lang w:val="en-ZA"/>
        </w:rPr>
        <w:t>ESRC checklist:</w:t>
      </w:r>
    </w:p>
    <w:p w14:paraId="13654853" w14:textId="27405DF8" w:rsidR="008D3932" w:rsidRDefault="008D3932" w:rsidP="00F52232">
      <w:pPr>
        <w:pStyle w:val="NoSpacing"/>
        <w:rPr>
          <w:lang w:val="en-ZA"/>
        </w:rPr>
      </w:pPr>
      <w:r>
        <w:rPr>
          <w:lang w:val="en-ZA"/>
        </w:rPr>
        <w:t xml:space="preserve">Note: All instruments and consent forms </w:t>
      </w:r>
      <w:r w:rsidR="00B63879">
        <w:rPr>
          <w:lang w:val="en-ZA"/>
        </w:rPr>
        <w:t>were</w:t>
      </w:r>
      <w:r>
        <w:rPr>
          <w:lang w:val="en-ZA"/>
        </w:rPr>
        <w:t xml:space="preserve"> contextualised </w:t>
      </w:r>
      <w:r w:rsidR="00F52232">
        <w:rPr>
          <w:lang w:val="en-ZA"/>
        </w:rPr>
        <w:t xml:space="preserve">for each </w:t>
      </w:r>
      <w:r>
        <w:rPr>
          <w:lang w:val="en-ZA"/>
        </w:rPr>
        <w:t>country (Rwanda / South Africa)</w:t>
      </w:r>
      <w:r w:rsidR="00667CF6">
        <w:rPr>
          <w:lang w:val="en-ZA"/>
        </w:rPr>
        <w:t xml:space="preserve"> based on r</w:t>
      </w:r>
      <w:r w:rsidR="00667CF6" w:rsidRPr="00667CF6">
        <w:rPr>
          <w:lang w:val="en-ZA"/>
        </w:rPr>
        <w:t xml:space="preserve">esearch instruments and protocols outlined within the 'Methodological framework for </w:t>
      </w:r>
      <w:proofErr w:type="spellStart"/>
      <w:r w:rsidR="00667CF6" w:rsidRPr="00667CF6">
        <w:rPr>
          <w:lang w:val="en-ZA"/>
        </w:rPr>
        <w:t>analyzing</w:t>
      </w:r>
      <w:proofErr w:type="spellEnd"/>
      <w:r w:rsidR="00667CF6" w:rsidRPr="00667CF6">
        <w:rPr>
          <w:lang w:val="en-ZA"/>
        </w:rPr>
        <w:t xml:space="preserve"> the role of teachers in Peacebuilding' (2014)</w:t>
      </w:r>
    </w:p>
    <w:p w14:paraId="54C3AFC2" w14:textId="77777777" w:rsidR="00F52232" w:rsidRPr="008D3932" w:rsidRDefault="00F52232" w:rsidP="00F52232">
      <w:pPr>
        <w:pStyle w:val="NoSpacing"/>
        <w:rPr>
          <w:lang w:val="en-ZA"/>
        </w:rPr>
      </w:pPr>
    </w:p>
    <w:p w14:paraId="2B724C23" w14:textId="641941B9" w:rsidR="008D3932" w:rsidRDefault="008D3932" w:rsidP="003C4DBB">
      <w:pPr>
        <w:pStyle w:val="ListParagraph"/>
        <w:numPr>
          <w:ilvl w:val="0"/>
          <w:numId w:val="2"/>
        </w:numPr>
        <w:rPr>
          <w:b/>
          <w:sz w:val="30"/>
        </w:rPr>
      </w:pPr>
      <w:r>
        <w:rPr>
          <w:b/>
          <w:sz w:val="30"/>
        </w:rPr>
        <w:t>Consent forms and information sheets</w:t>
      </w: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1758A550" w14:textId="77777777" w:rsidTr="008D3932">
        <w:trPr>
          <w:trHeight w:val="404"/>
          <w:jc w:val="center"/>
        </w:trPr>
        <w:tc>
          <w:tcPr>
            <w:tcW w:w="675" w:type="dxa"/>
            <w:shd w:val="clear" w:color="auto" w:fill="F2F2F2" w:themeFill="background1" w:themeFillShade="F2"/>
          </w:tcPr>
          <w:p w14:paraId="694FE475" w14:textId="77777777" w:rsidR="008D3932" w:rsidRPr="008D3932" w:rsidRDefault="008D3932" w:rsidP="008D3932">
            <w:pPr>
              <w:ind w:left="360"/>
              <w:rPr>
                <w:rFonts w:ascii="Arial Narrow" w:hAnsi="Arial Narrow"/>
              </w:rPr>
            </w:pPr>
          </w:p>
        </w:tc>
        <w:tc>
          <w:tcPr>
            <w:tcW w:w="3261" w:type="dxa"/>
            <w:shd w:val="clear" w:color="auto" w:fill="F2F2F2" w:themeFill="background1" w:themeFillShade="F2"/>
            <w:vAlign w:val="center"/>
          </w:tcPr>
          <w:p w14:paraId="38FC4BC6" w14:textId="58EE1001"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41F3BAA7" w14:textId="64D5468A" w:rsidR="008D3932"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3E4C7CB3" w14:textId="4CE2083B"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645926FE" w14:textId="77777777" w:rsidTr="008D3932">
        <w:trPr>
          <w:trHeight w:val="710"/>
          <w:jc w:val="center"/>
        </w:trPr>
        <w:tc>
          <w:tcPr>
            <w:tcW w:w="675" w:type="dxa"/>
          </w:tcPr>
          <w:p w14:paraId="0D275E4F"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3A59C229" w14:textId="77777777" w:rsidR="008D3932" w:rsidRPr="009F1064" w:rsidRDefault="008D3932" w:rsidP="008D3932">
            <w:pPr>
              <w:rPr>
                <w:rFonts w:ascii="Arial Narrow" w:hAnsi="Arial Narrow"/>
              </w:rPr>
            </w:pPr>
            <w:r>
              <w:rPr>
                <w:rFonts w:ascii="Arial Narrow" w:hAnsi="Arial Narrow"/>
              </w:rPr>
              <w:t>Briefing document</w:t>
            </w:r>
          </w:p>
        </w:tc>
        <w:tc>
          <w:tcPr>
            <w:tcW w:w="4252" w:type="dxa"/>
            <w:shd w:val="clear" w:color="auto" w:fill="FABF8F" w:themeFill="accent6" w:themeFillTint="99"/>
            <w:vAlign w:val="center"/>
          </w:tcPr>
          <w:p w14:paraId="207A60FC" w14:textId="77777777" w:rsidR="008D3932" w:rsidRDefault="008D3932" w:rsidP="008D3932">
            <w:pPr>
              <w:jc w:val="center"/>
              <w:rPr>
                <w:rFonts w:ascii="Arial Narrow" w:hAnsi="Arial Narrow"/>
                <w:b/>
              </w:rPr>
            </w:pPr>
          </w:p>
          <w:p w14:paraId="11E75EF8" w14:textId="77777777" w:rsidR="008D3932" w:rsidRPr="00B819F0" w:rsidRDefault="008D3932" w:rsidP="008D3932">
            <w:pPr>
              <w:jc w:val="center"/>
              <w:rPr>
                <w:rFonts w:ascii="Arial Narrow" w:hAnsi="Arial Narrow"/>
                <w:b/>
              </w:rPr>
            </w:pPr>
            <w:r w:rsidRPr="00AD3A98">
              <w:rPr>
                <w:rFonts w:ascii="Arial Narrow" w:hAnsi="Arial Narrow"/>
                <w:b/>
              </w:rPr>
              <w:t xml:space="preserve">For </w:t>
            </w:r>
            <w:r>
              <w:rPr>
                <w:rFonts w:ascii="Arial Narrow" w:hAnsi="Arial Narrow"/>
                <w:b/>
              </w:rPr>
              <w:t xml:space="preserve">briefly </w:t>
            </w:r>
            <w:r w:rsidRPr="00AD3A98">
              <w:rPr>
                <w:rFonts w:ascii="Arial Narrow" w:hAnsi="Arial Narrow"/>
                <w:b/>
              </w:rPr>
              <w:t>introducing and explaining the study</w:t>
            </w:r>
          </w:p>
        </w:tc>
        <w:tc>
          <w:tcPr>
            <w:tcW w:w="1701" w:type="dxa"/>
            <w:vAlign w:val="center"/>
          </w:tcPr>
          <w:p w14:paraId="74330524" w14:textId="77777777" w:rsidR="008D3932" w:rsidRPr="009F1064" w:rsidRDefault="008D3932" w:rsidP="008D3932">
            <w:pPr>
              <w:jc w:val="center"/>
              <w:rPr>
                <w:rFonts w:ascii="Arial Narrow" w:hAnsi="Arial Narrow"/>
              </w:rPr>
            </w:pPr>
            <w:r w:rsidRPr="009F1064">
              <w:rPr>
                <w:rFonts w:ascii="Arial Narrow" w:hAnsi="Arial Narrow"/>
              </w:rPr>
              <w:t>Yes</w:t>
            </w:r>
          </w:p>
        </w:tc>
      </w:tr>
      <w:tr w:rsidR="008D3932" w:rsidRPr="009F1064" w14:paraId="7398CD27" w14:textId="77777777" w:rsidTr="008D3932">
        <w:trPr>
          <w:trHeight w:val="566"/>
          <w:jc w:val="center"/>
        </w:trPr>
        <w:tc>
          <w:tcPr>
            <w:tcW w:w="675" w:type="dxa"/>
          </w:tcPr>
          <w:p w14:paraId="4B39D449"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0491D196" w14:textId="77777777" w:rsidR="008D3932" w:rsidRDefault="008D3932" w:rsidP="008D3932">
            <w:pPr>
              <w:rPr>
                <w:rFonts w:ascii="Arial Narrow" w:hAnsi="Arial Narrow"/>
              </w:rPr>
            </w:pPr>
            <w:proofErr w:type="spellStart"/>
            <w:r w:rsidRPr="003E7D32">
              <w:rPr>
                <w:rFonts w:ascii="Arial Narrow" w:hAnsi="Arial Narrow"/>
              </w:rPr>
              <w:t>ESRC_Information</w:t>
            </w:r>
            <w:proofErr w:type="spellEnd"/>
            <w:r w:rsidRPr="003E7D32">
              <w:rPr>
                <w:rFonts w:ascii="Arial Narrow" w:hAnsi="Arial Narrow"/>
              </w:rPr>
              <w:t xml:space="preserve"> Sheet</w:t>
            </w:r>
          </w:p>
        </w:tc>
        <w:tc>
          <w:tcPr>
            <w:tcW w:w="4252" w:type="dxa"/>
            <w:shd w:val="clear" w:color="auto" w:fill="FABF8F" w:themeFill="accent6" w:themeFillTint="99"/>
            <w:vAlign w:val="center"/>
          </w:tcPr>
          <w:p w14:paraId="69220B88" w14:textId="77777777" w:rsidR="008D3932" w:rsidRDefault="008D3932" w:rsidP="008D3932">
            <w:pPr>
              <w:jc w:val="center"/>
              <w:rPr>
                <w:rFonts w:ascii="Arial Narrow" w:hAnsi="Arial Narrow"/>
                <w:b/>
              </w:rPr>
            </w:pPr>
          </w:p>
          <w:p w14:paraId="49E39C1E" w14:textId="237B88E3" w:rsidR="008D3932" w:rsidRDefault="008D3932" w:rsidP="008D3932">
            <w:pPr>
              <w:jc w:val="center"/>
              <w:rPr>
                <w:rFonts w:ascii="Arial Narrow" w:hAnsi="Arial Narrow"/>
                <w:b/>
              </w:rPr>
            </w:pPr>
            <w:r w:rsidRPr="00AD3A98">
              <w:rPr>
                <w:rFonts w:ascii="Arial Narrow" w:hAnsi="Arial Narrow"/>
                <w:b/>
              </w:rPr>
              <w:t>For introducing and explaining the study</w:t>
            </w:r>
          </w:p>
        </w:tc>
        <w:tc>
          <w:tcPr>
            <w:tcW w:w="1701" w:type="dxa"/>
            <w:vAlign w:val="center"/>
          </w:tcPr>
          <w:p w14:paraId="3BE8F8AD" w14:textId="77777777" w:rsidR="008D3932" w:rsidRPr="009F1064" w:rsidRDefault="008D3932" w:rsidP="008D3932">
            <w:pPr>
              <w:jc w:val="center"/>
              <w:rPr>
                <w:rFonts w:ascii="Arial Narrow" w:hAnsi="Arial Narrow"/>
              </w:rPr>
            </w:pPr>
            <w:r w:rsidRPr="009F1064">
              <w:rPr>
                <w:rFonts w:ascii="Arial Narrow" w:hAnsi="Arial Narrow"/>
              </w:rPr>
              <w:t>Yes</w:t>
            </w:r>
          </w:p>
        </w:tc>
      </w:tr>
    </w:tbl>
    <w:p w14:paraId="2E9F8F8A" w14:textId="358BACEF" w:rsidR="008D3932" w:rsidRDefault="008D3932" w:rsidP="008D3932">
      <w:pPr>
        <w:ind w:left="360"/>
        <w:rPr>
          <w:b/>
          <w:sz w:val="30"/>
        </w:rPr>
      </w:pP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559AE3BA" w14:textId="77777777" w:rsidTr="008D3932">
        <w:trPr>
          <w:trHeight w:val="432"/>
          <w:jc w:val="center"/>
        </w:trPr>
        <w:tc>
          <w:tcPr>
            <w:tcW w:w="675" w:type="dxa"/>
            <w:shd w:val="clear" w:color="auto" w:fill="F2F2F2" w:themeFill="background1" w:themeFillShade="F2"/>
          </w:tcPr>
          <w:p w14:paraId="2200B893" w14:textId="77777777" w:rsidR="008D3932" w:rsidRPr="009F1064" w:rsidRDefault="008D3932" w:rsidP="008D3932">
            <w:pPr>
              <w:pStyle w:val="ListParagraph"/>
              <w:numPr>
                <w:ilvl w:val="0"/>
                <w:numId w:val="1"/>
              </w:numPr>
              <w:ind w:hanging="720"/>
              <w:rPr>
                <w:rFonts w:ascii="Arial Narrow" w:hAnsi="Arial Narrow"/>
              </w:rPr>
            </w:pPr>
          </w:p>
        </w:tc>
        <w:tc>
          <w:tcPr>
            <w:tcW w:w="3261" w:type="dxa"/>
            <w:shd w:val="clear" w:color="auto" w:fill="F2F2F2" w:themeFill="background1" w:themeFillShade="F2"/>
            <w:vAlign w:val="center"/>
          </w:tcPr>
          <w:p w14:paraId="10B5B6FF" w14:textId="524E865A"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263A1514" w14:textId="29850B94" w:rsidR="008D3932" w:rsidRPr="00AD3A98"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1D475BD6" w14:textId="701A0148"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0BE6ED01" w14:textId="77777777" w:rsidTr="008D3932">
        <w:trPr>
          <w:trHeight w:val="432"/>
          <w:jc w:val="center"/>
        </w:trPr>
        <w:tc>
          <w:tcPr>
            <w:tcW w:w="675" w:type="dxa"/>
          </w:tcPr>
          <w:p w14:paraId="314BBE37"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41CD1C65" w14:textId="77777777" w:rsidR="008D3932" w:rsidRPr="009F1064" w:rsidRDefault="008D3932" w:rsidP="0064578C">
            <w:pPr>
              <w:rPr>
                <w:rFonts w:ascii="Arial Narrow" w:hAnsi="Arial Narrow"/>
              </w:rPr>
            </w:pPr>
            <w:r>
              <w:rPr>
                <w:rFonts w:ascii="Arial Narrow" w:hAnsi="Arial Narrow"/>
              </w:rPr>
              <w:t>Learner Assent Form</w:t>
            </w:r>
          </w:p>
        </w:tc>
        <w:tc>
          <w:tcPr>
            <w:tcW w:w="4252" w:type="dxa"/>
            <w:shd w:val="clear" w:color="auto" w:fill="00B050"/>
          </w:tcPr>
          <w:p w14:paraId="74C7356A" w14:textId="77777777"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(learners)</w:t>
            </w:r>
          </w:p>
        </w:tc>
        <w:tc>
          <w:tcPr>
            <w:tcW w:w="1701" w:type="dxa"/>
            <w:vAlign w:val="center"/>
          </w:tcPr>
          <w:p w14:paraId="195924D6" w14:textId="77777777" w:rsidR="008D3932" w:rsidRPr="009F1064" w:rsidRDefault="008D3932" w:rsidP="0064578C">
            <w:pPr>
              <w:jc w:val="center"/>
              <w:rPr>
                <w:rFonts w:ascii="Arial Narrow" w:hAnsi="Arial Narrow"/>
              </w:rPr>
            </w:pPr>
            <w:r w:rsidRPr="009F1064">
              <w:rPr>
                <w:rFonts w:ascii="Arial Narrow" w:hAnsi="Arial Narrow"/>
              </w:rPr>
              <w:t>Yes</w:t>
            </w:r>
          </w:p>
        </w:tc>
      </w:tr>
      <w:tr w:rsidR="008D3932" w:rsidRPr="009F1064" w14:paraId="6F1D2D39" w14:textId="77777777" w:rsidTr="008D3932">
        <w:trPr>
          <w:trHeight w:val="432"/>
          <w:jc w:val="center"/>
        </w:trPr>
        <w:tc>
          <w:tcPr>
            <w:tcW w:w="675" w:type="dxa"/>
          </w:tcPr>
          <w:p w14:paraId="351EE8E0"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7DD8A4F9" w14:textId="77777777" w:rsidR="008D3932" w:rsidRDefault="008D3932" w:rsidP="0064578C">
            <w:pPr>
              <w:rPr>
                <w:rFonts w:ascii="Arial Narrow" w:hAnsi="Arial Narrow"/>
              </w:rPr>
            </w:pPr>
            <w:r>
              <w:rPr>
                <w:rFonts w:ascii="Arial Narrow" w:hAnsi="Arial Narrow"/>
              </w:rPr>
              <w:t>General Consent Form</w:t>
            </w:r>
          </w:p>
        </w:tc>
        <w:tc>
          <w:tcPr>
            <w:tcW w:w="4252" w:type="dxa"/>
            <w:shd w:val="clear" w:color="auto" w:fill="00B050"/>
          </w:tcPr>
          <w:p w14:paraId="7B3DEF39" w14:textId="3FBFE6C1"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(teachers, principal, SGB, policymakers)</w:t>
            </w:r>
          </w:p>
        </w:tc>
        <w:tc>
          <w:tcPr>
            <w:tcW w:w="1701" w:type="dxa"/>
            <w:vAlign w:val="center"/>
          </w:tcPr>
          <w:p w14:paraId="120F46D6" w14:textId="77777777" w:rsidR="008D3932" w:rsidRPr="009F1064" w:rsidRDefault="008D3932" w:rsidP="0064578C">
            <w:pPr>
              <w:jc w:val="center"/>
              <w:rPr>
                <w:rFonts w:ascii="Arial Narrow" w:hAnsi="Arial Narrow"/>
              </w:rPr>
            </w:pPr>
            <w:r w:rsidRPr="009F1064">
              <w:rPr>
                <w:rFonts w:ascii="Arial Narrow" w:hAnsi="Arial Narrow"/>
              </w:rPr>
              <w:t>Yes</w:t>
            </w:r>
          </w:p>
        </w:tc>
      </w:tr>
    </w:tbl>
    <w:p w14:paraId="4A7623E4" w14:textId="77777777" w:rsidR="008D3932" w:rsidRPr="008D3932" w:rsidRDefault="008D3932" w:rsidP="008D3932">
      <w:pPr>
        <w:ind w:left="360"/>
        <w:rPr>
          <w:b/>
          <w:sz w:val="30"/>
        </w:rPr>
      </w:pPr>
    </w:p>
    <w:p w14:paraId="73FD57DD" w14:textId="7DCB2606" w:rsidR="00000DC4" w:rsidRDefault="008D3932" w:rsidP="003C4DBB">
      <w:pPr>
        <w:pStyle w:val="ListParagraph"/>
        <w:numPr>
          <w:ilvl w:val="0"/>
          <w:numId w:val="2"/>
        </w:numPr>
        <w:rPr>
          <w:b/>
          <w:sz w:val="30"/>
        </w:rPr>
      </w:pPr>
      <w:r>
        <w:rPr>
          <w:b/>
          <w:sz w:val="30"/>
        </w:rPr>
        <w:t>Policy</w:t>
      </w: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000DC4" w:rsidRPr="009F1064" w14:paraId="51E4B02B" w14:textId="77777777" w:rsidTr="00287CA5">
        <w:trPr>
          <w:trHeight w:val="432"/>
          <w:jc w:val="center"/>
        </w:trPr>
        <w:tc>
          <w:tcPr>
            <w:tcW w:w="675" w:type="dxa"/>
            <w:shd w:val="clear" w:color="auto" w:fill="F2F2F2" w:themeFill="background1" w:themeFillShade="F2"/>
          </w:tcPr>
          <w:p w14:paraId="18B866E7" w14:textId="77777777" w:rsidR="00000DC4" w:rsidRPr="009F1064" w:rsidRDefault="00000DC4" w:rsidP="00287CA5">
            <w:pPr>
              <w:rPr>
                <w:rFonts w:ascii="Arial Narrow" w:hAnsi="Arial Narrow"/>
                <w:b/>
                <w:sz w:val="24"/>
                <w:szCs w:val="24"/>
              </w:rPr>
            </w:pPr>
          </w:p>
        </w:tc>
        <w:tc>
          <w:tcPr>
            <w:tcW w:w="3261" w:type="dxa"/>
            <w:shd w:val="clear" w:color="auto" w:fill="F2F2F2" w:themeFill="background1" w:themeFillShade="F2"/>
            <w:vAlign w:val="center"/>
          </w:tcPr>
          <w:p w14:paraId="75507113" w14:textId="77777777" w:rsidR="00000DC4" w:rsidRPr="009F1064" w:rsidRDefault="00000DC4" w:rsidP="00287CA5">
            <w:pPr>
              <w:jc w:val="center"/>
              <w:rPr>
                <w:rFonts w:ascii="Arial Narrow" w:hAnsi="Arial Narrow"/>
                <w:b/>
                <w:sz w:val="24"/>
                <w:szCs w:val="24"/>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2A0ED8D8"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16A1A286"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Contextualised</w:t>
            </w:r>
          </w:p>
        </w:tc>
      </w:tr>
      <w:tr w:rsidR="00000DC4" w:rsidRPr="009F1064" w14:paraId="75DD7AC6" w14:textId="77777777" w:rsidTr="00287CA5">
        <w:trPr>
          <w:trHeight w:val="432"/>
          <w:jc w:val="center"/>
        </w:trPr>
        <w:tc>
          <w:tcPr>
            <w:tcW w:w="675" w:type="dxa"/>
          </w:tcPr>
          <w:p w14:paraId="4D473205"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3F56BFD6" w14:textId="423D82AA" w:rsidR="00000DC4" w:rsidRPr="009F1064" w:rsidRDefault="00000DC4" w:rsidP="00287CA5">
            <w:pPr>
              <w:rPr>
                <w:rFonts w:ascii="Arial Narrow" w:hAnsi="Arial Narrow"/>
              </w:rPr>
            </w:pPr>
            <w:r w:rsidRPr="00000DC4">
              <w:rPr>
                <w:rFonts w:ascii="Arial Narrow" w:hAnsi="Arial Narrow"/>
              </w:rPr>
              <w:t>Interview Schedule 1 Macro</w:t>
            </w:r>
            <w:r>
              <w:rPr>
                <w:rFonts w:ascii="Arial Narrow" w:hAnsi="Arial Narrow"/>
              </w:rPr>
              <w:t xml:space="preserve"> Policy</w:t>
            </w:r>
          </w:p>
        </w:tc>
        <w:tc>
          <w:tcPr>
            <w:tcW w:w="4252" w:type="dxa"/>
            <w:shd w:val="clear" w:color="auto" w:fill="0070C0"/>
            <w:vAlign w:val="center"/>
          </w:tcPr>
          <w:p w14:paraId="7E0A3C4C" w14:textId="77777777" w:rsidR="00000DC4" w:rsidRDefault="00000DC4" w:rsidP="00287CA5">
            <w:pPr>
              <w:jc w:val="center"/>
              <w:rPr>
                <w:rFonts w:ascii="Arial Narrow" w:hAnsi="Arial Narrow"/>
                <w:b/>
              </w:rPr>
            </w:pPr>
          </w:p>
          <w:p w14:paraId="69B81B5B" w14:textId="77777777" w:rsidR="00000DC4" w:rsidRPr="00B819F0"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56FE53B0"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443778CB" w14:textId="77777777" w:rsidTr="00287CA5">
        <w:trPr>
          <w:trHeight w:val="474"/>
          <w:jc w:val="center"/>
        </w:trPr>
        <w:tc>
          <w:tcPr>
            <w:tcW w:w="675" w:type="dxa"/>
          </w:tcPr>
          <w:p w14:paraId="4CBBF717"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6202FC41" w14:textId="590D3590" w:rsidR="00000DC4" w:rsidRPr="009F1064" w:rsidRDefault="00000DC4" w:rsidP="00287CA5">
            <w:pPr>
              <w:rPr>
                <w:rFonts w:ascii="Arial Narrow" w:hAnsi="Arial Narrow"/>
              </w:rPr>
            </w:pPr>
            <w:r w:rsidRPr="00000DC4">
              <w:rPr>
                <w:rFonts w:ascii="Arial Narrow" w:hAnsi="Arial Narrow"/>
              </w:rPr>
              <w:t xml:space="preserve">Interview Schedule 2 </w:t>
            </w:r>
            <w:r>
              <w:rPr>
                <w:rFonts w:ascii="Arial Narrow" w:hAnsi="Arial Narrow"/>
              </w:rPr>
              <w:t>C</w:t>
            </w:r>
            <w:r w:rsidRPr="00000DC4">
              <w:rPr>
                <w:rFonts w:ascii="Arial Narrow" w:hAnsi="Arial Narrow"/>
              </w:rPr>
              <w:t>urriculum</w:t>
            </w:r>
          </w:p>
        </w:tc>
        <w:tc>
          <w:tcPr>
            <w:tcW w:w="4252" w:type="dxa"/>
            <w:shd w:val="clear" w:color="auto" w:fill="0070C0"/>
            <w:vAlign w:val="center"/>
          </w:tcPr>
          <w:p w14:paraId="27942DB8" w14:textId="77777777" w:rsidR="00000DC4" w:rsidRDefault="00000DC4" w:rsidP="00287CA5">
            <w:pPr>
              <w:jc w:val="center"/>
              <w:rPr>
                <w:rFonts w:ascii="Arial Narrow" w:hAnsi="Arial Narrow"/>
                <w:b/>
              </w:rPr>
            </w:pPr>
          </w:p>
          <w:p w14:paraId="7AAAB917" w14:textId="77777777" w:rsidR="00000DC4" w:rsidRPr="00B819F0" w:rsidRDefault="00000DC4" w:rsidP="00287CA5">
            <w:pPr>
              <w:jc w:val="center"/>
              <w:rPr>
                <w:rFonts w:ascii="Arial Narrow" w:hAnsi="Arial Narrow"/>
                <w:b/>
              </w:rPr>
            </w:pPr>
            <w:r w:rsidRPr="00AD3A98">
              <w:rPr>
                <w:rFonts w:ascii="Arial Narrow" w:hAnsi="Arial Narrow"/>
                <w:b/>
              </w:rPr>
              <w:t>QUALITATIVE</w:t>
            </w:r>
            <w:r>
              <w:rPr>
                <w:rFonts w:ascii="Arial Narrow" w:hAnsi="Arial Narrow"/>
                <w:b/>
              </w:rPr>
              <w:t xml:space="preserve"> </w:t>
            </w:r>
          </w:p>
        </w:tc>
        <w:tc>
          <w:tcPr>
            <w:tcW w:w="1701" w:type="dxa"/>
            <w:vAlign w:val="center"/>
          </w:tcPr>
          <w:p w14:paraId="028BB1FA"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3E7D7E9D" w14:textId="77777777" w:rsidTr="00287CA5">
        <w:trPr>
          <w:trHeight w:val="432"/>
          <w:jc w:val="center"/>
        </w:trPr>
        <w:tc>
          <w:tcPr>
            <w:tcW w:w="675" w:type="dxa"/>
          </w:tcPr>
          <w:p w14:paraId="1F21EDB3"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73A8B05C" w14:textId="171657B1" w:rsidR="00000DC4" w:rsidRPr="009F1064" w:rsidRDefault="00000DC4" w:rsidP="00287CA5">
            <w:pPr>
              <w:rPr>
                <w:rFonts w:ascii="Arial Narrow" w:hAnsi="Arial Narrow"/>
              </w:rPr>
            </w:pPr>
            <w:r w:rsidRPr="00000DC4">
              <w:rPr>
                <w:rFonts w:ascii="Arial Narrow" w:hAnsi="Arial Narrow"/>
              </w:rPr>
              <w:t>Interview schedule 3 Teacher Governance</w:t>
            </w:r>
          </w:p>
        </w:tc>
        <w:tc>
          <w:tcPr>
            <w:tcW w:w="4252" w:type="dxa"/>
            <w:shd w:val="clear" w:color="auto" w:fill="0070C0"/>
            <w:vAlign w:val="center"/>
          </w:tcPr>
          <w:p w14:paraId="2982AC70" w14:textId="77777777"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151E17A3"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693FA538" w14:textId="77777777" w:rsidTr="00287CA5">
        <w:trPr>
          <w:trHeight w:val="432"/>
          <w:jc w:val="center"/>
        </w:trPr>
        <w:tc>
          <w:tcPr>
            <w:tcW w:w="675" w:type="dxa"/>
          </w:tcPr>
          <w:p w14:paraId="6F6F21ED"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15757996" w14:textId="2225B575" w:rsidR="00000DC4" w:rsidRPr="009F1064" w:rsidRDefault="00000DC4" w:rsidP="00287CA5">
            <w:pPr>
              <w:rPr>
                <w:rFonts w:ascii="Arial Narrow" w:hAnsi="Arial Narrow"/>
              </w:rPr>
            </w:pPr>
            <w:r w:rsidRPr="00000DC4">
              <w:rPr>
                <w:rFonts w:ascii="Arial Narrow" w:hAnsi="Arial Narrow"/>
              </w:rPr>
              <w:t>Interview schedule 4 Teacher Education</w:t>
            </w:r>
          </w:p>
        </w:tc>
        <w:tc>
          <w:tcPr>
            <w:tcW w:w="4252" w:type="dxa"/>
            <w:shd w:val="clear" w:color="auto" w:fill="0070C0"/>
            <w:vAlign w:val="center"/>
          </w:tcPr>
          <w:p w14:paraId="56C625F7" w14:textId="2CE3EA4F" w:rsidR="00000DC4" w:rsidRPr="00AD3A98" w:rsidRDefault="00000DC4" w:rsidP="00287CA5">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01" w:type="dxa"/>
            <w:vAlign w:val="center"/>
          </w:tcPr>
          <w:p w14:paraId="0AAB5099" w14:textId="77777777" w:rsidR="00000DC4" w:rsidRPr="009F1064" w:rsidRDefault="00000DC4" w:rsidP="00287CA5">
            <w:pPr>
              <w:jc w:val="center"/>
              <w:rPr>
                <w:rFonts w:ascii="Arial Narrow" w:hAnsi="Arial Narrow"/>
              </w:rPr>
            </w:pPr>
            <w:r>
              <w:rPr>
                <w:rFonts w:ascii="Arial Narrow" w:hAnsi="Arial Narrow"/>
              </w:rPr>
              <w:t>Yes</w:t>
            </w:r>
          </w:p>
        </w:tc>
      </w:tr>
      <w:tr w:rsidR="00000DC4" w:rsidRPr="009F1064" w14:paraId="3B42EC2C" w14:textId="77777777" w:rsidTr="00287CA5">
        <w:trPr>
          <w:trHeight w:val="432"/>
          <w:jc w:val="center"/>
        </w:trPr>
        <w:tc>
          <w:tcPr>
            <w:tcW w:w="675" w:type="dxa"/>
          </w:tcPr>
          <w:p w14:paraId="7983B532"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4CCB2571" w14:textId="16B7EFC5" w:rsidR="00000DC4" w:rsidRPr="00000DC4" w:rsidRDefault="00000DC4" w:rsidP="00287CA5">
            <w:pPr>
              <w:rPr>
                <w:rFonts w:ascii="Arial Narrow" w:hAnsi="Arial Narrow"/>
              </w:rPr>
            </w:pPr>
            <w:r w:rsidRPr="00000DC4">
              <w:rPr>
                <w:rFonts w:ascii="Arial Narrow" w:hAnsi="Arial Narrow"/>
              </w:rPr>
              <w:t xml:space="preserve">Interview schedule 5 Civil society and </w:t>
            </w:r>
            <w:r w:rsidR="00AB40D2" w:rsidRPr="00000DC4">
              <w:rPr>
                <w:rFonts w:ascii="Arial Narrow" w:hAnsi="Arial Narrow"/>
              </w:rPr>
              <w:t>Organisations</w:t>
            </w:r>
          </w:p>
        </w:tc>
        <w:tc>
          <w:tcPr>
            <w:tcW w:w="4252" w:type="dxa"/>
            <w:shd w:val="clear" w:color="auto" w:fill="0070C0"/>
            <w:vAlign w:val="center"/>
          </w:tcPr>
          <w:p w14:paraId="286837A5" w14:textId="1E43B4B5"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412B7561" w14:textId="5EA67D53" w:rsidR="00000DC4" w:rsidRDefault="00000DC4" w:rsidP="00287CA5">
            <w:pPr>
              <w:jc w:val="center"/>
              <w:rPr>
                <w:rFonts w:ascii="Arial Narrow" w:hAnsi="Arial Narrow"/>
              </w:rPr>
            </w:pPr>
            <w:r>
              <w:rPr>
                <w:rFonts w:ascii="Arial Narrow" w:hAnsi="Arial Narrow"/>
              </w:rPr>
              <w:t>Yes</w:t>
            </w:r>
          </w:p>
        </w:tc>
      </w:tr>
      <w:tr w:rsidR="00000DC4" w:rsidRPr="009F1064" w14:paraId="58A40D0F" w14:textId="77777777" w:rsidTr="00287CA5">
        <w:trPr>
          <w:trHeight w:val="432"/>
          <w:jc w:val="center"/>
        </w:trPr>
        <w:tc>
          <w:tcPr>
            <w:tcW w:w="675" w:type="dxa"/>
          </w:tcPr>
          <w:p w14:paraId="21B4E70A"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34103FAD" w14:textId="16060E3C" w:rsidR="00000DC4" w:rsidRPr="00000DC4" w:rsidRDefault="00000DC4" w:rsidP="00287CA5">
            <w:pPr>
              <w:rPr>
                <w:rFonts w:ascii="Arial Narrow" w:hAnsi="Arial Narrow"/>
              </w:rPr>
            </w:pPr>
            <w:r>
              <w:rPr>
                <w:rFonts w:ascii="Arial Narrow" w:hAnsi="Arial Narrow"/>
              </w:rPr>
              <w:t>I</w:t>
            </w:r>
            <w:r w:rsidRPr="00000DC4">
              <w:rPr>
                <w:rFonts w:ascii="Arial Narrow" w:hAnsi="Arial Narrow"/>
              </w:rPr>
              <w:t>nterview schedule 6 Affirming Rights in Educ</w:t>
            </w:r>
            <w:r>
              <w:rPr>
                <w:rFonts w:ascii="Arial Narrow" w:hAnsi="Arial Narrow"/>
              </w:rPr>
              <w:t>a</w:t>
            </w:r>
            <w:r w:rsidRPr="00000DC4">
              <w:rPr>
                <w:rFonts w:ascii="Arial Narrow" w:hAnsi="Arial Narrow"/>
              </w:rPr>
              <w:t>tion</w:t>
            </w:r>
          </w:p>
        </w:tc>
        <w:tc>
          <w:tcPr>
            <w:tcW w:w="4252" w:type="dxa"/>
            <w:shd w:val="clear" w:color="auto" w:fill="0070C0"/>
            <w:vAlign w:val="center"/>
          </w:tcPr>
          <w:p w14:paraId="6E67AFE7" w14:textId="26783EF3"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1AD42BE1" w14:textId="3422BDB5" w:rsidR="00000DC4" w:rsidRDefault="00000DC4" w:rsidP="00287CA5">
            <w:pPr>
              <w:jc w:val="center"/>
              <w:rPr>
                <w:rFonts w:ascii="Arial Narrow" w:hAnsi="Arial Narrow"/>
              </w:rPr>
            </w:pPr>
            <w:r>
              <w:rPr>
                <w:rFonts w:ascii="Arial Narrow" w:hAnsi="Arial Narrow"/>
              </w:rPr>
              <w:t>Yes</w:t>
            </w:r>
          </w:p>
        </w:tc>
      </w:tr>
      <w:tr w:rsidR="00000DC4" w:rsidRPr="009F1064" w14:paraId="5F92770A" w14:textId="77777777" w:rsidTr="00287CA5">
        <w:trPr>
          <w:trHeight w:val="432"/>
          <w:jc w:val="center"/>
        </w:trPr>
        <w:tc>
          <w:tcPr>
            <w:tcW w:w="675" w:type="dxa"/>
          </w:tcPr>
          <w:p w14:paraId="69BCB554"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0785539A" w14:textId="0040D0B9" w:rsidR="00000DC4" w:rsidRPr="00000DC4" w:rsidRDefault="00000DC4" w:rsidP="00287CA5">
            <w:pPr>
              <w:rPr>
                <w:rFonts w:ascii="Arial Narrow" w:hAnsi="Arial Narrow"/>
              </w:rPr>
            </w:pPr>
            <w:r w:rsidRPr="00000DC4">
              <w:rPr>
                <w:rFonts w:ascii="Arial Narrow" w:hAnsi="Arial Narrow"/>
              </w:rPr>
              <w:t>Interview Schedule 7 School Safety</w:t>
            </w:r>
          </w:p>
        </w:tc>
        <w:tc>
          <w:tcPr>
            <w:tcW w:w="4252" w:type="dxa"/>
            <w:shd w:val="clear" w:color="auto" w:fill="0070C0"/>
            <w:vAlign w:val="center"/>
          </w:tcPr>
          <w:p w14:paraId="20E4E6A1" w14:textId="6E13B6C8"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0870845C" w14:textId="33D49974" w:rsidR="00000DC4" w:rsidRDefault="00000DC4" w:rsidP="00287CA5">
            <w:pPr>
              <w:jc w:val="center"/>
              <w:rPr>
                <w:rFonts w:ascii="Arial Narrow" w:hAnsi="Arial Narrow"/>
              </w:rPr>
            </w:pPr>
            <w:r>
              <w:rPr>
                <w:rFonts w:ascii="Arial Narrow" w:hAnsi="Arial Narrow"/>
              </w:rPr>
              <w:t>Yes</w:t>
            </w:r>
          </w:p>
        </w:tc>
      </w:tr>
      <w:tr w:rsidR="00000DC4" w:rsidRPr="009F1064" w14:paraId="1652CD18" w14:textId="77777777" w:rsidTr="00287CA5">
        <w:trPr>
          <w:trHeight w:val="432"/>
          <w:jc w:val="center"/>
        </w:trPr>
        <w:tc>
          <w:tcPr>
            <w:tcW w:w="675" w:type="dxa"/>
          </w:tcPr>
          <w:p w14:paraId="34ECDB81"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7DADAAE4" w14:textId="73B93F6C" w:rsidR="00000DC4" w:rsidRPr="00000DC4" w:rsidRDefault="00000DC4" w:rsidP="00287CA5">
            <w:pPr>
              <w:rPr>
                <w:rFonts w:ascii="Arial Narrow" w:hAnsi="Arial Narrow"/>
              </w:rPr>
            </w:pPr>
            <w:r w:rsidRPr="00000DC4">
              <w:rPr>
                <w:rFonts w:ascii="Arial Narrow" w:hAnsi="Arial Narrow"/>
              </w:rPr>
              <w:t>Interview Schedule 8 Decentralisation</w:t>
            </w:r>
          </w:p>
        </w:tc>
        <w:tc>
          <w:tcPr>
            <w:tcW w:w="4252" w:type="dxa"/>
            <w:shd w:val="clear" w:color="auto" w:fill="0070C0"/>
            <w:vAlign w:val="center"/>
          </w:tcPr>
          <w:p w14:paraId="0A81F487" w14:textId="055813F1"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368E90B9" w14:textId="7E0FC2AA" w:rsidR="00000DC4" w:rsidRDefault="00000DC4" w:rsidP="00287CA5">
            <w:pPr>
              <w:jc w:val="center"/>
              <w:rPr>
                <w:rFonts w:ascii="Arial Narrow" w:hAnsi="Arial Narrow"/>
              </w:rPr>
            </w:pPr>
            <w:r>
              <w:rPr>
                <w:rFonts w:ascii="Arial Narrow" w:hAnsi="Arial Narrow"/>
              </w:rPr>
              <w:t>Yes</w:t>
            </w:r>
          </w:p>
        </w:tc>
      </w:tr>
      <w:tr w:rsidR="00000DC4" w:rsidRPr="009F1064" w14:paraId="2758C110" w14:textId="77777777" w:rsidTr="00287CA5">
        <w:trPr>
          <w:trHeight w:val="432"/>
          <w:jc w:val="center"/>
        </w:trPr>
        <w:tc>
          <w:tcPr>
            <w:tcW w:w="675" w:type="dxa"/>
          </w:tcPr>
          <w:p w14:paraId="6F45629A"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53E4A41B" w14:textId="2A9CBD30" w:rsidR="00000DC4" w:rsidRPr="00000DC4" w:rsidRDefault="00000DC4" w:rsidP="00287CA5">
            <w:pPr>
              <w:rPr>
                <w:rFonts w:ascii="Arial Narrow" w:hAnsi="Arial Narrow"/>
              </w:rPr>
            </w:pPr>
            <w:r w:rsidRPr="00000DC4">
              <w:rPr>
                <w:rFonts w:ascii="Arial Narrow" w:hAnsi="Arial Narrow"/>
              </w:rPr>
              <w:t>Interview schedule 9 Values and Peace Educ</w:t>
            </w:r>
            <w:r>
              <w:rPr>
                <w:rFonts w:ascii="Arial Narrow" w:hAnsi="Arial Narrow"/>
              </w:rPr>
              <w:t>a</w:t>
            </w:r>
            <w:r w:rsidRPr="00000DC4">
              <w:rPr>
                <w:rFonts w:ascii="Arial Narrow" w:hAnsi="Arial Narrow"/>
              </w:rPr>
              <w:t>tion</w:t>
            </w:r>
          </w:p>
        </w:tc>
        <w:tc>
          <w:tcPr>
            <w:tcW w:w="4252" w:type="dxa"/>
            <w:shd w:val="clear" w:color="auto" w:fill="0070C0"/>
            <w:vAlign w:val="center"/>
          </w:tcPr>
          <w:p w14:paraId="05788AE3" w14:textId="1F01ACA4"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7C74C93A" w14:textId="3DABF78F" w:rsidR="00000DC4" w:rsidRDefault="00000DC4" w:rsidP="00287CA5">
            <w:pPr>
              <w:jc w:val="center"/>
              <w:rPr>
                <w:rFonts w:ascii="Arial Narrow" w:hAnsi="Arial Narrow"/>
              </w:rPr>
            </w:pPr>
            <w:r>
              <w:rPr>
                <w:rFonts w:ascii="Arial Narrow" w:hAnsi="Arial Narrow"/>
              </w:rPr>
              <w:t>Yes</w:t>
            </w:r>
          </w:p>
        </w:tc>
      </w:tr>
      <w:tr w:rsidR="00000DC4" w:rsidRPr="009F1064" w14:paraId="2C7F9A82" w14:textId="77777777" w:rsidTr="00287CA5">
        <w:trPr>
          <w:trHeight w:val="432"/>
          <w:jc w:val="center"/>
        </w:trPr>
        <w:tc>
          <w:tcPr>
            <w:tcW w:w="675" w:type="dxa"/>
          </w:tcPr>
          <w:p w14:paraId="3FA8E073"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4CB770BF" w14:textId="7C1F1AA2" w:rsidR="00000DC4" w:rsidRPr="00000DC4" w:rsidRDefault="00000DC4" w:rsidP="00287CA5">
            <w:pPr>
              <w:rPr>
                <w:rFonts w:ascii="Arial Narrow" w:hAnsi="Arial Narrow"/>
              </w:rPr>
            </w:pPr>
            <w:r w:rsidRPr="00000DC4">
              <w:rPr>
                <w:rFonts w:ascii="Arial Narrow" w:hAnsi="Arial Narrow"/>
              </w:rPr>
              <w:t>Interview Schedule additional interventions</w:t>
            </w:r>
          </w:p>
        </w:tc>
        <w:tc>
          <w:tcPr>
            <w:tcW w:w="4252" w:type="dxa"/>
            <w:shd w:val="clear" w:color="auto" w:fill="0070C0"/>
            <w:vAlign w:val="center"/>
          </w:tcPr>
          <w:p w14:paraId="346D287A" w14:textId="1E48C9E0"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5AB6A909" w14:textId="0944EFE9" w:rsidR="00000DC4" w:rsidRDefault="00000DC4" w:rsidP="00287CA5">
            <w:pPr>
              <w:jc w:val="center"/>
              <w:rPr>
                <w:rFonts w:ascii="Arial Narrow" w:hAnsi="Arial Narrow"/>
              </w:rPr>
            </w:pPr>
            <w:r>
              <w:rPr>
                <w:rFonts w:ascii="Arial Narrow" w:hAnsi="Arial Narrow"/>
              </w:rPr>
              <w:t>Yes</w:t>
            </w:r>
          </w:p>
        </w:tc>
      </w:tr>
    </w:tbl>
    <w:p w14:paraId="27ABF8A5" w14:textId="77777777" w:rsidR="00000DC4" w:rsidRPr="00000DC4" w:rsidRDefault="00000DC4" w:rsidP="00000DC4">
      <w:pPr>
        <w:rPr>
          <w:b/>
          <w:sz w:val="30"/>
        </w:rPr>
      </w:pPr>
    </w:p>
    <w:p w14:paraId="6D8B2BDF" w14:textId="06472FB1" w:rsidR="008D3932" w:rsidRDefault="008D3932" w:rsidP="003C4DBB">
      <w:pPr>
        <w:pStyle w:val="ListParagraph"/>
        <w:numPr>
          <w:ilvl w:val="0"/>
          <w:numId w:val="2"/>
        </w:numPr>
        <w:rPr>
          <w:b/>
          <w:sz w:val="30"/>
        </w:rPr>
      </w:pPr>
      <w:r>
        <w:rPr>
          <w:b/>
          <w:sz w:val="30"/>
        </w:rPr>
        <w:t>CPD and textbooks</w:t>
      </w:r>
    </w:p>
    <w:tbl>
      <w:tblPr>
        <w:tblStyle w:val="TableGrid"/>
        <w:tblW w:w="9889" w:type="dxa"/>
        <w:jc w:val="center"/>
        <w:tblLayout w:type="fixed"/>
        <w:tblLook w:val="04A0" w:firstRow="1" w:lastRow="0" w:firstColumn="1" w:lastColumn="0" w:noHBand="0" w:noVBand="1"/>
      </w:tblPr>
      <w:tblGrid>
        <w:gridCol w:w="675"/>
        <w:gridCol w:w="3261"/>
        <w:gridCol w:w="2126"/>
        <w:gridCol w:w="2126"/>
        <w:gridCol w:w="1701"/>
      </w:tblGrid>
      <w:tr w:rsidR="008D3932" w:rsidRPr="009F1064" w14:paraId="05A4C15D" w14:textId="77777777" w:rsidTr="008D3932">
        <w:trPr>
          <w:trHeight w:val="432"/>
          <w:jc w:val="center"/>
        </w:trPr>
        <w:tc>
          <w:tcPr>
            <w:tcW w:w="675" w:type="dxa"/>
            <w:shd w:val="clear" w:color="auto" w:fill="F2F2F2" w:themeFill="background1" w:themeFillShade="F2"/>
          </w:tcPr>
          <w:p w14:paraId="564DD297" w14:textId="77777777" w:rsidR="008D3932" w:rsidRPr="009F1064" w:rsidRDefault="008D3932" w:rsidP="0064578C">
            <w:pPr>
              <w:rPr>
                <w:rFonts w:ascii="Arial Narrow" w:hAnsi="Arial Narrow"/>
                <w:b/>
                <w:sz w:val="24"/>
                <w:szCs w:val="24"/>
              </w:rPr>
            </w:pPr>
          </w:p>
        </w:tc>
        <w:tc>
          <w:tcPr>
            <w:tcW w:w="3261" w:type="dxa"/>
            <w:shd w:val="clear" w:color="auto" w:fill="F2F2F2" w:themeFill="background1" w:themeFillShade="F2"/>
            <w:vAlign w:val="center"/>
          </w:tcPr>
          <w:p w14:paraId="0294C17A" w14:textId="77777777" w:rsidR="008D3932" w:rsidRPr="009F1064" w:rsidRDefault="008D3932" w:rsidP="0064578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2"/>
            <w:shd w:val="clear" w:color="auto" w:fill="F2F2F2" w:themeFill="background1" w:themeFillShade="F2"/>
            <w:vAlign w:val="center"/>
          </w:tcPr>
          <w:p w14:paraId="1FCF17E6"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6D49D55"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Contextualised</w:t>
            </w:r>
          </w:p>
        </w:tc>
      </w:tr>
      <w:tr w:rsidR="008D3932" w:rsidRPr="009F1064" w14:paraId="253AD36B" w14:textId="77777777" w:rsidTr="008D3932">
        <w:trPr>
          <w:trHeight w:val="432"/>
          <w:jc w:val="center"/>
        </w:trPr>
        <w:tc>
          <w:tcPr>
            <w:tcW w:w="675" w:type="dxa"/>
          </w:tcPr>
          <w:p w14:paraId="4AF18BE5"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2F90A636" w14:textId="59F61660" w:rsidR="008D3932" w:rsidRPr="009F1064" w:rsidRDefault="00000DC4" w:rsidP="0064578C">
            <w:pPr>
              <w:rPr>
                <w:rFonts w:ascii="Arial Narrow" w:hAnsi="Arial Narrow"/>
              </w:rPr>
            </w:pPr>
            <w:r w:rsidRPr="00000DC4">
              <w:rPr>
                <w:rFonts w:ascii="Arial Narrow" w:hAnsi="Arial Narrow"/>
              </w:rPr>
              <w:t>Interview schedule 9 Values and Peace Educ</w:t>
            </w:r>
            <w:r>
              <w:rPr>
                <w:rFonts w:ascii="Arial Narrow" w:hAnsi="Arial Narrow"/>
              </w:rPr>
              <w:t>a</w:t>
            </w:r>
            <w:r w:rsidRPr="00000DC4">
              <w:rPr>
                <w:rFonts w:ascii="Arial Narrow" w:hAnsi="Arial Narrow"/>
              </w:rPr>
              <w:t>tion</w:t>
            </w:r>
          </w:p>
        </w:tc>
        <w:tc>
          <w:tcPr>
            <w:tcW w:w="4252" w:type="dxa"/>
            <w:gridSpan w:val="2"/>
            <w:shd w:val="clear" w:color="auto" w:fill="0070C0"/>
            <w:vAlign w:val="center"/>
          </w:tcPr>
          <w:p w14:paraId="5B452D2C" w14:textId="77777777" w:rsidR="008D3932" w:rsidRPr="00AD3A98" w:rsidRDefault="008D3932" w:rsidP="0064578C">
            <w:pPr>
              <w:jc w:val="center"/>
              <w:rPr>
                <w:rFonts w:ascii="Arial Narrow" w:hAnsi="Arial Narrow"/>
                <w:b/>
              </w:rPr>
            </w:pPr>
            <w:r w:rsidRPr="00AD3A98">
              <w:rPr>
                <w:rFonts w:ascii="Arial Narrow" w:hAnsi="Arial Narrow"/>
                <w:b/>
              </w:rPr>
              <w:t>QUALITATIVE</w:t>
            </w:r>
          </w:p>
        </w:tc>
        <w:tc>
          <w:tcPr>
            <w:tcW w:w="1701" w:type="dxa"/>
            <w:vAlign w:val="center"/>
          </w:tcPr>
          <w:p w14:paraId="07E2DCBC" w14:textId="77777777" w:rsidR="008D3932" w:rsidRPr="009F1064" w:rsidRDefault="008D3932" w:rsidP="0064578C">
            <w:pPr>
              <w:jc w:val="center"/>
              <w:rPr>
                <w:rFonts w:ascii="Arial Narrow" w:hAnsi="Arial Narrow"/>
              </w:rPr>
            </w:pPr>
            <w:r w:rsidRPr="009F1064">
              <w:rPr>
                <w:rFonts w:ascii="Arial Narrow" w:hAnsi="Arial Narrow"/>
              </w:rPr>
              <w:t>Yes</w:t>
            </w:r>
          </w:p>
        </w:tc>
      </w:tr>
      <w:tr w:rsidR="00000DC4" w:rsidRPr="009F1064" w14:paraId="21C2ABC5" w14:textId="77777777" w:rsidTr="008D3932">
        <w:trPr>
          <w:trHeight w:val="432"/>
          <w:jc w:val="center"/>
        </w:trPr>
        <w:tc>
          <w:tcPr>
            <w:tcW w:w="675" w:type="dxa"/>
          </w:tcPr>
          <w:p w14:paraId="5CCD6F69"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5037EA2F" w14:textId="6B5903F1" w:rsidR="00000DC4" w:rsidRPr="009F1064" w:rsidRDefault="00000DC4" w:rsidP="00000DC4">
            <w:pPr>
              <w:rPr>
                <w:rFonts w:ascii="Arial Narrow" w:hAnsi="Arial Narrow"/>
              </w:rPr>
            </w:pPr>
            <w:r w:rsidRPr="00000DC4">
              <w:rPr>
                <w:rFonts w:ascii="Arial Narrow" w:hAnsi="Arial Narrow"/>
              </w:rPr>
              <w:t xml:space="preserve">Interview schedule 5 Civil society and </w:t>
            </w:r>
            <w:proofErr w:type="spellStart"/>
            <w:r w:rsidRPr="00000DC4">
              <w:rPr>
                <w:rFonts w:ascii="Arial Narrow" w:hAnsi="Arial Narrow"/>
              </w:rPr>
              <w:t>Organsiations</w:t>
            </w:r>
            <w:proofErr w:type="spellEnd"/>
          </w:p>
        </w:tc>
        <w:tc>
          <w:tcPr>
            <w:tcW w:w="4252" w:type="dxa"/>
            <w:gridSpan w:val="2"/>
            <w:shd w:val="clear" w:color="auto" w:fill="0070C0"/>
            <w:vAlign w:val="center"/>
          </w:tcPr>
          <w:p w14:paraId="0C1FDB27" w14:textId="11AA0836" w:rsidR="00000DC4" w:rsidRPr="00AD3A98" w:rsidRDefault="00000DC4" w:rsidP="00000DC4">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01" w:type="dxa"/>
            <w:vAlign w:val="center"/>
          </w:tcPr>
          <w:p w14:paraId="3D2724FC" w14:textId="377F4A03" w:rsidR="00000DC4" w:rsidRPr="009F1064" w:rsidRDefault="00000DC4" w:rsidP="00000DC4">
            <w:pPr>
              <w:jc w:val="center"/>
              <w:rPr>
                <w:rFonts w:ascii="Arial Narrow" w:hAnsi="Arial Narrow"/>
              </w:rPr>
            </w:pPr>
            <w:r>
              <w:rPr>
                <w:rFonts w:ascii="Arial Narrow" w:hAnsi="Arial Narrow"/>
              </w:rPr>
              <w:t>Yes</w:t>
            </w:r>
          </w:p>
        </w:tc>
      </w:tr>
      <w:tr w:rsidR="00000DC4" w:rsidRPr="009F1064" w14:paraId="50621ECA" w14:textId="77777777" w:rsidTr="00336315">
        <w:trPr>
          <w:trHeight w:val="432"/>
          <w:jc w:val="center"/>
        </w:trPr>
        <w:tc>
          <w:tcPr>
            <w:tcW w:w="675" w:type="dxa"/>
          </w:tcPr>
          <w:p w14:paraId="278191AA"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30BDE027" w14:textId="2B411EB6" w:rsidR="00000DC4" w:rsidRPr="00336315" w:rsidRDefault="00000DC4" w:rsidP="00000DC4">
            <w:pPr>
              <w:rPr>
                <w:rFonts w:ascii="Arial Narrow" w:hAnsi="Arial Narrow"/>
              </w:rPr>
            </w:pPr>
            <w:r w:rsidRPr="00336315">
              <w:rPr>
                <w:rFonts w:ascii="Arial Narrow" w:hAnsi="Arial Narrow"/>
              </w:rPr>
              <w:t>Textbook analysis</w:t>
            </w:r>
            <w:r>
              <w:rPr>
                <w:rFonts w:ascii="Arial Narrow" w:hAnsi="Arial Narrow"/>
              </w:rPr>
              <w:t xml:space="preserve"> template</w:t>
            </w:r>
          </w:p>
        </w:tc>
        <w:tc>
          <w:tcPr>
            <w:tcW w:w="2126" w:type="dxa"/>
            <w:shd w:val="clear" w:color="auto" w:fill="0070C0"/>
            <w:vAlign w:val="center"/>
          </w:tcPr>
          <w:p w14:paraId="56A51F02" w14:textId="3D202FD4" w:rsidR="00000DC4" w:rsidRPr="00AD3A98" w:rsidRDefault="00000DC4" w:rsidP="00000DC4">
            <w:pPr>
              <w:jc w:val="center"/>
              <w:rPr>
                <w:rFonts w:ascii="Arial Narrow" w:hAnsi="Arial Narrow"/>
                <w:b/>
              </w:rPr>
            </w:pPr>
            <w:r w:rsidRPr="00AD3A98">
              <w:rPr>
                <w:rFonts w:ascii="Arial Narrow" w:hAnsi="Arial Narrow"/>
                <w:b/>
              </w:rPr>
              <w:t>QUALITATIVE</w:t>
            </w:r>
          </w:p>
        </w:tc>
        <w:tc>
          <w:tcPr>
            <w:tcW w:w="2126" w:type="dxa"/>
            <w:shd w:val="clear" w:color="auto" w:fill="C0504D" w:themeFill="accent2"/>
            <w:vAlign w:val="center"/>
          </w:tcPr>
          <w:p w14:paraId="7F4D1740" w14:textId="7538C206" w:rsidR="00000DC4" w:rsidRPr="00AD3A98" w:rsidRDefault="00000DC4" w:rsidP="00000DC4">
            <w:pPr>
              <w:jc w:val="center"/>
              <w:rPr>
                <w:rFonts w:ascii="Arial Narrow" w:hAnsi="Arial Narrow"/>
                <w:b/>
              </w:rPr>
            </w:pPr>
            <w:r>
              <w:rPr>
                <w:rFonts w:ascii="Arial Narrow" w:hAnsi="Arial Narrow"/>
                <w:b/>
              </w:rPr>
              <w:t>QUANTITATIVE</w:t>
            </w:r>
          </w:p>
        </w:tc>
        <w:tc>
          <w:tcPr>
            <w:tcW w:w="1701" w:type="dxa"/>
            <w:vAlign w:val="center"/>
          </w:tcPr>
          <w:p w14:paraId="4B81DF58" w14:textId="29471681" w:rsidR="00000DC4" w:rsidRDefault="00000DC4" w:rsidP="00000DC4">
            <w:pPr>
              <w:jc w:val="center"/>
              <w:rPr>
                <w:rFonts w:ascii="Arial Narrow" w:hAnsi="Arial Narrow"/>
              </w:rPr>
            </w:pPr>
            <w:r>
              <w:rPr>
                <w:rFonts w:ascii="Arial Narrow" w:hAnsi="Arial Narrow"/>
              </w:rPr>
              <w:t>Yes</w:t>
            </w:r>
          </w:p>
        </w:tc>
      </w:tr>
    </w:tbl>
    <w:p w14:paraId="0E373043" w14:textId="77777777" w:rsidR="008D3932" w:rsidRPr="00F52232" w:rsidRDefault="008D3932" w:rsidP="00F52232">
      <w:pPr>
        <w:rPr>
          <w:b/>
          <w:sz w:val="30"/>
        </w:rPr>
      </w:pPr>
    </w:p>
    <w:p w14:paraId="6A56EA48" w14:textId="68C87707" w:rsidR="00AD3A98" w:rsidRPr="00B819F0" w:rsidRDefault="00AD3A98" w:rsidP="003C4DBB">
      <w:pPr>
        <w:pStyle w:val="ListParagraph"/>
        <w:numPr>
          <w:ilvl w:val="0"/>
          <w:numId w:val="2"/>
        </w:numPr>
        <w:rPr>
          <w:b/>
          <w:sz w:val="30"/>
        </w:rPr>
      </w:pPr>
      <w:r w:rsidRPr="00B819F0">
        <w:rPr>
          <w:b/>
          <w:sz w:val="30"/>
        </w:rPr>
        <w:t>School Case</w:t>
      </w:r>
      <w:r w:rsidR="003E7D32" w:rsidRPr="00B819F0">
        <w:rPr>
          <w:b/>
          <w:sz w:val="30"/>
        </w:rPr>
        <w:t xml:space="preserve"> studies</w:t>
      </w:r>
      <w:r w:rsidRPr="00B819F0">
        <w:rPr>
          <w:b/>
          <w:sz w:val="30"/>
        </w:rPr>
        <w:t xml:space="preserve"> (x</w:t>
      </w:r>
      <w:r w:rsidR="003E7D32" w:rsidRPr="00B819F0">
        <w:rPr>
          <w:b/>
          <w:sz w:val="30"/>
        </w:rPr>
        <w:t xml:space="preserve">6 </w:t>
      </w:r>
      <w:r w:rsidRPr="00B819F0">
        <w:rPr>
          <w:b/>
          <w:sz w:val="30"/>
        </w:rPr>
        <w:t>schools</w:t>
      </w:r>
      <w:r w:rsidR="003E7D32" w:rsidRPr="00B819F0">
        <w:rPr>
          <w:b/>
          <w:sz w:val="30"/>
        </w:rPr>
        <w:t xml:space="preserve"> minimum</w:t>
      </w:r>
      <w:r w:rsidRPr="00B819F0">
        <w:rPr>
          <w:b/>
          <w:sz w:val="30"/>
        </w:rPr>
        <w:t>)</w:t>
      </w:r>
      <w:r w:rsidR="003E7D32" w:rsidRPr="00B819F0">
        <w:rPr>
          <w:b/>
          <w:sz w:val="30"/>
        </w:rPr>
        <w:t>:  2 rural / 2 semi urban / 2 urban</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20040AC3" w14:textId="77777777" w:rsidTr="008D3932">
        <w:trPr>
          <w:trHeight w:val="432"/>
          <w:jc w:val="center"/>
        </w:trPr>
        <w:tc>
          <w:tcPr>
            <w:tcW w:w="675" w:type="dxa"/>
            <w:shd w:val="clear" w:color="auto" w:fill="F2F2F2" w:themeFill="background1" w:themeFillShade="F2"/>
          </w:tcPr>
          <w:p w14:paraId="2366B090"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35904713"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B0377AB"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4F12DE2C" w14:textId="24ADD396"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5304EE7C" w14:textId="77777777" w:rsidTr="008D3932">
        <w:trPr>
          <w:trHeight w:val="432"/>
          <w:jc w:val="center"/>
        </w:trPr>
        <w:tc>
          <w:tcPr>
            <w:tcW w:w="675" w:type="dxa"/>
          </w:tcPr>
          <w:p w14:paraId="561D9A8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8BE1604" w14:textId="77777777" w:rsidR="008D3932" w:rsidRPr="009F1064" w:rsidRDefault="008D3932" w:rsidP="00AB11DC">
            <w:pPr>
              <w:rPr>
                <w:rFonts w:ascii="Arial Narrow" w:hAnsi="Arial Narrow"/>
              </w:rPr>
            </w:pPr>
            <w:r w:rsidRPr="009F1064">
              <w:rPr>
                <w:rFonts w:ascii="Arial Narrow" w:hAnsi="Arial Narrow"/>
              </w:rPr>
              <w:t>Learner Questionnaire (Grade 8 and 9)</w:t>
            </w:r>
          </w:p>
        </w:tc>
        <w:tc>
          <w:tcPr>
            <w:tcW w:w="4252" w:type="dxa"/>
            <w:gridSpan w:val="3"/>
            <w:shd w:val="clear" w:color="auto" w:fill="C0504D" w:themeFill="accent2"/>
            <w:vAlign w:val="center"/>
          </w:tcPr>
          <w:p w14:paraId="3F5F83A6" w14:textId="77777777" w:rsidR="008D3932" w:rsidRDefault="008D3932" w:rsidP="00AB11DC">
            <w:pPr>
              <w:jc w:val="center"/>
              <w:rPr>
                <w:rFonts w:ascii="Arial Narrow" w:hAnsi="Arial Narrow"/>
                <w:b/>
              </w:rPr>
            </w:pPr>
          </w:p>
          <w:p w14:paraId="4E4A5C3C"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15C136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217CA209" w14:textId="77777777" w:rsidTr="008D3932">
        <w:trPr>
          <w:trHeight w:val="474"/>
          <w:jc w:val="center"/>
        </w:trPr>
        <w:tc>
          <w:tcPr>
            <w:tcW w:w="675" w:type="dxa"/>
          </w:tcPr>
          <w:p w14:paraId="7F3DFBA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7EC82D3" w14:textId="77777777" w:rsidR="008D3932" w:rsidRPr="009F1064" w:rsidRDefault="008D3932" w:rsidP="00AB11DC">
            <w:pPr>
              <w:rPr>
                <w:rFonts w:ascii="Arial Narrow" w:hAnsi="Arial Narrow"/>
              </w:rPr>
            </w:pPr>
            <w:r w:rsidRPr="009F1064">
              <w:rPr>
                <w:rFonts w:ascii="Arial Narrow" w:hAnsi="Arial Narrow"/>
              </w:rPr>
              <w:t>Teacher Questionnaire</w:t>
            </w:r>
          </w:p>
        </w:tc>
        <w:tc>
          <w:tcPr>
            <w:tcW w:w="4252" w:type="dxa"/>
            <w:gridSpan w:val="3"/>
            <w:shd w:val="clear" w:color="auto" w:fill="C0504D" w:themeFill="accent2"/>
            <w:vAlign w:val="center"/>
          </w:tcPr>
          <w:p w14:paraId="17639905" w14:textId="77777777" w:rsidR="008D3932" w:rsidRDefault="008D3932" w:rsidP="00AB11DC">
            <w:pPr>
              <w:jc w:val="center"/>
              <w:rPr>
                <w:rFonts w:ascii="Arial Narrow" w:hAnsi="Arial Narrow"/>
                <w:b/>
              </w:rPr>
            </w:pPr>
          </w:p>
          <w:p w14:paraId="62F2096A"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7A6014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C4FD902" w14:textId="77777777" w:rsidTr="008D3932">
        <w:trPr>
          <w:trHeight w:val="432"/>
          <w:jc w:val="center"/>
        </w:trPr>
        <w:tc>
          <w:tcPr>
            <w:tcW w:w="675" w:type="dxa"/>
          </w:tcPr>
          <w:p w14:paraId="456109E3"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36C52268" w14:textId="77777777" w:rsidR="008D3932" w:rsidRPr="009F1064" w:rsidRDefault="008D3932" w:rsidP="00AB11DC">
            <w:pPr>
              <w:rPr>
                <w:rFonts w:ascii="Arial Narrow" w:hAnsi="Arial Narrow"/>
              </w:rPr>
            </w:pPr>
            <w:r w:rsidRPr="009F1064">
              <w:rPr>
                <w:rFonts w:ascii="Arial Narrow" w:hAnsi="Arial Narrow"/>
              </w:rPr>
              <w:t>Learner Focus Group</w:t>
            </w:r>
          </w:p>
        </w:tc>
        <w:tc>
          <w:tcPr>
            <w:tcW w:w="4252" w:type="dxa"/>
            <w:gridSpan w:val="3"/>
            <w:shd w:val="clear" w:color="auto" w:fill="0070C0"/>
            <w:vAlign w:val="center"/>
          </w:tcPr>
          <w:p w14:paraId="43C5BA8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1392E46E"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B5019A2" w14:textId="77777777" w:rsidTr="008D3932">
        <w:trPr>
          <w:trHeight w:val="432"/>
          <w:jc w:val="center"/>
        </w:trPr>
        <w:tc>
          <w:tcPr>
            <w:tcW w:w="675" w:type="dxa"/>
          </w:tcPr>
          <w:p w14:paraId="4E4509BA"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99302E8" w14:textId="1B9A3FAE" w:rsidR="008D3932" w:rsidRPr="009F1064" w:rsidRDefault="008D3932" w:rsidP="00AB11DC">
            <w:pPr>
              <w:rPr>
                <w:rFonts w:ascii="Arial Narrow" w:hAnsi="Arial Narrow"/>
              </w:rPr>
            </w:pPr>
            <w:r>
              <w:rPr>
                <w:rFonts w:ascii="Arial Narrow" w:hAnsi="Arial Narrow"/>
              </w:rPr>
              <w:t>Principal</w:t>
            </w:r>
            <w:r w:rsidRPr="009F1064">
              <w:rPr>
                <w:rFonts w:ascii="Arial Narrow" w:hAnsi="Arial Narrow"/>
              </w:rPr>
              <w:t xml:space="preserve"> </w:t>
            </w:r>
            <w:r w:rsidR="00A85C53">
              <w:rPr>
                <w:rFonts w:ascii="Arial Narrow" w:hAnsi="Arial Narrow"/>
              </w:rPr>
              <w:t xml:space="preserve">/ headteacher </w:t>
            </w:r>
            <w:r w:rsidRPr="009F1064">
              <w:rPr>
                <w:rFonts w:ascii="Arial Narrow" w:hAnsi="Arial Narrow"/>
              </w:rPr>
              <w:t>semi-structured interview</w:t>
            </w:r>
          </w:p>
        </w:tc>
        <w:tc>
          <w:tcPr>
            <w:tcW w:w="4252" w:type="dxa"/>
            <w:gridSpan w:val="3"/>
            <w:shd w:val="clear" w:color="auto" w:fill="0070C0"/>
            <w:vAlign w:val="center"/>
          </w:tcPr>
          <w:p w14:paraId="27E34C0F"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5E9A3C1"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7F547418" w14:textId="77777777" w:rsidTr="008D3932">
        <w:trPr>
          <w:trHeight w:val="432"/>
          <w:jc w:val="center"/>
        </w:trPr>
        <w:tc>
          <w:tcPr>
            <w:tcW w:w="675" w:type="dxa"/>
          </w:tcPr>
          <w:p w14:paraId="4AF4647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CBE485A" w14:textId="6FA71E83" w:rsidR="008D3932" w:rsidRPr="009F1064" w:rsidRDefault="008D3932" w:rsidP="00AB11DC">
            <w:pPr>
              <w:rPr>
                <w:rFonts w:ascii="Arial Narrow" w:hAnsi="Arial Narrow"/>
              </w:rPr>
            </w:pPr>
            <w:r w:rsidRPr="009F1064">
              <w:rPr>
                <w:rFonts w:ascii="Arial Narrow" w:hAnsi="Arial Narrow"/>
              </w:rPr>
              <w:t xml:space="preserve">SGB </w:t>
            </w:r>
            <w:r w:rsidR="00A85C53">
              <w:rPr>
                <w:rFonts w:ascii="Arial Narrow" w:hAnsi="Arial Narrow"/>
              </w:rPr>
              <w:t xml:space="preserve">/ PTC </w:t>
            </w:r>
            <w:r w:rsidRPr="009F1064">
              <w:rPr>
                <w:rFonts w:ascii="Arial Narrow" w:hAnsi="Arial Narrow"/>
              </w:rPr>
              <w:t>semi-structured interview</w:t>
            </w:r>
          </w:p>
        </w:tc>
        <w:tc>
          <w:tcPr>
            <w:tcW w:w="4252" w:type="dxa"/>
            <w:gridSpan w:val="3"/>
            <w:shd w:val="clear" w:color="auto" w:fill="0070C0"/>
            <w:vAlign w:val="center"/>
          </w:tcPr>
          <w:p w14:paraId="4AEA5D7E"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1C11787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FF593F6" w14:textId="77777777" w:rsidTr="008D3932">
        <w:trPr>
          <w:trHeight w:val="432"/>
          <w:jc w:val="center"/>
        </w:trPr>
        <w:tc>
          <w:tcPr>
            <w:tcW w:w="675" w:type="dxa"/>
          </w:tcPr>
          <w:p w14:paraId="65F6AF8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3B7F28E" w14:textId="77777777" w:rsidR="008D3932" w:rsidRPr="009F1064" w:rsidRDefault="008D3932" w:rsidP="00AB11DC">
            <w:pPr>
              <w:rPr>
                <w:rFonts w:ascii="Arial Narrow" w:hAnsi="Arial Narrow"/>
              </w:rPr>
            </w:pPr>
            <w:r>
              <w:rPr>
                <w:rFonts w:ascii="Arial Narrow" w:hAnsi="Arial Narrow"/>
              </w:rPr>
              <w:t>Teacher</w:t>
            </w:r>
            <w:r w:rsidRPr="009F1064">
              <w:rPr>
                <w:rFonts w:ascii="Arial Narrow" w:hAnsi="Arial Narrow"/>
              </w:rPr>
              <w:t xml:space="preserve"> semi-structured interview</w:t>
            </w:r>
          </w:p>
        </w:tc>
        <w:tc>
          <w:tcPr>
            <w:tcW w:w="4252" w:type="dxa"/>
            <w:gridSpan w:val="3"/>
            <w:shd w:val="clear" w:color="auto" w:fill="0070C0"/>
            <w:vAlign w:val="center"/>
          </w:tcPr>
          <w:p w14:paraId="02E113B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0FBF37EB"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0E79F35F" w14:textId="77777777" w:rsidTr="008D3932">
        <w:trPr>
          <w:trHeight w:val="432"/>
          <w:jc w:val="center"/>
        </w:trPr>
        <w:tc>
          <w:tcPr>
            <w:tcW w:w="675" w:type="dxa"/>
          </w:tcPr>
          <w:p w14:paraId="633BA460"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21DE6BF" w14:textId="77777777" w:rsidR="008D3932" w:rsidRDefault="008D3932" w:rsidP="00AB11DC">
            <w:pPr>
              <w:rPr>
                <w:rFonts w:ascii="Arial Narrow" w:hAnsi="Arial Narrow"/>
              </w:rPr>
            </w:pPr>
            <w:r w:rsidRPr="00AD3A98">
              <w:rPr>
                <w:rFonts w:ascii="Arial Narrow" w:hAnsi="Arial Narrow"/>
              </w:rPr>
              <w:t>Fieldworker observation form and checklist</w:t>
            </w:r>
          </w:p>
        </w:tc>
        <w:tc>
          <w:tcPr>
            <w:tcW w:w="4252" w:type="dxa"/>
            <w:gridSpan w:val="3"/>
            <w:shd w:val="clear" w:color="auto" w:fill="8064A2" w:themeFill="accent4"/>
            <w:vAlign w:val="center"/>
          </w:tcPr>
          <w:p w14:paraId="5029E821" w14:textId="77777777" w:rsidR="008D3932" w:rsidRDefault="008D3932" w:rsidP="00AB11DC">
            <w:pPr>
              <w:jc w:val="center"/>
              <w:rPr>
                <w:rFonts w:ascii="Arial Narrow" w:hAnsi="Arial Narrow"/>
                <w:b/>
              </w:rPr>
            </w:pPr>
            <w:r>
              <w:rPr>
                <w:rFonts w:ascii="Arial Narrow" w:hAnsi="Arial Narrow"/>
                <w:b/>
              </w:rPr>
              <w:t>Checklist of documents to collect from schools &amp; observations about the school</w:t>
            </w:r>
          </w:p>
          <w:p w14:paraId="72BB2369" w14:textId="47B84A15" w:rsidR="008D3932" w:rsidRDefault="008D3932" w:rsidP="00AB11DC">
            <w:pPr>
              <w:jc w:val="center"/>
              <w:rPr>
                <w:rFonts w:ascii="Arial Narrow" w:hAnsi="Arial Narrow"/>
                <w:b/>
              </w:rPr>
            </w:pPr>
          </w:p>
        </w:tc>
        <w:tc>
          <w:tcPr>
            <w:tcW w:w="1701" w:type="dxa"/>
            <w:vAlign w:val="center"/>
          </w:tcPr>
          <w:p w14:paraId="104A79C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335F2975" w14:textId="77777777" w:rsidTr="008D3932">
        <w:trPr>
          <w:trHeight w:val="837"/>
          <w:jc w:val="center"/>
        </w:trPr>
        <w:tc>
          <w:tcPr>
            <w:tcW w:w="675" w:type="dxa"/>
          </w:tcPr>
          <w:p w14:paraId="777A4B9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9B2D605" w14:textId="77777777" w:rsidR="008D3932" w:rsidRPr="00AD3A98" w:rsidRDefault="008D3932" w:rsidP="00AB11DC">
            <w:pPr>
              <w:rPr>
                <w:rFonts w:ascii="Arial Narrow" w:hAnsi="Arial Narrow"/>
              </w:rPr>
            </w:pPr>
            <w:r w:rsidRPr="00AD3A98">
              <w:rPr>
                <w:rFonts w:ascii="Arial Narrow" w:hAnsi="Arial Narrow"/>
              </w:rPr>
              <w:t xml:space="preserve">ESRC_ School Observation </w:t>
            </w:r>
            <w:proofErr w:type="spellStart"/>
            <w:r w:rsidRPr="00AD3A98">
              <w:rPr>
                <w:rFonts w:ascii="Arial Narrow" w:hAnsi="Arial Narrow"/>
              </w:rPr>
              <w:t>Schedule_FIN</w:t>
            </w:r>
            <w:proofErr w:type="spellEnd"/>
          </w:p>
        </w:tc>
        <w:tc>
          <w:tcPr>
            <w:tcW w:w="2126" w:type="dxa"/>
            <w:shd w:val="clear" w:color="auto" w:fill="8064A2" w:themeFill="accent4"/>
            <w:vAlign w:val="center"/>
          </w:tcPr>
          <w:p w14:paraId="4CC94286" w14:textId="77777777" w:rsidR="008D3932" w:rsidRDefault="008D3932" w:rsidP="00AB11DC">
            <w:pPr>
              <w:jc w:val="center"/>
              <w:rPr>
                <w:rFonts w:ascii="Arial Narrow" w:hAnsi="Arial Narrow"/>
                <w:b/>
              </w:rPr>
            </w:pPr>
            <w:r>
              <w:rPr>
                <w:rFonts w:ascii="Arial Narrow" w:hAnsi="Arial Narrow"/>
                <w:b/>
              </w:rPr>
              <w:t>Fieldworker observations about the school</w:t>
            </w:r>
          </w:p>
        </w:tc>
        <w:tc>
          <w:tcPr>
            <w:tcW w:w="1063" w:type="dxa"/>
            <w:shd w:val="clear" w:color="auto" w:fill="0070C0"/>
            <w:vAlign w:val="center"/>
          </w:tcPr>
          <w:p w14:paraId="6009FE2C"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7A68C29C" w14:textId="77777777" w:rsidR="008D3932" w:rsidRDefault="008D3932" w:rsidP="00AB11DC">
            <w:pPr>
              <w:jc w:val="center"/>
              <w:rPr>
                <w:rFonts w:ascii="Arial Narrow" w:hAnsi="Arial Narrow"/>
                <w:b/>
              </w:rPr>
            </w:pPr>
          </w:p>
          <w:p w14:paraId="1FFED8B4"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0ECC38F3" w14:textId="77777777" w:rsidR="008D3932" w:rsidRDefault="008D3932" w:rsidP="00AB11DC">
            <w:pPr>
              <w:jc w:val="center"/>
              <w:rPr>
                <w:rFonts w:ascii="Arial Narrow" w:hAnsi="Arial Narrow"/>
                <w:b/>
              </w:rPr>
            </w:pPr>
          </w:p>
        </w:tc>
        <w:tc>
          <w:tcPr>
            <w:tcW w:w="1701" w:type="dxa"/>
            <w:vAlign w:val="center"/>
          </w:tcPr>
          <w:p w14:paraId="4BB187A9"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9153E8E" w14:textId="77777777" w:rsidTr="008D3932">
        <w:trPr>
          <w:trHeight w:val="810"/>
          <w:jc w:val="center"/>
        </w:trPr>
        <w:tc>
          <w:tcPr>
            <w:tcW w:w="675" w:type="dxa"/>
          </w:tcPr>
          <w:p w14:paraId="64C62B51"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178BD03" w14:textId="77777777" w:rsidR="008D3932" w:rsidRPr="00AD3A98" w:rsidRDefault="008D3932" w:rsidP="00AB11DC">
            <w:pPr>
              <w:rPr>
                <w:rFonts w:ascii="Arial Narrow" w:hAnsi="Arial Narrow"/>
              </w:rPr>
            </w:pPr>
            <w:r w:rsidRPr="003E7D32">
              <w:rPr>
                <w:rFonts w:ascii="Arial Narrow" w:hAnsi="Arial Narrow"/>
              </w:rPr>
              <w:t xml:space="preserve">ESRC_ Classroom Observation </w:t>
            </w:r>
            <w:proofErr w:type="spellStart"/>
            <w:r w:rsidRPr="003E7D32">
              <w:rPr>
                <w:rFonts w:ascii="Arial Narrow" w:hAnsi="Arial Narrow"/>
              </w:rPr>
              <w:t>Schedule_FIN</w:t>
            </w:r>
            <w:proofErr w:type="spellEnd"/>
          </w:p>
        </w:tc>
        <w:tc>
          <w:tcPr>
            <w:tcW w:w="2126" w:type="dxa"/>
            <w:shd w:val="clear" w:color="auto" w:fill="8064A2" w:themeFill="accent4"/>
            <w:vAlign w:val="center"/>
          </w:tcPr>
          <w:p w14:paraId="2FF7D5DC" w14:textId="77777777" w:rsidR="008D3932" w:rsidRPr="003E7D32" w:rsidRDefault="008D3932" w:rsidP="00AB11DC">
            <w:pPr>
              <w:jc w:val="center"/>
              <w:rPr>
                <w:rFonts w:ascii="Arial Narrow" w:hAnsi="Arial Narrow"/>
                <w:b/>
              </w:rPr>
            </w:pPr>
            <w:r w:rsidRPr="003E7D32">
              <w:rPr>
                <w:rFonts w:ascii="Arial Narrow" w:hAnsi="Arial Narrow"/>
                <w:b/>
              </w:rPr>
              <w:t>Classroom Observation</w:t>
            </w:r>
          </w:p>
        </w:tc>
        <w:tc>
          <w:tcPr>
            <w:tcW w:w="1063" w:type="dxa"/>
            <w:shd w:val="clear" w:color="auto" w:fill="0070C0"/>
            <w:vAlign w:val="center"/>
          </w:tcPr>
          <w:p w14:paraId="51D4347C" w14:textId="77777777" w:rsidR="008D3932" w:rsidRPr="003E7D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54EE5189" w14:textId="77777777" w:rsidR="008D3932" w:rsidRDefault="008D3932" w:rsidP="00AB11DC">
            <w:pPr>
              <w:jc w:val="center"/>
              <w:rPr>
                <w:rFonts w:ascii="Arial Narrow" w:hAnsi="Arial Narrow"/>
                <w:b/>
              </w:rPr>
            </w:pPr>
          </w:p>
          <w:p w14:paraId="55BAE277"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7D8EC612" w14:textId="77777777" w:rsidR="008D3932" w:rsidRPr="003E7D32" w:rsidRDefault="008D3932" w:rsidP="00AB11DC">
            <w:pPr>
              <w:jc w:val="center"/>
              <w:rPr>
                <w:rFonts w:ascii="Arial Narrow" w:hAnsi="Arial Narrow"/>
                <w:b/>
              </w:rPr>
            </w:pPr>
          </w:p>
        </w:tc>
        <w:tc>
          <w:tcPr>
            <w:tcW w:w="1701" w:type="dxa"/>
            <w:vAlign w:val="center"/>
          </w:tcPr>
          <w:p w14:paraId="69518E62" w14:textId="77777777" w:rsidR="008D3932" w:rsidRPr="009F1064" w:rsidRDefault="008D3932" w:rsidP="00AB11DC">
            <w:pPr>
              <w:jc w:val="center"/>
              <w:rPr>
                <w:rFonts w:ascii="Arial Narrow" w:hAnsi="Arial Narrow"/>
              </w:rPr>
            </w:pPr>
            <w:r>
              <w:rPr>
                <w:rFonts w:ascii="Arial Narrow" w:hAnsi="Arial Narrow"/>
              </w:rPr>
              <w:t>Yes</w:t>
            </w:r>
          </w:p>
        </w:tc>
      </w:tr>
    </w:tbl>
    <w:p w14:paraId="5B32EF9A" w14:textId="76432B91" w:rsidR="008D3932" w:rsidRDefault="008D3932" w:rsidP="008D3932">
      <w:pPr>
        <w:pStyle w:val="ListParagraph"/>
        <w:rPr>
          <w:b/>
          <w:sz w:val="34"/>
        </w:rPr>
      </w:pPr>
    </w:p>
    <w:p w14:paraId="09EB407B" w14:textId="1212974D" w:rsidR="008D3932" w:rsidRDefault="00A85C53" w:rsidP="00A85C53">
      <w:r>
        <w:t xml:space="preserve">Note: </w:t>
      </w:r>
    </w:p>
    <w:p w14:paraId="39FA366F" w14:textId="4F19414D" w:rsidR="008D3932" w:rsidRDefault="00A85C53" w:rsidP="00000DC4">
      <w:r>
        <w:t xml:space="preserve">PTC: In Rwanda PTC’s are </w:t>
      </w:r>
      <w:r w:rsidRPr="00A85C53">
        <w:t>Parent-Teacher Committee</w:t>
      </w:r>
      <w:r>
        <w:t xml:space="preserve">s. They function as </w:t>
      </w:r>
      <w:r w:rsidRPr="00A85C53">
        <w:t>Education governance</w:t>
      </w:r>
      <w:r>
        <w:t xml:space="preserve"> bodies at the individual school level.</w:t>
      </w:r>
      <w:r>
        <w:br/>
        <w:t xml:space="preserve">SGB: In South Africa SGB’s are School Governing Bodies. They function as </w:t>
      </w:r>
      <w:r w:rsidRPr="00A85C53">
        <w:t>Education governance</w:t>
      </w:r>
      <w:r>
        <w:t xml:space="preserve"> bodies at the individual school level.</w:t>
      </w:r>
    </w:p>
    <w:p w14:paraId="139CB5B7" w14:textId="77777777" w:rsidR="00000DC4" w:rsidRPr="00000DC4" w:rsidRDefault="00000DC4" w:rsidP="00000DC4"/>
    <w:p w14:paraId="06C911BD" w14:textId="471DBEF1" w:rsidR="003C4DBB" w:rsidRPr="00D81C9F" w:rsidRDefault="003C4DBB" w:rsidP="00D81C9F">
      <w:pPr>
        <w:pStyle w:val="ListParagraph"/>
        <w:numPr>
          <w:ilvl w:val="0"/>
          <w:numId w:val="2"/>
        </w:numPr>
        <w:rPr>
          <w:b/>
          <w:sz w:val="34"/>
        </w:rPr>
      </w:pPr>
      <w:r w:rsidRPr="00D81C9F">
        <w:rPr>
          <w:b/>
          <w:sz w:val="34"/>
        </w:rPr>
        <w:t>ITE case study instruments</w:t>
      </w:r>
      <w:r w:rsidR="00D81C9F">
        <w:rPr>
          <w:b/>
          <w:sz w:val="34"/>
        </w:rPr>
        <w:t xml:space="preserve"> (x 3 Initial Teacher Education institutions)</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7747FD18" w14:textId="77777777" w:rsidTr="00F52232">
        <w:trPr>
          <w:trHeight w:val="432"/>
          <w:jc w:val="center"/>
        </w:trPr>
        <w:tc>
          <w:tcPr>
            <w:tcW w:w="675" w:type="dxa"/>
            <w:shd w:val="clear" w:color="auto" w:fill="F2F2F2" w:themeFill="background1" w:themeFillShade="F2"/>
          </w:tcPr>
          <w:p w14:paraId="6ABA3768"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04EC7005"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D921E1E"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99A6ED7" w14:textId="1EB4A93F"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0A700CAD" w14:textId="77777777" w:rsidTr="00F52232">
        <w:trPr>
          <w:trHeight w:val="432"/>
          <w:jc w:val="center"/>
        </w:trPr>
        <w:tc>
          <w:tcPr>
            <w:tcW w:w="675" w:type="dxa"/>
          </w:tcPr>
          <w:p w14:paraId="1FC5774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57DDED8" w14:textId="77777777" w:rsidR="008D3932" w:rsidRPr="009F1064" w:rsidRDefault="008D3932" w:rsidP="00D81C9F">
            <w:pPr>
              <w:rPr>
                <w:rFonts w:ascii="Arial Narrow" w:hAnsi="Arial Narrow"/>
              </w:rPr>
            </w:pPr>
            <w:r>
              <w:rPr>
                <w:rFonts w:ascii="Arial Narrow" w:hAnsi="Arial Narrow"/>
              </w:rPr>
              <w:t xml:space="preserve">Student Teacher </w:t>
            </w:r>
            <w:r w:rsidRPr="009F1064">
              <w:rPr>
                <w:rFonts w:ascii="Arial Narrow" w:hAnsi="Arial Narrow"/>
              </w:rPr>
              <w:t xml:space="preserve">Questionnaire </w:t>
            </w:r>
          </w:p>
        </w:tc>
        <w:tc>
          <w:tcPr>
            <w:tcW w:w="4252" w:type="dxa"/>
            <w:gridSpan w:val="3"/>
            <w:shd w:val="clear" w:color="auto" w:fill="C0504D" w:themeFill="accent2"/>
            <w:vAlign w:val="center"/>
          </w:tcPr>
          <w:p w14:paraId="78DAEE90" w14:textId="77777777" w:rsidR="008D3932" w:rsidRDefault="008D3932" w:rsidP="00AB11DC">
            <w:pPr>
              <w:jc w:val="center"/>
              <w:rPr>
                <w:rFonts w:ascii="Arial Narrow" w:hAnsi="Arial Narrow"/>
                <w:b/>
              </w:rPr>
            </w:pPr>
          </w:p>
          <w:p w14:paraId="01FF1250"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316E2E40" w14:textId="77777777" w:rsidR="008D3932" w:rsidRPr="009F1064" w:rsidRDefault="008D3932" w:rsidP="00AB11DC">
            <w:pPr>
              <w:jc w:val="center"/>
              <w:rPr>
                <w:rFonts w:ascii="Arial Narrow" w:hAnsi="Arial Narrow"/>
              </w:rPr>
            </w:pPr>
          </w:p>
        </w:tc>
        <w:tc>
          <w:tcPr>
            <w:tcW w:w="1701" w:type="dxa"/>
            <w:vAlign w:val="center"/>
          </w:tcPr>
          <w:p w14:paraId="6AF12704"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34BCB8E" w14:textId="77777777" w:rsidTr="00F52232">
        <w:trPr>
          <w:trHeight w:val="432"/>
          <w:jc w:val="center"/>
        </w:trPr>
        <w:tc>
          <w:tcPr>
            <w:tcW w:w="675" w:type="dxa"/>
          </w:tcPr>
          <w:p w14:paraId="07A3059E"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41B3DCA" w14:textId="77777777" w:rsidR="008D3932" w:rsidRPr="009F1064" w:rsidRDefault="008D3932" w:rsidP="00AB11DC">
            <w:pPr>
              <w:rPr>
                <w:rFonts w:ascii="Arial Narrow" w:hAnsi="Arial Narrow"/>
              </w:rPr>
            </w:pPr>
            <w:r>
              <w:rPr>
                <w:rFonts w:ascii="Arial Narrow" w:hAnsi="Arial Narrow"/>
              </w:rPr>
              <w:t>Student Teacher</w:t>
            </w:r>
            <w:r w:rsidRPr="009F1064">
              <w:rPr>
                <w:rFonts w:ascii="Arial Narrow" w:hAnsi="Arial Narrow"/>
              </w:rPr>
              <w:t xml:space="preserve"> Focus Group</w:t>
            </w:r>
          </w:p>
        </w:tc>
        <w:tc>
          <w:tcPr>
            <w:tcW w:w="4252" w:type="dxa"/>
            <w:gridSpan w:val="3"/>
            <w:shd w:val="clear" w:color="auto" w:fill="0070C0"/>
            <w:vAlign w:val="center"/>
          </w:tcPr>
          <w:p w14:paraId="741E3B7B"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46DCDA5D"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49F9F040" w14:textId="77777777" w:rsidTr="00F52232">
        <w:trPr>
          <w:trHeight w:val="432"/>
          <w:jc w:val="center"/>
        </w:trPr>
        <w:tc>
          <w:tcPr>
            <w:tcW w:w="675" w:type="dxa"/>
          </w:tcPr>
          <w:p w14:paraId="1DCCDC28"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5726AEA4" w14:textId="77777777" w:rsidR="008D3932" w:rsidRPr="009F1064" w:rsidRDefault="008D3932" w:rsidP="00AB11DC">
            <w:pPr>
              <w:rPr>
                <w:rFonts w:ascii="Arial Narrow" w:hAnsi="Arial Narrow"/>
              </w:rPr>
            </w:pPr>
            <w:r>
              <w:rPr>
                <w:rFonts w:ascii="Arial Narrow" w:hAnsi="Arial Narrow"/>
              </w:rPr>
              <w:t xml:space="preserve">Student Teacher semi-structured interview </w:t>
            </w:r>
          </w:p>
        </w:tc>
        <w:tc>
          <w:tcPr>
            <w:tcW w:w="4252" w:type="dxa"/>
            <w:gridSpan w:val="3"/>
            <w:shd w:val="clear" w:color="auto" w:fill="0070C0"/>
            <w:vAlign w:val="center"/>
          </w:tcPr>
          <w:p w14:paraId="0206A7B1"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45BEA2C" w14:textId="77777777" w:rsidR="008D3932" w:rsidRPr="009F1064" w:rsidRDefault="008D3932" w:rsidP="00AB11DC">
            <w:pPr>
              <w:jc w:val="center"/>
              <w:rPr>
                <w:rFonts w:ascii="Arial Narrow" w:hAnsi="Arial Narrow"/>
              </w:rPr>
            </w:pPr>
            <w:r>
              <w:rPr>
                <w:rFonts w:ascii="Arial Narrow" w:hAnsi="Arial Narrow"/>
              </w:rPr>
              <w:t>Yes</w:t>
            </w:r>
          </w:p>
        </w:tc>
      </w:tr>
      <w:tr w:rsidR="00501309" w:rsidRPr="009F1064" w14:paraId="0F86D4FB" w14:textId="77777777" w:rsidTr="00F52232">
        <w:trPr>
          <w:trHeight w:val="432"/>
          <w:jc w:val="center"/>
        </w:trPr>
        <w:tc>
          <w:tcPr>
            <w:tcW w:w="675" w:type="dxa"/>
          </w:tcPr>
          <w:p w14:paraId="2574B204" w14:textId="77777777" w:rsidR="00501309" w:rsidRPr="009F1064" w:rsidRDefault="00501309" w:rsidP="00AB11DC">
            <w:pPr>
              <w:pStyle w:val="ListParagraph"/>
              <w:numPr>
                <w:ilvl w:val="0"/>
                <w:numId w:val="1"/>
              </w:numPr>
              <w:ind w:hanging="720"/>
              <w:rPr>
                <w:rFonts w:ascii="Arial Narrow" w:hAnsi="Arial Narrow"/>
              </w:rPr>
            </w:pPr>
          </w:p>
        </w:tc>
        <w:tc>
          <w:tcPr>
            <w:tcW w:w="3261" w:type="dxa"/>
            <w:vAlign w:val="center"/>
          </w:tcPr>
          <w:p w14:paraId="08DE053E" w14:textId="33672CEF" w:rsidR="00501309" w:rsidRDefault="00501309" w:rsidP="00AB11DC">
            <w:pPr>
              <w:rPr>
                <w:rFonts w:ascii="Arial Narrow" w:hAnsi="Arial Narrow"/>
              </w:rPr>
            </w:pPr>
            <w:r w:rsidRPr="00501309">
              <w:rPr>
                <w:rFonts w:ascii="Arial Narrow" w:hAnsi="Arial Narrow"/>
              </w:rPr>
              <w:t>Interview Guide Head of Department, Course or Program Convener RW</w:t>
            </w:r>
          </w:p>
        </w:tc>
        <w:tc>
          <w:tcPr>
            <w:tcW w:w="4252" w:type="dxa"/>
            <w:gridSpan w:val="3"/>
            <w:shd w:val="clear" w:color="auto" w:fill="0070C0"/>
            <w:vAlign w:val="center"/>
          </w:tcPr>
          <w:p w14:paraId="487BE16E" w14:textId="004D3290" w:rsidR="00501309" w:rsidRPr="00AD3A98" w:rsidRDefault="00501309" w:rsidP="00AB11DC">
            <w:pPr>
              <w:jc w:val="center"/>
              <w:rPr>
                <w:rFonts w:ascii="Arial Narrow" w:hAnsi="Arial Narrow"/>
                <w:b/>
              </w:rPr>
            </w:pPr>
            <w:r w:rsidRPr="00AD3A98">
              <w:rPr>
                <w:rFonts w:ascii="Arial Narrow" w:hAnsi="Arial Narrow"/>
                <w:b/>
              </w:rPr>
              <w:t>QUALITATIVE</w:t>
            </w:r>
          </w:p>
        </w:tc>
        <w:tc>
          <w:tcPr>
            <w:tcW w:w="1701" w:type="dxa"/>
            <w:vAlign w:val="center"/>
          </w:tcPr>
          <w:p w14:paraId="538424DB" w14:textId="2E0EB8EA" w:rsidR="00501309" w:rsidRDefault="00501309" w:rsidP="00AB11DC">
            <w:pPr>
              <w:jc w:val="center"/>
              <w:rPr>
                <w:rFonts w:ascii="Arial Narrow" w:hAnsi="Arial Narrow"/>
              </w:rPr>
            </w:pPr>
            <w:r>
              <w:rPr>
                <w:rFonts w:ascii="Arial Narrow" w:hAnsi="Arial Narrow"/>
              </w:rPr>
              <w:t>Yes</w:t>
            </w:r>
          </w:p>
        </w:tc>
      </w:tr>
      <w:tr w:rsidR="00501309" w:rsidRPr="009F1064" w14:paraId="0BF2B5A6" w14:textId="77777777" w:rsidTr="00F52232">
        <w:trPr>
          <w:trHeight w:val="432"/>
          <w:jc w:val="center"/>
        </w:trPr>
        <w:tc>
          <w:tcPr>
            <w:tcW w:w="675" w:type="dxa"/>
          </w:tcPr>
          <w:p w14:paraId="6BC0F49B" w14:textId="77777777" w:rsidR="00501309" w:rsidRPr="009F1064" w:rsidRDefault="00501309" w:rsidP="00AB11DC">
            <w:pPr>
              <w:pStyle w:val="ListParagraph"/>
              <w:numPr>
                <w:ilvl w:val="0"/>
                <w:numId w:val="1"/>
              </w:numPr>
              <w:ind w:hanging="720"/>
              <w:rPr>
                <w:rFonts w:ascii="Arial Narrow" w:hAnsi="Arial Narrow"/>
              </w:rPr>
            </w:pPr>
          </w:p>
        </w:tc>
        <w:tc>
          <w:tcPr>
            <w:tcW w:w="3261" w:type="dxa"/>
            <w:vAlign w:val="center"/>
          </w:tcPr>
          <w:p w14:paraId="6474DE5C" w14:textId="26D479D7" w:rsidR="00501309" w:rsidRDefault="00501309" w:rsidP="00AB11DC">
            <w:pPr>
              <w:rPr>
                <w:rFonts w:ascii="Arial Narrow" w:hAnsi="Arial Narrow"/>
              </w:rPr>
            </w:pPr>
            <w:r w:rsidRPr="00501309">
              <w:rPr>
                <w:rFonts w:ascii="Arial Narrow" w:hAnsi="Arial Narrow"/>
              </w:rPr>
              <w:t>Interview schedule 4 Teacher Education</w:t>
            </w:r>
          </w:p>
        </w:tc>
        <w:tc>
          <w:tcPr>
            <w:tcW w:w="4252" w:type="dxa"/>
            <w:gridSpan w:val="3"/>
            <w:shd w:val="clear" w:color="auto" w:fill="0070C0"/>
            <w:vAlign w:val="center"/>
          </w:tcPr>
          <w:p w14:paraId="72835998" w14:textId="78708807" w:rsidR="00501309" w:rsidRPr="00AD3A98" w:rsidRDefault="00501309" w:rsidP="00AB11DC">
            <w:pPr>
              <w:jc w:val="center"/>
              <w:rPr>
                <w:rFonts w:ascii="Arial Narrow" w:hAnsi="Arial Narrow"/>
                <w:b/>
              </w:rPr>
            </w:pPr>
            <w:r w:rsidRPr="00AD3A98">
              <w:rPr>
                <w:rFonts w:ascii="Arial Narrow" w:hAnsi="Arial Narrow"/>
                <w:b/>
              </w:rPr>
              <w:t>QUALITATIVE</w:t>
            </w:r>
          </w:p>
        </w:tc>
        <w:tc>
          <w:tcPr>
            <w:tcW w:w="1701" w:type="dxa"/>
            <w:vAlign w:val="center"/>
          </w:tcPr>
          <w:p w14:paraId="341104D2" w14:textId="01F4BE4F" w:rsidR="00501309" w:rsidRDefault="00501309" w:rsidP="00AB11DC">
            <w:pPr>
              <w:jc w:val="center"/>
              <w:rPr>
                <w:rFonts w:ascii="Arial Narrow" w:hAnsi="Arial Narrow"/>
              </w:rPr>
            </w:pPr>
            <w:r>
              <w:rPr>
                <w:rFonts w:ascii="Arial Narrow" w:hAnsi="Arial Narrow"/>
              </w:rPr>
              <w:t>Yes</w:t>
            </w:r>
          </w:p>
        </w:tc>
      </w:tr>
      <w:tr w:rsidR="008D3932" w:rsidRPr="009F1064" w14:paraId="7FB767E8" w14:textId="77777777" w:rsidTr="00F52232">
        <w:trPr>
          <w:trHeight w:val="432"/>
          <w:jc w:val="center"/>
        </w:trPr>
        <w:tc>
          <w:tcPr>
            <w:tcW w:w="675" w:type="dxa"/>
          </w:tcPr>
          <w:p w14:paraId="14829D45"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1D8279F" w14:textId="77777777" w:rsidR="008D3932" w:rsidRPr="009F1064" w:rsidRDefault="008D3932" w:rsidP="00AB11DC">
            <w:pPr>
              <w:rPr>
                <w:rFonts w:ascii="Arial Narrow" w:hAnsi="Arial Narrow"/>
              </w:rPr>
            </w:pPr>
            <w:r w:rsidRPr="009F1064">
              <w:rPr>
                <w:rFonts w:ascii="Arial Narrow" w:hAnsi="Arial Narrow"/>
              </w:rPr>
              <w:t xml:space="preserve">Teacher </w:t>
            </w:r>
            <w:r>
              <w:rPr>
                <w:rFonts w:ascii="Arial Narrow" w:hAnsi="Arial Narrow"/>
              </w:rPr>
              <w:t>Educator</w:t>
            </w:r>
            <w:r w:rsidRPr="009F1064">
              <w:rPr>
                <w:rFonts w:ascii="Arial Narrow" w:hAnsi="Arial Narrow"/>
              </w:rPr>
              <w:t xml:space="preserve"> semi-structured interview</w:t>
            </w:r>
          </w:p>
        </w:tc>
        <w:tc>
          <w:tcPr>
            <w:tcW w:w="4252" w:type="dxa"/>
            <w:gridSpan w:val="3"/>
            <w:shd w:val="clear" w:color="auto" w:fill="0070C0"/>
            <w:vAlign w:val="center"/>
          </w:tcPr>
          <w:p w14:paraId="0C74EA83"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7C555ED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8429426" w14:textId="77777777" w:rsidTr="00F52232">
        <w:trPr>
          <w:trHeight w:val="432"/>
          <w:jc w:val="center"/>
        </w:trPr>
        <w:tc>
          <w:tcPr>
            <w:tcW w:w="675" w:type="dxa"/>
          </w:tcPr>
          <w:p w14:paraId="3A1A2DFD"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96307EC" w14:textId="42C09CAE" w:rsidR="008D3932" w:rsidRPr="00AD3A98" w:rsidRDefault="00501309" w:rsidP="00AB11DC">
            <w:pPr>
              <w:rPr>
                <w:rFonts w:ascii="Arial Narrow" w:hAnsi="Arial Narrow"/>
              </w:rPr>
            </w:pPr>
            <w:r w:rsidRPr="00501309">
              <w:rPr>
                <w:rFonts w:ascii="Arial Narrow" w:hAnsi="Arial Narrow"/>
              </w:rPr>
              <w:t>Observation - Lecturer RW</w:t>
            </w:r>
          </w:p>
        </w:tc>
        <w:tc>
          <w:tcPr>
            <w:tcW w:w="2126" w:type="dxa"/>
            <w:shd w:val="clear" w:color="auto" w:fill="8064A2" w:themeFill="accent4"/>
            <w:vAlign w:val="center"/>
          </w:tcPr>
          <w:p w14:paraId="0733A761" w14:textId="77777777" w:rsidR="008D3932" w:rsidRDefault="008D3932" w:rsidP="00D81C9F">
            <w:pPr>
              <w:jc w:val="center"/>
              <w:rPr>
                <w:rFonts w:ascii="Arial Narrow" w:hAnsi="Arial Narrow"/>
                <w:b/>
              </w:rPr>
            </w:pPr>
            <w:r>
              <w:rPr>
                <w:rFonts w:ascii="Arial Narrow" w:hAnsi="Arial Narrow"/>
                <w:b/>
              </w:rPr>
              <w:t>Fieldworker observations about ITE lectures</w:t>
            </w:r>
          </w:p>
        </w:tc>
        <w:tc>
          <w:tcPr>
            <w:tcW w:w="1063" w:type="dxa"/>
            <w:shd w:val="clear" w:color="auto" w:fill="0070C0"/>
            <w:vAlign w:val="center"/>
          </w:tcPr>
          <w:p w14:paraId="63A8E205"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60F3B2FB" w14:textId="77777777" w:rsidR="008D3932" w:rsidRDefault="008D3932" w:rsidP="00D81C9F">
            <w:pPr>
              <w:jc w:val="center"/>
              <w:rPr>
                <w:rFonts w:ascii="Arial Narrow" w:hAnsi="Arial Narrow"/>
                <w:b/>
              </w:rPr>
            </w:pPr>
          </w:p>
          <w:p w14:paraId="002626DF" w14:textId="77777777" w:rsidR="008D3932" w:rsidRPr="00AD3A98" w:rsidRDefault="008D3932" w:rsidP="00D81C9F">
            <w:pPr>
              <w:jc w:val="center"/>
              <w:rPr>
                <w:rFonts w:ascii="Arial Narrow" w:hAnsi="Arial Narrow"/>
                <w:b/>
              </w:rPr>
            </w:pPr>
            <w:r w:rsidRPr="00AD3A98">
              <w:rPr>
                <w:rFonts w:ascii="Arial Narrow" w:hAnsi="Arial Narrow"/>
                <w:b/>
              </w:rPr>
              <w:t>QUANTITATIVE</w:t>
            </w:r>
          </w:p>
          <w:p w14:paraId="52ADEAC3" w14:textId="77777777" w:rsidR="008D3932" w:rsidRDefault="008D3932" w:rsidP="00AB11DC">
            <w:pPr>
              <w:jc w:val="center"/>
              <w:rPr>
                <w:rFonts w:ascii="Arial Narrow" w:hAnsi="Arial Narrow"/>
                <w:b/>
              </w:rPr>
            </w:pPr>
          </w:p>
        </w:tc>
        <w:tc>
          <w:tcPr>
            <w:tcW w:w="1701" w:type="dxa"/>
            <w:vAlign w:val="center"/>
          </w:tcPr>
          <w:p w14:paraId="75142C0E" w14:textId="77777777" w:rsidR="008D3932" w:rsidRPr="009F1064" w:rsidRDefault="008D3932" w:rsidP="00AB11DC">
            <w:pPr>
              <w:jc w:val="center"/>
              <w:rPr>
                <w:rFonts w:ascii="Arial Narrow" w:hAnsi="Arial Narrow"/>
              </w:rPr>
            </w:pPr>
            <w:r w:rsidRPr="009F1064">
              <w:rPr>
                <w:rFonts w:ascii="Arial Narrow" w:hAnsi="Arial Narrow"/>
              </w:rPr>
              <w:t>Yes</w:t>
            </w:r>
          </w:p>
        </w:tc>
      </w:tr>
    </w:tbl>
    <w:p w14:paraId="2D3A7A34" w14:textId="77777777" w:rsidR="003C4DBB" w:rsidRDefault="003C4DBB" w:rsidP="003C4DBB">
      <w:pPr>
        <w:ind w:left="360"/>
        <w:rPr>
          <w:b/>
          <w:sz w:val="34"/>
        </w:rPr>
      </w:pPr>
    </w:p>
    <w:p w14:paraId="36C2B831" w14:textId="5B66FCC9" w:rsidR="00B819F0" w:rsidRDefault="00213871" w:rsidP="003C4DBB">
      <w:pPr>
        <w:ind w:left="360"/>
        <w:rPr>
          <w:sz w:val="34"/>
        </w:rPr>
      </w:pPr>
      <w:r>
        <w:rPr>
          <w:sz w:val="34"/>
        </w:rPr>
        <w:lastRenderedPageBreak/>
        <w:t>N</w:t>
      </w:r>
      <w:r w:rsidR="00F52232">
        <w:rPr>
          <w:sz w:val="34"/>
        </w:rPr>
        <w:t>ote:</w:t>
      </w:r>
      <w:r>
        <w:rPr>
          <w:sz w:val="34"/>
        </w:rPr>
        <w:t xml:space="preserve"> School case studies and HEI’s</w:t>
      </w:r>
    </w:p>
    <w:p w14:paraId="565EBD79" w14:textId="482B4B49" w:rsidR="00F52232" w:rsidRDefault="00F52232" w:rsidP="00F52232">
      <w:pPr>
        <w:pStyle w:val="NoSpacing"/>
      </w:pPr>
      <w:r>
        <w:t>The research conducted in schools and Higher Education institutions drew on data from schools and higher education institutions involved in initial teacher education within each country. The final data from schools and HEI’s used within the study is reflected below for each country:</w:t>
      </w:r>
    </w:p>
    <w:p w14:paraId="28FA708A" w14:textId="77777777" w:rsidR="00F52232" w:rsidRDefault="00F52232" w:rsidP="00F52232">
      <w:pPr>
        <w:pStyle w:val="NoSpacing"/>
      </w:pPr>
    </w:p>
    <w:p w14:paraId="0B97BC54" w14:textId="0F970641" w:rsidR="00F52232" w:rsidRPr="00F52232" w:rsidRDefault="007D025E" w:rsidP="00F52232">
      <w:pPr>
        <w:pStyle w:val="ListParagraph"/>
        <w:numPr>
          <w:ilvl w:val="0"/>
          <w:numId w:val="3"/>
        </w:numPr>
        <w:rPr>
          <w:lang w:val="en-US"/>
        </w:rPr>
      </w:pPr>
      <w:r>
        <w:rPr>
          <w:lang w:val="en-US"/>
        </w:rPr>
        <w:t>Minimum x</w:t>
      </w:r>
      <w:r w:rsidR="00F52232">
        <w:rPr>
          <w:lang w:val="en-US"/>
        </w:rPr>
        <w:t xml:space="preserve">6 </w:t>
      </w:r>
      <w:r w:rsidR="00F52232" w:rsidRPr="00F52232">
        <w:rPr>
          <w:lang w:val="en-US"/>
        </w:rPr>
        <w:t>School Case studies:  2 rural / 2 semi urban / 2 urban</w:t>
      </w:r>
    </w:p>
    <w:p w14:paraId="7D0090EE" w14:textId="4DB73BD7" w:rsidR="00F52232" w:rsidRDefault="007D025E" w:rsidP="00F52232">
      <w:pPr>
        <w:pStyle w:val="ListParagraph"/>
        <w:numPr>
          <w:ilvl w:val="0"/>
          <w:numId w:val="3"/>
        </w:numPr>
        <w:rPr>
          <w:lang w:val="en-US"/>
        </w:rPr>
      </w:pPr>
      <w:r>
        <w:rPr>
          <w:lang w:val="en-US"/>
        </w:rPr>
        <w:t>Minimum x</w:t>
      </w:r>
      <w:r w:rsidR="00F52232" w:rsidRPr="00F52232">
        <w:rPr>
          <w:lang w:val="en-US"/>
        </w:rPr>
        <w:t>3 Initial Teacher Education institution</w:t>
      </w:r>
      <w:r w:rsidR="00F52232">
        <w:rPr>
          <w:lang w:val="en-US"/>
        </w:rPr>
        <w:t xml:space="preserve"> case studies</w:t>
      </w:r>
    </w:p>
    <w:p w14:paraId="6CDF4284" w14:textId="296E0840" w:rsidR="00F52232" w:rsidRDefault="00F52232" w:rsidP="00F52232">
      <w:bookmarkStart w:id="0" w:name="_GoBack"/>
      <w:r>
        <w:t>However, in each country a greater number of schools was surveyed and studied than in fact required, which is reflected in the overall total data collected for each country:</w:t>
      </w:r>
    </w:p>
    <w:p w14:paraId="50173431" w14:textId="16CBE015" w:rsidR="00F52232" w:rsidRDefault="00F52232" w:rsidP="00F52232">
      <w:pPr>
        <w:pStyle w:val="ListParagraph"/>
        <w:numPr>
          <w:ilvl w:val="0"/>
          <w:numId w:val="4"/>
        </w:numPr>
      </w:pPr>
      <w:r>
        <w:t xml:space="preserve">South Africa: A total of 9 school case studies </w:t>
      </w:r>
    </w:p>
    <w:p w14:paraId="6387FA4D" w14:textId="3FAC9504" w:rsidR="00F52232" w:rsidRPr="00F52232" w:rsidRDefault="00F52232" w:rsidP="00F52232">
      <w:pPr>
        <w:pStyle w:val="ListParagraph"/>
        <w:numPr>
          <w:ilvl w:val="0"/>
          <w:numId w:val="4"/>
        </w:numPr>
      </w:pPr>
      <w:r>
        <w:t>Rwanda: A total of 10 case studies</w:t>
      </w:r>
    </w:p>
    <w:p w14:paraId="2F9BA18D" w14:textId="4FFB56BA" w:rsidR="00F52232" w:rsidRPr="00213871" w:rsidRDefault="00213871" w:rsidP="00213871">
      <w:pPr>
        <w:pStyle w:val="NoSpacing"/>
      </w:pPr>
      <w:r>
        <w:t>Additionally, the research within HEI’s was based principally on qualitative data and only drew selectively upon quantitative data gathered. As such the ‘</w:t>
      </w:r>
      <w:r w:rsidRPr="00213871">
        <w:t>Quantitative Student Teacher Questionnaire</w:t>
      </w:r>
      <w:r>
        <w:t xml:space="preserve">’ administered across HEI’s institutions within Rwanda, was only administered selectively within the South African country research and </w:t>
      </w:r>
      <w:r w:rsidR="007D025E">
        <w:t xml:space="preserve">so is </w:t>
      </w:r>
      <w:r>
        <w:t>not included.</w:t>
      </w:r>
      <w:bookmarkEnd w:id="0"/>
    </w:p>
    <w:sectPr w:rsidR="00F52232" w:rsidRPr="00213871" w:rsidSect="003E7D32">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1B7"/>
    <w:multiLevelType w:val="hybridMultilevel"/>
    <w:tmpl w:val="82E8902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8B94C04"/>
    <w:multiLevelType w:val="hybridMultilevel"/>
    <w:tmpl w:val="7138EE50"/>
    <w:lvl w:ilvl="0" w:tplc="B06ED9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0E7B5E"/>
    <w:multiLevelType w:val="hybridMultilevel"/>
    <w:tmpl w:val="E7CAC1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A05B37"/>
    <w:multiLevelType w:val="hybridMultilevel"/>
    <w:tmpl w:val="E8B285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98"/>
    <w:rsid w:val="00000DC4"/>
    <w:rsid w:val="00121DB6"/>
    <w:rsid w:val="00213871"/>
    <w:rsid w:val="002F2676"/>
    <w:rsid w:val="00336315"/>
    <w:rsid w:val="003C4DBB"/>
    <w:rsid w:val="003E7D32"/>
    <w:rsid w:val="00501309"/>
    <w:rsid w:val="00667CF6"/>
    <w:rsid w:val="006E111D"/>
    <w:rsid w:val="007D025E"/>
    <w:rsid w:val="007E3C11"/>
    <w:rsid w:val="008D3932"/>
    <w:rsid w:val="00A85C53"/>
    <w:rsid w:val="00AB40D2"/>
    <w:rsid w:val="00AD3A98"/>
    <w:rsid w:val="00B63879"/>
    <w:rsid w:val="00B819F0"/>
    <w:rsid w:val="00D672D4"/>
    <w:rsid w:val="00D81C9F"/>
    <w:rsid w:val="00F01E40"/>
    <w:rsid w:val="00F52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E132"/>
  <w15:docId w15:val="{521029A4-FA15-4A71-8EF4-A54B1CDC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3A98"/>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A98"/>
    <w:pPr>
      <w:ind w:left="720"/>
      <w:contextualSpacing/>
    </w:pPr>
    <w:rPr>
      <w:lang w:val="en-ZA"/>
    </w:rPr>
  </w:style>
  <w:style w:type="paragraph" w:styleId="NoSpacing">
    <w:name w:val="No Spacing"/>
    <w:uiPriority w:val="1"/>
    <w:qFormat/>
    <w:rsid w:val="00F522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Thomas Salmon</cp:lastModifiedBy>
  <cp:revision>10</cp:revision>
  <dcterms:created xsi:type="dcterms:W3CDTF">2018-01-31T17:17:00Z</dcterms:created>
  <dcterms:modified xsi:type="dcterms:W3CDTF">2018-02-18T11:07:00Z</dcterms:modified>
</cp:coreProperties>
</file>