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6" w:rsidRPr="0042530E" w:rsidRDefault="003D7D36" w:rsidP="00AF08B0">
      <w:pPr>
        <w:ind w:left="4320" w:right="440" w:firstLine="720"/>
        <w:jc w:val="both"/>
        <w:rPr>
          <w:b/>
          <w:bCs/>
        </w:rPr>
      </w:pPr>
      <w:bookmarkStart w:id="0" w:name="_GoBack"/>
      <w:bookmarkEnd w:id="0"/>
      <w:r w:rsidRPr="0042530E">
        <w:rPr>
          <w:b/>
          <w:bCs/>
        </w:rPr>
        <w:t>Interviewer:</w:t>
      </w:r>
    </w:p>
    <w:p w:rsidR="003D7D36" w:rsidRPr="0042530E" w:rsidRDefault="003D7D36" w:rsidP="00AF08B0">
      <w:pPr>
        <w:ind w:left="4320" w:right="440" w:firstLine="720"/>
        <w:jc w:val="both"/>
        <w:rPr>
          <w:b/>
          <w:bCs/>
        </w:rPr>
      </w:pPr>
      <w:r w:rsidRPr="0042530E">
        <w:rPr>
          <w:b/>
          <w:bCs/>
        </w:rPr>
        <w:t>Audio file name:</w:t>
      </w:r>
    </w:p>
    <w:p w:rsidR="003D7D36" w:rsidRDefault="003D7D36" w:rsidP="00AF08B0">
      <w:pPr>
        <w:ind w:left="4320" w:right="440" w:firstLine="720"/>
        <w:jc w:val="both"/>
        <w:rPr>
          <w:b/>
          <w:bCs/>
        </w:rPr>
      </w:pPr>
      <w:r w:rsidRPr="0042530E">
        <w:rPr>
          <w:b/>
          <w:bCs/>
        </w:rPr>
        <w:t>Date:</w:t>
      </w:r>
    </w:p>
    <w:p w:rsidR="00AF08B0" w:rsidRPr="0042530E" w:rsidRDefault="00AF08B0" w:rsidP="00AF08B0">
      <w:pPr>
        <w:ind w:left="4320" w:right="440" w:firstLine="720"/>
        <w:jc w:val="both"/>
        <w:rPr>
          <w:b/>
          <w:bCs/>
        </w:rPr>
      </w:pPr>
    </w:p>
    <w:p w:rsidR="003D7D36" w:rsidRPr="00AF08B0" w:rsidRDefault="003D7D36" w:rsidP="00AF08B0">
      <w:pPr>
        <w:pStyle w:val="Heading1"/>
        <w:jc w:val="both"/>
        <w:rPr>
          <w:rFonts w:asciiTheme="minorHAnsi" w:hAnsiTheme="minorHAnsi"/>
          <w:sz w:val="28"/>
          <w:szCs w:val="28"/>
        </w:rPr>
      </w:pPr>
      <w:r w:rsidRPr="00AF08B0">
        <w:rPr>
          <w:rFonts w:asciiTheme="minorHAnsi" w:hAnsiTheme="minorHAnsi"/>
          <w:sz w:val="28"/>
          <w:szCs w:val="28"/>
        </w:rPr>
        <w:t xml:space="preserve">Interview </w:t>
      </w:r>
      <w:r w:rsidR="0042530E" w:rsidRPr="00AF08B0">
        <w:rPr>
          <w:rFonts w:asciiTheme="minorHAnsi" w:hAnsiTheme="minorHAnsi"/>
          <w:sz w:val="28"/>
          <w:szCs w:val="28"/>
        </w:rPr>
        <w:t>schedule 6</w:t>
      </w:r>
      <w:r w:rsidR="009F6F52" w:rsidRPr="00AF08B0">
        <w:rPr>
          <w:rFonts w:asciiTheme="minorHAnsi" w:hAnsiTheme="minorHAnsi"/>
          <w:sz w:val="28"/>
          <w:szCs w:val="28"/>
        </w:rPr>
        <w:t>:</w:t>
      </w:r>
      <w:r w:rsidR="00D53C76" w:rsidRPr="00AF08B0">
        <w:rPr>
          <w:rFonts w:asciiTheme="minorHAnsi" w:hAnsiTheme="minorHAnsi"/>
          <w:sz w:val="28"/>
          <w:szCs w:val="28"/>
        </w:rPr>
        <w:t xml:space="preserve"> Affirming Rights in Education</w:t>
      </w:r>
    </w:p>
    <w:p w:rsidR="003D7D36" w:rsidRPr="00AF08B0" w:rsidRDefault="003D7D36" w:rsidP="00AF08B0">
      <w:pPr>
        <w:jc w:val="both"/>
        <w:rPr>
          <w:sz w:val="28"/>
          <w:szCs w:val="28"/>
        </w:rPr>
      </w:pPr>
    </w:p>
    <w:p w:rsidR="003D7D36" w:rsidRPr="0042530E" w:rsidRDefault="003D7D36" w:rsidP="00AF08B0">
      <w:pPr>
        <w:jc w:val="both"/>
      </w:pPr>
      <w:r w:rsidRPr="0042530E">
        <w:t xml:space="preserve">Thank the interviewee for their time, </w:t>
      </w:r>
      <w:r w:rsidR="00166792" w:rsidRPr="0042530E">
        <w:t xml:space="preserve">offer them the overview flyer about the research project and </w:t>
      </w:r>
      <w:r w:rsidRPr="0042530E">
        <w:t>explain the interview will take about 45 minutes and will be recorded</w:t>
      </w:r>
      <w:r w:rsidR="00166792" w:rsidRPr="0042530E">
        <w:t>.I</w:t>
      </w:r>
      <w:r w:rsidRPr="0042530E">
        <w:t>nvite questions about the process/research.</w:t>
      </w:r>
    </w:p>
    <w:p w:rsidR="003D7D36" w:rsidRPr="0042530E" w:rsidRDefault="003D7D36" w:rsidP="00AF08B0">
      <w:pPr>
        <w:jc w:val="both"/>
      </w:pPr>
      <w:r w:rsidRPr="0042530E">
        <w:t>As well as recording the interview please take general notes.</w:t>
      </w:r>
    </w:p>
    <w:p w:rsidR="00FC290B" w:rsidRPr="00FC290B" w:rsidRDefault="003D7D36" w:rsidP="00AF08B0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FC290B">
        <w:rPr>
          <w:rFonts w:asciiTheme="minorHAnsi" w:hAnsiTheme="minorHAnsi"/>
          <w:sz w:val="24"/>
          <w:szCs w:val="24"/>
        </w:rPr>
        <w:t>Biographical data</w:t>
      </w:r>
    </w:p>
    <w:p w:rsidR="00FC290B" w:rsidRPr="00FC290B" w:rsidRDefault="00FC290B" w:rsidP="00AF08B0">
      <w:pPr>
        <w:jc w:val="both"/>
        <w:rPr>
          <w:sz w:val="24"/>
          <w:szCs w:val="24"/>
        </w:rPr>
      </w:pPr>
    </w:p>
    <w:p w:rsidR="003D7D36" w:rsidRPr="0042530E" w:rsidRDefault="003D7D36" w:rsidP="00AF08B0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Gender of the interviewee:</w:t>
      </w:r>
    </w:p>
    <w:p w:rsidR="003D7D36" w:rsidRPr="0042530E" w:rsidRDefault="003D7D36" w:rsidP="00AF08B0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Post/title of the interviewee:</w:t>
      </w:r>
    </w:p>
    <w:p w:rsidR="003D7D36" w:rsidRPr="0042530E" w:rsidRDefault="003D7D36" w:rsidP="00AF08B0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Length in post:</w:t>
      </w:r>
    </w:p>
    <w:p w:rsidR="003D7D36" w:rsidRPr="0042530E" w:rsidRDefault="003D7D36" w:rsidP="00AF08B0">
      <w:pPr>
        <w:jc w:val="both"/>
      </w:pPr>
    </w:p>
    <w:p w:rsidR="009B6631" w:rsidRPr="0042530E" w:rsidRDefault="009B6631" w:rsidP="00AF08B0">
      <w:pPr>
        <w:jc w:val="both"/>
        <w:rPr>
          <w:b/>
          <w:bCs/>
        </w:rPr>
      </w:pPr>
      <w:r w:rsidRPr="0042530E">
        <w:rPr>
          <w:b/>
          <w:bCs/>
        </w:rPr>
        <w:t xml:space="preserve">After consent from the interviewee, turn on the recorder </w:t>
      </w:r>
    </w:p>
    <w:p w:rsidR="003D7D36" w:rsidRPr="00FC290B" w:rsidRDefault="00166792" w:rsidP="00AF08B0">
      <w:pPr>
        <w:pStyle w:val="Heading2"/>
        <w:spacing w:before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FC290B">
        <w:rPr>
          <w:rFonts w:asciiTheme="minorHAnsi" w:hAnsiTheme="minorHAnsi"/>
          <w:sz w:val="24"/>
          <w:szCs w:val="24"/>
        </w:rPr>
        <w:t>General/opening</w:t>
      </w:r>
      <w:r w:rsidR="003D7D36" w:rsidRPr="00FC290B">
        <w:rPr>
          <w:rFonts w:asciiTheme="minorHAnsi" w:hAnsiTheme="minorHAnsi"/>
          <w:sz w:val="24"/>
          <w:szCs w:val="24"/>
        </w:rPr>
        <w:t xml:space="preserve"> question</w:t>
      </w:r>
      <w:r w:rsidRPr="00FC290B">
        <w:rPr>
          <w:rFonts w:asciiTheme="minorHAnsi" w:hAnsiTheme="minorHAnsi"/>
          <w:sz w:val="24"/>
          <w:szCs w:val="24"/>
        </w:rPr>
        <w:t>s</w:t>
      </w:r>
    </w:p>
    <w:p w:rsidR="00FC290B" w:rsidRPr="00FC290B" w:rsidRDefault="00FC290B" w:rsidP="00AF08B0">
      <w:pPr>
        <w:jc w:val="both"/>
      </w:pPr>
    </w:p>
    <w:p w:rsidR="00AF08B0" w:rsidRPr="00AF08B0" w:rsidRDefault="003D7D36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 w:rsidRPr="0042530E">
        <w:rPr>
          <w:rFonts w:cstheme="minorHAnsi"/>
          <w:lang w:eastAsia="ja-JP"/>
        </w:rPr>
        <w:t>Please tell me a little bit about your current post and responsibilities</w:t>
      </w:r>
    </w:p>
    <w:p w:rsidR="00AF08B0" w:rsidRPr="00AF08B0" w:rsidRDefault="00AF08B0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>
        <w:rPr>
          <w:rFonts w:cstheme="minorHAnsi"/>
          <w:lang w:eastAsia="ja-JP"/>
        </w:rPr>
        <w:t>What is your priority area?</w:t>
      </w:r>
    </w:p>
    <w:p w:rsidR="00A261D8" w:rsidRPr="0042530E" w:rsidRDefault="00AF08B0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>
        <w:rPr>
          <w:rFonts w:cstheme="minorHAnsi"/>
          <w:lang w:eastAsia="ja-JP"/>
        </w:rPr>
        <w:t>How do your responsibilities and priority areas relate to peace building in Rwanda?</w:t>
      </w:r>
      <w:r w:rsidR="00A261D8" w:rsidRPr="0042530E">
        <w:t xml:space="preserve"> </w:t>
      </w:r>
    </w:p>
    <w:p w:rsidR="00A261D8" w:rsidRPr="0042530E" w:rsidRDefault="00A261D8" w:rsidP="00AF08B0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 w:rsidRPr="0042530E">
        <w:t xml:space="preserve">What do you perceive to be main issues affecting </w:t>
      </w:r>
      <w:r w:rsidRPr="0042530E">
        <w:rPr>
          <w:iCs/>
        </w:rPr>
        <w:t xml:space="preserve">peace-building </w:t>
      </w:r>
      <w:r w:rsidRPr="0042530E">
        <w:t>in Rwanda?</w:t>
      </w:r>
    </w:p>
    <w:p w:rsidR="00AF08B0" w:rsidRDefault="00AF08B0" w:rsidP="00AF08B0">
      <w:pPr>
        <w:pStyle w:val="ListParagraph"/>
        <w:spacing w:after="0" w:line="240" w:lineRule="auto"/>
        <w:ind w:left="426"/>
        <w:jc w:val="both"/>
        <w:rPr>
          <w:rFonts w:cstheme="minorHAnsi"/>
          <w:color w:val="5B9BD5" w:themeColor="accent1"/>
          <w:sz w:val="24"/>
          <w:szCs w:val="24"/>
          <w:lang w:eastAsia="ja-JP"/>
        </w:rPr>
      </w:pPr>
    </w:p>
    <w:p w:rsidR="00F417B9" w:rsidRPr="00FC290B" w:rsidRDefault="00F417B9" w:rsidP="00AF08B0">
      <w:pPr>
        <w:pStyle w:val="ListParagraph"/>
        <w:spacing w:after="0" w:line="240" w:lineRule="auto"/>
        <w:ind w:left="426"/>
        <w:jc w:val="both"/>
        <w:rPr>
          <w:rFonts w:cstheme="minorHAnsi"/>
          <w:color w:val="5B9BD5" w:themeColor="accent1"/>
          <w:sz w:val="24"/>
          <w:szCs w:val="24"/>
          <w:lang w:eastAsia="ja-JP"/>
        </w:rPr>
      </w:pPr>
      <w:r w:rsidRPr="00FC290B">
        <w:rPr>
          <w:rFonts w:cstheme="minorHAnsi"/>
          <w:color w:val="5B9BD5" w:themeColor="accent1"/>
          <w:sz w:val="24"/>
          <w:szCs w:val="24"/>
          <w:lang w:eastAsia="ja-JP"/>
        </w:rPr>
        <w:t>Policy Framework</w:t>
      </w:r>
    </w:p>
    <w:p w:rsidR="00F417B9" w:rsidRPr="0042530E" w:rsidRDefault="00F417B9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F417B9" w:rsidRPr="0042530E" w:rsidRDefault="00D53C76" w:rsidP="00AF08B0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What are the policies regarding/governing rights in education for different</w:t>
      </w:r>
      <w:r w:rsidR="00A261D8" w:rsidRPr="0042530E">
        <w:rPr>
          <w:rFonts w:cstheme="minorHAnsi"/>
          <w:lang w:eastAsia="ja-JP"/>
        </w:rPr>
        <w:t xml:space="preserve"> disadvantaged</w:t>
      </w:r>
      <w:r w:rsidRPr="0042530E">
        <w:rPr>
          <w:rFonts w:cstheme="minorHAnsi"/>
          <w:lang w:eastAsia="ja-JP"/>
        </w:rPr>
        <w:t>/special groups in Rwanda such as: Orphans</w:t>
      </w:r>
      <w:r w:rsidR="00A261D8" w:rsidRPr="0042530E">
        <w:rPr>
          <w:rFonts w:cstheme="minorHAnsi"/>
          <w:lang w:eastAsia="ja-JP"/>
        </w:rPr>
        <w:t xml:space="preserve"> of genocide and other OVCs, PWDs, </w:t>
      </w:r>
      <w:r w:rsidR="00482602" w:rsidRPr="0042530E">
        <w:rPr>
          <w:rFonts w:cstheme="minorHAnsi"/>
          <w:lang w:eastAsia="ja-JP"/>
        </w:rPr>
        <w:t xml:space="preserve">Refugee children, </w:t>
      </w:r>
      <w:r w:rsidR="00A261D8" w:rsidRPr="0042530E">
        <w:rPr>
          <w:rFonts w:cstheme="minorHAnsi"/>
          <w:lang w:eastAsia="ja-JP"/>
        </w:rPr>
        <w:t>Gender</w:t>
      </w:r>
      <w:r w:rsidR="00AF08B0">
        <w:rPr>
          <w:rFonts w:cstheme="minorHAnsi"/>
          <w:lang w:eastAsia="ja-JP"/>
        </w:rPr>
        <w:t>,</w:t>
      </w:r>
      <w:r w:rsidR="00A261D8" w:rsidRPr="0042530E">
        <w:rPr>
          <w:rFonts w:cstheme="minorHAnsi"/>
          <w:lang w:eastAsia="ja-JP"/>
        </w:rPr>
        <w:t xml:space="preserve"> and people of very low social economic status</w:t>
      </w:r>
      <w:r w:rsidR="007E7CE9" w:rsidRPr="0042530E">
        <w:t xml:space="preserve"> </w:t>
      </w:r>
    </w:p>
    <w:p w:rsidR="0042530E" w:rsidRPr="0042530E" w:rsidRDefault="0042530E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7E7CE9" w:rsidRPr="0042530E" w:rsidRDefault="007E7CE9" w:rsidP="00AF08B0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lang w:eastAsia="ja-JP"/>
        </w:rPr>
      </w:pPr>
      <w:r w:rsidRPr="0042530E">
        <w:t>For each policy mentioned in question 5 (if there is time/depending on numbers):</w:t>
      </w:r>
    </w:p>
    <w:p w:rsidR="00F417B9" w:rsidRPr="0042530E" w:rsidRDefault="00F417B9" w:rsidP="00AF08B0">
      <w:pPr>
        <w:spacing w:after="0" w:line="240" w:lineRule="auto"/>
        <w:jc w:val="both"/>
        <w:rPr>
          <w:rFonts w:cstheme="minorHAnsi"/>
          <w:lang w:eastAsia="ja-JP"/>
        </w:rPr>
      </w:pPr>
    </w:p>
    <w:p w:rsidR="007E7CE9" w:rsidRPr="0042530E" w:rsidRDefault="007E7CE9" w:rsidP="00AF08B0">
      <w:pPr>
        <w:pStyle w:val="ListParagraph"/>
        <w:numPr>
          <w:ilvl w:val="0"/>
          <w:numId w:val="27"/>
        </w:numPr>
        <w:spacing w:after="0" w:line="240" w:lineRule="auto"/>
        <w:ind w:left="1134" w:right="272" w:hanging="141"/>
        <w:jc w:val="both"/>
        <w:rPr>
          <w:rFonts w:eastAsia="Calibri" w:cs="Calibri"/>
        </w:rPr>
      </w:pPr>
      <w:r w:rsidRPr="0042530E">
        <w:rPr>
          <w:rFonts w:eastAsia="Calibri" w:cs="Calibri"/>
        </w:rPr>
        <w:t xml:space="preserve">What is </w:t>
      </w:r>
      <w:r w:rsidRPr="0042530E">
        <w:rPr>
          <w:rFonts w:eastAsia="Calibri" w:cs="Calibri"/>
          <w:spacing w:val="-1"/>
        </w:rPr>
        <w:t xml:space="preserve">the rationale behind each of the </w:t>
      </w:r>
      <w:r w:rsidRPr="0042530E">
        <w:rPr>
          <w:rFonts w:eastAsia="Calibri" w:cs="Calibri"/>
        </w:rPr>
        <w:t>policy?</w:t>
      </w:r>
    </w:p>
    <w:p w:rsidR="007E7CE9" w:rsidRPr="0042530E" w:rsidRDefault="007E7CE9" w:rsidP="00AF08B0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7E7CE9" w:rsidRPr="0042530E" w:rsidRDefault="007E7CE9" w:rsidP="00AF08B0">
      <w:pPr>
        <w:pStyle w:val="ListParagraph"/>
        <w:numPr>
          <w:ilvl w:val="0"/>
          <w:numId w:val="27"/>
        </w:numPr>
        <w:spacing w:after="0" w:line="240" w:lineRule="auto"/>
        <w:ind w:left="1134" w:right="272" w:hanging="141"/>
        <w:jc w:val="both"/>
        <w:rPr>
          <w:rFonts w:eastAsia="Calibri" w:cs="Calibri"/>
        </w:rPr>
      </w:pPr>
      <w:r w:rsidRPr="0042530E">
        <w:rPr>
          <w:rFonts w:eastAsia="Calibri" w:cs="Calibri"/>
        </w:rPr>
        <w:t xml:space="preserve">What has been the impact of the policy? </w:t>
      </w:r>
    </w:p>
    <w:p w:rsidR="007E7CE9" w:rsidRPr="0042530E" w:rsidRDefault="007E7CE9" w:rsidP="00AF08B0">
      <w:pPr>
        <w:pStyle w:val="ListParagraph"/>
        <w:spacing w:after="0" w:line="240" w:lineRule="auto"/>
        <w:ind w:left="1134" w:right="272"/>
        <w:jc w:val="both"/>
        <w:rPr>
          <w:rFonts w:eastAsia="Calibri" w:cs="Calibri"/>
        </w:rPr>
      </w:pPr>
    </w:p>
    <w:p w:rsidR="007E7CE9" w:rsidRPr="0042530E" w:rsidRDefault="00482602" w:rsidP="00AF08B0">
      <w:pPr>
        <w:spacing w:after="0" w:line="240" w:lineRule="auto"/>
        <w:ind w:left="1134" w:right="272" w:firstLine="142"/>
        <w:jc w:val="both"/>
        <w:rPr>
          <w:rFonts w:eastAsia="Calibri" w:cs="Calibri"/>
        </w:rPr>
      </w:pPr>
      <w:r w:rsidRPr="0042530E">
        <w:rPr>
          <w:rFonts w:cs="Calibri"/>
        </w:rPr>
        <w:t xml:space="preserve">Prompts </w:t>
      </w:r>
      <w:r w:rsidR="007E7CE9" w:rsidRPr="0042530E">
        <w:rPr>
          <w:rFonts w:cs="Calibri"/>
        </w:rPr>
        <w:t>•</w:t>
      </w:r>
      <w:r w:rsidRPr="0042530E">
        <w:rPr>
          <w:rFonts w:cs="Calibri"/>
        </w:rPr>
        <w:t xml:space="preserve"> </w:t>
      </w:r>
      <w:r w:rsidR="007E7CE9" w:rsidRPr="0042530E">
        <w:rPr>
          <w:rFonts w:eastAsia="Calibri" w:cs="Calibri"/>
        </w:rPr>
        <w:t>positive impacts, negative/unintended consequences?</w:t>
      </w:r>
    </w:p>
    <w:p w:rsidR="000D7C73" w:rsidRPr="0042530E" w:rsidRDefault="000D7C73" w:rsidP="00AF08B0">
      <w:pPr>
        <w:spacing w:after="0" w:line="240" w:lineRule="auto"/>
        <w:ind w:left="1134" w:right="272" w:firstLine="142"/>
        <w:jc w:val="both"/>
        <w:rPr>
          <w:rFonts w:eastAsia="Calibri" w:cs="Calibri"/>
        </w:rPr>
      </w:pPr>
    </w:p>
    <w:p w:rsidR="007E7CE9" w:rsidRPr="0042530E" w:rsidRDefault="007E7CE9" w:rsidP="00AF08B0">
      <w:pPr>
        <w:pStyle w:val="ListParagraph"/>
        <w:numPr>
          <w:ilvl w:val="0"/>
          <w:numId w:val="27"/>
        </w:numPr>
        <w:spacing w:after="0" w:line="240" w:lineRule="auto"/>
        <w:ind w:left="1134" w:right="272" w:hanging="141"/>
        <w:jc w:val="both"/>
        <w:rPr>
          <w:rFonts w:eastAsia="Calibri" w:cs="Calibri"/>
        </w:rPr>
      </w:pPr>
      <w:r w:rsidRPr="0042530E">
        <w:rPr>
          <w:rFonts w:eastAsia="Calibri" w:cs="Calibri"/>
        </w:rPr>
        <w:t xml:space="preserve">In your opinion/experience what has been the policy’s greatest outcome? Why do you think this was achieved? </w:t>
      </w:r>
    </w:p>
    <w:p w:rsidR="007E7CE9" w:rsidRDefault="00482602" w:rsidP="00AF08B0">
      <w:pPr>
        <w:spacing w:after="0" w:line="240" w:lineRule="auto"/>
        <w:ind w:left="2410" w:right="272" w:hanging="1134"/>
        <w:jc w:val="both"/>
        <w:rPr>
          <w:rFonts w:eastAsia="Calibri" w:cs="Calibri"/>
          <w:spacing w:val="-2"/>
          <w:position w:val="1"/>
        </w:rPr>
      </w:pPr>
      <w:r w:rsidRPr="0042530E">
        <w:rPr>
          <w:rFonts w:cs="Calibri"/>
        </w:rPr>
        <w:t xml:space="preserve">Prompts </w:t>
      </w:r>
      <w:r w:rsidR="007E7CE9" w:rsidRPr="0042530E">
        <w:rPr>
          <w:rFonts w:cs="Calibri"/>
        </w:rPr>
        <w:t>•</w:t>
      </w:r>
      <w:r w:rsidRPr="0042530E">
        <w:rPr>
          <w:rFonts w:cs="Calibri"/>
        </w:rPr>
        <w:t xml:space="preserve"> </w:t>
      </w:r>
      <w:r w:rsidR="007E7CE9" w:rsidRPr="0042530E">
        <w:rPr>
          <w:rFonts w:eastAsia="Calibri" w:cs="Calibri"/>
          <w:spacing w:val="-2"/>
          <w:position w:val="1"/>
        </w:rPr>
        <w:t>stakeholder buy-in, well resourced, well planned, context sensitive etc.</w:t>
      </w:r>
    </w:p>
    <w:p w:rsidR="00AF08B0" w:rsidRPr="0042530E" w:rsidRDefault="00AF08B0" w:rsidP="00AF08B0">
      <w:pPr>
        <w:spacing w:after="0" w:line="240" w:lineRule="auto"/>
        <w:ind w:left="2410" w:right="272" w:hanging="1134"/>
        <w:jc w:val="both"/>
        <w:rPr>
          <w:rFonts w:eastAsia="Calibri" w:cs="Calibri"/>
          <w:spacing w:val="-2"/>
          <w:position w:val="1"/>
        </w:rPr>
      </w:pPr>
    </w:p>
    <w:p w:rsidR="0009567D" w:rsidRDefault="007E7CE9" w:rsidP="00AF08B0">
      <w:pPr>
        <w:pStyle w:val="ListParagraph"/>
        <w:numPr>
          <w:ilvl w:val="0"/>
          <w:numId w:val="27"/>
        </w:numPr>
        <w:spacing w:after="0" w:line="240" w:lineRule="auto"/>
        <w:ind w:left="1134" w:right="272" w:hanging="141"/>
        <w:jc w:val="both"/>
        <w:rPr>
          <w:rFonts w:eastAsia="Calibri" w:cs="Calibri"/>
        </w:rPr>
      </w:pPr>
      <w:r w:rsidRPr="0042530E">
        <w:rPr>
          <w:rFonts w:eastAsia="Calibri" w:cs="Calibri"/>
        </w:rPr>
        <w:lastRenderedPageBreak/>
        <w:t>In your opinion/experience what do</w:t>
      </w:r>
      <w:r w:rsidRPr="0042530E">
        <w:rPr>
          <w:rFonts w:eastAsia="Calibri" w:cs="Calibri"/>
          <w:spacing w:val="-1"/>
        </w:rPr>
        <w:t xml:space="preserve"> y</w:t>
      </w:r>
      <w:r w:rsidRPr="0042530E">
        <w:rPr>
          <w:rFonts w:eastAsia="Calibri" w:cs="Calibri"/>
          <w:spacing w:val="1"/>
        </w:rPr>
        <w:t>o</w:t>
      </w:r>
      <w:r w:rsidRPr="0042530E">
        <w:rPr>
          <w:rFonts w:eastAsia="Calibri" w:cs="Calibri"/>
        </w:rPr>
        <w:t xml:space="preserve">u </w:t>
      </w:r>
      <w:r w:rsidRPr="0042530E">
        <w:rPr>
          <w:rFonts w:eastAsia="Calibri" w:cs="Calibri"/>
          <w:spacing w:val="1"/>
        </w:rPr>
        <w:t>t</w:t>
      </w:r>
      <w:r w:rsidRPr="0042530E">
        <w:rPr>
          <w:rFonts w:eastAsia="Calibri" w:cs="Calibri"/>
          <w:spacing w:val="-1"/>
        </w:rPr>
        <w:t>h</w:t>
      </w:r>
      <w:r w:rsidRPr="0042530E">
        <w:rPr>
          <w:rFonts w:eastAsia="Calibri" w:cs="Calibri"/>
        </w:rPr>
        <w:t>i</w:t>
      </w:r>
      <w:r w:rsidRPr="0042530E">
        <w:rPr>
          <w:rFonts w:eastAsia="Calibri" w:cs="Calibri"/>
          <w:spacing w:val="-1"/>
        </w:rPr>
        <w:t>n</w:t>
      </w:r>
      <w:r w:rsidRPr="0042530E">
        <w:rPr>
          <w:rFonts w:eastAsia="Calibri" w:cs="Calibri"/>
        </w:rPr>
        <w:t xml:space="preserve">k </w:t>
      </w:r>
      <w:r w:rsidRPr="0042530E">
        <w:rPr>
          <w:rFonts w:eastAsia="Calibri" w:cs="Calibri"/>
          <w:spacing w:val="-1"/>
        </w:rPr>
        <w:t>h</w:t>
      </w:r>
      <w:r w:rsidRPr="0042530E">
        <w:rPr>
          <w:rFonts w:eastAsia="Calibri" w:cs="Calibri"/>
        </w:rPr>
        <w:t>as be</w:t>
      </w:r>
      <w:r w:rsidRPr="0042530E">
        <w:rPr>
          <w:rFonts w:eastAsia="Calibri" w:cs="Calibri"/>
          <w:spacing w:val="1"/>
        </w:rPr>
        <w:t>e</w:t>
      </w:r>
      <w:r w:rsidRPr="0042530E">
        <w:rPr>
          <w:rFonts w:eastAsia="Calibri" w:cs="Calibri"/>
        </w:rPr>
        <w:t xml:space="preserve">n </w:t>
      </w:r>
      <w:r w:rsidRPr="0042530E">
        <w:rPr>
          <w:rFonts w:eastAsia="Calibri" w:cs="Calibri"/>
          <w:spacing w:val="1"/>
        </w:rPr>
        <w:t>t</w:t>
      </w:r>
      <w:r w:rsidRPr="0042530E">
        <w:rPr>
          <w:rFonts w:eastAsia="Calibri" w:cs="Calibri"/>
          <w:spacing w:val="-1"/>
        </w:rPr>
        <w:t>h</w:t>
      </w:r>
      <w:r w:rsidRPr="0042530E">
        <w:rPr>
          <w:rFonts w:eastAsia="Calibri" w:cs="Calibri"/>
        </w:rPr>
        <w:t>e grea</w:t>
      </w:r>
      <w:r w:rsidRPr="0042530E">
        <w:rPr>
          <w:rFonts w:eastAsia="Calibri" w:cs="Calibri"/>
          <w:spacing w:val="-2"/>
        </w:rPr>
        <w:t>t</w:t>
      </w:r>
      <w:r w:rsidRPr="0042530E">
        <w:rPr>
          <w:rFonts w:eastAsia="Calibri" w:cs="Calibri"/>
        </w:rPr>
        <w:t>est ch</w:t>
      </w:r>
      <w:r w:rsidRPr="0042530E">
        <w:rPr>
          <w:rFonts w:eastAsia="Calibri" w:cs="Calibri"/>
          <w:spacing w:val="-1"/>
        </w:rPr>
        <w:t>a</w:t>
      </w:r>
      <w:r w:rsidRPr="0042530E">
        <w:rPr>
          <w:rFonts w:eastAsia="Calibri" w:cs="Calibri"/>
        </w:rPr>
        <w:t>llen</w:t>
      </w:r>
      <w:r w:rsidRPr="0042530E">
        <w:rPr>
          <w:rFonts w:eastAsia="Calibri" w:cs="Calibri"/>
          <w:spacing w:val="-1"/>
        </w:rPr>
        <w:t>g</w:t>
      </w:r>
      <w:r w:rsidRPr="0042530E">
        <w:rPr>
          <w:rFonts w:eastAsia="Calibri" w:cs="Calibri"/>
        </w:rPr>
        <w:t>e for the policy</w:t>
      </w:r>
      <w:r w:rsidR="0042530E">
        <w:rPr>
          <w:rFonts w:eastAsia="Calibri" w:cs="Calibri"/>
        </w:rPr>
        <w:t xml:space="preserve"> and what has/should</w:t>
      </w:r>
      <w:r w:rsidR="00482602" w:rsidRPr="0042530E">
        <w:rPr>
          <w:rFonts w:eastAsia="Calibri" w:cs="Calibri"/>
        </w:rPr>
        <w:t xml:space="preserve"> </w:t>
      </w:r>
      <w:proofErr w:type="gramStart"/>
      <w:r w:rsidR="00482602" w:rsidRPr="0042530E">
        <w:rPr>
          <w:rFonts w:eastAsia="Calibri" w:cs="Calibri"/>
        </w:rPr>
        <w:t>be</w:t>
      </w:r>
      <w:proofErr w:type="gramEnd"/>
      <w:r w:rsidR="00482602" w:rsidRPr="0042530E">
        <w:rPr>
          <w:rFonts w:eastAsia="Calibri" w:cs="Calibri"/>
        </w:rPr>
        <w:t xml:space="preserve"> done to address this</w:t>
      </w:r>
      <w:r w:rsidRPr="0042530E">
        <w:rPr>
          <w:rFonts w:eastAsia="Calibri" w:cs="Calibri"/>
        </w:rPr>
        <w:t>?</w:t>
      </w:r>
    </w:p>
    <w:p w:rsidR="00AF08B0" w:rsidRPr="00FC290B" w:rsidRDefault="00AF08B0" w:rsidP="00AF08B0">
      <w:pPr>
        <w:pStyle w:val="NoSpacing"/>
        <w:spacing w:before="120" w:after="120" w:line="276" w:lineRule="auto"/>
        <w:ind w:left="426"/>
        <w:jc w:val="both"/>
        <w:rPr>
          <w:color w:val="5B9BD5" w:themeColor="accent1"/>
          <w:sz w:val="24"/>
          <w:szCs w:val="24"/>
        </w:rPr>
      </w:pPr>
      <w:r w:rsidRPr="00FC290B">
        <w:rPr>
          <w:color w:val="5B9BD5" w:themeColor="accent1"/>
          <w:sz w:val="24"/>
          <w:szCs w:val="24"/>
        </w:rPr>
        <w:t>Affirming Rights in Education</w:t>
      </w:r>
    </w:p>
    <w:p w:rsidR="00AF08B0" w:rsidRDefault="00AF08B0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 xml:space="preserve">What do you see as the linkage between peace-building in education and affirming rights of disadvantaged groups? </w:t>
      </w:r>
    </w:p>
    <w:p w:rsidR="00AF08B0" w:rsidRPr="0042530E" w:rsidRDefault="00AF08B0" w:rsidP="00AF08B0">
      <w:pPr>
        <w:pStyle w:val="ListParagraph"/>
        <w:spacing w:after="0" w:line="240" w:lineRule="auto"/>
        <w:jc w:val="both"/>
        <w:rPr>
          <w:rFonts w:cstheme="minorHAnsi"/>
          <w:lang w:eastAsia="ja-JP"/>
        </w:rPr>
      </w:pPr>
      <w:r w:rsidRPr="00AF08B0">
        <w:rPr>
          <w:rFonts w:cstheme="minorHAnsi"/>
          <w:b/>
          <w:lang w:eastAsia="ja-JP"/>
        </w:rPr>
        <w:t>Probe</w:t>
      </w:r>
      <w:r w:rsidRPr="0042530E">
        <w:rPr>
          <w:rFonts w:cstheme="minorHAnsi"/>
          <w:lang w:eastAsia="ja-JP"/>
        </w:rPr>
        <w:t>: Orphans of genocide and other OVCs, PWDs, Gender</w:t>
      </w:r>
      <w:r>
        <w:rPr>
          <w:rFonts w:cstheme="minorHAnsi"/>
          <w:lang w:eastAsia="ja-JP"/>
        </w:rPr>
        <w:t>,</w:t>
      </w:r>
      <w:r w:rsidRPr="0042530E">
        <w:rPr>
          <w:rFonts w:cstheme="minorHAnsi"/>
          <w:lang w:eastAsia="ja-JP"/>
        </w:rPr>
        <w:t xml:space="preserve"> and people of very low social economic status)</w:t>
      </w:r>
    </w:p>
    <w:p w:rsidR="00AF08B0" w:rsidRPr="0042530E" w:rsidRDefault="00AF08B0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AF08B0" w:rsidRPr="0042530E" w:rsidRDefault="00AF08B0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>How can education effectively contribute to strengthening, rebuilding social cohesion and inclusiveness in society at large?</w:t>
      </w:r>
    </w:p>
    <w:p w:rsidR="00AF08B0" w:rsidRPr="0042530E" w:rsidRDefault="00AF08B0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F417B9" w:rsidRPr="0042530E" w:rsidRDefault="00F417B9" w:rsidP="00AF08B0">
      <w:pPr>
        <w:spacing w:after="0" w:line="240" w:lineRule="auto"/>
        <w:ind w:right="272"/>
        <w:jc w:val="both"/>
        <w:rPr>
          <w:rFonts w:eastAsia="Calibri" w:cs="Calibri"/>
        </w:rPr>
      </w:pPr>
    </w:p>
    <w:p w:rsidR="0009567D" w:rsidRPr="00FC290B" w:rsidRDefault="000D7C73" w:rsidP="00AF08B0">
      <w:pPr>
        <w:spacing w:after="0" w:line="240" w:lineRule="auto"/>
        <w:ind w:right="272" w:firstLine="426"/>
        <w:jc w:val="both"/>
        <w:rPr>
          <w:rFonts w:eastAsia="Calibri" w:cs="Calibri"/>
          <w:b/>
          <w:color w:val="5B9BD5" w:themeColor="accent1"/>
          <w:sz w:val="24"/>
          <w:szCs w:val="24"/>
        </w:rPr>
      </w:pPr>
      <w:r w:rsidRPr="00FC290B">
        <w:rPr>
          <w:rFonts w:eastAsia="Calibri" w:cs="Calibri"/>
          <w:b/>
          <w:color w:val="5B9BD5" w:themeColor="accent1"/>
          <w:sz w:val="24"/>
          <w:szCs w:val="24"/>
        </w:rPr>
        <w:t>Challenges/</w:t>
      </w:r>
      <w:r w:rsidR="0009567D" w:rsidRPr="00FC290B">
        <w:rPr>
          <w:rFonts w:eastAsia="Calibri" w:cs="Calibri"/>
          <w:b/>
          <w:color w:val="5B9BD5" w:themeColor="accent1"/>
          <w:sz w:val="24"/>
          <w:szCs w:val="24"/>
        </w:rPr>
        <w:t>recommendations</w:t>
      </w:r>
    </w:p>
    <w:p w:rsidR="007E7CE9" w:rsidRPr="0042530E" w:rsidRDefault="007E7CE9" w:rsidP="00AF08B0">
      <w:pPr>
        <w:pStyle w:val="ListParagraph"/>
        <w:spacing w:after="0" w:line="240" w:lineRule="auto"/>
        <w:ind w:left="1134" w:right="272"/>
        <w:jc w:val="both"/>
        <w:rPr>
          <w:rFonts w:eastAsia="Calibri" w:cs="Calibri"/>
        </w:rPr>
      </w:pPr>
    </w:p>
    <w:p w:rsidR="0009567D" w:rsidRPr="0042530E" w:rsidRDefault="00EE3289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42530E">
        <w:rPr>
          <w:rFonts w:cstheme="minorHAnsi"/>
          <w:lang w:eastAsia="ja-JP"/>
        </w:rPr>
        <w:t xml:space="preserve">Are there any challenges </w:t>
      </w:r>
      <w:r w:rsidR="0009567D" w:rsidRPr="0042530E">
        <w:rPr>
          <w:rFonts w:cstheme="minorHAnsi"/>
          <w:lang w:eastAsia="ja-JP"/>
        </w:rPr>
        <w:t>relating to peace building among (for)</w:t>
      </w:r>
      <w:r w:rsidRPr="0042530E">
        <w:rPr>
          <w:rFonts w:cstheme="minorHAnsi"/>
          <w:lang w:eastAsia="ja-JP"/>
        </w:rPr>
        <w:t xml:space="preserve"> disadvantaged groups? If so what are they?</w:t>
      </w:r>
    </w:p>
    <w:p w:rsidR="0042530E" w:rsidRPr="0042530E" w:rsidRDefault="0042530E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EE3289" w:rsidRPr="00AF08B0" w:rsidRDefault="00AF08B0" w:rsidP="00AF08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lang w:eastAsia="ja-JP"/>
        </w:rPr>
      </w:pPr>
      <w:r w:rsidRPr="00AF08B0">
        <w:rPr>
          <w:rFonts w:cstheme="minorHAnsi"/>
          <w:lang w:eastAsia="ja-JP"/>
        </w:rPr>
        <w:t xml:space="preserve"> </w:t>
      </w:r>
      <w:r w:rsidR="00EE3289" w:rsidRPr="00AF08B0">
        <w:rPr>
          <w:rFonts w:cstheme="minorHAnsi"/>
          <w:lang w:eastAsia="ja-JP"/>
        </w:rPr>
        <w:t>What interventions could you recommend for us to study in peace building in this research?</w:t>
      </w:r>
    </w:p>
    <w:p w:rsidR="007E7CE9" w:rsidRPr="0042530E" w:rsidRDefault="007E7CE9" w:rsidP="00AF08B0">
      <w:pPr>
        <w:pStyle w:val="ListParagraph"/>
        <w:spacing w:after="0" w:line="240" w:lineRule="auto"/>
        <w:ind w:left="426"/>
        <w:jc w:val="both"/>
        <w:rPr>
          <w:rFonts w:cstheme="minorHAnsi"/>
          <w:lang w:eastAsia="ja-JP"/>
        </w:rPr>
      </w:pPr>
    </w:p>
    <w:p w:rsidR="00A261D8" w:rsidRPr="0042530E" w:rsidRDefault="00A261D8" w:rsidP="00AF08B0">
      <w:pPr>
        <w:pStyle w:val="ListParagraph"/>
        <w:jc w:val="both"/>
        <w:rPr>
          <w:rFonts w:cstheme="minorHAnsi"/>
          <w:lang w:eastAsia="ja-JP"/>
        </w:rPr>
      </w:pPr>
    </w:p>
    <w:p w:rsidR="000C6AEB" w:rsidRPr="0042530E" w:rsidRDefault="000C6AEB" w:rsidP="00AF08B0">
      <w:pPr>
        <w:spacing w:after="0" w:line="240" w:lineRule="auto"/>
        <w:jc w:val="both"/>
        <w:rPr>
          <w:rFonts w:cstheme="minorHAnsi"/>
          <w:lang w:eastAsia="ja-JP"/>
        </w:rPr>
      </w:pPr>
    </w:p>
    <w:p w:rsidR="006F4416" w:rsidRPr="0042530E" w:rsidRDefault="006F4416" w:rsidP="00AF08B0">
      <w:pPr>
        <w:pStyle w:val="ListParagraph"/>
        <w:spacing w:after="0" w:line="240" w:lineRule="auto"/>
        <w:ind w:left="426" w:right="41"/>
        <w:jc w:val="both"/>
      </w:pPr>
    </w:p>
    <w:sectPr w:rsidR="006F4416" w:rsidRPr="0042530E" w:rsidSect="000D7C73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09E"/>
    <w:multiLevelType w:val="hybridMultilevel"/>
    <w:tmpl w:val="7842D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D6FF7"/>
    <w:multiLevelType w:val="hybridMultilevel"/>
    <w:tmpl w:val="827067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243BD"/>
    <w:multiLevelType w:val="hybridMultilevel"/>
    <w:tmpl w:val="FAEA6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C3FDC"/>
    <w:multiLevelType w:val="hybridMultilevel"/>
    <w:tmpl w:val="592EAAB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4841F15"/>
    <w:multiLevelType w:val="hybridMultilevel"/>
    <w:tmpl w:val="2B22080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732A7"/>
    <w:multiLevelType w:val="hybridMultilevel"/>
    <w:tmpl w:val="FF88AED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EC66A0"/>
    <w:multiLevelType w:val="hybridMultilevel"/>
    <w:tmpl w:val="A2CE2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D010BC5"/>
    <w:multiLevelType w:val="hybridMultilevel"/>
    <w:tmpl w:val="4F90AB2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48306AB"/>
    <w:multiLevelType w:val="hybridMultilevel"/>
    <w:tmpl w:val="E9C483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B362101"/>
    <w:multiLevelType w:val="hybridMultilevel"/>
    <w:tmpl w:val="9A5406C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EBF372F"/>
    <w:multiLevelType w:val="hybridMultilevel"/>
    <w:tmpl w:val="0D18C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4C5404"/>
    <w:multiLevelType w:val="hybridMultilevel"/>
    <w:tmpl w:val="BFA0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813C90"/>
    <w:multiLevelType w:val="hybridMultilevel"/>
    <w:tmpl w:val="0652EB96"/>
    <w:lvl w:ilvl="0" w:tplc="3AB2185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218B9"/>
    <w:multiLevelType w:val="hybridMultilevel"/>
    <w:tmpl w:val="550E5EBA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69842A0D"/>
    <w:multiLevelType w:val="hybridMultilevel"/>
    <w:tmpl w:val="F4E83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DF41BD"/>
    <w:multiLevelType w:val="hybridMultilevel"/>
    <w:tmpl w:val="B83A410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0001"/>
    <w:multiLevelType w:val="hybridMultilevel"/>
    <w:tmpl w:val="87C296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CB51BE5"/>
    <w:multiLevelType w:val="hybridMultilevel"/>
    <w:tmpl w:val="5B7054F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17CFF"/>
    <w:multiLevelType w:val="hybridMultilevel"/>
    <w:tmpl w:val="2BB88612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793379C5"/>
    <w:multiLevelType w:val="hybridMultilevel"/>
    <w:tmpl w:val="6BA28A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6"/>
  </w:num>
  <w:num w:numId="4">
    <w:abstractNumId w:val="4"/>
  </w:num>
  <w:num w:numId="5">
    <w:abstractNumId w:val="2"/>
  </w:num>
  <w:num w:numId="6">
    <w:abstractNumId w:val="18"/>
  </w:num>
  <w:num w:numId="7">
    <w:abstractNumId w:val="11"/>
  </w:num>
  <w:num w:numId="8">
    <w:abstractNumId w:val="5"/>
  </w:num>
  <w:num w:numId="9">
    <w:abstractNumId w:val="13"/>
  </w:num>
  <w:num w:numId="10">
    <w:abstractNumId w:val="29"/>
  </w:num>
  <w:num w:numId="11">
    <w:abstractNumId w:val="14"/>
  </w:num>
  <w:num w:numId="12">
    <w:abstractNumId w:val="6"/>
  </w:num>
  <w:num w:numId="13">
    <w:abstractNumId w:val="17"/>
  </w:num>
  <w:num w:numId="14">
    <w:abstractNumId w:val="28"/>
  </w:num>
  <w:num w:numId="15">
    <w:abstractNumId w:val="23"/>
  </w:num>
  <w:num w:numId="16">
    <w:abstractNumId w:val="8"/>
  </w:num>
  <w:num w:numId="17">
    <w:abstractNumId w:val="16"/>
  </w:num>
  <w:num w:numId="18">
    <w:abstractNumId w:val="0"/>
  </w:num>
  <w:num w:numId="19">
    <w:abstractNumId w:val="7"/>
  </w:num>
  <w:num w:numId="20">
    <w:abstractNumId w:val="10"/>
  </w:num>
  <w:num w:numId="21">
    <w:abstractNumId w:val="20"/>
  </w:num>
  <w:num w:numId="22">
    <w:abstractNumId w:val="19"/>
  </w:num>
  <w:num w:numId="23">
    <w:abstractNumId w:val="1"/>
  </w:num>
  <w:num w:numId="24">
    <w:abstractNumId w:val="25"/>
  </w:num>
  <w:num w:numId="25">
    <w:abstractNumId w:val="12"/>
  </w:num>
  <w:num w:numId="26">
    <w:abstractNumId w:val="15"/>
  </w:num>
  <w:num w:numId="27">
    <w:abstractNumId w:val="24"/>
  </w:num>
  <w:num w:numId="28">
    <w:abstractNumId w:val="27"/>
  </w:num>
  <w:num w:numId="29">
    <w:abstractNumId w:val="2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91"/>
    <w:rsid w:val="00050BE6"/>
    <w:rsid w:val="0009567D"/>
    <w:rsid w:val="000A4EC7"/>
    <w:rsid w:val="000C6AEB"/>
    <w:rsid w:val="000D7C73"/>
    <w:rsid w:val="000E574D"/>
    <w:rsid w:val="000F3F91"/>
    <w:rsid w:val="00166792"/>
    <w:rsid w:val="00196D5E"/>
    <w:rsid w:val="001A7D71"/>
    <w:rsid w:val="00284832"/>
    <w:rsid w:val="0035740F"/>
    <w:rsid w:val="00373CDA"/>
    <w:rsid w:val="00375917"/>
    <w:rsid w:val="00391971"/>
    <w:rsid w:val="003D7D36"/>
    <w:rsid w:val="00406F1B"/>
    <w:rsid w:val="0042530E"/>
    <w:rsid w:val="00482602"/>
    <w:rsid w:val="004A742F"/>
    <w:rsid w:val="004E0716"/>
    <w:rsid w:val="004E3211"/>
    <w:rsid w:val="005050E0"/>
    <w:rsid w:val="00591876"/>
    <w:rsid w:val="005C7A8D"/>
    <w:rsid w:val="0064276D"/>
    <w:rsid w:val="00662488"/>
    <w:rsid w:val="00673D61"/>
    <w:rsid w:val="006F4416"/>
    <w:rsid w:val="00761049"/>
    <w:rsid w:val="007E7CE9"/>
    <w:rsid w:val="007F343B"/>
    <w:rsid w:val="00820FA1"/>
    <w:rsid w:val="00975F16"/>
    <w:rsid w:val="00992AB7"/>
    <w:rsid w:val="009B6631"/>
    <w:rsid w:val="009F6F52"/>
    <w:rsid w:val="00A261D8"/>
    <w:rsid w:val="00A733A5"/>
    <w:rsid w:val="00A77A5B"/>
    <w:rsid w:val="00AF08B0"/>
    <w:rsid w:val="00B36B74"/>
    <w:rsid w:val="00B91A9F"/>
    <w:rsid w:val="00B91BA9"/>
    <w:rsid w:val="00B974B3"/>
    <w:rsid w:val="00BE532B"/>
    <w:rsid w:val="00BF1A15"/>
    <w:rsid w:val="00C53DED"/>
    <w:rsid w:val="00C742FB"/>
    <w:rsid w:val="00CF42AA"/>
    <w:rsid w:val="00D10CA0"/>
    <w:rsid w:val="00D11319"/>
    <w:rsid w:val="00D15FFC"/>
    <w:rsid w:val="00D53C76"/>
    <w:rsid w:val="00DB162C"/>
    <w:rsid w:val="00DB22D3"/>
    <w:rsid w:val="00DE0A48"/>
    <w:rsid w:val="00EE3289"/>
    <w:rsid w:val="00F1215C"/>
    <w:rsid w:val="00F417B9"/>
    <w:rsid w:val="00F8043A"/>
    <w:rsid w:val="00FB4FBB"/>
    <w:rsid w:val="00FC290B"/>
    <w:rsid w:val="00FE2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71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71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CENTER</cp:lastModifiedBy>
  <cp:revision>2</cp:revision>
  <cp:lastPrinted>2016-03-09T13:05:00Z</cp:lastPrinted>
  <dcterms:created xsi:type="dcterms:W3CDTF">2016-03-14T10:58:00Z</dcterms:created>
  <dcterms:modified xsi:type="dcterms:W3CDTF">2016-03-14T10:58:00Z</dcterms:modified>
</cp:coreProperties>
</file>