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F33375" w14:textId="512D48FB" w:rsidR="00F244F2" w:rsidRDefault="6D81E2CB" w:rsidP="00F244F2">
      <w:r>
        <w:t xml:space="preserve">This archive contains files containing data from </w:t>
      </w:r>
    </w:p>
    <w:p w14:paraId="0F0A05AB" w14:textId="77777777" w:rsidR="00F244F2" w:rsidRDefault="00F244F2" w:rsidP="00F244F2">
      <w:pPr>
        <w:spacing w:after="0" w:line="240" w:lineRule="auto"/>
        <w:rPr>
          <w:rFonts w:ascii="Verdana" w:eastAsia="Times New Roman" w:hAnsi="Verdana" w:cs="Times New Roman"/>
          <w:color w:val="333333"/>
          <w:sz w:val="18"/>
          <w:szCs w:val="18"/>
          <w:shd w:val="clear" w:color="auto" w:fill="FFFFFF"/>
          <w:lang w:eastAsia="en-GB"/>
        </w:rPr>
      </w:pPr>
      <w:r w:rsidRPr="00CD56E8">
        <w:rPr>
          <w:rFonts w:ascii="Verdana" w:eastAsia="Times New Roman" w:hAnsi="Verdana" w:cs="Times New Roman"/>
          <w:color w:val="333333"/>
          <w:sz w:val="18"/>
          <w:szCs w:val="18"/>
          <w:shd w:val="clear" w:color="auto" w:fill="FFFFFF"/>
          <w:lang w:eastAsia="en-GB"/>
        </w:rPr>
        <w:t>ES/K002678/1</w:t>
      </w:r>
    </w:p>
    <w:p w14:paraId="0E8835D5" w14:textId="77777777" w:rsidR="00F244F2" w:rsidRDefault="00F244F2" w:rsidP="00F244F2">
      <w:pPr>
        <w:spacing w:after="0" w:line="240" w:lineRule="auto"/>
      </w:pPr>
    </w:p>
    <w:p w14:paraId="29C4CAB9" w14:textId="74659D9A" w:rsidR="00515A1D" w:rsidRPr="00515A1D" w:rsidRDefault="00515A1D" w:rsidP="00515A1D">
      <w:pPr>
        <w:jc w:val="center"/>
        <w:rPr>
          <w:b/>
        </w:rPr>
      </w:pPr>
      <w:r w:rsidRPr="00515A1D">
        <w:rPr>
          <w:b/>
        </w:rPr>
        <w:t>The Effects of Liking Norms and Descriptive Norms on Vegetable Consumption: A Randomized Experiment</w:t>
      </w:r>
      <w:r w:rsidR="00E94D44">
        <w:rPr>
          <w:b/>
        </w:rPr>
        <w:t>: Study 1</w:t>
      </w:r>
    </w:p>
    <w:p w14:paraId="202860DC" w14:textId="7DA1D7BF" w:rsidR="00F244F2" w:rsidRDefault="00F244F2" w:rsidP="00F244F2">
      <w:r>
        <w:t>The following files have been archived: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5"/>
        <w:gridCol w:w="4505"/>
      </w:tblGrid>
      <w:tr w:rsidR="00F244F2" w14:paraId="11244F22" w14:textId="77777777" w:rsidTr="00954407">
        <w:trPr>
          <w:trHeight w:val="548"/>
        </w:trPr>
        <w:tc>
          <w:tcPr>
            <w:tcW w:w="4505" w:type="dxa"/>
          </w:tcPr>
          <w:p w14:paraId="48188939" w14:textId="77777777" w:rsidR="00F244F2" w:rsidRPr="00FD116E" w:rsidRDefault="00F244F2" w:rsidP="008760CD">
            <w:pPr>
              <w:rPr>
                <w:b/>
              </w:rPr>
            </w:pPr>
            <w:r w:rsidRPr="00FD116E">
              <w:rPr>
                <w:b/>
              </w:rPr>
              <w:t>File name</w:t>
            </w:r>
          </w:p>
        </w:tc>
        <w:tc>
          <w:tcPr>
            <w:tcW w:w="4505" w:type="dxa"/>
          </w:tcPr>
          <w:p w14:paraId="70553D79" w14:textId="77777777" w:rsidR="00F244F2" w:rsidRPr="00FD116E" w:rsidRDefault="00F244F2" w:rsidP="008760CD">
            <w:pPr>
              <w:rPr>
                <w:b/>
              </w:rPr>
            </w:pPr>
            <w:r w:rsidRPr="00FD116E">
              <w:rPr>
                <w:b/>
              </w:rPr>
              <w:t>Description</w:t>
            </w:r>
          </w:p>
        </w:tc>
      </w:tr>
      <w:tr w:rsidR="00F244F2" w14:paraId="14325627" w14:textId="77777777" w:rsidTr="00795646">
        <w:trPr>
          <w:trHeight w:val="2087"/>
        </w:trPr>
        <w:tc>
          <w:tcPr>
            <w:tcW w:w="4505" w:type="dxa"/>
          </w:tcPr>
          <w:p w14:paraId="38FC8EB6" w14:textId="5A8432D5" w:rsidR="00F244F2" w:rsidRDefault="00515A1D" w:rsidP="00515A1D">
            <w:r>
              <w:t>Study</w:t>
            </w:r>
            <w:r w:rsidR="00E94D44">
              <w:t>1</w:t>
            </w:r>
            <w:r w:rsidR="009B2B38">
              <w:t>.sav</w:t>
            </w:r>
          </w:p>
        </w:tc>
        <w:tc>
          <w:tcPr>
            <w:tcW w:w="4505" w:type="dxa"/>
          </w:tcPr>
          <w:p w14:paraId="4BFBC145" w14:textId="03586B20" w:rsidR="00795646" w:rsidRDefault="009B2B38" w:rsidP="00515A1D">
            <w:r>
              <w:t xml:space="preserve">SPSS file containing a dataset generated by </w:t>
            </w:r>
            <w:r w:rsidR="00C8373F">
              <w:t xml:space="preserve">a </w:t>
            </w:r>
            <w:r w:rsidR="00515A1D">
              <w:t xml:space="preserve">laboratory study on students </w:t>
            </w:r>
            <w:r w:rsidR="00053295">
              <w:t xml:space="preserve">in 2015. The dataset contains 353 </w:t>
            </w:r>
            <w:bookmarkStart w:id="0" w:name="_GoBack"/>
            <w:bookmarkEnd w:id="0"/>
            <w:r w:rsidR="00053295">
              <w:t xml:space="preserve">cases and 116 variables. </w:t>
            </w:r>
          </w:p>
        </w:tc>
      </w:tr>
      <w:tr w:rsidR="00F244F2" w14:paraId="09087770" w14:textId="77777777" w:rsidTr="005D6C88">
        <w:trPr>
          <w:trHeight w:val="1403"/>
        </w:trPr>
        <w:tc>
          <w:tcPr>
            <w:tcW w:w="4505" w:type="dxa"/>
          </w:tcPr>
          <w:p w14:paraId="6A1FC0BA" w14:textId="181E0B16" w:rsidR="00F244F2" w:rsidRDefault="00053295" w:rsidP="008760CD">
            <w:r>
              <w:t>Study</w:t>
            </w:r>
            <w:r w:rsidR="00E94D44">
              <w:t>1</w:t>
            </w:r>
            <w:r>
              <w:t>.doc</w:t>
            </w:r>
          </w:p>
        </w:tc>
        <w:tc>
          <w:tcPr>
            <w:tcW w:w="4505" w:type="dxa"/>
          </w:tcPr>
          <w:p w14:paraId="5F318000" w14:textId="5432650B" w:rsidR="00F244F2" w:rsidRDefault="00053295" w:rsidP="00053295">
            <w:r>
              <w:t>This file contains descriptions of the</w:t>
            </w:r>
            <w:r w:rsidR="00CD49B5">
              <w:t xml:space="preserve"> design,</w:t>
            </w:r>
            <w:r>
              <w:t xml:space="preserve"> method and procedure followed, and a description of the variables. </w:t>
            </w:r>
          </w:p>
        </w:tc>
      </w:tr>
    </w:tbl>
    <w:p w14:paraId="24DACBB2" w14:textId="77777777" w:rsidR="003A392B" w:rsidRDefault="00E94D44"/>
    <w:sectPr w:rsidR="003A392B" w:rsidSect="002142BD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4F2"/>
    <w:rsid w:val="00053295"/>
    <w:rsid w:val="000B0C37"/>
    <w:rsid w:val="000B4B1F"/>
    <w:rsid w:val="002142BD"/>
    <w:rsid w:val="00224528"/>
    <w:rsid w:val="0029459F"/>
    <w:rsid w:val="0033389A"/>
    <w:rsid w:val="00386AF7"/>
    <w:rsid w:val="003A01F0"/>
    <w:rsid w:val="003C7AAA"/>
    <w:rsid w:val="0040228D"/>
    <w:rsid w:val="00405E20"/>
    <w:rsid w:val="004A4CF5"/>
    <w:rsid w:val="00515A1D"/>
    <w:rsid w:val="005161E1"/>
    <w:rsid w:val="005772D6"/>
    <w:rsid w:val="00582E81"/>
    <w:rsid w:val="005D6C88"/>
    <w:rsid w:val="005E34CB"/>
    <w:rsid w:val="006A1237"/>
    <w:rsid w:val="006A59D9"/>
    <w:rsid w:val="00707C26"/>
    <w:rsid w:val="00790C1C"/>
    <w:rsid w:val="00795646"/>
    <w:rsid w:val="00801B2F"/>
    <w:rsid w:val="0093725C"/>
    <w:rsid w:val="00954407"/>
    <w:rsid w:val="009B2B38"/>
    <w:rsid w:val="00A37DC3"/>
    <w:rsid w:val="00AD528A"/>
    <w:rsid w:val="00AD5D13"/>
    <w:rsid w:val="00B227E2"/>
    <w:rsid w:val="00BC2867"/>
    <w:rsid w:val="00C05AB3"/>
    <w:rsid w:val="00C8373F"/>
    <w:rsid w:val="00CD49B5"/>
    <w:rsid w:val="00E81A93"/>
    <w:rsid w:val="00E94D44"/>
    <w:rsid w:val="00F002CB"/>
    <w:rsid w:val="00F244F2"/>
    <w:rsid w:val="00FB0F11"/>
    <w:rsid w:val="00FC4A76"/>
    <w:rsid w:val="6D81E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5D15C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44F2"/>
    <w:pPr>
      <w:spacing w:after="200" w:line="276" w:lineRule="auto"/>
    </w:pPr>
    <w:rPr>
      <w:rFonts w:eastAsiaTheme="minorEastAsia"/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244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Collins</dc:creator>
  <cp:keywords/>
  <dc:description/>
  <cp:lastModifiedBy>Suzanne Higgs</cp:lastModifiedBy>
  <cp:revision>2</cp:revision>
  <dcterms:created xsi:type="dcterms:W3CDTF">2017-09-30T10:03:00Z</dcterms:created>
  <dcterms:modified xsi:type="dcterms:W3CDTF">2017-09-30T10:03:00Z</dcterms:modified>
</cp:coreProperties>
</file>