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265" w:rsidRDefault="00F15265" w:rsidP="00887557">
      <w:pPr>
        <w:pStyle w:val="Bodytext"/>
        <w:tabs>
          <w:tab w:val="left" w:pos="1875"/>
        </w:tabs>
        <w:rPr>
          <w:rFonts w:ascii="Arial" w:hAnsi="Arial" w:cs="Arial"/>
          <w:b/>
          <w:sz w:val="28"/>
          <w:szCs w:val="28"/>
        </w:rPr>
      </w:pPr>
    </w:p>
    <w:p w:rsidR="00667732" w:rsidRDefault="00F45E20" w:rsidP="00667732">
      <w:pPr>
        <w:pStyle w:val="Bodytext"/>
        <w:tabs>
          <w:tab w:val="left" w:pos="1875"/>
        </w:tabs>
        <w:spacing w:after="0"/>
        <w:rPr>
          <w:rFonts w:asciiTheme="minorHAnsi" w:hAnsiTheme="minorHAnsi" w:cs="Arial"/>
          <w:sz w:val="40"/>
          <w:szCs w:val="40"/>
        </w:rPr>
      </w:pPr>
      <w:r>
        <w:rPr>
          <w:rFonts w:asciiTheme="minorHAnsi" w:hAnsiTheme="minorHAnsi" w:cs="Arial"/>
          <w:b/>
          <w:sz w:val="40"/>
          <w:szCs w:val="40"/>
        </w:rPr>
        <w:t>Research on community business success factors</w:t>
      </w:r>
    </w:p>
    <w:p w:rsidR="00CF0809" w:rsidRDefault="00626457" w:rsidP="00626457">
      <w:pPr>
        <w:pStyle w:val="Bodytext"/>
        <w:tabs>
          <w:tab w:val="left" w:pos="1875"/>
        </w:tabs>
        <w:spacing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We</w:t>
      </w:r>
      <w:r w:rsidR="003E71F3">
        <w:rPr>
          <w:rFonts w:ascii="Calibri" w:hAnsi="Calibri"/>
          <w:sz w:val="22"/>
          <w:szCs w:val="22"/>
        </w:rPr>
        <w:t xml:space="preserve"> are carrying out research on the success factors for c</w:t>
      </w:r>
      <w:r w:rsidR="006703B6">
        <w:rPr>
          <w:rFonts w:ascii="Calibri" w:hAnsi="Calibri"/>
          <w:sz w:val="22"/>
          <w:szCs w:val="22"/>
        </w:rPr>
        <w:t>ommunity businesses in the [</w:t>
      </w:r>
      <w:r w:rsidR="006703B6" w:rsidRPr="006703B6">
        <w:rPr>
          <w:rFonts w:ascii="Calibri" w:hAnsi="Calibri"/>
          <w:sz w:val="22"/>
          <w:szCs w:val="22"/>
          <w:highlight w:val="yellow"/>
        </w:rPr>
        <w:t>pub/transport/</w:t>
      </w:r>
      <w:r w:rsidR="003E71F3" w:rsidRPr="006703B6">
        <w:rPr>
          <w:rFonts w:ascii="Calibri" w:hAnsi="Calibri"/>
          <w:sz w:val="22"/>
          <w:szCs w:val="22"/>
          <w:highlight w:val="yellow"/>
        </w:rPr>
        <w:t xml:space="preserve"> housing sectors</w:t>
      </w:r>
      <w:r w:rsidR="006703B6">
        <w:rPr>
          <w:rFonts w:ascii="Calibri" w:hAnsi="Calibri"/>
          <w:sz w:val="22"/>
          <w:szCs w:val="22"/>
        </w:rPr>
        <w:t>]</w:t>
      </w:r>
      <w:r w:rsidR="003E71F3">
        <w:rPr>
          <w:rFonts w:ascii="Calibri" w:hAnsi="Calibri"/>
          <w:sz w:val="22"/>
          <w:szCs w:val="22"/>
        </w:rPr>
        <w:t xml:space="preserve">. As part of this research, we would like to </w:t>
      </w:r>
      <w:r w:rsidR="0003655E">
        <w:rPr>
          <w:rFonts w:ascii="Calibri" w:hAnsi="Calibri"/>
          <w:sz w:val="22"/>
          <w:szCs w:val="22"/>
        </w:rPr>
        <w:t>hear your</w:t>
      </w:r>
      <w:r w:rsidR="003E71F3" w:rsidRPr="003E71F3">
        <w:rPr>
          <w:rFonts w:ascii="Calibri" w:hAnsi="Calibri"/>
          <w:sz w:val="22"/>
          <w:szCs w:val="22"/>
        </w:rPr>
        <w:t xml:space="preserve"> experiences of running [</w:t>
      </w:r>
      <w:r w:rsidR="003E71F3" w:rsidRPr="0003655E">
        <w:rPr>
          <w:rFonts w:ascii="Calibri" w:hAnsi="Calibri"/>
          <w:sz w:val="22"/>
          <w:szCs w:val="22"/>
          <w:highlight w:val="yellow"/>
        </w:rPr>
        <w:t>name of business]</w:t>
      </w:r>
      <w:r w:rsidR="003E71F3" w:rsidRPr="003E71F3">
        <w:rPr>
          <w:rFonts w:ascii="Calibri" w:hAnsi="Calibri"/>
          <w:sz w:val="22"/>
          <w:szCs w:val="22"/>
        </w:rPr>
        <w:t xml:space="preserve"> and to discuss what you think has helped to</w:t>
      </w:r>
      <w:r w:rsidR="00F93B40">
        <w:rPr>
          <w:rFonts w:ascii="Calibri" w:hAnsi="Calibri"/>
          <w:sz w:val="22"/>
          <w:szCs w:val="22"/>
        </w:rPr>
        <w:t xml:space="preserve"> make your business a success. </w:t>
      </w:r>
      <w:r w:rsidR="003E71F3" w:rsidRPr="003E71F3">
        <w:rPr>
          <w:rFonts w:ascii="Calibri" w:hAnsi="Calibri"/>
          <w:sz w:val="22"/>
          <w:szCs w:val="22"/>
        </w:rPr>
        <w:t xml:space="preserve">We are also interested </w:t>
      </w:r>
      <w:r w:rsidR="003E71F3">
        <w:rPr>
          <w:rFonts w:ascii="Calibri" w:hAnsi="Calibri"/>
          <w:sz w:val="22"/>
          <w:szCs w:val="22"/>
        </w:rPr>
        <w:t>to learn</w:t>
      </w:r>
      <w:r w:rsidR="003E71F3" w:rsidRPr="003E71F3">
        <w:rPr>
          <w:rFonts w:ascii="Calibri" w:hAnsi="Calibri"/>
          <w:sz w:val="22"/>
          <w:szCs w:val="22"/>
        </w:rPr>
        <w:t xml:space="preserve"> how your business has overcome any challenges</w:t>
      </w:r>
      <w:r w:rsidR="003E71F3">
        <w:rPr>
          <w:rFonts w:ascii="Calibri" w:hAnsi="Calibri"/>
          <w:sz w:val="22"/>
          <w:szCs w:val="22"/>
        </w:rPr>
        <w:t xml:space="preserve">. </w:t>
      </w:r>
    </w:p>
    <w:p w:rsidR="00626457" w:rsidRPr="00626457" w:rsidRDefault="00626457" w:rsidP="00626457">
      <w:pPr>
        <w:pStyle w:val="Bodytext"/>
        <w:tabs>
          <w:tab w:val="left" w:pos="1875"/>
        </w:tabs>
        <w:spacing w:line="276" w:lineRule="auto"/>
        <w:rPr>
          <w:rFonts w:ascii="Calibri" w:hAnsi="Calibri"/>
          <w:sz w:val="22"/>
          <w:szCs w:val="22"/>
        </w:rPr>
      </w:pPr>
      <w:r w:rsidRPr="00626457">
        <w:rPr>
          <w:rFonts w:ascii="Calibri" w:hAnsi="Calibri"/>
          <w:sz w:val="22"/>
          <w:szCs w:val="22"/>
        </w:rPr>
        <w:t xml:space="preserve">This research is being carried out by NatCen Social Research (NatCen) and WPI Economics. We are independent research organisations. You can find out more about us by visiting our websites: </w:t>
      </w:r>
      <w:hyperlink r:id="rId9" w:history="1">
        <w:r w:rsidRPr="009C2C19">
          <w:rPr>
            <w:rStyle w:val="Hyperlink"/>
            <w:rFonts w:ascii="Calibri" w:hAnsi="Calibri"/>
            <w:sz w:val="22"/>
            <w:szCs w:val="22"/>
          </w:rPr>
          <w:t>http://www.natcen.ac.uk/</w:t>
        </w:r>
      </w:hyperlink>
      <w:r w:rsidRPr="00626457">
        <w:rPr>
          <w:rFonts w:ascii="Calibri" w:hAnsi="Calibri"/>
          <w:sz w:val="22"/>
          <w:szCs w:val="22"/>
        </w:rPr>
        <w:t xml:space="preserve"> and </w:t>
      </w:r>
      <w:hyperlink r:id="rId10" w:history="1">
        <w:r w:rsidRPr="009C2C19">
          <w:rPr>
            <w:rStyle w:val="Hyperlink"/>
            <w:rFonts w:ascii="Calibri" w:hAnsi="Calibri"/>
            <w:sz w:val="22"/>
            <w:szCs w:val="22"/>
          </w:rPr>
          <w:t>http://wpi-strategy.com/</w:t>
        </w:r>
      </w:hyperlink>
    </w:p>
    <w:p w:rsidR="00626457" w:rsidRDefault="00626457" w:rsidP="00626457">
      <w:pPr>
        <w:pStyle w:val="Bodytext"/>
        <w:tabs>
          <w:tab w:val="left" w:pos="1875"/>
        </w:tabs>
        <w:spacing w:line="276" w:lineRule="auto"/>
        <w:rPr>
          <w:rFonts w:ascii="Calibri" w:hAnsi="Calibri"/>
          <w:sz w:val="22"/>
          <w:szCs w:val="22"/>
        </w:rPr>
      </w:pPr>
      <w:r w:rsidRPr="00626457">
        <w:rPr>
          <w:rFonts w:ascii="Calibri" w:hAnsi="Calibri"/>
          <w:sz w:val="22"/>
          <w:szCs w:val="22"/>
        </w:rPr>
        <w:t>Power to Change has asked NatCen and WPI Economics to carry out this research to help them with their work to support the growth of comm</w:t>
      </w:r>
      <w:r w:rsidR="009C2C19">
        <w:rPr>
          <w:rFonts w:ascii="Calibri" w:hAnsi="Calibri"/>
          <w:sz w:val="22"/>
          <w:szCs w:val="22"/>
        </w:rPr>
        <w:t xml:space="preserve">unity businesses across England. </w:t>
      </w:r>
      <w:r w:rsidR="00944203">
        <w:rPr>
          <w:rFonts w:ascii="Calibri" w:hAnsi="Calibri"/>
          <w:sz w:val="22"/>
          <w:szCs w:val="22"/>
        </w:rPr>
        <w:t>You can find out more about Power to Change here:</w:t>
      </w:r>
      <w:r w:rsidRPr="00626457">
        <w:rPr>
          <w:rFonts w:ascii="Calibri" w:hAnsi="Calibri"/>
          <w:sz w:val="22"/>
          <w:szCs w:val="22"/>
        </w:rPr>
        <w:t xml:space="preserve"> </w:t>
      </w:r>
      <w:hyperlink r:id="rId11" w:history="1">
        <w:r w:rsidRPr="00944203">
          <w:rPr>
            <w:rStyle w:val="Hyperlink"/>
            <w:rFonts w:ascii="Calibri" w:hAnsi="Calibri"/>
            <w:sz w:val="22"/>
            <w:szCs w:val="22"/>
          </w:rPr>
          <w:t>http://www.thepowertochange.org.uk/</w:t>
        </w:r>
      </w:hyperlink>
    </w:p>
    <w:p w:rsidR="00F93B40" w:rsidRDefault="00F93B40" w:rsidP="00F93B40">
      <w:pPr>
        <w:pStyle w:val="Bodytext"/>
        <w:tabs>
          <w:tab w:val="left" w:pos="1905"/>
        </w:tabs>
        <w:spacing w:after="0"/>
        <w:ind w:right="56"/>
        <w:rPr>
          <w:rFonts w:asciiTheme="minorHAnsi" w:hAnsiTheme="minorHAnsi" w:cs="Arial"/>
          <w:b/>
          <w:sz w:val="28"/>
          <w:szCs w:val="28"/>
        </w:rPr>
      </w:pPr>
      <w:r w:rsidRPr="009600AE">
        <w:rPr>
          <w:rFonts w:asciiTheme="minorHAnsi" w:hAnsiTheme="minorHAnsi" w:cs="Arial"/>
          <w:b/>
          <w:sz w:val="28"/>
          <w:szCs w:val="28"/>
        </w:rPr>
        <w:t>What</w:t>
      </w:r>
      <w:r>
        <w:rPr>
          <w:rFonts w:asciiTheme="minorHAnsi" w:hAnsiTheme="minorHAnsi" w:cs="Arial"/>
          <w:b/>
          <w:sz w:val="28"/>
          <w:szCs w:val="28"/>
        </w:rPr>
        <w:t xml:space="preserve"> will taking part involve?</w:t>
      </w:r>
    </w:p>
    <w:p w:rsidR="00DF3512" w:rsidRDefault="002938F3" w:rsidP="005F5FE9">
      <w:pPr>
        <w:pStyle w:val="Bodytext"/>
        <w:tabs>
          <w:tab w:val="left" w:pos="1905"/>
        </w:tabs>
        <w:spacing w:after="0" w:line="276" w:lineRule="auto"/>
        <w:ind w:right="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research team </w:t>
      </w:r>
      <w:r w:rsidR="00813714">
        <w:rPr>
          <w:rFonts w:asciiTheme="minorHAnsi" w:hAnsiTheme="minorHAnsi" w:cs="Arial"/>
          <w:sz w:val="22"/>
          <w:szCs w:val="22"/>
        </w:rPr>
        <w:t>would like to visit</w:t>
      </w:r>
      <w:r>
        <w:rPr>
          <w:rFonts w:asciiTheme="minorHAnsi" w:hAnsiTheme="minorHAnsi" w:cs="Arial"/>
          <w:sz w:val="22"/>
          <w:szCs w:val="22"/>
        </w:rPr>
        <w:t xml:space="preserve"> 12</w:t>
      </w:r>
      <w:r w:rsidR="008E17B2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community businesses to better understand the bar</w:t>
      </w:r>
      <w:r w:rsidR="00813714">
        <w:rPr>
          <w:rFonts w:asciiTheme="minorHAnsi" w:hAnsiTheme="minorHAnsi" w:cs="Arial"/>
          <w:sz w:val="22"/>
          <w:szCs w:val="22"/>
        </w:rPr>
        <w:t xml:space="preserve">riers and enablers to success. </w:t>
      </w:r>
      <w:r w:rsidR="008E17B2">
        <w:rPr>
          <w:rFonts w:asciiTheme="minorHAnsi" w:hAnsiTheme="minorHAnsi" w:cs="Arial"/>
          <w:sz w:val="22"/>
          <w:szCs w:val="22"/>
        </w:rPr>
        <w:t xml:space="preserve">Taking part in the research is completely voluntary. If your </w:t>
      </w:r>
      <w:r w:rsidR="00E121F0">
        <w:rPr>
          <w:rFonts w:asciiTheme="minorHAnsi" w:hAnsiTheme="minorHAnsi" w:cs="Arial"/>
          <w:sz w:val="22"/>
          <w:szCs w:val="22"/>
        </w:rPr>
        <w:t xml:space="preserve">community </w:t>
      </w:r>
      <w:r w:rsidR="008E17B2">
        <w:rPr>
          <w:rFonts w:asciiTheme="minorHAnsi" w:hAnsiTheme="minorHAnsi" w:cs="Arial"/>
          <w:sz w:val="22"/>
          <w:szCs w:val="22"/>
        </w:rPr>
        <w:t xml:space="preserve">business agrees to take part, we </w:t>
      </w:r>
      <w:r w:rsidR="00580957">
        <w:rPr>
          <w:rFonts w:asciiTheme="minorHAnsi" w:hAnsiTheme="minorHAnsi" w:cs="Arial"/>
          <w:sz w:val="22"/>
          <w:szCs w:val="22"/>
        </w:rPr>
        <w:t>would like your help with the following</w:t>
      </w:r>
      <w:r w:rsidR="00DF3512">
        <w:rPr>
          <w:rFonts w:asciiTheme="minorHAnsi" w:hAnsiTheme="minorHAnsi" w:cs="Arial"/>
          <w:sz w:val="22"/>
          <w:szCs w:val="22"/>
        </w:rPr>
        <w:t>:</w:t>
      </w:r>
    </w:p>
    <w:p w:rsidR="00453B5B" w:rsidRDefault="00453B5B" w:rsidP="005F5FE9">
      <w:pPr>
        <w:pStyle w:val="Bodytext"/>
        <w:tabs>
          <w:tab w:val="left" w:pos="1905"/>
        </w:tabs>
        <w:spacing w:after="0" w:line="276" w:lineRule="auto"/>
        <w:ind w:right="57"/>
        <w:rPr>
          <w:rFonts w:asciiTheme="minorHAnsi" w:hAnsiTheme="minorHAnsi" w:cs="Arial"/>
          <w:sz w:val="22"/>
          <w:szCs w:val="22"/>
        </w:rPr>
      </w:pPr>
    </w:p>
    <w:p w:rsidR="00DF3512" w:rsidRDefault="00DF3512" w:rsidP="00DF3512">
      <w:pPr>
        <w:pStyle w:val="Bodytext"/>
        <w:numPr>
          <w:ilvl w:val="0"/>
          <w:numId w:val="14"/>
        </w:numPr>
        <w:tabs>
          <w:tab w:val="left" w:pos="1905"/>
        </w:tabs>
        <w:spacing w:after="0" w:line="276" w:lineRule="auto"/>
        <w:ind w:right="57"/>
        <w:rPr>
          <w:rFonts w:asciiTheme="minorHAnsi" w:hAnsiTheme="minorHAnsi" w:cs="Arial"/>
          <w:sz w:val="22"/>
          <w:szCs w:val="22"/>
        </w:rPr>
      </w:pPr>
      <w:r w:rsidRPr="00CF4896">
        <w:rPr>
          <w:rFonts w:asciiTheme="minorHAnsi" w:hAnsiTheme="minorHAnsi" w:cs="Arial"/>
          <w:b/>
          <w:sz w:val="22"/>
          <w:szCs w:val="22"/>
        </w:rPr>
        <w:t>F</w:t>
      </w:r>
      <w:r w:rsidR="00F93B40" w:rsidRPr="00CF4896">
        <w:rPr>
          <w:rFonts w:asciiTheme="minorHAnsi" w:hAnsiTheme="minorHAnsi" w:cs="Arial"/>
          <w:b/>
          <w:sz w:val="22"/>
          <w:szCs w:val="22"/>
        </w:rPr>
        <w:t>our interviews</w:t>
      </w:r>
      <w:r w:rsidR="00813714" w:rsidRPr="00CF4896">
        <w:rPr>
          <w:rFonts w:asciiTheme="minorHAnsi" w:hAnsiTheme="minorHAnsi" w:cs="Arial"/>
          <w:b/>
          <w:sz w:val="22"/>
          <w:szCs w:val="22"/>
        </w:rPr>
        <w:t xml:space="preserve"> </w:t>
      </w:r>
      <w:r w:rsidR="00F93B40" w:rsidRPr="00CF4896">
        <w:rPr>
          <w:rFonts w:asciiTheme="minorHAnsi" w:hAnsiTheme="minorHAnsi" w:cs="Arial"/>
          <w:b/>
          <w:sz w:val="22"/>
          <w:szCs w:val="22"/>
        </w:rPr>
        <w:t xml:space="preserve">with </w:t>
      </w:r>
      <w:r w:rsidR="008E17B2" w:rsidRPr="00CF4896">
        <w:rPr>
          <w:rFonts w:asciiTheme="minorHAnsi" w:hAnsiTheme="minorHAnsi" w:cs="Arial"/>
          <w:b/>
          <w:sz w:val="22"/>
          <w:szCs w:val="22"/>
        </w:rPr>
        <w:t>those involved in</w:t>
      </w:r>
      <w:r w:rsidR="004F63AA">
        <w:rPr>
          <w:rFonts w:asciiTheme="minorHAnsi" w:hAnsiTheme="minorHAnsi" w:cs="Arial"/>
          <w:b/>
          <w:sz w:val="22"/>
          <w:szCs w:val="22"/>
        </w:rPr>
        <w:t xml:space="preserve"> founding,</w:t>
      </w:r>
      <w:r w:rsidR="008E17B2" w:rsidRPr="00CF4896">
        <w:rPr>
          <w:rFonts w:asciiTheme="minorHAnsi" w:hAnsiTheme="minorHAnsi" w:cs="Arial"/>
          <w:b/>
          <w:sz w:val="22"/>
          <w:szCs w:val="22"/>
        </w:rPr>
        <w:t xml:space="preserve"> ma</w:t>
      </w:r>
      <w:r w:rsidR="00D36A78" w:rsidRPr="00CF4896">
        <w:rPr>
          <w:rFonts w:asciiTheme="minorHAnsi" w:hAnsiTheme="minorHAnsi" w:cs="Arial"/>
          <w:b/>
          <w:sz w:val="22"/>
          <w:szCs w:val="22"/>
        </w:rPr>
        <w:t>naging or running the business</w:t>
      </w:r>
      <w:r w:rsidR="00D36A78">
        <w:rPr>
          <w:rFonts w:asciiTheme="minorHAnsi" w:hAnsiTheme="minorHAnsi" w:cs="Arial"/>
          <w:sz w:val="22"/>
          <w:szCs w:val="22"/>
        </w:rPr>
        <w:t xml:space="preserve"> such </w:t>
      </w:r>
      <w:r w:rsidR="004F63AA">
        <w:rPr>
          <w:rFonts w:asciiTheme="minorHAnsi" w:hAnsiTheme="minorHAnsi" w:cs="Arial"/>
          <w:sz w:val="22"/>
          <w:szCs w:val="22"/>
        </w:rPr>
        <w:t xml:space="preserve">as </w:t>
      </w:r>
      <w:r w:rsidR="00CF4896">
        <w:rPr>
          <w:rFonts w:asciiTheme="minorHAnsi" w:hAnsiTheme="minorHAnsi" w:cs="Arial"/>
          <w:sz w:val="22"/>
          <w:szCs w:val="22"/>
        </w:rPr>
        <w:t>board members</w:t>
      </w:r>
      <w:r w:rsidR="00D36A78">
        <w:rPr>
          <w:rFonts w:asciiTheme="minorHAnsi" w:hAnsiTheme="minorHAnsi" w:cs="Arial"/>
          <w:sz w:val="22"/>
          <w:szCs w:val="22"/>
        </w:rPr>
        <w:t xml:space="preserve">, staff and volunteers. We </w:t>
      </w:r>
      <w:r w:rsidR="007B37BD">
        <w:rPr>
          <w:rFonts w:asciiTheme="minorHAnsi" w:hAnsiTheme="minorHAnsi" w:cs="Arial"/>
          <w:sz w:val="22"/>
          <w:szCs w:val="22"/>
        </w:rPr>
        <w:t xml:space="preserve">would like to speak to </w:t>
      </w:r>
      <w:r w:rsidR="008E7DF6">
        <w:rPr>
          <w:rFonts w:asciiTheme="minorHAnsi" w:hAnsiTheme="minorHAnsi" w:cs="Arial"/>
          <w:sz w:val="22"/>
          <w:szCs w:val="22"/>
        </w:rPr>
        <w:t>participants</w:t>
      </w:r>
      <w:r w:rsidR="007B37BD">
        <w:rPr>
          <w:rFonts w:asciiTheme="minorHAnsi" w:hAnsiTheme="minorHAnsi" w:cs="Arial"/>
          <w:sz w:val="22"/>
          <w:szCs w:val="22"/>
        </w:rPr>
        <w:t xml:space="preserve"> about</w:t>
      </w:r>
      <w:r w:rsidR="004F63AA">
        <w:rPr>
          <w:rFonts w:asciiTheme="minorHAnsi" w:hAnsiTheme="minorHAnsi" w:cs="Arial"/>
          <w:sz w:val="22"/>
          <w:szCs w:val="22"/>
        </w:rPr>
        <w:t xml:space="preserve"> their experiences of </w:t>
      </w:r>
      <w:r w:rsidR="006C1378">
        <w:rPr>
          <w:rFonts w:asciiTheme="minorHAnsi" w:hAnsiTheme="minorHAnsi" w:cs="Arial"/>
          <w:sz w:val="22"/>
          <w:szCs w:val="22"/>
        </w:rPr>
        <w:t>establishing</w:t>
      </w:r>
      <w:r w:rsidR="004F63AA">
        <w:rPr>
          <w:rFonts w:asciiTheme="minorHAnsi" w:hAnsiTheme="minorHAnsi" w:cs="Arial"/>
          <w:sz w:val="22"/>
          <w:szCs w:val="22"/>
        </w:rPr>
        <w:t xml:space="preserve"> and</w:t>
      </w:r>
      <w:r w:rsidR="00453B5B">
        <w:rPr>
          <w:rFonts w:asciiTheme="minorHAnsi" w:hAnsiTheme="minorHAnsi" w:cs="Arial"/>
          <w:sz w:val="22"/>
          <w:szCs w:val="22"/>
        </w:rPr>
        <w:t>/or</w:t>
      </w:r>
      <w:r w:rsidR="004F63AA">
        <w:rPr>
          <w:rFonts w:asciiTheme="minorHAnsi" w:hAnsiTheme="minorHAnsi" w:cs="Arial"/>
          <w:sz w:val="22"/>
          <w:szCs w:val="22"/>
        </w:rPr>
        <w:t xml:space="preserve"> running a community business and the barriers and enablers to success</w:t>
      </w:r>
      <w:r w:rsidR="00453B5B">
        <w:rPr>
          <w:rFonts w:asciiTheme="minorHAnsi" w:hAnsiTheme="minorHAnsi" w:cs="Arial"/>
          <w:sz w:val="22"/>
          <w:szCs w:val="22"/>
        </w:rPr>
        <w:t xml:space="preserve">. </w:t>
      </w:r>
      <w:r w:rsidR="004F63AA">
        <w:rPr>
          <w:rFonts w:asciiTheme="minorHAnsi" w:hAnsiTheme="minorHAnsi" w:cs="Arial"/>
          <w:sz w:val="22"/>
          <w:szCs w:val="22"/>
        </w:rPr>
        <w:t xml:space="preserve"> </w:t>
      </w:r>
    </w:p>
    <w:p w:rsidR="00453B5B" w:rsidRDefault="00453B5B" w:rsidP="00453B5B">
      <w:pPr>
        <w:pStyle w:val="Bodytext"/>
        <w:tabs>
          <w:tab w:val="left" w:pos="1905"/>
        </w:tabs>
        <w:spacing w:after="0" w:line="276" w:lineRule="auto"/>
        <w:ind w:left="720" w:right="57"/>
        <w:rPr>
          <w:rFonts w:asciiTheme="minorHAnsi" w:hAnsiTheme="minorHAnsi" w:cs="Arial"/>
          <w:sz w:val="22"/>
          <w:szCs w:val="22"/>
        </w:rPr>
      </w:pPr>
    </w:p>
    <w:p w:rsidR="00580957" w:rsidRDefault="00DF3512" w:rsidP="00D438D6">
      <w:pPr>
        <w:pStyle w:val="Bodytext"/>
        <w:numPr>
          <w:ilvl w:val="0"/>
          <w:numId w:val="14"/>
        </w:numPr>
        <w:tabs>
          <w:tab w:val="left" w:pos="1905"/>
        </w:tabs>
        <w:spacing w:after="0" w:line="276" w:lineRule="auto"/>
        <w:ind w:right="57"/>
        <w:rPr>
          <w:rFonts w:asciiTheme="minorHAnsi" w:hAnsiTheme="minorHAnsi" w:cs="Arial"/>
          <w:b/>
          <w:sz w:val="22"/>
          <w:szCs w:val="22"/>
        </w:rPr>
      </w:pPr>
      <w:r w:rsidRPr="00CF4896">
        <w:rPr>
          <w:rFonts w:asciiTheme="minorHAnsi" w:hAnsiTheme="minorHAnsi" w:cs="Arial"/>
          <w:b/>
          <w:sz w:val="22"/>
          <w:szCs w:val="22"/>
        </w:rPr>
        <w:t>O</w:t>
      </w:r>
      <w:r w:rsidR="008E17B2" w:rsidRPr="00CF4896">
        <w:rPr>
          <w:rFonts w:asciiTheme="minorHAnsi" w:hAnsiTheme="minorHAnsi" w:cs="Arial"/>
          <w:b/>
          <w:sz w:val="22"/>
          <w:szCs w:val="22"/>
        </w:rPr>
        <w:t>ne f</w:t>
      </w:r>
      <w:r w:rsidR="00F93B40" w:rsidRPr="00CF4896">
        <w:rPr>
          <w:rFonts w:asciiTheme="minorHAnsi" w:hAnsiTheme="minorHAnsi" w:cs="Arial"/>
          <w:b/>
          <w:sz w:val="22"/>
          <w:szCs w:val="22"/>
        </w:rPr>
        <w:t>ocus group with</w:t>
      </w:r>
      <w:r w:rsidR="008E7DF6">
        <w:rPr>
          <w:rFonts w:asciiTheme="minorHAnsi" w:hAnsiTheme="minorHAnsi" w:cs="Arial"/>
          <w:b/>
          <w:sz w:val="22"/>
          <w:szCs w:val="22"/>
        </w:rPr>
        <w:t xml:space="preserve"> 6-8</w:t>
      </w:r>
      <w:r w:rsidR="00F93B40" w:rsidRPr="00CF4896">
        <w:rPr>
          <w:rFonts w:asciiTheme="minorHAnsi" w:hAnsiTheme="minorHAnsi" w:cs="Arial"/>
          <w:b/>
          <w:sz w:val="22"/>
          <w:szCs w:val="22"/>
        </w:rPr>
        <w:t xml:space="preserve"> customers</w:t>
      </w:r>
      <w:r w:rsidR="004E4577">
        <w:rPr>
          <w:rFonts w:asciiTheme="minorHAnsi" w:hAnsiTheme="minorHAnsi" w:cs="Arial"/>
          <w:b/>
          <w:sz w:val="22"/>
          <w:szCs w:val="22"/>
        </w:rPr>
        <w:t xml:space="preserve">. </w:t>
      </w:r>
      <w:r w:rsidR="00A30364" w:rsidRPr="00A30364">
        <w:rPr>
          <w:rFonts w:ascii="Calibri" w:hAnsi="Calibri"/>
          <w:sz w:val="22"/>
          <w:szCs w:val="22"/>
        </w:rPr>
        <w:t xml:space="preserve">We would </w:t>
      </w:r>
      <w:r w:rsidR="00DB7390">
        <w:rPr>
          <w:rFonts w:ascii="Calibri" w:hAnsi="Calibri"/>
          <w:sz w:val="22"/>
          <w:szCs w:val="22"/>
        </w:rPr>
        <w:t xml:space="preserve">also </w:t>
      </w:r>
      <w:r w:rsidR="00A30364" w:rsidRPr="00A30364">
        <w:rPr>
          <w:rFonts w:ascii="Calibri" w:hAnsi="Calibri"/>
          <w:sz w:val="22"/>
          <w:szCs w:val="22"/>
        </w:rPr>
        <w:t xml:space="preserve">like to talk to customers of </w:t>
      </w:r>
      <w:r w:rsidR="00A30364" w:rsidRPr="00A30364">
        <w:rPr>
          <w:rFonts w:ascii="Calibri" w:hAnsi="Calibri"/>
          <w:sz w:val="22"/>
          <w:szCs w:val="22"/>
          <w:highlight w:val="yellow"/>
        </w:rPr>
        <w:t>[name of business]</w:t>
      </w:r>
      <w:r w:rsidR="00A30364" w:rsidRPr="00A30364">
        <w:rPr>
          <w:rFonts w:ascii="Calibri" w:hAnsi="Calibri"/>
          <w:sz w:val="22"/>
          <w:szCs w:val="22"/>
        </w:rPr>
        <w:t xml:space="preserve"> so we can better understand what works well and less well </w:t>
      </w:r>
      <w:r w:rsidR="00291F23">
        <w:rPr>
          <w:rFonts w:ascii="Calibri" w:hAnsi="Calibri"/>
          <w:sz w:val="22"/>
          <w:szCs w:val="22"/>
        </w:rPr>
        <w:t>about community businesses and the difference they</w:t>
      </w:r>
      <w:r w:rsidR="00A30364" w:rsidRPr="00A30364">
        <w:rPr>
          <w:rFonts w:ascii="Calibri" w:hAnsi="Calibri"/>
          <w:sz w:val="22"/>
          <w:szCs w:val="22"/>
        </w:rPr>
        <w:t xml:space="preserve"> </w:t>
      </w:r>
      <w:r w:rsidR="00291F23">
        <w:rPr>
          <w:rFonts w:ascii="Calibri" w:hAnsi="Calibri"/>
          <w:sz w:val="22"/>
          <w:szCs w:val="22"/>
        </w:rPr>
        <w:t>make</w:t>
      </w:r>
      <w:r w:rsidR="00A30364" w:rsidRPr="00A30364">
        <w:rPr>
          <w:rFonts w:ascii="Calibri" w:hAnsi="Calibri"/>
          <w:sz w:val="22"/>
          <w:szCs w:val="22"/>
        </w:rPr>
        <w:t xml:space="preserve"> to </w:t>
      </w:r>
      <w:r w:rsidR="00291F23">
        <w:rPr>
          <w:rFonts w:ascii="Calibri" w:hAnsi="Calibri"/>
          <w:sz w:val="22"/>
          <w:szCs w:val="22"/>
        </w:rPr>
        <w:t>communities</w:t>
      </w:r>
      <w:r w:rsidR="00A30364" w:rsidRPr="00A30364">
        <w:rPr>
          <w:rFonts w:asciiTheme="minorHAnsi" w:hAnsiTheme="minorHAnsi" w:cs="Arial"/>
          <w:sz w:val="22"/>
          <w:szCs w:val="22"/>
        </w:rPr>
        <w:t>.</w:t>
      </w:r>
      <w:r w:rsidR="00A30364">
        <w:rPr>
          <w:rFonts w:asciiTheme="minorHAnsi" w:hAnsiTheme="minorHAnsi" w:cs="Arial"/>
          <w:sz w:val="22"/>
          <w:szCs w:val="22"/>
        </w:rPr>
        <w:t xml:space="preserve"> </w:t>
      </w:r>
      <w:r w:rsidR="008E7DF6">
        <w:rPr>
          <w:rFonts w:asciiTheme="minorHAnsi" w:hAnsiTheme="minorHAnsi" w:cs="Arial"/>
          <w:sz w:val="22"/>
          <w:szCs w:val="22"/>
        </w:rPr>
        <w:t>The research team</w:t>
      </w:r>
      <w:r w:rsidR="000515F4">
        <w:rPr>
          <w:rFonts w:asciiTheme="minorHAnsi" w:hAnsiTheme="minorHAnsi" w:cs="Arial"/>
          <w:sz w:val="22"/>
          <w:szCs w:val="22"/>
        </w:rPr>
        <w:t xml:space="preserve"> would welcome guidance on </w:t>
      </w:r>
      <w:r w:rsidR="006C1378">
        <w:rPr>
          <w:rFonts w:asciiTheme="minorHAnsi" w:hAnsiTheme="minorHAnsi" w:cs="Arial"/>
          <w:sz w:val="22"/>
          <w:szCs w:val="22"/>
        </w:rPr>
        <w:t xml:space="preserve">how best to </w:t>
      </w:r>
      <w:r w:rsidR="001E5600">
        <w:rPr>
          <w:rFonts w:asciiTheme="minorHAnsi" w:hAnsiTheme="minorHAnsi" w:cs="Arial"/>
          <w:sz w:val="22"/>
          <w:szCs w:val="22"/>
        </w:rPr>
        <w:t>arrange</w:t>
      </w:r>
      <w:r w:rsidR="006C1378">
        <w:rPr>
          <w:rFonts w:asciiTheme="minorHAnsi" w:hAnsiTheme="minorHAnsi" w:cs="Arial"/>
          <w:sz w:val="22"/>
          <w:szCs w:val="22"/>
        </w:rPr>
        <w:t xml:space="preserve"> the </w:t>
      </w:r>
      <w:r w:rsidR="001E5600">
        <w:rPr>
          <w:rFonts w:asciiTheme="minorHAnsi" w:hAnsiTheme="minorHAnsi" w:cs="Arial"/>
          <w:sz w:val="22"/>
          <w:szCs w:val="22"/>
        </w:rPr>
        <w:t>discussion</w:t>
      </w:r>
      <w:r w:rsidR="006C1378">
        <w:rPr>
          <w:rFonts w:asciiTheme="minorHAnsi" w:hAnsiTheme="minorHAnsi" w:cs="Arial"/>
          <w:sz w:val="22"/>
          <w:szCs w:val="22"/>
        </w:rPr>
        <w:t xml:space="preserve">. </w:t>
      </w:r>
      <w:r w:rsidR="005757DC">
        <w:rPr>
          <w:rFonts w:asciiTheme="minorHAnsi" w:hAnsiTheme="minorHAnsi" w:cs="Arial"/>
          <w:sz w:val="22"/>
          <w:szCs w:val="22"/>
        </w:rPr>
        <w:t xml:space="preserve"> </w:t>
      </w:r>
      <w:r w:rsidR="008E7DF6">
        <w:rPr>
          <w:rFonts w:asciiTheme="minorHAnsi" w:hAnsiTheme="minorHAnsi" w:cs="Arial"/>
          <w:sz w:val="22"/>
          <w:szCs w:val="22"/>
        </w:rPr>
        <w:t xml:space="preserve"> </w:t>
      </w:r>
      <w:r w:rsidR="008109D9" w:rsidRPr="008109D9">
        <w:rPr>
          <w:rFonts w:asciiTheme="minorHAnsi" w:hAnsiTheme="minorHAnsi" w:cs="Arial"/>
          <w:sz w:val="22"/>
          <w:szCs w:val="22"/>
        </w:rPr>
        <w:t xml:space="preserve"> </w:t>
      </w:r>
    </w:p>
    <w:p w:rsidR="00580957" w:rsidRPr="00580957" w:rsidRDefault="00580957" w:rsidP="00580957">
      <w:pPr>
        <w:ind w:left="360"/>
        <w:rPr>
          <w:rFonts w:asciiTheme="minorHAnsi" w:hAnsiTheme="minorHAnsi" w:cs="Arial"/>
        </w:rPr>
      </w:pPr>
    </w:p>
    <w:p w:rsidR="00D0083D" w:rsidRDefault="00094878" w:rsidP="00D0083D">
      <w:pPr>
        <w:pStyle w:val="Bodytext"/>
        <w:numPr>
          <w:ilvl w:val="0"/>
          <w:numId w:val="14"/>
        </w:numPr>
        <w:tabs>
          <w:tab w:val="left" w:pos="1905"/>
        </w:tabs>
        <w:spacing w:after="0" w:line="276" w:lineRule="auto"/>
        <w:ind w:right="57"/>
        <w:rPr>
          <w:rFonts w:asciiTheme="minorHAnsi" w:hAnsiTheme="minorHAnsi" w:cs="Arial"/>
          <w:b/>
          <w:sz w:val="22"/>
          <w:szCs w:val="22"/>
        </w:rPr>
      </w:pPr>
      <w:r w:rsidRPr="00580957">
        <w:rPr>
          <w:rFonts w:asciiTheme="minorHAnsi" w:hAnsiTheme="minorHAnsi" w:cs="Arial"/>
          <w:sz w:val="22"/>
          <w:szCs w:val="22"/>
        </w:rPr>
        <w:t xml:space="preserve">We </w:t>
      </w:r>
      <w:r w:rsidR="000515F4">
        <w:rPr>
          <w:rFonts w:asciiTheme="minorHAnsi" w:hAnsiTheme="minorHAnsi" w:cs="Arial"/>
          <w:sz w:val="22"/>
          <w:szCs w:val="22"/>
        </w:rPr>
        <w:t>ask</w:t>
      </w:r>
      <w:r w:rsidRPr="00580957">
        <w:rPr>
          <w:rFonts w:asciiTheme="minorHAnsi" w:hAnsiTheme="minorHAnsi" w:cs="Arial"/>
          <w:sz w:val="22"/>
          <w:szCs w:val="22"/>
        </w:rPr>
        <w:t xml:space="preserve"> </w:t>
      </w:r>
      <w:r w:rsidR="008E7DF6" w:rsidRPr="00580957">
        <w:rPr>
          <w:rFonts w:asciiTheme="minorHAnsi" w:hAnsiTheme="minorHAnsi" w:cs="Arial"/>
          <w:sz w:val="22"/>
          <w:szCs w:val="22"/>
        </w:rPr>
        <w:t xml:space="preserve">that </w:t>
      </w:r>
      <w:r w:rsidRPr="00580957">
        <w:rPr>
          <w:rFonts w:asciiTheme="minorHAnsi" w:hAnsiTheme="minorHAnsi" w:cs="Arial"/>
          <w:sz w:val="22"/>
          <w:szCs w:val="22"/>
        </w:rPr>
        <w:t xml:space="preserve">you </w:t>
      </w:r>
      <w:r w:rsidRPr="00580957">
        <w:rPr>
          <w:rFonts w:asciiTheme="minorHAnsi" w:hAnsiTheme="minorHAnsi" w:cs="Arial"/>
          <w:b/>
          <w:sz w:val="22"/>
          <w:szCs w:val="22"/>
        </w:rPr>
        <w:t>complete a short questionnaire</w:t>
      </w:r>
      <w:r w:rsidRPr="00580957">
        <w:rPr>
          <w:rFonts w:asciiTheme="minorHAnsi" w:hAnsiTheme="minorHAnsi" w:cs="Arial"/>
          <w:sz w:val="22"/>
          <w:szCs w:val="22"/>
        </w:rPr>
        <w:t xml:space="preserve"> to help us to better understand your community business. </w:t>
      </w:r>
    </w:p>
    <w:p w:rsidR="00D0083D" w:rsidRPr="00D0083D" w:rsidRDefault="00D0083D" w:rsidP="00D0083D">
      <w:pPr>
        <w:ind w:left="360"/>
        <w:rPr>
          <w:rFonts w:asciiTheme="minorHAnsi" w:hAnsiTheme="minorHAnsi" w:cs="Arial"/>
        </w:rPr>
      </w:pPr>
    </w:p>
    <w:p w:rsidR="00094878" w:rsidRPr="00D0083D" w:rsidRDefault="00080C44" w:rsidP="00D0083D">
      <w:pPr>
        <w:pStyle w:val="Bodytext"/>
        <w:numPr>
          <w:ilvl w:val="0"/>
          <w:numId w:val="14"/>
        </w:numPr>
        <w:tabs>
          <w:tab w:val="left" w:pos="1905"/>
        </w:tabs>
        <w:spacing w:after="0" w:line="276" w:lineRule="auto"/>
        <w:ind w:right="57"/>
        <w:rPr>
          <w:rFonts w:asciiTheme="minorHAnsi" w:hAnsiTheme="minorHAnsi" w:cs="Arial"/>
          <w:b/>
          <w:sz w:val="22"/>
          <w:szCs w:val="22"/>
        </w:rPr>
      </w:pPr>
      <w:r w:rsidRPr="00D0083D">
        <w:rPr>
          <w:rFonts w:asciiTheme="minorHAnsi" w:hAnsiTheme="minorHAnsi" w:cs="Arial"/>
          <w:sz w:val="22"/>
          <w:szCs w:val="22"/>
        </w:rPr>
        <w:t>The research team would</w:t>
      </w:r>
      <w:r w:rsidR="00D0083D">
        <w:rPr>
          <w:rFonts w:asciiTheme="minorHAnsi" w:hAnsiTheme="minorHAnsi" w:cs="Arial"/>
          <w:sz w:val="22"/>
          <w:szCs w:val="22"/>
        </w:rPr>
        <w:t xml:space="preserve"> also</w:t>
      </w:r>
      <w:r w:rsidRPr="00D0083D">
        <w:rPr>
          <w:rFonts w:asciiTheme="minorHAnsi" w:hAnsiTheme="minorHAnsi" w:cs="Arial"/>
          <w:sz w:val="22"/>
          <w:szCs w:val="22"/>
        </w:rPr>
        <w:t xml:space="preserve"> like to </w:t>
      </w:r>
      <w:r w:rsidR="00B1260B" w:rsidRPr="00D0083D">
        <w:rPr>
          <w:rFonts w:asciiTheme="minorHAnsi" w:hAnsiTheme="minorHAnsi" w:cs="Arial"/>
          <w:sz w:val="22"/>
          <w:szCs w:val="22"/>
        </w:rPr>
        <w:t xml:space="preserve">review </w:t>
      </w:r>
      <w:r w:rsidR="00A429A2" w:rsidRPr="00D0083D">
        <w:rPr>
          <w:rFonts w:asciiTheme="minorHAnsi" w:hAnsiTheme="minorHAnsi" w:cs="Arial"/>
          <w:sz w:val="22"/>
          <w:szCs w:val="22"/>
        </w:rPr>
        <w:t>a small number of documents</w:t>
      </w:r>
      <w:r w:rsidR="009E562C" w:rsidRPr="00D0083D">
        <w:rPr>
          <w:rFonts w:asciiTheme="minorHAnsi" w:hAnsiTheme="minorHAnsi" w:cs="Arial"/>
          <w:sz w:val="22"/>
          <w:szCs w:val="22"/>
        </w:rPr>
        <w:t xml:space="preserve"> related to your business</w:t>
      </w:r>
      <w:r w:rsidR="00A429A2" w:rsidRPr="00D0083D">
        <w:rPr>
          <w:rFonts w:asciiTheme="minorHAnsi" w:hAnsiTheme="minorHAnsi" w:cs="Arial"/>
          <w:sz w:val="22"/>
          <w:szCs w:val="22"/>
        </w:rPr>
        <w:t xml:space="preserve"> such as published accounts or business plans. </w:t>
      </w:r>
    </w:p>
    <w:p w:rsidR="00D438D6" w:rsidRDefault="00D438D6" w:rsidP="005F5FE9">
      <w:pPr>
        <w:pStyle w:val="Bodytext"/>
        <w:tabs>
          <w:tab w:val="left" w:pos="1905"/>
        </w:tabs>
        <w:spacing w:after="0" w:line="276" w:lineRule="auto"/>
        <w:ind w:right="57"/>
        <w:rPr>
          <w:rFonts w:asciiTheme="minorHAnsi" w:hAnsiTheme="minorHAnsi" w:cs="Arial"/>
          <w:sz w:val="22"/>
          <w:szCs w:val="22"/>
        </w:rPr>
      </w:pPr>
    </w:p>
    <w:p w:rsidR="00616F31" w:rsidRDefault="00CE2510" w:rsidP="005F5FE9">
      <w:pPr>
        <w:pStyle w:val="Bodytext"/>
        <w:tabs>
          <w:tab w:val="left" w:pos="1905"/>
        </w:tabs>
        <w:spacing w:after="0" w:line="276" w:lineRule="auto"/>
        <w:ind w:right="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Interviews</w:t>
      </w:r>
      <w:r w:rsidR="00813714">
        <w:rPr>
          <w:rFonts w:asciiTheme="minorHAnsi" w:hAnsiTheme="minorHAnsi" w:cs="Arial"/>
          <w:sz w:val="22"/>
          <w:szCs w:val="22"/>
        </w:rPr>
        <w:t xml:space="preserve"> will take up to </w:t>
      </w:r>
      <w:r w:rsidR="00923C6C" w:rsidRPr="009D4806">
        <w:rPr>
          <w:rFonts w:asciiTheme="minorHAnsi" w:hAnsiTheme="minorHAnsi" w:cs="Arial"/>
          <w:sz w:val="22"/>
          <w:szCs w:val="22"/>
        </w:rPr>
        <w:t>45 minutes</w:t>
      </w:r>
      <w:r>
        <w:rPr>
          <w:rFonts w:asciiTheme="minorHAnsi" w:hAnsiTheme="minorHAnsi" w:cs="Arial"/>
          <w:sz w:val="22"/>
          <w:szCs w:val="22"/>
        </w:rPr>
        <w:t xml:space="preserve"> and focus groups will last up to 1.5 hours. They will</w:t>
      </w:r>
      <w:r w:rsidR="00813714">
        <w:rPr>
          <w:rFonts w:asciiTheme="minorHAnsi" w:hAnsiTheme="minorHAnsi" w:cs="Arial"/>
          <w:sz w:val="22"/>
          <w:szCs w:val="22"/>
        </w:rPr>
        <w:t xml:space="preserve"> take place at a time and date convenient for participants</w:t>
      </w:r>
      <w:r w:rsidR="008E7DF6">
        <w:rPr>
          <w:rFonts w:asciiTheme="minorHAnsi" w:hAnsiTheme="minorHAnsi" w:cs="Arial"/>
          <w:sz w:val="22"/>
          <w:szCs w:val="22"/>
        </w:rPr>
        <w:t xml:space="preserve"> between January and March 2017</w:t>
      </w:r>
      <w:r w:rsidR="00813714">
        <w:rPr>
          <w:rFonts w:asciiTheme="minorHAnsi" w:hAnsiTheme="minorHAnsi" w:cs="Arial"/>
          <w:sz w:val="22"/>
          <w:szCs w:val="22"/>
        </w:rPr>
        <w:t>. Interviews can be carried out</w:t>
      </w:r>
      <w:r w:rsidR="006D6154">
        <w:rPr>
          <w:rFonts w:asciiTheme="minorHAnsi" w:hAnsiTheme="minorHAnsi" w:cs="Arial"/>
          <w:sz w:val="22"/>
          <w:szCs w:val="22"/>
        </w:rPr>
        <w:t xml:space="preserve"> </w:t>
      </w:r>
      <w:r w:rsidR="00813714">
        <w:rPr>
          <w:rFonts w:asciiTheme="minorHAnsi" w:hAnsiTheme="minorHAnsi" w:cs="Arial"/>
          <w:sz w:val="22"/>
          <w:szCs w:val="22"/>
        </w:rPr>
        <w:t>by telephone or face-to-face depending on the preference</w:t>
      </w:r>
      <w:r w:rsidR="006D6154">
        <w:rPr>
          <w:rFonts w:asciiTheme="minorHAnsi" w:hAnsiTheme="minorHAnsi" w:cs="Arial"/>
          <w:sz w:val="22"/>
          <w:szCs w:val="22"/>
        </w:rPr>
        <w:t>s</w:t>
      </w:r>
      <w:r w:rsidR="00813714">
        <w:rPr>
          <w:rFonts w:asciiTheme="minorHAnsi" w:hAnsiTheme="minorHAnsi" w:cs="Arial"/>
          <w:sz w:val="22"/>
          <w:szCs w:val="22"/>
        </w:rPr>
        <w:t xml:space="preserve"> of </w:t>
      </w:r>
      <w:r w:rsidR="00480832">
        <w:rPr>
          <w:rFonts w:asciiTheme="minorHAnsi" w:hAnsiTheme="minorHAnsi" w:cs="Arial"/>
          <w:sz w:val="22"/>
          <w:szCs w:val="22"/>
        </w:rPr>
        <w:t>the staff member/volunteer</w:t>
      </w:r>
      <w:r w:rsidR="00DF3512">
        <w:rPr>
          <w:rFonts w:asciiTheme="minorHAnsi" w:hAnsiTheme="minorHAnsi" w:cs="Arial"/>
          <w:sz w:val="22"/>
          <w:szCs w:val="22"/>
        </w:rPr>
        <w:t xml:space="preserve">. </w:t>
      </w:r>
      <w:r w:rsidR="00813714">
        <w:rPr>
          <w:rFonts w:asciiTheme="minorHAnsi" w:hAnsiTheme="minorHAnsi" w:cs="Arial"/>
          <w:sz w:val="22"/>
          <w:szCs w:val="22"/>
        </w:rPr>
        <w:t xml:space="preserve">We would like to carry out the focus group with customers in person. </w:t>
      </w:r>
    </w:p>
    <w:p w:rsidR="00616F31" w:rsidRDefault="00616F31" w:rsidP="005F5FE9">
      <w:pPr>
        <w:pStyle w:val="Bodytext"/>
        <w:tabs>
          <w:tab w:val="left" w:pos="1905"/>
        </w:tabs>
        <w:spacing w:after="0" w:line="276" w:lineRule="auto"/>
        <w:ind w:right="57"/>
        <w:rPr>
          <w:rFonts w:asciiTheme="minorHAnsi" w:hAnsiTheme="minorHAnsi" w:cs="Arial"/>
          <w:sz w:val="22"/>
          <w:szCs w:val="22"/>
        </w:rPr>
      </w:pPr>
    </w:p>
    <w:p w:rsidR="006346D8" w:rsidRDefault="003C3188" w:rsidP="003C3188">
      <w:pPr>
        <w:pStyle w:val="Bodytext"/>
        <w:tabs>
          <w:tab w:val="left" w:pos="1905"/>
        </w:tabs>
        <w:spacing w:after="0" w:line="276" w:lineRule="auto"/>
        <w:ind w:right="57"/>
        <w:rPr>
          <w:rFonts w:asciiTheme="minorHAnsi" w:hAnsiTheme="minorHAnsi" w:cs="Arial"/>
          <w:sz w:val="22"/>
          <w:szCs w:val="22"/>
        </w:rPr>
      </w:pPr>
      <w:r w:rsidRPr="009D4806">
        <w:rPr>
          <w:rFonts w:asciiTheme="minorHAnsi" w:hAnsiTheme="minorHAnsi" w:cs="Arial"/>
          <w:sz w:val="22"/>
          <w:szCs w:val="22"/>
        </w:rPr>
        <w:t>Community businesses wi</w:t>
      </w:r>
      <w:r w:rsidR="00D7120E" w:rsidRPr="009D4806">
        <w:rPr>
          <w:rFonts w:asciiTheme="minorHAnsi" w:hAnsiTheme="minorHAnsi" w:cs="Arial"/>
          <w:sz w:val="22"/>
          <w:szCs w:val="22"/>
        </w:rPr>
        <w:t>ll receive £500</w:t>
      </w:r>
      <w:r w:rsidR="00C019B4" w:rsidRPr="009D4806">
        <w:rPr>
          <w:rFonts w:asciiTheme="minorHAnsi" w:hAnsiTheme="minorHAnsi" w:cs="Arial"/>
          <w:sz w:val="22"/>
          <w:szCs w:val="22"/>
        </w:rPr>
        <w:t xml:space="preserve"> as</w:t>
      </w:r>
      <w:r w:rsidR="00D7120E" w:rsidRPr="009D4806">
        <w:rPr>
          <w:rFonts w:asciiTheme="minorHAnsi" w:hAnsiTheme="minorHAnsi" w:cs="Arial"/>
          <w:sz w:val="22"/>
          <w:szCs w:val="22"/>
        </w:rPr>
        <w:t xml:space="preserve"> reimbursement for their time</w:t>
      </w:r>
      <w:r w:rsidR="00C019B4" w:rsidRPr="009D4806">
        <w:rPr>
          <w:rFonts w:asciiTheme="minorHAnsi" w:hAnsiTheme="minorHAnsi" w:cs="Arial"/>
          <w:sz w:val="22"/>
          <w:szCs w:val="22"/>
        </w:rPr>
        <w:t xml:space="preserve">. </w:t>
      </w:r>
      <w:r w:rsidRPr="009D4806">
        <w:rPr>
          <w:rFonts w:asciiTheme="minorHAnsi" w:hAnsiTheme="minorHAnsi" w:cs="Arial"/>
          <w:sz w:val="22"/>
          <w:szCs w:val="22"/>
        </w:rPr>
        <w:t xml:space="preserve">Customers who take part in a focus group will </w:t>
      </w:r>
      <w:r w:rsidR="00C019B4" w:rsidRPr="009D4806">
        <w:rPr>
          <w:rFonts w:asciiTheme="minorHAnsi" w:hAnsiTheme="minorHAnsi" w:cs="Arial"/>
          <w:sz w:val="22"/>
          <w:szCs w:val="22"/>
        </w:rPr>
        <w:t xml:space="preserve">receive £10. </w:t>
      </w:r>
    </w:p>
    <w:p w:rsidR="00EB209D" w:rsidRDefault="00EB209D" w:rsidP="003C3188">
      <w:pPr>
        <w:pStyle w:val="Bodytext"/>
        <w:tabs>
          <w:tab w:val="left" w:pos="1905"/>
        </w:tabs>
        <w:spacing w:after="0" w:line="276" w:lineRule="auto"/>
        <w:ind w:right="57"/>
        <w:rPr>
          <w:rFonts w:asciiTheme="minorHAnsi" w:hAnsiTheme="minorHAnsi" w:cs="Arial"/>
          <w:sz w:val="22"/>
          <w:szCs w:val="22"/>
        </w:rPr>
      </w:pPr>
    </w:p>
    <w:p w:rsidR="003E1501" w:rsidRPr="008620FC" w:rsidRDefault="003E1501" w:rsidP="003E1501">
      <w:pPr>
        <w:pStyle w:val="Bodytext"/>
        <w:tabs>
          <w:tab w:val="left" w:pos="1905"/>
        </w:tabs>
        <w:spacing w:after="0" w:line="276" w:lineRule="auto"/>
        <w:ind w:right="56"/>
        <w:rPr>
          <w:rFonts w:asciiTheme="minorHAnsi" w:hAnsiTheme="minorHAnsi" w:cs="Arial"/>
          <w:sz w:val="28"/>
          <w:szCs w:val="28"/>
        </w:rPr>
      </w:pPr>
      <w:r w:rsidRPr="003D7726">
        <w:rPr>
          <w:rFonts w:asciiTheme="minorHAnsi" w:hAnsiTheme="minorHAnsi" w:cs="Arial"/>
          <w:sz w:val="22"/>
          <w:szCs w:val="22"/>
        </w:rPr>
        <w:lastRenderedPageBreak/>
        <w:t>Eve</w:t>
      </w:r>
      <w:r>
        <w:rPr>
          <w:rFonts w:asciiTheme="minorHAnsi" w:hAnsiTheme="minorHAnsi" w:cs="Arial"/>
          <w:sz w:val="22"/>
          <w:szCs w:val="22"/>
        </w:rPr>
        <w:t>rything said in the interviews</w:t>
      </w:r>
      <w:r w:rsidRPr="003D7726">
        <w:rPr>
          <w:rFonts w:asciiTheme="minorHAnsi" w:hAnsiTheme="minorHAnsi" w:cs="Arial"/>
          <w:sz w:val="22"/>
          <w:szCs w:val="22"/>
        </w:rPr>
        <w:t xml:space="preserve"> and focus group will be treat</w:t>
      </w:r>
      <w:r>
        <w:rPr>
          <w:rFonts w:asciiTheme="minorHAnsi" w:hAnsiTheme="minorHAnsi" w:cs="Arial"/>
          <w:sz w:val="22"/>
          <w:szCs w:val="22"/>
        </w:rPr>
        <w:t>ed in the strictest confidence. We</w:t>
      </w:r>
      <w:r w:rsidRPr="003D7726">
        <w:rPr>
          <w:rFonts w:asciiTheme="minorHAnsi" w:hAnsiTheme="minorHAnsi" w:cs="Arial"/>
          <w:sz w:val="22"/>
          <w:szCs w:val="22"/>
        </w:rPr>
        <w:t xml:space="preserve"> will ask permission </w:t>
      </w:r>
      <w:r>
        <w:rPr>
          <w:rFonts w:asciiTheme="minorHAnsi" w:hAnsiTheme="minorHAnsi" w:cs="Arial"/>
          <w:sz w:val="22"/>
          <w:szCs w:val="22"/>
        </w:rPr>
        <w:t>to audio record the interviews</w:t>
      </w:r>
      <w:r w:rsidRPr="003D772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and focus group </w:t>
      </w:r>
      <w:r w:rsidRPr="003D7726">
        <w:rPr>
          <w:rFonts w:asciiTheme="minorHAnsi" w:hAnsiTheme="minorHAnsi" w:cs="Arial"/>
          <w:sz w:val="22"/>
          <w:szCs w:val="22"/>
        </w:rPr>
        <w:t xml:space="preserve">so that there is a detailed and accurate record of what </w:t>
      </w:r>
      <w:r>
        <w:rPr>
          <w:rFonts w:asciiTheme="minorHAnsi" w:hAnsiTheme="minorHAnsi" w:cs="Arial"/>
          <w:sz w:val="22"/>
          <w:szCs w:val="22"/>
        </w:rPr>
        <w:t>was</w:t>
      </w:r>
      <w:r w:rsidRPr="003D7726">
        <w:rPr>
          <w:rFonts w:asciiTheme="minorHAnsi" w:hAnsiTheme="minorHAnsi" w:cs="Arial"/>
          <w:sz w:val="22"/>
          <w:szCs w:val="22"/>
        </w:rPr>
        <w:t xml:space="preserve"> said. The recording</w:t>
      </w:r>
      <w:r>
        <w:rPr>
          <w:rFonts w:asciiTheme="minorHAnsi" w:hAnsiTheme="minorHAnsi" w:cs="Arial"/>
          <w:sz w:val="22"/>
          <w:szCs w:val="22"/>
        </w:rPr>
        <w:t xml:space="preserve"> and full written version of the interview/focus group </w:t>
      </w:r>
      <w:r w:rsidRPr="003D7726">
        <w:rPr>
          <w:rFonts w:asciiTheme="minorHAnsi" w:hAnsiTheme="minorHAnsi" w:cs="Arial"/>
          <w:sz w:val="22"/>
          <w:szCs w:val="22"/>
        </w:rPr>
        <w:t>will be stored securely and only the r</w:t>
      </w:r>
      <w:r>
        <w:rPr>
          <w:rFonts w:asciiTheme="minorHAnsi" w:hAnsiTheme="minorHAnsi" w:cs="Arial"/>
          <w:sz w:val="22"/>
          <w:szCs w:val="22"/>
        </w:rPr>
        <w:t xml:space="preserve">esearch team at NatCen and WPI Economics will have access. </w:t>
      </w:r>
    </w:p>
    <w:p w:rsidR="0090200B" w:rsidRDefault="0090200B" w:rsidP="009600AE">
      <w:pPr>
        <w:pStyle w:val="Bodytext"/>
        <w:tabs>
          <w:tab w:val="left" w:pos="1905"/>
        </w:tabs>
        <w:spacing w:after="0"/>
        <w:ind w:right="56"/>
        <w:rPr>
          <w:rFonts w:asciiTheme="minorHAnsi" w:hAnsiTheme="minorHAnsi" w:cs="Arial"/>
          <w:sz w:val="22"/>
          <w:szCs w:val="22"/>
        </w:rPr>
      </w:pPr>
    </w:p>
    <w:p w:rsidR="008620FC" w:rsidRDefault="00AE58ED" w:rsidP="00667732">
      <w:pPr>
        <w:pStyle w:val="Bodytext"/>
        <w:tabs>
          <w:tab w:val="left" w:pos="1905"/>
        </w:tabs>
        <w:spacing w:after="0"/>
        <w:ind w:right="56"/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H</w:t>
      </w:r>
      <w:r w:rsidR="00E66830">
        <w:rPr>
          <w:rFonts w:asciiTheme="minorHAnsi" w:hAnsiTheme="minorHAnsi" w:cs="Arial"/>
          <w:b/>
          <w:sz w:val="28"/>
          <w:szCs w:val="28"/>
        </w:rPr>
        <w:t>ow will the information be used</w:t>
      </w:r>
      <w:r w:rsidR="00994ADF">
        <w:rPr>
          <w:rFonts w:asciiTheme="minorHAnsi" w:hAnsiTheme="minorHAnsi" w:cs="Arial"/>
          <w:b/>
          <w:sz w:val="28"/>
          <w:szCs w:val="28"/>
        </w:rPr>
        <w:t xml:space="preserve"> by research team</w:t>
      </w:r>
      <w:r w:rsidR="00667732">
        <w:rPr>
          <w:rFonts w:asciiTheme="minorHAnsi" w:hAnsiTheme="minorHAnsi" w:cs="Arial"/>
          <w:b/>
          <w:sz w:val="28"/>
          <w:szCs w:val="28"/>
        </w:rPr>
        <w:t>?</w:t>
      </w:r>
    </w:p>
    <w:p w:rsidR="000A7C55" w:rsidRDefault="00256593" w:rsidP="004E699B">
      <w:pPr>
        <w:pStyle w:val="Bodytext"/>
        <w:tabs>
          <w:tab w:val="left" w:pos="1905"/>
        </w:tabs>
        <w:spacing w:line="276" w:lineRule="auto"/>
        <w:ind w:right="5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NatCen and WPI Economics will </w:t>
      </w:r>
      <w:r w:rsidR="00E81C9B">
        <w:rPr>
          <w:rFonts w:asciiTheme="minorHAnsi" w:hAnsiTheme="minorHAnsi" w:cs="Arial"/>
          <w:sz w:val="22"/>
          <w:szCs w:val="22"/>
        </w:rPr>
        <w:t xml:space="preserve">use the information to </w:t>
      </w:r>
      <w:r w:rsidR="008E6BF2">
        <w:rPr>
          <w:rFonts w:asciiTheme="minorHAnsi" w:hAnsiTheme="minorHAnsi" w:cs="Arial"/>
          <w:sz w:val="22"/>
          <w:szCs w:val="22"/>
        </w:rPr>
        <w:t xml:space="preserve">produce outputs </w:t>
      </w:r>
      <w:r w:rsidR="0041464E">
        <w:rPr>
          <w:rFonts w:asciiTheme="minorHAnsi" w:hAnsiTheme="minorHAnsi" w:cs="Arial"/>
          <w:sz w:val="22"/>
          <w:szCs w:val="22"/>
        </w:rPr>
        <w:t>(</w:t>
      </w:r>
      <w:r w:rsidR="008E6BF2">
        <w:rPr>
          <w:rFonts w:asciiTheme="minorHAnsi" w:hAnsiTheme="minorHAnsi" w:cs="Arial"/>
          <w:sz w:val="22"/>
          <w:szCs w:val="22"/>
        </w:rPr>
        <w:t>such as reports</w:t>
      </w:r>
      <w:r w:rsidR="0041464E">
        <w:rPr>
          <w:rFonts w:asciiTheme="minorHAnsi" w:hAnsiTheme="minorHAnsi" w:cs="Arial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="004D43FE">
        <w:rPr>
          <w:rFonts w:asciiTheme="minorHAnsi" w:hAnsiTheme="minorHAnsi" w:cs="Arial"/>
          <w:sz w:val="22"/>
          <w:szCs w:val="22"/>
        </w:rPr>
        <w:t>on the success factors for co</w:t>
      </w:r>
      <w:r w:rsidR="00E81C9B">
        <w:rPr>
          <w:rFonts w:asciiTheme="minorHAnsi" w:hAnsiTheme="minorHAnsi" w:cs="Arial"/>
          <w:sz w:val="22"/>
          <w:szCs w:val="22"/>
        </w:rPr>
        <w:t>mmunity</w:t>
      </w:r>
      <w:r w:rsidR="001A4236">
        <w:rPr>
          <w:rFonts w:asciiTheme="minorHAnsi" w:hAnsiTheme="minorHAnsi" w:cs="Arial"/>
          <w:sz w:val="22"/>
          <w:szCs w:val="22"/>
        </w:rPr>
        <w:t xml:space="preserve"> businesses.</w:t>
      </w:r>
      <w:r w:rsidR="00067FDA">
        <w:rPr>
          <w:rFonts w:asciiTheme="minorHAnsi" w:hAnsiTheme="minorHAnsi" w:cs="Arial"/>
          <w:sz w:val="22"/>
          <w:szCs w:val="22"/>
        </w:rPr>
        <w:t xml:space="preserve"> </w:t>
      </w:r>
      <w:r w:rsidR="00956A1C">
        <w:rPr>
          <w:rFonts w:asciiTheme="minorHAnsi" w:hAnsiTheme="minorHAnsi" w:cs="Arial"/>
          <w:sz w:val="22"/>
          <w:szCs w:val="22"/>
        </w:rPr>
        <w:t>This</w:t>
      </w:r>
      <w:r w:rsidR="00A83956">
        <w:rPr>
          <w:rFonts w:asciiTheme="minorHAnsi" w:hAnsiTheme="minorHAnsi" w:cs="Arial"/>
          <w:sz w:val="22"/>
          <w:szCs w:val="22"/>
        </w:rPr>
        <w:t xml:space="preserve"> will</w:t>
      </w:r>
      <w:r w:rsidR="00956A1C">
        <w:rPr>
          <w:rFonts w:asciiTheme="minorHAnsi" w:hAnsiTheme="minorHAnsi" w:cs="Arial"/>
          <w:sz w:val="22"/>
          <w:szCs w:val="22"/>
        </w:rPr>
        <w:t xml:space="preserve"> </w:t>
      </w:r>
      <w:r w:rsidR="00A83956">
        <w:rPr>
          <w:rFonts w:asciiTheme="minorHAnsi" w:hAnsiTheme="minorHAnsi" w:cs="Arial"/>
          <w:sz w:val="22"/>
          <w:szCs w:val="22"/>
        </w:rPr>
        <w:t>include</w:t>
      </w:r>
      <w:r w:rsidR="000A7C55">
        <w:rPr>
          <w:rFonts w:asciiTheme="minorHAnsi" w:hAnsiTheme="minorHAnsi" w:cs="Arial"/>
          <w:sz w:val="22"/>
          <w:szCs w:val="22"/>
        </w:rPr>
        <w:t>:</w:t>
      </w:r>
    </w:p>
    <w:p w:rsidR="000A7C55" w:rsidRDefault="000A7C55" w:rsidP="00D438D6">
      <w:pPr>
        <w:pStyle w:val="Bodytext"/>
        <w:numPr>
          <w:ilvl w:val="0"/>
          <w:numId w:val="17"/>
        </w:numPr>
        <w:tabs>
          <w:tab w:val="left" w:pos="1905"/>
        </w:tabs>
        <w:spacing w:line="276" w:lineRule="auto"/>
        <w:ind w:right="5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</w:t>
      </w:r>
      <w:r w:rsidR="00067FDA" w:rsidRPr="006C77A4">
        <w:rPr>
          <w:rFonts w:asciiTheme="minorHAnsi" w:hAnsiTheme="minorHAnsi" w:cs="Arial"/>
          <w:sz w:val="22"/>
          <w:szCs w:val="22"/>
        </w:rPr>
        <w:t xml:space="preserve">short case study </w:t>
      </w:r>
      <w:r w:rsidR="00067FDA" w:rsidRPr="006C77A4">
        <w:rPr>
          <w:rFonts w:asciiTheme="minorHAnsi" w:hAnsiTheme="minorHAnsi" w:cs="Arial"/>
          <w:b/>
          <w:sz w:val="22"/>
          <w:szCs w:val="22"/>
        </w:rPr>
        <w:t>report focused on your community business</w:t>
      </w:r>
      <w:r w:rsidR="00252D28">
        <w:rPr>
          <w:rFonts w:asciiTheme="minorHAnsi" w:hAnsiTheme="minorHAnsi" w:cs="Arial"/>
          <w:sz w:val="22"/>
          <w:szCs w:val="22"/>
        </w:rPr>
        <w:t xml:space="preserve">. </w:t>
      </w:r>
      <w:r w:rsidR="00067FDA" w:rsidRPr="00BD5340">
        <w:rPr>
          <w:rFonts w:asciiTheme="minorHAnsi" w:hAnsiTheme="minorHAnsi" w:cs="Arial"/>
          <w:sz w:val="22"/>
          <w:szCs w:val="22"/>
        </w:rPr>
        <w:t>This report</w:t>
      </w:r>
      <w:r w:rsidR="00067FDA">
        <w:rPr>
          <w:rFonts w:asciiTheme="minorHAnsi" w:hAnsiTheme="minorHAnsi" w:cs="Arial"/>
          <w:sz w:val="22"/>
          <w:szCs w:val="22"/>
        </w:rPr>
        <w:t xml:space="preserve"> is intended to showcase your business and highlight the factors which have helped to make it successful. </w:t>
      </w:r>
      <w:r w:rsidR="00067FDA" w:rsidRPr="000849DD">
        <w:rPr>
          <w:rFonts w:asciiTheme="minorHAnsi" w:hAnsiTheme="minorHAnsi" w:cs="Arial"/>
          <w:sz w:val="22"/>
          <w:szCs w:val="22"/>
        </w:rPr>
        <w:t>The research team will check whether your business would like to be named in this report or to take part anonymously.</w:t>
      </w:r>
      <w:r w:rsidR="004E699B" w:rsidRPr="004E699B">
        <w:rPr>
          <w:rFonts w:asciiTheme="minorHAnsi" w:hAnsiTheme="minorHAnsi" w:cs="Arial"/>
          <w:sz w:val="22"/>
          <w:szCs w:val="22"/>
        </w:rPr>
        <w:t xml:space="preserve"> </w:t>
      </w:r>
      <w:r w:rsidR="004E699B" w:rsidRPr="000849DD">
        <w:rPr>
          <w:rFonts w:asciiTheme="minorHAnsi" w:hAnsiTheme="minorHAnsi" w:cs="Arial"/>
          <w:sz w:val="22"/>
          <w:szCs w:val="22"/>
        </w:rPr>
        <w:t xml:space="preserve">The report will be shared with </w:t>
      </w:r>
      <w:r w:rsidR="000A55DA">
        <w:rPr>
          <w:rFonts w:asciiTheme="minorHAnsi" w:hAnsiTheme="minorHAnsi" w:cs="Arial"/>
          <w:sz w:val="22"/>
          <w:szCs w:val="22"/>
        </w:rPr>
        <w:t>[</w:t>
      </w:r>
      <w:r w:rsidR="000A55DA" w:rsidRPr="000A55DA">
        <w:rPr>
          <w:rFonts w:asciiTheme="minorHAnsi" w:hAnsiTheme="minorHAnsi" w:cs="Arial"/>
          <w:sz w:val="22"/>
          <w:szCs w:val="22"/>
          <w:highlight w:val="yellow"/>
        </w:rPr>
        <w:t>name of community business</w:t>
      </w:r>
      <w:r w:rsidR="000A55DA">
        <w:rPr>
          <w:rFonts w:asciiTheme="minorHAnsi" w:hAnsiTheme="minorHAnsi" w:cs="Arial"/>
          <w:sz w:val="22"/>
          <w:szCs w:val="22"/>
        </w:rPr>
        <w:t>]</w:t>
      </w:r>
      <w:r w:rsidR="004E699B" w:rsidRPr="000849DD">
        <w:rPr>
          <w:rFonts w:asciiTheme="minorHAnsi" w:hAnsiTheme="minorHAnsi" w:cs="Arial"/>
          <w:sz w:val="22"/>
          <w:szCs w:val="22"/>
        </w:rPr>
        <w:t xml:space="preserve"> before it is published</w:t>
      </w:r>
      <w:r w:rsidR="004E699B">
        <w:rPr>
          <w:rFonts w:asciiTheme="minorHAnsi" w:hAnsiTheme="minorHAnsi" w:cs="Arial"/>
          <w:sz w:val="22"/>
          <w:szCs w:val="22"/>
        </w:rPr>
        <w:t>.</w:t>
      </w:r>
    </w:p>
    <w:p w:rsidR="000A7C55" w:rsidRDefault="004E699B" w:rsidP="00D438D6">
      <w:pPr>
        <w:pStyle w:val="Bodytext"/>
        <w:numPr>
          <w:ilvl w:val="0"/>
          <w:numId w:val="17"/>
        </w:numPr>
        <w:tabs>
          <w:tab w:val="left" w:pos="1905"/>
        </w:tabs>
        <w:spacing w:line="276" w:lineRule="auto"/>
        <w:ind w:right="56"/>
        <w:rPr>
          <w:rFonts w:asciiTheme="minorHAnsi" w:hAnsiTheme="minorHAnsi" w:cs="Arial"/>
          <w:sz w:val="22"/>
          <w:szCs w:val="22"/>
        </w:rPr>
      </w:pPr>
      <w:r w:rsidRPr="000A7C55">
        <w:rPr>
          <w:rFonts w:asciiTheme="minorHAnsi" w:hAnsiTheme="minorHAnsi" w:cs="Arial"/>
          <w:sz w:val="22"/>
          <w:szCs w:val="22"/>
        </w:rPr>
        <w:t xml:space="preserve">The research team will also produce </w:t>
      </w:r>
      <w:r w:rsidR="00D46C11" w:rsidRPr="000A7C55">
        <w:rPr>
          <w:rFonts w:asciiTheme="minorHAnsi" w:hAnsiTheme="minorHAnsi" w:cs="Arial"/>
          <w:sz w:val="22"/>
          <w:szCs w:val="22"/>
        </w:rPr>
        <w:t xml:space="preserve">published </w:t>
      </w:r>
      <w:r w:rsidRPr="000A7C55">
        <w:rPr>
          <w:rFonts w:asciiTheme="minorHAnsi" w:hAnsiTheme="minorHAnsi" w:cs="Arial"/>
          <w:sz w:val="22"/>
          <w:szCs w:val="22"/>
        </w:rPr>
        <w:t xml:space="preserve">reports that present the findings of the research </w:t>
      </w:r>
      <w:r w:rsidR="00A83956">
        <w:rPr>
          <w:rFonts w:asciiTheme="minorHAnsi" w:hAnsiTheme="minorHAnsi" w:cs="Arial"/>
          <w:sz w:val="22"/>
          <w:szCs w:val="22"/>
        </w:rPr>
        <w:t>from all 12 community businesses. The</w:t>
      </w:r>
      <w:r w:rsidRPr="000A7C55">
        <w:rPr>
          <w:rFonts w:asciiTheme="minorHAnsi" w:hAnsiTheme="minorHAnsi" w:cs="Arial"/>
          <w:sz w:val="22"/>
          <w:szCs w:val="22"/>
        </w:rPr>
        <w:t xml:space="preserve"> reports will not attribute findings to na</w:t>
      </w:r>
      <w:r w:rsidR="000A7C55" w:rsidRPr="000A7C55">
        <w:rPr>
          <w:rFonts w:asciiTheme="minorHAnsi" w:hAnsiTheme="minorHAnsi" w:cs="Arial"/>
          <w:sz w:val="22"/>
          <w:szCs w:val="22"/>
        </w:rPr>
        <w:t xml:space="preserve">med </w:t>
      </w:r>
      <w:r w:rsidR="00B93B9C">
        <w:rPr>
          <w:rFonts w:asciiTheme="minorHAnsi" w:hAnsiTheme="minorHAnsi" w:cs="Arial"/>
          <w:sz w:val="22"/>
          <w:szCs w:val="22"/>
        </w:rPr>
        <w:t xml:space="preserve">community </w:t>
      </w:r>
      <w:r w:rsidR="000A7C55" w:rsidRPr="000A7C55">
        <w:rPr>
          <w:rFonts w:asciiTheme="minorHAnsi" w:hAnsiTheme="minorHAnsi" w:cs="Arial"/>
          <w:sz w:val="22"/>
          <w:szCs w:val="22"/>
        </w:rPr>
        <w:t>businesses.</w:t>
      </w:r>
    </w:p>
    <w:p w:rsidR="00D14D59" w:rsidRPr="000A7C55" w:rsidRDefault="00D14D59" w:rsidP="008620FC">
      <w:pPr>
        <w:pStyle w:val="Bodytext"/>
        <w:tabs>
          <w:tab w:val="left" w:pos="1905"/>
        </w:tabs>
        <w:spacing w:line="276" w:lineRule="auto"/>
        <w:ind w:right="5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outputs may use quotes from interviews/focus groups, but </w:t>
      </w:r>
      <w:r w:rsidR="0041464E">
        <w:rPr>
          <w:rFonts w:asciiTheme="minorHAnsi" w:hAnsiTheme="minorHAnsi" w:cs="Arial"/>
          <w:sz w:val="22"/>
          <w:szCs w:val="22"/>
        </w:rPr>
        <w:t>individuals</w:t>
      </w:r>
      <w:r>
        <w:rPr>
          <w:rFonts w:asciiTheme="minorHAnsi" w:hAnsiTheme="minorHAnsi" w:cs="Arial"/>
          <w:sz w:val="22"/>
          <w:szCs w:val="22"/>
        </w:rPr>
        <w:t xml:space="preserve"> will not be named. While </w:t>
      </w:r>
      <w:r w:rsidR="00192FA3">
        <w:rPr>
          <w:rFonts w:asciiTheme="minorHAnsi" w:hAnsiTheme="minorHAnsi" w:cs="Arial"/>
          <w:sz w:val="22"/>
          <w:szCs w:val="22"/>
        </w:rPr>
        <w:t xml:space="preserve">NatCen will take </w:t>
      </w:r>
      <w:r w:rsidR="008620FC">
        <w:rPr>
          <w:rFonts w:asciiTheme="minorHAnsi" w:hAnsiTheme="minorHAnsi" w:cs="Arial"/>
          <w:sz w:val="22"/>
          <w:szCs w:val="22"/>
        </w:rPr>
        <w:t xml:space="preserve">other </w:t>
      </w:r>
      <w:r w:rsidRPr="00D14D59">
        <w:rPr>
          <w:rFonts w:asciiTheme="minorHAnsi" w:hAnsiTheme="minorHAnsi" w:cs="Arial"/>
          <w:sz w:val="22"/>
          <w:szCs w:val="22"/>
        </w:rPr>
        <w:t xml:space="preserve">steps to </w:t>
      </w:r>
      <w:r w:rsidR="0041464E">
        <w:rPr>
          <w:rFonts w:asciiTheme="minorHAnsi" w:hAnsiTheme="minorHAnsi" w:cs="Arial"/>
          <w:sz w:val="22"/>
          <w:szCs w:val="22"/>
        </w:rPr>
        <w:t>maintain anonymity</w:t>
      </w:r>
      <w:r w:rsidRPr="00D14D59">
        <w:rPr>
          <w:rFonts w:asciiTheme="minorHAnsi" w:hAnsiTheme="minorHAnsi" w:cs="Arial"/>
          <w:sz w:val="22"/>
          <w:szCs w:val="22"/>
        </w:rPr>
        <w:t xml:space="preserve">, it is possible that some views may be identifiable in outputs due to the small size of </w:t>
      </w:r>
      <w:r w:rsidR="00D44F66">
        <w:rPr>
          <w:rFonts w:asciiTheme="minorHAnsi" w:hAnsiTheme="minorHAnsi" w:cs="Arial"/>
          <w:sz w:val="22"/>
          <w:szCs w:val="22"/>
        </w:rPr>
        <w:t>the study</w:t>
      </w:r>
      <w:r w:rsidRPr="00D14D59">
        <w:rPr>
          <w:rFonts w:asciiTheme="minorHAnsi" w:hAnsiTheme="minorHAnsi" w:cs="Arial"/>
          <w:sz w:val="22"/>
          <w:szCs w:val="22"/>
        </w:rPr>
        <w:t xml:space="preserve"> and as some community busine</w:t>
      </w:r>
      <w:r w:rsidR="005F199D">
        <w:rPr>
          <w:rFonts w:asciiTheme="minorHAnsi" w:hAnsiTheme="minorHAnsi" w:cs="Arial"/>
          <w:sz w:val="22"/>
          <w:szCs w:val="22"/>
        </w:rPr>
        <w:t xml:space="preserve">sses </w:t>
      </w:r>
      <w:r w:rsidR="005F199D" w:rsidRPr="000F7695">
        <w:rPr>
          <w:rFonts w:asciiTheme="minorHAnsi" w:hAnsiTheme="minorHAnsi" w:cs="Arial"/>
          <w:sz w:val="22"/>
          <w:szCs w:val="22"/>
        </w:rPr>
        <w:t>have chosen to be named</w:t>
      </w:r>
      <w:r w:rsidR="008E6BF2" w:rsidRPr="000F7695">
        <w:rPr>
          <w:rFonts w:asciiTheme="minorHAnsi" w:hAnsiTheme="minorHAnsi" w:cs="Arial"/>
          <w:sz w:val="22"/>
          <w:szCs w:val="22"/>
        </w:rPr>
        <w:t xml:space="preserve"> as a case study</w:t>
      </w:r>
      <w:r w:rsidR="00192FA3">
        <w:rPr>
          <w:rFonts w:asciiTheme="minorHAnsi" w:hAnsiTheme="minorHAnsi" w:cs="Arial"/>
          <w:sz w:val="22"/>
          <w:szCs w:val="22"/>
        </w:rPr>
        <w:t xml:space="preserve">. </w:t>
      </w:r>
      <w:r w:rsidR="00192FA3" w:rsidRPr="00067FDA">
        <w:rPr>
          <w:rFonts w:asciiTheme="minorHAnsi" w:hAnsiTheme="minorHAnsi" w:cs="Arial"/>
          <w:sz w:val="22"/>
          <w:szCs w:val="22"/>
        </w:rPr>
        <w:t xml:space="preserve">The </w:t>
      </w:r>
      <w:r w:rsidR="00DF7497">
        <w:rPr>
          <w:rFonts w:asciiTheme="minorHAnsi" w:hAnsiTheme="minorHAnsi" w:cs="Arial"/>
          <w:sz w:val="22"/>
          <w:szCs w:val="22"/>
        </w:rPr>
        <w:t xml:space="preserve">researcher will </w:t>
      </w:r>
      <w:r w:rsidR="00192FA3" w:rsidRPr="00067FDA">
        <w:rPr>
          <w:rFonts w:asciiTheme="minorHAnsi" w:hAnsiTheme="minorHAnsi" w:cs="Arial"/>
          <w:sz w:val="22"/>
          <w:szCs w:val="22"/>
        </w:rPr>
        <w:t xml:space="preserve">discuss this with </w:t>
      </w:r>
      <w:r w:rsidR="00CE2510">
        <w:rPr>
          <w:rFonts w:asciiTheme="minorHAnsi" w:hAnsiTheme="minorHAnsi" w:cs="Arial"/>
          <w:sz w:val="22"/>
          <w:szCs w:val="22"/>
        </w:rPr>
        <w:t>the participant</w:t>
      </w:r>
      <w:r w:rsidR="00192FA3">
        <w:rPr>
          <w:rFonts w:asciiTheme="minorHAnsi" w:hAnsiTheme="minorHAnsi" w:cs="Arial"/>
          <w:sz w:val="22"/>
          <w:szCs w:val="22"/>
        </w:rPr>
        <w:t xml:space="preserve"> </w:t>
      </w:r>
      <w:r w:rsidR="00192FA3" w:rsidRPr="00067FDA">
        <w:rPr>
          <w:rFonts w:asciiTheme="minorHAnsi" w:hAnsiTheme="minorHAnsi" w:cs="Arial"/>
          <w:sz w:val="22"/>
          <w:szCs w:val="22"/>
        </w:rPr>
        <w:t xml:space="preserve">and </w:t>
      </w:r>
      <w:r w:rsidR="00DF7497">
        <w:rPr>
          <w:rFonts w:asciiTheme="minorHAnsi" w:hAnsiTheme="minorHAnsi" w:cs="Arial"/>
          <w:sz w:val="22"/>
          <w:szCs w:val="22"/>
        </w:rPr>
        <w:t>check they are comfortable with their contribution to the study.</w:t>
      </w:r>
    </w:p>
    <w:p w:rsidR="008E6BF2" w:rsidRDefault="00192FA3" w:rsidP="00667732">
      <w:pPr>
        <w:pStyle w:val="Bodytext"/>
        <w:tabs>
          <w:tab w:val="left" w:pos="1905"/>
        </w:tabs>
        <w:spacing w:after="0" w:line="276" w:lineRule="auto"/>
        <w:ind w:right="5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8"/>
          <w:szCs w:val="28"/>
        </w:rPr>
        <w:t xml:space="preserve">Sharing </w:t>
      </w:r>
      <w:r w:rsidR="00667732">
        <w:rPr>
          <w:rFonts w:asciiTheme="minorHAnsi" w:hAnsiTheme="minorHAnsi" w:cs="Arial"/>
          <w:b/>
          <w:sz w:val="28"/>
          <w:szCs w:val="28"/>
        </w:rPr>
        <w:t>transcripts</w:t>
      </w:r>
    </w:p>
    <w:p w:rsidR="000A7C55" w:rsidRDefault="000A7C55" w:rsidP="008E6BF2">
      <w:pPr>
        <w:pStyle w:val="Bodytext"/>
        <w:tabs>
          <w:tab w:val="left" w:pos="1905"/>
        </w:tabs>
        <w:spacing w:line="276" w:lineRule="auto"/>
        <w:ind w:right="56"/>
        <w:rPr>
          <w:rFonts w:asciiTheme="minorHAnsi" w:hAnsiTheme="minorHAnsi" w:cs="Arial"/>
          <w:sz w:val="22"/>
          <w:szCs w:val="22"/>
        </w:rPr>
      </w:pPr>
      <w:r w:rsidRPr="000B5D56">
        <w:rPr>
          <w:rFonts w:asciiTheme="minorHAnsi" w:hAnsiTheme="minorHAnsi" w:cs="Arial"/>
          <w:sz w:val="22"/>
          <w:szCs w:val="22"/>
        </w:rPr>
        <w:t>With permission the written version</w:t>
      </w:r>
      <w:r w:rsidR="00A67E90">
        <w:rPr>
          <w:rFonts w:asciiTheme="minorHAnsi" w:hAnsiTheme="minorHAnsi" w:cs="Arial"/>
          <w:sz w:val="22"/>
          <w:szCs w:val="22"/>
        </w:rPr>
        <w:t xml:space="preserve"> (transcript)</w:t>
      </w:r>
      <w:r w:rsidR="00A67E90" w:rsidRPr="000B5D56">
        <w:rPr>
          <w:rFonts w:asciiTheme="minorHAnsi" w:hAnsiTheme="minorHAnsi" w:cs="Arial"/>
          <w:sz w:val="22"/>
          <w:szCs w:val="22"/>
        </w:rPr>
        <w:t xml:space="preserve"> </w:t>
      </w:r>
      <w:r w:rsidRPr="000B5D56">
        <w:rPr>
          <w:rFonts w:asciiTheme="minorHAnsi" w:hAnsiTheme="minorHAnsi" w:cs="Arial"/>
          <w:sz w:val="22"/>
          <w:szCs w:val="22"/>
        </w:rPr>
        <w:t xml:space="preserve">of </w:t>
      </w:r>
      <w:r>
        <w:rPr>
          <w:rFonts w:asciiTheme="minorHAnsi" w:hAnsiTheme="minorHAnsi" w:cs="Arial"/>
          <w:sz w:val="22"/>
          <w:szCs w:val="22"/>
        </w:rPr>
        <w:t>the</w:t>
      </w:r>
      <w:r w:rsidRPr="000B5D56">
        <w:rPr>
          <w:rFonts w:asciiTheme="minorHAnsi" w:hAnsiTheme="minorHAnsi" w:cs="Arial"/>
          <w:sz w:val="22"/>
          <w:szCs w:val="22"/>
        </w:rPr>
        <w:t xml:space="preserve"> interview/group discussion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0B5D56">
        <w:rPr>
          <w:rFonts w:asciiTheme="minorHAnsi" w:hAnsiTheme="minorHAnsi" w:cs="Arial"/>
          <w:sz w:val="22"/>
          <w:szCs w:val="22"/>
        </w:rPr>
        <w:t xml:space="preserve">will be shared with Power to Change </w:t>
      </w:r>
      <w:r w:rsidR="00CE2510">
        <w:rPr>
          <w:rFonts w:asciiTheme="minorHAnsi" w:hAnsiTheme="minorHAnsi" w:cs="Arial"/>
          <w:sz w:val="22"/>
          <w:szCs w:val="22"/>
        </w:rPr>
        <w:t xml:space="preserve">and </w:t>
      </w:r>
      <w:r w:rsidRPr="000B5D56">
        <w:rPr>
          <w:rFonts w:asciiTheme="minorHAnsi" w:hAnsiTheme="minorHAnsi" w:cs="Arial"/>
          <w:sz w:val="22"/>
          <w:szCs w:val="22"/>
        </w:rPr>
        <w:t>stored in the UK Data Archive so it ca</w:t>
      </w:r>
      <w:r w:rsidR="008620FC">
        <w:rPr>
          <w:rFonts w:asciiTheme="minorHAnsi" w:hAnsiTheme="minorHAnsi" w:cs="Arial"/>
          <w:sz w:val="22"/>
          <w:szCs w:val="22"/>
        </w:rPr>
        <w:t>n be used for future research.</w:t>
      </w:r>
      <w:r w:rsidR="00CE2510" w:rsidRPr="00CE2510">
        <w:t xml:space="preserve"> </w:t>
      </w:r>
      <w:r w:rsidR="00CE2510" w:rsidRPr="00CE2510">
        <w:rPr>
          <w:rFonts w:asciiTheme="minorHAnsi" w:hAnsiTheme="minorHAnsi" w:cs="Arial"/>
          <w:sz w:val="22"/>
          <w:szCs w:val="22"/>
        </w:rPr>
        <w:t xml:space="preserve">The researchers will </w:t>
      </w:r>
      <w:r w:rsidR="00FF0464">
        <w:rPr>
          <w:rFonts w:asciiTheme="minorHAnsi" w:hAnsiTheme="minorHAnsi" w:cs="Arial"/>
          <w:sz w:val="22"/>
          <w:szCs w:val="22"/>
        </w:rPr>
        <w:t xml:space="preserve">try </w:t>
      </w:r>
      <w:r w:rsidR="00CE2510" w:rsidRPr="00CE2510">
        <w:rPr>
          <w:rFonts w:asciiTheme="minorHAnsi" w:hAnsiTheme="minorHAnsi" w:cs="Arial"/>
          <w:sz w:val="22"/>
          <w:szCs w:val="22"/>
        </w:rPr>
        <w:t xml:space="preserve">to delete information from the transcript that could identify </w:t>
      </w:r>
      <w:r w:rsidR="00CE2510">
        <w:rPr>
          <w:rFonts w:asciiTheme="minorHAnsi" w:hAnsiTheme="minorHAnsi" w:cs="Arial"/>
          <w:sz w:val="22"/>
          <w:szCs w:val="22"/>
        </w:rPr>
        <w:t xml:space="preserve">the participant. </w:t>
      </w:r>
      <w:r>
        <w:rPr>
          <w:rFonts w:asciiTheme="minorHAnsi" w:hAnsiTheme="minorHAnsi" w:cs="Arial"/>
          <w:sz w:val="22"/>
          <w:szCs w:val="22"/>
        </w:rPr>
        <w:t>Participants do not hav</w:t>
      </w:r>
      <w:r w:rsidR="00CE2510">
        <w:rPr>
          <w:rFonts w:asciiTheme="minorHAnsi" w:hAnsiTheme="minorHAnsi" w:cs="Arial"/>
          <w:sz w:val="22"/>
          <w:szCs w:val="22"/>
        </w:rPr>
        <w:t xml:space="preserve">e to agree to share their transcript. </w:t>
      </w:r>
    </w:p>
    <w:p w:rsidR="00867D81" w:rsidRPr="008E6BF2" w:rsidRDefault="00065773" w:rsidP="00667732">
      <w:pPr>
        <w:pStyle w:val="Bodytext"/>
        <w:tabs>
          <w:tab w:val="left" w:pos="1905"/>
        </w:tabs>
        <w:spacing w:after="0" w:line="276" w:lineRule="auto"/>
        <w:ind w:right="56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Next steps</w:t>
      </w:r>
    </w:p>
    <w:p w:rsidR="00E71F1D" w:rsidRDefault="00E71F1D" w:rsidP="00065773">
      <w:pPr>
        <w:pStyle w:val="Bodytext"/>
        <w:tabs>
          <w:tab w:val="left" w:pos="1905"/>
        </w:tabs>
        <w:spacing w:line="276" w:lineRule="auto"/>
        <w:ind w:right="5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We hope that your organisation will take </w:t>
      </w:r>
      <w:r w:rsidR="00065773">
        <w:rPr>
          <w:rFonts w:asciiTheme="minorHAnsi" w:hAnsiTheme="minorHAnsi" w:cs="Arial"/>
          <w:sz w:val="22"/>
          <w:szCs w:val="22"/>
        </w:rPr>
        <w:t>par</w:t>
      </w:r>
      <w:r w:rsidR="006E0898">
        <w:rPr>
          <w:rFonts w:asciiTheme="minorHAnsi" w:hAnsiTheme="minorHAnsi" w:cs="Arial"/>
          <w:sz w:val="22"/>
          <w:szCs w:val="22"/>
        </w:rPr>
        <w:t>t in this important research. We will be in</w:t>
      </w:r>
      <w:r w:rsidR="00065773">
        <w:rPr>
          <w:rFonts w:asciiTheme="minorHAnsi" w:hAnsiTheme="minorHAnsi" w:cs="Arial"/>
          <w:sz w:val="22"/>
          <w:szCs w:val="22"/>
        </w:rPr>
        <w:t xml:space="preserve"> touch </w:t>
      </w:r>
      <w:r w:rsidR="006E0898">
        <w:rPr>
          <w:rFonts w:asciiTheme="minorHAnsi" w:hAnsiTheme="minorHAnsi" w:cs="Arial"/>
          <w:sz w:val="22"/>
          <w:szCs w:val="22"/>
        </w:rPr>
        <w:t xml:space="preserve">shortly </w:t>
      </w:r>
      <w:r w:rsidR="00065773">
        <w:rPr>
          <w:rFonts w:asciiTheme="minorHAnsi" w:hAnsiTheme="minorHAnsi" w:cs="Arial"/>
          <w:sz w:val="22"/>
          <w:szCs w:val="22"/>
        </w:rPr>
        <w:t>to discuss your potential involvement and answer any questions you may have.</w:t>
      </w:r>
    </w:p>
    <w:p w:rsidR="006C2BFB" w:rsidRPr="008F5261" w:rsidRDefault="006C2BFB" w:rsidP="00D46C11">
      <w:pPr>
        <w:spacing w:line="276" w:lineRule="auto"/>
        <w:rPr>
          <w:rFonts w:asciiTheme="minorHAnsi" w:hAnsiTheme="minorHAnsi" w:cs="Arial"/>
          <w:szCs w:val="22"/>
        </w:rPr>
      </w:pPr>
      <w:bookmarkStart w:id="0" w:name="_GoBack"/>
      <w:bookmarkEnd w:id="0"/>
    </w:p>
    <w:p w:rsidR="00ED757E" w:rsidRPr="002F331A" w:rsidRDefault="00ED757E" w:rsidP="00D46C11">
      <w:pPr>
        <w:spacing w:line="276" w:lineRule="auto"/>
        <w:rPr>
          <w:rFonts w:asciiTheme="minorHAnsi" w:hAnsiTheme="minorHAnsi" w:cs="Arial"/>
          <w:b/>
          <w:sz w:val="20"/>
        </w:rPr>
      </w:pPr>
    </w:p>
    <w:sectPr w:rsidR="00ED757E" w:rsidRPr="002F331A" w:rsidSect="00887557"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D59" w:rsidRDefault="00D14D59">
      <w:r>
        <w:separator/>
      </w:r>
    </w:p>
  </w:endnote>
  <w:endnote w:type="continuationSeparator" w:id="0">
    <w:p w:rsidR="00D14D59" w:rsidRDefault="00D1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 LT 67 MdCn">
    <w:panose1 w:val="020B0606030502030204"/>
    <w:charset w:val="00"/>
    <w:family w:val="swiss"/>
    <w:pitch w:val="variable"/>
    <w:sig w:usb0="8000002F" w:usb1="4000004A" w:usb2="00000000" w:usb3="00000000" w:csb0="00000001" w:csb1="00000000"/>
  </w:font>
  <w:font w:name="HelveticaNeue LT 55 Roman"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59" w:rsidRDefault="00D14D59" w:rsidP="006149A9">
    <w:pPr>
      <w:pStyle w:val="Footer0"/>
    </w:pPr>
  </w:p>
  <w:p w:rsidR="00D14D59" w:rsidRDefault="00D14D59" w:rsidP="006149A9">
    <w:pPr>
      <w:pStyle w:val="Footer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59" w:rsidRDefault="00D14D59" w:rsidP="006149A9">
    <w:pPr>
      <w:pStyle w:val="Footer0"/>
    </w:pPr>
  </w:p>
  <w:p w:rsidR="00D14D59" w:rsidRDefault="00D14D59" w:rsidP="006149A9">
    <w:pPr>
      <w:pStyle w:val="Footer0"/>
      <w:jc w:val="right"/>
    </w:pPr>
  </w:p>
  <w:p w:rsidR="00D14D59" w:rsidRDefault="00D14D59" w:rsidP="006149A9">
    <w:pPr>
      <w:pStyle w:val="Footer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D59" w:rsidRDefault="00D14D59">
      <w:r>
        <w:separator/>
      </w:r>
    </w:p>
  </w:footnote>
  <w:footnote w:type="continuationSeparator" w:id="0">
    <w:p w:rsidR="00D14D59" w:rsidRDefault="00D14D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D59" w:rsidRDefault="00D14D59" w:rsidP="006149A9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8CE6B50" wp14:editId="11F793D0">
              <wp:simplePos x="0" y="0"/>
              <wp:positionH relativeFrom="column">
                <wp:posOffset>-457200</wp:posOffset>
              </wp:positionH>
              <wp:positionV relativeFrom="paragraph">
                <wp:posOffset>-450215</wp:posOffset>
              </wp:positionV>
              <wp:extent cx="9467850" cy="1543050"/>
              <wp:effectExtent l="0" t="0" r="0" b="0"/>
              <wp:wrapThrough wrapText="bothSides">
                <wp:wrapPolygon edited="0">
                  <wp:start x="0" y="0"/>
                  <wp:lineTo x="0" y="21333"/>
                  <wp:lineTo x="21557" y="21333"/>
                  <wp:lineTo x="21557" y="0"/>
                  <wp:lineTo x="0" y="0"/>
                </wp:wrapPolygon>
              </wp:wrapThrough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467850" cy="1543050"/>
                      </a:xfrm>
                      <a:prstGeom prst="rect">
                        <a:avLst/>
                      </a:prstGeom>
                      <a:solidFill>
                        <a:srgbClr val="35A99C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margin-left:-36pt;margin-top:-35.45pt;width:745.5pt;height:121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" fillcolor="#35a99c" stroked="f" strokecolor="#4a7ebb">
              <v:shadow opacity="22936f" origin=",.5" offset="0,.63889mm"/>
              <w10:wrap type="through"/>
            </v:rect>
          </w:pict>
        </mc:Fallback>
      </mc:AlternateContent>
    </w:r>
    <w:r>
      <w:rPr>
        <w:noProof/>
        <w:lang w:eastAsia="en-GB"/>
      </w:rPr>
      <w:drawing>
        <wp:inline distT="0" distB="0" distL="0" distR="0" wp14:anchorId="61EE4B6E" wp14:editId="0DD0B5FF">
          <wp:extent cx="3285490" cy="62738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549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4D59" w:rsidRDefault="00D14D59" w:rsidP="006149A9">
    <w:pPr>
      <w:pStyle w:val="Subjectline"/>
    </w:pPr>
    <w:r>
      <w:rPr>
        <w:noProof/>
        <w:lang w:eastAsia="en-GB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AE2B4DB" wp14:editId="0640F866">
              <wp:simplePos x="0" y="0"/>
              <wp:positionH relativeFrom="column">
                <wp:posOffset>0</wp:posOffset>
              </wp:positionH>
              <wp:positionV relativeFrom="paragraph">
                <wp:posOffset>707389</wp:posOffset>
              </wp:positionV>
              <wp:extent cx="1143000" cy="0"/>
              <wp:effectExtent l="0" t="38100" r="19050" b="571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43000" cy="0"/>
                      </a:xfrm>
                      <a:prstGeom prst="line">
                        <a:avLst/>
                      </a:prstGeom>
                      <a:noFill/>
                      <a:ln w="889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55.7pt" to="90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" strokeweight="7pt"/>
          </w:pict>
        </mc:Fallback>
      </mc:AlternateContent>
    </w: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522E"/>
    <w:multiLevelType w:val="hybridMultilevel"/>
    <w:tmpl w:val="0DA6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447C0"/>
    <w:multiLevelType w:val="hybridMultilevel"/>
    <w:tmpl w:val="B726C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A69EA"/>
    <w:multiLevelType w:val="hybridMultilevel"/>
    <w:tmpl w:val="1ACEC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92B30"/>
    <w:multiLevelType w:val="hybridMultilevel"/>
    <w:tmpl w:val="FAD09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C029A"/>
    <w:multiLevelType w:val="hybridMultilevel"/>
    <w:tmpl w:val="0A6C4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C9415D"/>
    <w:multiLevelType w:val="hybridMultilevel"/>
    <w:tmpl w:val="E140D04A"/>
    <w:lvl w:ilvl="0" w:tplc="5D4206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26E39"/>
    <w:multiLevelType w:val="hybridMultilevel"/>
    <w:tmpl w:val="B34AB7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6B08E4"/>
    <w:multiLevelType w:val="hybridMultilevel"/>
    <w:tmpl w:val="8410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47A4F"/>
    <w:multiLevelType w:val="hybridMultilevel"/>
    <w:tmpl w:val="06867C4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9">
    <w:nsid w:val="3F654EB3"/>
    <w:multiLevelType w:val="hybridMultilevel"/>
    <w:tmpl w:val="02944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EA1469"/>
    <w:multiLevelType w:val="hybridMultilevel"/>
    <w:tmpl w:val="643E1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71150"/>
    <w:multiLevelType w:val="hybridMultilevel"/>
    <w:tmpl w:val="A8044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7507B7"/>
    <w:multiLevelType w:val="hybridMultilevel"/>
    <w:tmpl w:val="2BB04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704D3"/>
    <w:multiLevelType w:val="hybridMultilevel"/>
    <w:tmpl w:val="7F682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912444"/>
    <w:multiLevelType w:val="hybridMultilevel"/>
    <w:tmpl w:val="0F20C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6765BA"/>
    <w:multiLevelType w:val="hybridMultilevel"/>
    <w:tmpl w:val="DA34B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132D9"/>
    <w:multiLevelType w:val="hybridMultilevel"/>
    <w:tmpl w:val="D632B8B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10"/>
  </w:num>
  <w:num w:numId="8">
    <w:abstractNumId w:val="13"/>
  </w:num>
  <w:num w:numId="9">
    <w:abstractNumId w:val="14"/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  <w:num w:numId="14">
    <w:abstractNumId w:val="1"/>
  </w:num>
  <w:num w:numId="15">
    <w:abstractNumId w:val="15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65"/>
    <w:rsid w:val="000020D1"/>
    <w:rsid w:val="00005FB6"/>
    <w:rsid w:val="00006941"/>
    <w:rsid w:val="00010ADD"/>
    <w:rsid w:val="000168D2"/>
    <w:rsid w:val="0002095D"/>
    <w:rsid w:val="000320DB"/>
    <w:rsid w:val="00033421"/>
    <w:rsid w:val="0003655E"/>
    <w:rsid w:val="00040E70"/>
    <w:rsid w:val="00042FEF"/>
    <w:rsid w:val="000515F4"/>
    <w:rsid w:val="0005649A"/>
    <w:rsid w:val="00062076"/>
    <w:rsid w:val="00065187"/>
    <w:rsid w:val="00065773"/>
    <w:rsid w:val="00067FDA"/>
    <w:rsid w:val="00072581"/>
    <w:rsid w:val="00080C44"/>
    <w:rsid w:val="00081DBB"/>
    <w:rsid w:val="000830E8"/>
    <w:rsid w:val="000849DD"/>
    <w:rsid w:val="00085743"/>
    <w:rsid w:val="0009104D"/>
    <w:rsid w:val="00094878"/>
    <w:rsid w:val="000A55DA"/>
    <w:rsid w:val="000A745F"/>
    <w:rsid w:val="000A7C55"/>
    <w:rsid w:val="000B4083"/>
    <w:rsid w:val="000B5D56"/>
    <w:rsid w:val="000C2AE2"/>
    <w:rsid w:val="000D63FB"/>
    <w:rsid w:val="000D678A"/>
    <w:rsid w:val="000E1813"/>
    <w:rsid w:val="000E20EB"/>
    <w:rsid w:val="000E79D9"/>
    <w:rsid w:val="000F36C1"/>
    <w:rsid w:val="000F7695"/>
    <w:rsid w:val="000F7981"/>
    <w:rsid w:val="001201EF"/>
    <w:rsid w:val="001268D8"/>
    <w:rsid w:val="00135C7C"/>
    <w:rsid w:val="00137D95"/>
    <w:rsid w:val="00145A6E"/>
    <w:rsid w:val="0015542A"/>
    <w:rsid w:val="00172026"/>
    <w:rsid w:val="001735F4"/>
    <w:rsid w:val="00177270"/>
    <w:rsid w:val="0018206B"/>
    <w:rsid w:val="00184CCC"/>
    <w:rsid w:val="0018686E"/>
    <w:rsid w:val="00192FA3"/>
    <w:rsid w:val="001A4236"/>
    <w:rsid w:val="001A5F5C"/>
    <w:rsid w:val="001B28AE"/>
    <w:rsid w:val="001C3BE5"/>
    <w:rsid w:val="001C5E78"/>
    <w:rsid w:val="001D150F"/>
    <w:rsid w:val="001D4402"/>
    <w:rsid w:val="001D4A2E"/>
    <w:rsid w:val="001E5600"/>
    <w:rsid w:val="001E5B47"/>
    <w:rsid w:val="00204B9F"/>
    <w:rsid w:val="00217BB7"/>
    <w:rsid w:val="00222E8F"/>
    <w:rsid w:val="00241442"/>
    <w:rsid w:val="002414A8"/>
    <w:rsid w:val="0025233B"/>
    <w:rsid w:val="00252D28"/>
    <w:rsid w:val="00256593"/>
    <w:rsid w:val="00260E88"/>
    <w:rsid w:val="00274D94"/>
    <w:rsid w:val="00291F23"/>
    <w:rsid w:val="0029381A"/>
    <w:rsid w:val="002938F3"/>
    <w:rsid w:val="00295B1F"/>
    <w:rsid w:val="002A44F2"/>
    <w:rsid w:val="002C2A26"/>
    <w:rsid w:val="002C75C1"/>
    <w:rsid w:val="002D4E45"/>
    <w:rsid w:val="002D7528"/>
    <w:rsid w:val="002F269C"/>
    <w:rsid w:val="002F331A"/>
    <w:rsid w:val="002F56C2"/>
    <w:rsid w:val="002F5C8C"/>
    <w:rsid w:val="002F6A29"/>
    <w:rsid w:val="003007B3"/>
    <w:rsid w:val="0030685D"/>
    <w:rsid w:val="00311EE9"/>
    <w:rsid w:val="0031596F"/>
    <w:rsid w:val="00320B7B"/>
    <w:rsid w:val="00332C12"/>
    <w:rsid w:val="00332CA3"/>
    <w:rsid w:val="00350C2D"/>
    <w:rsid w:val="00355ECF"/>
    <w:rsid w:val="00362E76"/>
    <w:rsid w:val="00371519"/>
    <w:rsid w:val="00372555"/>
    <w:rsid w:val="003818CC"/>
    <w:rsid w:val="00387AB7"/>
    <w:rsid w:val="003A19BD"/>
    <w:rsid w:val="003A3833"/>
    <w:rsid w:val="003A50D4"/>
    <w:rsid w:val="003A69C1"/>
    <w:rsid w:val="003C3188"/>
    <w:rsid w:val="003D7726"/>
    <w:rsid w:val="003E1206"/>
    <w:rsid w:val="003E1501"/>
    <w:rsid w:val="003E19C0"/>
    <w:rsid w:val="003E25A7"/>
    <w:rsid w:val="003E71F3"/>
    <w:rsid w:val="004044C6"/>
    <w:rsid w:val="00404830"/>
    <w:rsid w:val="00406282"/>
    <w:rsid w:val="00407BC8"/>
    <w:rsid w:val="0041464E"/>
    <w:rsid w:val="00424A90"/>
    <w:rsid w:val="00427037"/>
    <w:rsid w:val="00451F63"/>
    <w:rsid w:val="00453B5B"/>
    <w:rsid w:val="004610A4"/>
    <w:rsid w:val="00462A5C"/>
    <w:rsid w:val="00466696"/>
    <w:rsid w:val="0047105D"/>
    <w:rsid w:val="004719A2"/>
    <w:rsid w:val="00473152"/>
    <w:rsid w:val="0047588D"/>
    <w:rsid w:val="00477200"/>
    <w:rsid w:val="00480832"/>
    <w:rsid w:val="004912C9"/>
    <w:rsid w:val="004A2542"/>
    <w:rsid w:val="004B0FB8"/>
    <w:rsid w:val="004D43FE"/>
    <w:rsid w:val="004D6A13"/>
    <w:rsid w:val="004E4577"/>
    <w:rsid w:val="004E5BC7"/>
    <w:rsid w:val="004E699B"/>
    <w:rsid w:val="004E7BFC"/>
    <w:rsid w:val="004F3711"/>
    <w:rsid w:val="004F63AA"/>
    <w:rsid w:val="0050319E"/>
    <w:rsid w:val="005234FB"/>
    <w:rsid w:val="005257CE"/>
    <w:rsid w:val="005606BA"/>
    <w:rsid w:val="005630CC"/>
    <w:rsid w:val="005757DC"/>
    <w:rsid w:val="005769E0"/>
    <w:rsid w:val="00580957"/>
    <w:rsid w:val="00581BDF"/>
    <w:rsid w:val="00582CD0"/>
    <w:rsid w:val="00583CF2"/>
    <w:rsid w:val="005914C5"/>
    <w:rsid w:val="005A451D"/>
    <w:rsid w:val="005B118A"/>
    <w:rsid w:val="005B66BB"/>
    <w:rsid w:val="005B673A"/>
    <w:rsid w:val="005C356D"/>
    <w:rsid w:val="005C7B09"/>
    <w:rsid w:val="005F199D"/>
    <w:rsid w:val="005F280C"/>
    <w:rsid w:val="005F5645"/>
    <w:rsid w:val="005F5FE9"/>
    <w:rsid w:val="005F67D4"/>
    <w:rsid w:val="006008CA"/>
    <w:rsid w:val="006149A9"/>
    <w:rsid w:val="00616F31"/>
    <w:rsid w:val="00620C5B"/>
    <w:rsid w:val="00626457"/>
    <w:rsid w:val="0063145D"/>
    <w:rsid w:val="0063184B"/>
    <w:rsid w:val="0063385A"/>
    <w:rsid w:val="006346D8"/>
    <w:rsid w:val="0064137D"/>
    <w:rsid w:val="00643A5E"/>
    <w:rsid w:val="0065508B"/>
    <w:rsid w:val="00656EE2"/>
    <w:rsid w:val="00665459"/>
    <w:rsid w:val="00667732"/>
    <w:rsid w:val="006703B6"/>
    <w:rsid w:val="0067068D"/>
    <w:rsid w:val="00670CEE"/>
    <w:rsid w:val="0068694B"/>
    <w:rsid w:val="00686EA1"/>
    <w:rsid w:val="0069120E"/>
    <w:rsid w:val="00693B63"/>
    <w:rsid w:val="006B1149"/>
    <w:rsid w:val="006B321E"/>
    <w:rsid w:val="006B459D"/>
    <w:rsid w:val="006B6573"/>
    <w:rsid w:val="006C1378"/>
    <w:rsid w:val="006C2BFB"/>
    <w:rsid w:val="006C77A4"/>
    <w:rsid w:val="006C7E32"/>
    <w:rsid w:val="006D6154"/>
    <w:rsid w:val="006D6B20"/>
    <w:rsid w:val="006D7BA5"/>
    <w:rsid w:val="006E0898"/>
    <w:rsid w:val="006F15B4"/>
    <w:rsid w:val="00713B68"/>
    <w:rsid w:val="007145D0"/>
    <w:rsid w:val="007168E6"/>
    <w:rsid w:val="00716A24"/>
    <w:rsid w:val="00716E96"/>
    <w:rsid w:val="0072139A"/>
    <w:rsid w:val="00731A82"/>
    <w:rsid w:val="0073567B"/>
    <w:rsid w:val="007416EC"/>
    <w:rsid w:val="00750E5B"/>
    <w:rsid w:val="0076324A"/>
    <w:rsid w:val="00766CFC"/>
    <w:rsid w:val="00772815"/>
    <w:rsid w:val="007767FD"/>
    <w:rsid w:val="007779B0"/>
    <w:rsid w:val="007872E8"/>
    <w:rsid w:val="007A2564"/>
    <w:rsid w:val="007A2B30"/>
    <w:rsid w:val="007A7DB4"/>
    <w:rsid w:val="007B2B9C"/>
    <w:rsid w:val="007B37BD"/>
    <w:rsid w:val="007B55A5"/>
    <w:rsid w:val="007D7870"/>
    <w:rsid w:val="007E4BD4"/>
    <w:rsid w:val="00805237"/>
    <w:rsid w:val="00806750"/>
    <w:rsid w:val="008109D9"/>
    <w:rsid w:val="00813714"/>
    <w:rsid w:val="00814C19"/>
    <w:rsid w:val="00815F15"/>
    <w:rsid w:val="00831570"/>
    <w:rsid w:val="00832E68"/>
    <w:rsid w:val="00856993"/>
    <w:rsid w:val="00857426"/>
    <w:rsid w:val="00860A38"/>
    <w:rsid w:val="00862071"/>
    <w:rsid w:val="008620FC"/>
    <w:rsid w:val="00867D81"/>
    <w:rsid w:val="00873FD7"/>
    <w:rsid w:val="008817BF"/>
    <w:rsid w:val="00887557"/>
    <w:rsid w:val="008A4552"/>
    <w:rsid w:val="008B46A5"/>
    <w:rsid w:val="008B794E"/>
    <w:rsid w:val="008C0225"/>
    <w:rsid w:val="008D0E71"/>
    <w:rsid w:val="008D4407"/>
    <w:rsid w:val="008E17B2"/>
    <w:rsid w:val="008E6BF2"/>
    <w:rsid w:val="008E7D5D"/>
    <w:rsid w:val="008E7DF6"/>
    <w:rsid w:val="008F099C"/>
    <w:rsid w:val="008F5261"/>
    <w:rsid w:val="009013DF"/>
    <w:rsid w:val="0090200B"/>
    <w:rsid w:val="0090352C"/>
    <w:rsid w:val="00923A7C"/>
    <w:rsid w:val="00923C6C"/>
    <w:rsid w:val="00944203"/>
    <w:rsid w:val="00953772"/>
    <w:rsid w:val="0095403D"/>
    <w:rsid w:val="009558BB"/>
    <w:rsid w:val="00956A1C"/>
    <w:rsid w:val="009600AE"/>
    <w:rsid w:val="00966D7C"/>
    <w:rsid w:val="00990DB9"/>
    <w:rsid w:val="00994ADF"/>
    <w:rsid w:val="009A4775"/>
    <w:rsid w:val="009B541C"/>
    <w:rsid w:val="009C2C19"/>
    <w:rsid w:val="009D0530"/>
    <w:rsid w:val="009D0C15"/>
    <w:rsid w:val="009D4806"/>
    <w:rsid w:val="009D67E7"/>
    <w:rsid w:val="009E562C"/>
    <w:rsid w:val="009F4873"/>
    <w:rsid w:val="009F5B9F"/>
    <w:rsid w:val="00A04AFE"/>
    <w:rsid w:val="00A259BC"/>
    <w:rsid w:val="00A30364"/>
    <w:rsid w:val="00A33766"/>
    <w:rsid w:val="00A3625B"/>
    <w:rsid w:val="00A429A2"/>
    <w:rsid w:val="00A51978"/>
    <w:rsid w:val="00A53754"/>
    <w:rsid w:val="00A66EA7"/>
    <w:rsid w:val="00A67E90"/>
    <w:rsid w:val="00A72444"/>
    <w:rsid w:val="00A81070"/>
    <w:rsid w:val="00A83956"/>
    <w:rsid w:val="00A83DF3"/>
    <w:rsid w:val="00AA0089"/>
    <w:rsid w:val="00AC12E5"/>
    <w:rsid w:val="00AD10D4"/>
    <w:rsid w:val="00AD1420"/>
    <w:rsid w:val="00AD168D"/>
    <w:rsid w:val="00AD189D"/>
    <w:rsid w:val="00AE368F"/>
    <w:rsid w:val="00AE58ED"/>
    <w:rsid w:val="00B04DC5"/>
    <w:rsid w:val="00B10233"/>
    <w:rsid w:val="00B11CA5"/>
    <w:rsid w:val="00B1260B"/>
    <w:rsid w:val="00B12795"/>
    <w:rsid w:val="00B229D5"/>
    <w:rsid w:val="00B53E7F"/>
    <w:rsid w:val="00B5484A"/>
    <w:rsid w:val="00B57087"/>
    <w:rsid w:val="00B73B29"/>
    <w:rsid w:val="00B8504B"/>
    <w:rsid w:val="00B93580"/>
    <w:rsid w:val="00B93B9C"/>
    <w:rsid w:val="00BA04B5"/>
    <w:rsid w:val="00BB0FD4"/>
    <w:rsid w:val="00BC2DAA"/>
    <w:rsid w:val="00BC361A"/>
    <w:rsid w:val="00BC6658"/>
    <w:rsid w:val="00BD1102"/>
    <w:rsid w:val="00BD348E"/>
    <w:rsid w:val="00BD34D8"/>
    <w:rsid w:val="00BD5340"/>
    <w:rsid w:val="00BE110C"/>
    <w:rsid w:val="00BE3CF6"/>
    <w:rsid w:val="00C019B4"/>
    <w:rsid w:val="00C240DA"/>
    <w:rsid w:val="00C31EAF"/>
    <w:rsid w:val="00C42487"/>
    <w:rsid w:val="00C428CC"/>
    <w:rsid w:val="00C431DE"/>
    <w:rsid w:val="00C54FC3"/>
    <w:rsid w:val="00C60EEF"/>
    <w:rsid w:val="00C74DD6"/>
    <w:rsid w:val="00C8490B"/>
    <w:rsid w:val="00C9039E"/>
    <w:rsid w:val="00C90757"/>
    <w:rsid w:val="00C93A82"/>
    <w:rsid w:val="00C957B4"/>
    <w:rsid w:val="00C957B6"/>
    <w:rsid w:val="00CA0767"/>
    <w:rsid w:val="00CA5262"/>
    <w:rsid w:val="00CC7A2D"/>
    <w:rsid w:val="00CE2510"/>
    <w:rsid w:val="00CF0809"/>
    <w:rsid w:val="00CF4896"/>
    <w:rsid w:val="00D0083D"/>
    <w:rsid w:val="00D009EB"/>
    <w:rsid w:val="00D02EA0"/>
    <w:rsid w:val="00D14D59"/>
    <w:rsid w:val="00D241CF"/>
    <w:rsid w:val="00D36A78"/>
    <w:rsid w:val="00D431F8"/>
    <w:rsid w:val="00D438D6"/>
    <w:rsid w:val="00D44C08"/>
    <w:rsid w:val="00D44F66"/>
    <w:rsid w:val="00D46C11"/>
    <w:rsid w:val="00D477C2"/>
    <w:rsid w:val="00D53C0E"/>
    <w:rsid w:val="00D57AA5"/>
    <w:rsid w:val="00D7120E"/>
    <w:rsid w:val="00D718B1"/>
    <w:rsid w:val="00D73115"/>
    <w:rsid w:val="00D742CB"/>
    <w:rsid w:val="00D749B6"/>
    <w:rsid w:val="00DA291F"/>
    <w:rsid w:val="00DA3CFA"/>
    <w:rsid w:val="00DB7390"/>
    <w:rsid w:val="00DC1449"/>
    <w:rsid w:val="00DC4EB3"/>
    <w:rsid w:val="00DC7EAF"/>
    <w:rsid w:val="00DD0FDD"/>
    <w:rsid w:val="00DD5B00"/>
    <w:rsid w:val="00DE2FA7"/>
    <w:rsid w:val="00DF3512"/>
    <w:rsid w:val="00DF7497"/>
    <w:rsid w:val="00DF7CA0"/>
    <w:rsid w:val="00E012F8"/>
    <w:rsid w:val="00E05943"/>
    <w:rsid w:val="00E07D91"/>
    <w:rsid w:val="00E121F0"/>
    <w:rsid w:val="00E13BED"/>
    <w:rsid w:val="00E22303"/>
    <w:rsid w:val="00E2460A"/>
    <w:rsid w:val="00E3225F"/>
    <w:rsid w:val="00E323A7"/>
    <w:rsid w:val="00E33D8B"/>
    <w:rsid w:val="00E371E8"/>
    <w:rsid w:val="00E53CDD"/>
    <w:rsid w:val="00E54B3D"/>
    <w:rsid w:val="00E574AC"/>
    <w:rsid w:val="00E66830"/>
    <w:rsid w:val="00E66F76"/>
    <w:rsid w:val="00E71F1D"/>
    <w:rsid w:val="00E75B79"/>
    <w:rsid w:val="00E76CC7"/>
    <w:rsid w:val="00E81C9B"/>
    <w:rsid w:val="00E97819"/>
    <w:rsid w:val="00EB209D"/>
    <w:rsid w:val="00EB4D21"/>
    <w:rsid w:val="00EB5A17"/>
    <w:rsid w:val="00EC20E0"/>
    <w:rsid w:val="00EC63FE"/>
    <w:rsid w:val="00ED3D5F"/>
    <w:rsid w:val="00ED757E"/>
    <w:rsid w:val="00EE0437"/>
    <w:rsid w:val="00EE4DAE"/>
    <w:rsid w:val="00EF4AE2"/>
    <w:rsid w:val="00EF59B1"/>
    <w:rsid w:val="00F0021A"/>
    <w:rsid w:val="00F03696"/>
    <w:rsid w:val="00F07EB7"/>
    <w:rsid w:val="00F15265"/>
    <w:rsid w:val="00F15636"/>
    <w:rsid w:val="00F16F9C"/>
    <w:rsid w:val="00F20001"/>
    <w:rsid w:val="00F2028E"/>
    <w:rsid w:val="00F26C18"/>
    <w:rsid w:val="00F45E20"/>
    <w:rsid w:val="00F5060A"/>
    <w:rsid w:val="00F555FD"/>
    <w:rsid w:val="00F71FC7"/>
    <w:rsid w:val="00F93B40"/>
    <w:rsid w:val="00F9641F"/>
    <w:rsid w:val="00FA168D"/>
    <w:rsid w:val="00FA2E0A"/>
    <w:rsid w:val="00FA5A03"/>
    <w:rsid w:val="00FB00C2"/>
    <w:rsid w:val="00FB5EB7"/>
    <w:rsid w:val="00FB5F1E"/>
    <w:rsid w:val="00FC2C71"/>
    <w:rsid w:val="00FD0D63"/>
    <w:rsid w:val="00FD7967"/>
    <w:rsid w:val="00FE07A8"/>
    <w:rsid w:val="00FE3BF7"/>
    <w:rsid w:val="00FF0464"/>
    <w:rsid w:val="00FF2E9F"/>
    <w:rsid w:val="00FF3D15"/>
    <w:rsid w:val="00FF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65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F15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F15265"/>
    <w:rPr>
      <w:rFonts w:ascii="Arial" w:eastAsia="Times New Roman" w:hAnsi="Arial" w:cs="Times New Roman"/>
      <w:szCs w:val="20"/>
      <w:lang w:eastAsia="en-US"/>
    </w:rPr>
  </w:style>
  <w:style w:type="paragraph" w:customStyle="1" w:styleId="Subjectline">
    <w:name w:val="¬Subject line"/>
    <w:basedOn w:val="Normal"/>
    <w:rsid w:val="00F15265"/>
    <w:pPr>
      <w:spacing w:before="120" w:after="240"/>
    </w:pPr>
    <w:rPr>
      <w:rFonts w:ascii="HelveticaNeue LT 67 MdCn" w:hAnsi="HelveticaNeue LT 67 MdCn"/>
      <w:b/>
      <w:sz w:val="36"/>
    </w:rPr>
  </w:style>
  <w:style w:type="paragraph" w:customStyle="1" w:styleId="Bodytext">
    <w:name w:val="¬Body text"/>
    <w:rsid w:val="00F15265"/>
    <w:pPr>
      <w:spacing w:after="240" w:line="240" w:lineRule="auto"/>
    </w:pPr>
    <w:rPr>
      <w:rFonts w:ascii="HelveticaNeue LT 55 Roman" w:eastAsia="MS Mincho" w:hAnsi="HelveticaNeue LT 55 Roman" w:cs="Times New Roman"/>
      <w:sz w:val="24"/>
      <w:szCs w:val="24"/>
      <w:lang w:eastAsia="ja-JP"/>
    </w:rPr>
  </w:style>
  <w:style w:type="character" w:customStyle="1" w:styleId="Bold">
    <w:name w:val="¬Bold"/>
    <w:rsid w:val="00F15265"/>
    <w:rPr>
      <w:b/>
    </w:rPr>
  </w:style>
  <w:style w:type="paragraph" w:customStyle="1" w:styleId="Header">
    <w:name w:val="¬Header"/>
    <w:basedOn w:val="Normal"/>
    <w:rsid w:val="00F15265"/>
    <w:pPr>
      <w:tabs>
        <w:tab w:val="center" w:pos="4153"/>
        <w:tab w:val="right" w:pos="8306"/>
      </w:tabs>
    </w:pPr>
    <w:rPr>
      <w:rFonts w:ascii="HelveticaNeue LT 55 Roman" w:hAnsi="HelveticaNeue LT 55 Roman"/>
      <w:sz w:val="20"/>
    </w:rPr>
  </w:style>
  <w:style w:type="paragraph" w:customStyle="1" w:styleId="Footer0">
    <w:name w:val="¬Footer"/>
    <w:rsid w:val="00F15265"/>
    <w:pPr>
      <w:tabs>
        <w:tab w:val="center" w:pos="4153"/>
        <w:tab w:val="right" w:pos="8306"/>
      </w:tabs>
      <w:spacing w:after="0" w:line="240" w:lineRule="auto"/>
    </w:pPr>
    <w:rPr>
      <w:rFonts w:ascii="HelveticaNeue LT 55 Roman" w:eastAsia="MS Mincho" w:hAnsi="HelveticaNeue LT 55 Roman" w:cs="Times New Roman"/>
      <w:sz w:val="14"/>
      <w:szCs w:val="24"/>
      <w:lang w:eastAsia="ja-JP"/>
    </w:rPr>
  </w:style>
  <w:style w:type="paragraph" w:styleId="BodyText0">
    <w:name w:val="Body Text"/>
    <w:basedOn w:val="Normal"/>
    <w:link w:val="BodyTextChar"/>
    <w:rsid w:val="00F15265"/>
    <w:pPr>
      <w:spacing w:after="120"/>
    </w:pPr>
    <w:rPr>
      <w:lang w:val="x-none"/>
    </w:rPr>
  </w:style>
  <w:style w:type="character" w:customStyle="1" w:styleId="BodyTextChar">
    <w:name w:val="Body Text Char"/>
    <w:basedOn w:val="DefaultParagraphFont"/>
    <w:link w:val="BodyText0"/>
    <w:rsid w:val="00F15265"/>
    <w:rPr>
      <w:rFonts w:ascii="Arial" w:eastAsia="Times New Roman" w:hAnsi="Arial" w:cs="Times New Roman"/>
      <w:szCs w:val="20"/>
      <w:lang w:val="x-none" w:eastAsia="en-US"/>
    </w:rPr>
  </w:style>
  <w:style w:type="character" w:styleId="Hyperlink">
    <w:name w:val="Hyperlink"/>
    <w:rsid w:val="00F152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odyCopyChar">
    <w:name w:val="¬Body Copy Char"/>
    <w:link w:val="BodyCopy"/>
    <w:rsid w:val="00F15265"/>
    <w:rPr>
      <w:rFonts w:ascii="HelveticaNeue LT 55 Roman" w:hAnsi="HelveticaNeue LT 55 Roman"/>
    </w:rPr>
  </w:style>
  <w:style w:type="paragraph" w:customStyle="1" w:styleId="BodyCopy">
    <w:name w:val="¬Body Copy"/>
    <w:basedOn w:val="Normal"/>
    <w:link w:val="BodyCopyChar"/>
    <w:rsid w:val="00F15265"/>
    <w:pPr>
      <w:spacing w:before="240" w:after="120"/>
    </w:pPr>
    <w:rPr>
      <w:rFonts w:ascii="HelveticaNeue LT 55 Roman" w:eastAsiaTheme="minorHAnsi" w:hAnsi="HelveticaNeue LT 55 Roman" w:cstheme="minorBidi"/>
      <w:szCs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15265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33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4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421"/>
    <w:rPr>
      <w:rFonts w:ascii="Arial" w:eastAsia="Times New Roman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421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BC361A"/>
    <w:pPr>
      <w:spacing w:after="200" w:line="276" w:lineRule="auto"/>
      <w:ind w:left="720"/>
      <w:contextualSpacing/>
    </w:pPr>
    <w:rPr>
      <w:rFonts w:ascii="Calibri" w:hAnsi="Calibri"/>
      <w:szCs w:val="22"/>
      <w:lang w:val="en-US"/>
    </w:rPr>
  </w:style>
  <w:style w:type="paragraph" w:styleId="Header0">
    <w:name w:val="header"/>
    <w:basedOn w:val="Normal"/>
    <w:link w:val="HeaderChar"/>
    <w:uiPriority w:val="99"/>
    <w:unhideWhenUsed/>
    <w:rsid w:val="008875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0"/>
    <w:uiPriority w:val="99"/>
    <w:rsid w:val="00887557"/>
    <w:rPr>
      <w:rFonts w:ascii="Arial" w:eastAsia="Times New Roman" w:hAnsi="Arial" w:cs="Times New Roman"/>
      <w:szCs w:val="20"/>
      <w:lang w:eastAsia="en-US"/>
    </w:rPr>
  </w:style>
  <w:style w:type="paragraph" w:styleId="Revision">
    <w:name w:val="Revision"/>
    <w:hidden/>
    <w:uiPriority w:val="99"/>
    <w:semiHidden/>
    <w:rsid w:val="009600AE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265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F1526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F15265"/>
    <w:rPr>
      <w:rFonts w:ascii="Arial" w:eastAsia="Times New Roman" w:hAnsi="Arial" w:cs="Times New Roman"/>
      <w:szCs w:val="20"/>
      <w:lang w:eastAsia="en-US"/>
    </w:rPr>
  </w:style>
  <w:style w:type="paragraph" w:customStyle="1" w:styleId="Subjectline">
    <w:name w:val="¬Subject line"/>
    <w:basedOn w:val="Normal"/>
    <w:rsid w:val="00F15265"/>
    <w:pPr>
      <w:spacing w:before="120" w:after="240"/>
    </w:pPr>
    <w:rPr>
      <w:rFonts w:ascii="HelveticaNeue LT 67 MdCn" w:hAnsi="HelveticaNeue LT 67 MdCn"/>
      <w:b/>
      <w:sz w:val="36"/>
    </w:rPr>
  </w:style>
  <w:style w:type="paragraph" w:customStyle="1" w:styleId="Bodytext">
    <w:name w:val="¬Body text"/>
    <w:rsid w:val="00F15265"/>
    <w:pPr>
      <w:spacing w:after="240" w:line="240" w:lineRule="auto"/>
    </w:pPr>
    <w:rPr>
      <w:rFonts w:ascii="HelveticaNeue LT 55 Roman" w:eastAsia="MS Mincho" w:hAnsi="HelveticaNeue LT 55 Roman" w:cs="Times New Roman"/>
      <w:sz w:val="24"/>
      <w:szCs w:val="24"/>
      <w:lang w:eastAsia="ja-JP"/>
    </w:rPr>
  </w:style>
  <w:style w:type="character" w:customStyle="1" w:styleId="Bold">
    <w:name w:val="¬Bold"/>
    <w:rsid w:val="00F15265"/>
    <w:rPr>
      <w:b/>
    </w:rPr>
  </w:style>
  <w:style w:type="paragraph" w:customStyle="1" w:styleId="Header">
    <w:name w:val="¬Header"/>
    <w:basedOn w:val="Normal"/>
    <w:rsid w:val="00F15265"/>
    <w:pPr>
      <w:tabs>
        <w:tab w:val="center" w:pos="4153"/>
        <w:tab w:val="right" w:pos="8306"/>
      </w:tabs>
    </w:pPr>
    <w:rPr>
      <w:rFonts w:ascii="HelveticaNeue LT 55 Roman" w:hAnsi="HelveticaNeue LT 55 Roman"/>
      <w:sz w:val="20"/>
    </w:rPr>
  </w:style>
  <w:style w:type="paragraph" w:customStyle="1" w:styleId="Footer0">
    <w:name w:val="¬Footer"/>
    <w:rsid w:val="00F15265"/>
    <w:pPr>
      <w:tabs>
        <w:tab w:val="center" w:pos="4153"/>
        <w:tab w:val="right" w:pos="8306"/>
      </w:tabs>
      <w:spacing w:after="0" w:line="240" w:lineRule="auto"/>
    </w:pPr>
    <w:rPr>
      <w:rFonts w:ascii="HelveticaNeue LT 55 Roman" w:eastAsia="MS Mincho" w:hAnsi="HelveticaNeue LT 55 Roman" w:cs="Times New Roman"/>
      <w:sz w:val="14"/>
      <w:szCs w:val="24"/>
      <w:lang w:eastAsia="ja-JP"/>
    </w:rPr>
  </w:style>
  <w:style w:type="paragraph" w:styleId="BodyText0">
    <w:name w:val="Body Text"/>
    <w:basedOn w:val="Normal"/>
    <w:link w:val="BodyTextChar"/>
    <w:rsid w:val="00F15265"/>
    <w:pPr>
      <w:spacing w:after="120"/>
    </w:pPr>
    <w:rPr>
      <w:lang w:val="x-none"/>
    </w:rPr>
  </w:style>
  <w:style w:type="character" w:customStyle="1" w:styleId="BodyTextChar">
    <w:name w:val="Body Text Char"/>
    <w:basedOn w:val="DefaultParagraphFont"/>
    <w:link w:val="BodyText0"/>
    <w:rsid w:val="00F15265"/>
    <w:rPr>
      <w:rFonts w:ascii="Arial" w:eastAsia="Times New Roman" w:hAnsi="Arial" w:cs="Times New Roman"/>
      <w:szCs w:val="20"/>
      <w:lang w:val="x-none" w:eastAsia="en-US"/>
    </w:rPr>
  </w:style>
  <w:style w:type="character" w:styleId="Hyperlink">
    <w:name w:val="Hyperlink"/>
    <w:rsid w:val="00F152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2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5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odyCopyChar">
    <w:name w:val="¬Body Copy Char"/>
    <w:link w:val="BodyCopy"/>
    <w:rsid w:val="00F15265"/>
    <w:rPr>
      <w:rFonts w:ascii="HelveticaNeue LT 55 Roman" w:hAnsi="HelveticaNeue LT 55 Roman"/>
    </w:rPr>
  </w:style>
  <w:style w:type="paragraph" w:customStyle="1" w:styleId="BodyCopy">
    <w:name w:val="¬Body Copy"/>
    <w:basedOn w:val="Normal"/>
    <w:link w:val="BodyCopyChar"/>
    <w:rsid w:val="00F15265"/>
    <w:pPr>
      <w:spacing w:before="240" w:after="120"/>
    </w:pPr>
    <w:rPr>
      <w:rFonts w:ascii="HelveticaNeue LT 55 Roman" w:eastAsiaTheme="minorHAnsi" w:hAnsi="HelveticaNeue LT 55 Roman" w:cstheme="minorBidi"/>
      <w:szCs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15265"/>
    <w:rPr>
      <w:rFonts w:ascii="Times New Roman" w:eastAsiaTheme="minorHAnsi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33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4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421"/>
    <w:rPr>
      <w:rFonts w:ascii="Arial" w:eastAsia="Times New Roman" w:hAnsi="Arial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421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BC361A"/>
    <w:pPr>
      <w:spacing w:after="200" w:line="276" w:lineRule="auto"/>
      <w:ind w:left="720"/>
      <w:contextualSpacing/>
    </w:pPr>
    <w:rPr>
      <w:rFonts w:ascii="Calibri" w:hAnsi="Calibri"/>
      <w:szCs w:val="22"/>
      <w:lang w:val="en-US"/>
    </w:rPr>
  </w:style>
  <w:style w:type="paragraph" w:styleId="Header0">
    <w:name w:val="header"/>
    <w:basedOn w:val="Normal"/>
    <w:link w:val="HeaderChar"/>
    <w:uiPriority w:val="99"/>
    <w:unhideWhenUsed/>
    <w:rsid w:val="008875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0"/>
    <w:uiPriority w:val="99"/>
    <w:rsid w:val="00887557"/>
    <w:rPr>
      <w:rFonts w:ascii="Arial" w:eastAsia="Times New Roman" w:hAnsi="Arial" w:cs="Times New Roman"/>
      <w:szCs w:val="20"/>
      <w:lang w:eastAsia="en-US"/>
    </w:rPr>
  </w:style>
  <w:style w:type="paragraph" w:styleId="Revision">
    <w:name w:val="Revision"/>
    <w:hidden/>
    <w:uiPriority w:val="99"/>
    <w:semiHidden/>
    <w:rsid w:val="009600AE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epowertochange.org.uk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pi-strategy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cen.ac.uk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07DF0-660E-4147-87B6-98F59F42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B1130686</Template>
  <TotalTime>179</TotalTime>
  <Pages>2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NatCen Social Research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Crowther</dc:creator>
  <cp:lastModifiedBy>Malen Davies</cp:lastModifiedBy>
  <cp:revision>78</cp:revision>
  <cp:lastPrinted>2016-12-13T15:02:00Z</cp:lastPrinted>
  <dcterms:created xsi:type="dcterms:W3CDTF">2017-01-11T15:02:00Z</dcterms:created>
  <dcterms:modified xsi:type="dcterms:W3CDTF">2017-07-27T16:15:00Z</dcterms:modified>
</cp:coreProperties>
</file>