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23" w:rsidRPr="009132DC" w:rsidRDefault="00493223" w:rsidP="00493223">
      <w:pPr>
        <w:rPr>
          <w:b/>
        </w:rPr>
      </w:pPr>
      <w:r>
        <w:t>This archive contains fi</w:t>
      </w:r>
      <w:r w:rsidR="009132DC">
        <w:t>les containing data</w:t>
      </w:r>
      <w:r>
        <w:t xml:space="preserve"> from </w:t>
      </w:r>
      <w:r w:rsidR="009132DC">
        <w:t xml:space="preserve">ESRC grant </w:t>
      </w:r>
      <w:r w:rsidR="009132DC" w:rsidRPr="009132DC">
        <w:t>RES-062-23-1438</w:t>
      </w:r>
      <w:r w:rsidR="009132DC">
        <w:t xml:space="preserve">, </w:t>
      </w:r>
      <w:r w:rsidR="009132DC" w:rsidRPr="009132DC">
        <w:rPr>
          <w:b/>
        </w:rPr>
        <w:t>Pedagogic quality and inequality in university first degrees</w:t>
      </w:r>
      <w:r w:rsidR="009132DC">
        <w:rPr>
          <w:b/>
        </w:rPr>
        <w:t>.</w:t>
      </w:r>
    </w:p>
    <w:p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9"/>
        <w:gridCol w:w="5147"/>
      </w:tblGrid>
      <w:tr w:rsidR="00493223" w:rsidRPr="00493223" w:rsidTr="00F62CE4">
        <w:tc>
          <w:tcPr>
            <w:tcW w:w="3869" w:type="dxa"/>
          </w:tcPr>
          <w:p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47" w:type="dxa"/>
          </w:tcPr>
          <w:p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:rsidTr="00F62CE4">
        <w:tc>
          <w:tcPr>
            <w:tcW w:w="3869" w:type="dxa"/>
          </w:tcPr>
          <w:p w:rsidR="00493223" w:rsidRDefault="009132DC" w:rsidP="00493223">
            <w:r w:rsidRPr="009132DC">
              <w:t>RES-062-23-1438_CaseStudyData.zip</w:t>
            </w:r>
          </w:p>
        </w:tc>
        <w:tc>
          <w:tcPr>
            <w:tcW w:w="5147" w:type="dxa"/>
          </w:tcPr>
          <w:p w:rsidR="00EC1A5A" w:rsidRDefault="003E5A95" w:rsidP="009132DC">
            <w:r>
              <w:t xml:space="preserve">31 longitudinal case studies (1 final </w:t>
            </w:r>
            <w:proofErr w:type="spellStart"/>
            <w:r>
              <w:t>lifegrid</w:t>
            </w:r>
            <w:proofErr w:type="spellEnd"/>
            <w:r>
              <w:t xml:space="preserve"> and 3 transcripts) for university undergraduates:</w:t>
            </w:r>
          </w:p>
          <w:p w:rsidR="003E5A95" w:rsidRDefault="003E5A95" w:rsidP="009132DC">
            <w:r>
              <w:t>6 at ‘Community’ university studying criminology</w:t>
            </w:r>
          </w:p>
          <w:p w:rsidR="003E5A95" w:rsidRDefault="003E5A95" w:rsidP="009132DC">
            <w:r>
              <w:t>9 at ‘Diversity’ studying sociology</w:t>
            </w:r>
          </w:p>
          <w:p w:rsidR="003E5A95" w:rsidRDefault="003E5A95" w:rsidP="009132DC">
            <w:r>
              <w:t>9 at ‘prestige’ studying sociology</w:t>
            </w:r>
          </w:p>
          <w:p w:rsidR="003E5A95" w:rsidRDefault="003E5A95" w:rsidP="009132DC">
            <w:r>
              <w:t xml:space="preserve">7 at ‘Selective’ </w:t>
            </w:r>
            <w:proofErr w:type="spellStart"/>
            <w:r>
              <w:t>stidying</w:t>
            </w:r>
            <w:proofErr w:type="spellEnd"/>
            <w:r>
              <w:t xml:space="preserve"> social policy</w:t>
            </w:r>
          </w:p>
          <w:p w:rsidR="003E5A95" w:rsidRDefault="003E5A95" w:rsidP="009132DC"/>
        </w:tc>
      </w:tr>
      <w:tr w:rsidR="00493223" w:rsidTr="00F62CE4">
        <w:tc>
          <w:tcPr>
            <w:tcW w:w="3869" w:type="dxa"/>
          </w:tcPr>
          <w:p w:rsidR="00493223" w:rsidRDefault="009132DC" w:rsidP="00493223">
            <w:r w:rsidRPr="009132DC">
              <w:t>RES-062-23-1438_Year1.zip</w:t>
            </w:r>
          </w:p>
        </w:tc>
        <w:tc>
          <w:tcPr>
            <w:tcW w:w="5147" w:type="dxa"/>
          </w:tcPr>
          <w:p w:rsidR="00EC1A5A" w:rsidRDefault="001E3C3A" w:rsidP="009132DC">
            <w:r>
              <w:t>3 lecturer interview transcripts</w:t>
            </w:r>
          </w:p>
          <w:p w:rsidR="001E3C3A" w:rsidRDefault="001E3C3A" w:rsidP="009132DC">
            <w:r>
              <w:t xml:space="preserve">23 </w:t>
            </w:r>
            <w:proofErr w:type="spellStart"/>
            <w:r>
              <w:t>lifegrids</w:t>
            </w:r>
            <w:proofErr w:type="spellEnd"/>
            <w:r>
              <w:t xml:space="preserve"> and interview transcripts of 1st year students at ‘</w:t>
            </w:r>
            <w:proofErr w:type="spellStart"/>
            <w:r>
              <w:t>Kipford</w:t>
            </w:r>
            <w:proofErr w:type="spellEnd"/>
            <w:r>
              <w:t xml:space="preserve">’ </w:t>
            </w:r>
          </w:p>
          <w:p w:rsidR="001E3C3A" w:rsidRDefault="001E3C3A" w:rsidP="009132DC">
            <w:r>
              <w:t xml:space="preserve">27 </w:t>
            </w:r>
            <w:proofErr w:type="spellStart"/>
            <w:r>
              <w:t>lifegrids</w:t>
            </w:r>
            <w:proofErr w:type="spellEnd"/>
            <w:r>
              <w:t xml:space="preserve"> and interview transcripts of 1</w:t>
            </w:r>
            <w:r w:rsidRPr="001E3C3A">
              <w:rPr>
                <w:vertAlign w:val="superscript"/>
              </w:rPr>
              <w:t>st</w:t>
            </w:r>
            <w:r>
              <w:t xml:space="preserve"> years students at ‘Norton’</w:t>
            </w:r>
          </w:p>
          <w:p w:rsidR="001E3C3A" w:rsidRDefault="001E3C3A" w:rsidP="009132DC">
            <w:r>
              <w:t xml:space="preserve">24 </w:t>
            </w:r>
            <w:proofErr w:type="spellStart"/>
            <w:r>
              <w:t>lifegrids</w:t>
            </w:r>
            <w:proofErr w:type="spellEnd"/>
            <w:r>
              <w:t xml:space="preserve"> and interview transcripts of 1st year students at ‘</w:t>
            </w:r>
            <w:proofErr w:type="spellStart"/>
            <w:r>
              <w:t>Rilgate</w:t>
            </w:r>
            <w:proofErr w:type="spellEnd"/>
            <w:r>
              <w:t>’</w:t>
            </w:r>
          </w:p>
          <w:p w:rsidR="001E3C3A" w:rsidRDefault="001E3C3A" w:rsidP="009132DC">
            <w:r>
              <w:t xml:space="preserve">25 </w:t>
            </w:r>
            <w:proofErr w:type="spellStart"/>
            <w:r>
              <w:t>lifegrids</w:t>
            </w:r>
            <w:proofErr w:type="spellEnd"/>
            <w:r>
              <w:t xml:space="preserve"> and interview transcripts of 1st year students at ‘Tapley’</w:t>
            </w:r>
          </w:p>
        </w:tc>
      </w:tr>
      <w:tr w:rsidR="00493223" w:rsidTr="00F62CE4">
        <w:tc>
          <w:tcPr>
            <w:tcW w:w="3869" w:type="dxa"/>
          </w:tcPr>
          <w:p w:rsidR="00493223" w:rsidRDefault="009132DC" w:rsidP="00493223">
            <w:r w:rsidRPr="009132DC">
              <w:t>RES-062-23-1438_Year2.zip</w:t>
            </w:r>
          </w:p>
        </w:tc>
        <w:tc>
          <w:tcPr>
            <w:tcW w:w="5147" w:type="dxa"/>
          </w:tcPr>
          <w:p w:rsidR="00EC1A5A" w:rsidRDefault="001E3C3A" w:rsidP="009132DC">
            <w:r>
              <w:t>5 lecturer interview transcripts</w:t>
            </w:r>
          </w:p>
          <w:p w:rsidR="001E3C3A" w:rsidRDefault="001E3C3A" w:rsidP="009132DC">
            <w:r>
              <w:t xml:space="preserve">9 </w:t>
            </w:r>
            <w:proofErr w:type="spellStart"/>
            <w:r>
              <w:t>lifegrids</w:t>
            </w:r>
            <w:proofErr w:type="spellEnd"/>
            <w:r>
              <w:t xml:space="preserve"> and interview transcripts of 2</w:t>
            </w:r>
            <w:r w:rsidRPr="001E3C3A">
              <w:rPr>
                <w:vertAlign w:val="superscript"/>
              </w:rPr>
              <w:t>nd</w:t>
            </w:r>
            <w:r>
              <w:t xml:space="preserve"> year students at ‘</w:t>
            </w:r>
            <w:proofErr w:type="spellStart"/>
            <w:r>
              <w:t>Kipford</w:t>
            </w:r>
            <w:proofErr w:type="spellEnd"/>
            <w:r>
              <w:t>’</w:t>
            </w:r>
          </w:p>
          <w:p w:rsidR="001E3C3A" w:rsidRDefault="001E3C3A" w:rsidP="001E3C3A">
            <w:r>
              <w:t xml:space="preserve">8 </w:t>
            </w:r>
            <w:proofErr w:type="spellStart"/>
            <w:r>
              <w:t>lifegrids</w:t>
            </w:r>
            <w:proofErr w:type="spellEnd"/>
            <w:r>
              <w:t xml:space="preserve"> and interview transcripts of 2nd years students at ‘Norton’</w:t>
            </w:r>
          </w:p>
          <w:p w:rsidR="001E3C3A" w:rsidRDefault="001E3C3A" w:rsidP="001E3C3A">
            <w:r>
              <w:t xml:space="preserve">10 </w:t>
            </w:r>
            <w:proofErr w:type="spellStart"/>
            <w:r>
              <w:t>lifegrids</w:t>
            </w:r>
            <w:proofErr w:type="spellEnd"/>
            <w:r>
              <w:t xml:space="preserve"> and interview transcripts of 2</w:t>
            </w:r>
            <w:r w:rsidRPr="001E3C3A">
              <w:rPr>
                <w:vertAlign w:val="superscript"/>
              </w:rPr>
              <w:t>nd</w:t>
            </w:r>
            <w:r>
              <w:t xml:space="preserve"> year students at ‘</w:t>
            </w:r>
            <w:proofErr w:type="spellStart"/>
            <w:r>
              <w:t>Rilgate</w:t>
            </w:r>
            <w:proofErr w:type="spellEnd"/>
            <w:r>
              <w:t>’</w:t>
            </w:r>
          </w:p>
          <w:p w:rsidR="001E3C3A" w:rsidRDefault="001E3C3A" w:rsidP="001E3C3A">
            <w:r>
              <w:t xml:space="preserve">7 lifegrids and interview transcripts of </w:t>
            </w:r>
            <w:proofErr w:type="spellStart"/>
            <w:r>
              <w:t>nd</w:t>
            </w:r>
            <w:proofErr w:type="spellEnd"/>
            <w:r>
              <w:t xml:space="preserve"> year students at ‘Tapley’</w:t>
            </w:r>
          </w:p>
        </w:tc>
      </w:tr>
      <w:tr w:rsidR="00493223" w:rsidTr="00F62CE4">
        <w:tc>
          <w:tcPr>
            <w:tcW w:w="3869" w:type="dxa"/>
          </w:tcPr>
          <w:p w:rsidR="00493223" w:rsidRDefault="009132DC" w:rsidP="00493223">
            <w:r w:rsidRPr="009132DC">
              <w:t>RES-062-23-1438_Year3.zip</w:t>
            </w:r>
          </w:p>
        </w:tc>
        <w:tc>
          <w:tcPr>
            <w:tcW w:w="5147" w:type="dxa"/>
          </w:tcPr>
          <w:p w:rsidR="00936C87" w:rsidRDefault="001E3C3A" w:rsidP="009132DC">
            <w:r>
              <w:t>3 ‘key informant’ lecturer interviews</w:t>
            </w:r>
          </w:p>
          <w:p w:rsidR="001E3C3A" w:rsidRDefault="001E3C3A" w:rsidP="009132DC">
            <w:r>
              <w:t>3 seminar tutor interviews</w:t>
            </w:r>
          </w:p>
          <w:p w:rsidR="001E3C3A" w:rsidRDefault="001E3C3A" w:rsidP="001E3C3A">
            <w:r>
              <w:t xml:space="preserve">9 </w:t>
            </w:r>
            <w:proofErr w:type="spellStart"/>
            <w:r>
              <w:t>lifegrids</w:t>
            </w:r>
            <w:proofErr w:type="spellEnd"/>
            <w:r>
              <w:t xml:space="preserve"> and interview transcripts of 3rd year students at ‘</w:t>
            </w:r>
            <w:proofErr w:type="spellStart"/>
            <w:r>
              <w:t>Kipford</w:t>
            </w:r>
            <w:proofErr w:type="spellEnd"/>
            <w:r>
              <w:t>’</w:t>
            </w:r>
          </w:p>
          <w:p w:rsidR="001E3C3A" w:rsidRDefault="001E3C3A" w:rsidP="001E3C3A">
            <w:r>
              <w:t xml:space="preserve">8 </w:t>
            </w:r>
            <w:proofErr w:type="spellStart"/>
            <w:r>
              <w:t>lifegrids</w:t>
            </w:r>
            <w:proofErr w:type="spellEnd"/>
            <w:r>
              <w:t xml:space="preserve"> and interview transcripts of 3rd years students at ‘Norton’</w:t>
            </w:r>
          </w:p>
          <w:p w:rsidR="001E3C3A" w:rsidRDefault="001E3C3A" w:rsidP="001E3C3A">
            <w:r>
              <w:t xml:space="preserve">10 </w:t>
            </w:r>
            <w:proofErr w:type="spellStart"/>
            <w:r>
              <w:t>lifegrids</w:t>
            </w:r>
            <w:proofErr w:type="spellEnd"/>
            <w:r>
              <w:t xml:space="preserve"> and interview transcripts of 3rd year students at ‘</w:t>
            </w:r>
            <w:proofErr w:type="spellStart"/>
            <w:r>
              <w:t>Rilgate</w:t>
            </w:r>
            <w:proofErr w:type="spellEnd"/>
            <w:r>
              <w:t>’</w:t>
            </w:r>
          </w:p>
          <w:p w:rsidR="001E3C3A" w:rsidRDefault="001E3C3A" w:rsidP="001E3C3A">
            <w:r>
              <w:t xml:space="preserve">7 </w:t>
            </w:r>
            <w:proofErr w:type="spellStart"/>
            <w:r>
              <w:t>lifegrids</w:t>
            </w:r>
            <w:proofErr w:type="spellEnd"/>
            <w:r>
              <w:t xml:space="preserve"> and interview transcripts of 3rd year students at ‘Tapley’</w:t>
            </w:r>
          </w:p>
          <w:p w:rsidR="001E3C3A" w:rsidRDefault="001E3C3A" w:rsidP="009132DC"/>
        </w:tc>
      </w:tr>
      <w:tr w:rsidR="00493223" w:rsidTr="00F62CE4">
        <w:tc>
          <w:tcPr>
            <w:tcW w:w="3869" w:type="dxa"/>
          </w:tcPr>
          <w:p w:rsidR="00493223" w:rsidRDefault="009132DC" w:rsidP="00493223">
            <w:r w:rsidRPr="009132DC">
              <w:t>ProjectDescription.docx</w:t>
            </w:r>
          </w:p>
        </w:tc>
        <w:tc>
          <w:tcPr>
            <w:tcW w:w="5147" w:type="dxa"/>
          </w:tcPr>
          <w:p w:rsidR="00BC25E4" w:rsidRDefault="009132DC" w:rsidP="009132DC">
            <w:r>
              <w:t xml:space="preserve">Description of the project, data collected and methodology. </w:t>
            </w:r>
          </w:p>
        </w:tc>
      </w:tr>
      <w:tr w:rsidR="00493223" w:rsidTr="00F62CE4">
        <w:tc>
          <w:tcPr>
            <w:tcW w:w="3869" w:type="dxa"/>
          </w:tcPr>
          <w:p w:rsidR="00493223" w:rsidRDefault="009132DC" w:rsidP="00493223">
            <w:r w:rsidRPr="009132DC">
              <w:t>RES-062-23-1438_Documents.zip</w:t>
            </w:r>
          </w:p>
          <w:p w:rsidR="00C40F35" w:rsidRDefault="00C40F35" w:rsidP="00493223"/>
        </w:tc>
        <w:tc>
          <w:tcPr>
            <w:tcW w:w="5147" w:type="dxa"/>
          </w:tcPr>
          <w:p w:rsidR="00BC25E4" w:rsidRDefault="001E3C3A" w:rsidP="009132DC">
            <w:r>
              <w:t>1</w:t>
            </w:r>
            <w:r w:rsidRPr="001E3C3A">
              <w:rPr>
                <w:vertAlign w:val="superscript"/>
              </w:rPr>
              <w:t>st</w:t>
            </w:r>
            <w:r>
              <w:t>,2</w:t>
            </w:r>
            <w:r w:rsidRPr="001E3C3A">
              <w:rPr>
                <w:vertAlign w:val="superscript"/>
              </w:rPr>
              <w:t>nd</w:t>
            </w:r>
            <w:r>
              <w:t>, 3</w:t>
            </w:r>
            <w:r w:rsidRPr="001E3C3A">
              <w:rPr>
                <w:vertAlign w:val="superscript"/>
              </w:rPr>
              <w:t>rd</w:t>
            </w:r>
            <w:r>
              <w:t xml:space="preserve"> year interview schedule; survey and scale items, consent and information forms.</w:t>
            </w:r>
          </w:p>
        </w:tc>
      </w:tr>
    </w:tbl>
    <w:p w:rsidR="00493223" w:rsidRPr="00493223" w:rsidRDefault="00493223" w:rsidP="00493223"/>
    <w:p w:rsidR="009132DC" w:rsidRDefault="009132DC" w:rsidP="00493223">
      <w:bookmarkStart w:id="0" w:name="_GoBack"/>
      <w:bookmarkEnd w:id="0"/>
    </w:p>
    <w:p w:rsidR="009132DC" w:rsidRPr="00493223" w:rsidRDefault="009132DC" w:rsidP="00493223"/>
    <w:p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23"/>
    <w:rsid w:val="001E3C3A"/>
    <w:rsid w:val="00292028"/>
    <w:rsid w:val="003563FB"/>
    <w:rsid w:val="003E5A95"/>
    <w:rsid w:val="00445326"/>
    <w:rsid w:val="0048395F"/>
    <w:rsid w:val="00493223"/>
    <w:rsid w:val="00515DC4"/>
    <w:rsid w:val="0054608F"/>
    <w:rsid w:val="007115D8"/>
    <w:rsid w:val="008635A4"/>
    <w:rsid w:val="009132DC"/>
    <w:rsid w:val="00936814"/>
    <w:rsid w:val="00936C87"/>
    <w:rsid w:val="00BC25E4"/>
    <w:rsid w:val="00C11581"/>
    <w:rsid w:val="00C40F35"/>
    <w:rsid w:val="00E00F29"/>
    <w:rsid w:val="00EC1A5A"/>
    <w:rsid w:val="00F54F26"/>
    <w:rsid w:val="00F62CE4"/>
    <w:rsid w:val="00F9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159C7-380A-4677-B5E0-C7F4396A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Vlad, Anca D</cp:lastModifiedBy>
  <cp:revision>5</cp:revision>
  <dcterms:created xsi:type="dcterms:W3CDTF">2017-09-22T10:37:00Z</dcterms:created>
  <dcterms:modified xsi:type="dcterms:W3CDTF">2017-09-29T10:09:00Z</dcterms:modified>
</cp:coreProperties>
</file>