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0B68B4" w14:textId="3451E89D" w:rsidR="002C1C11" w:rsidRDefault="002C1C11" w:rsidP="0027209B">
      <w:pPr>
        <w:jc w:val="both"/>
        <w:rPr>
          <w:rFonts w:ascii="Arial" w:hAnsi="Arial" w:cs="Arial"/>
          <w:b/>
        </w:rPr>
      </w:pPr>
      <w:r>
        <w:rPr>
          <w:rFonts w:ascii="Arial" w:hAnsi="Arial" w:cs="Arial"/>
          <w:b/>
        </w:rPr>
        <w:t>Telephone Interview Data – Phase 1 telephone interview</w:t>
      </w:r>
    </w:p>
    <w:p w14:paraId="4734962F" w14:textId="77777777" w:rsidR="008B0778" w:rsidRDefault="008B0778" w:rsidP="0027209B">
      <w:pPr>
        <w:jc w:val="both"/>
        <w:rPr>
          <w:rFonts w:ascii="Arial" w:hAnsi="Arial" w:cs="Arial"/>
          <w:b/>
        </w:rPr>
      </w:pPr>
    </w:p>
    <w:p w14:paraId="477267C9" w14:textId="37A72C57" w:rsidR="008B0778" w:rsidRDefault="008B0778" w:rsidP="0027209B">
      <w:pPr>
        <w:jc w:val="both"/>
        <w:rPr>
          <w:rFonts w:ascii="Arial" w:hAnsi="Arial" w:cs="Arial"/>
          <w:b/>
        </w:rPr>
      </w:pPr>
      <w:r>
        <w:rPr>
          <w:rFonts w:ascii="Arial" w:hAnsi="Arial" w:cs="Arial"/>
          <w:b/>
        </w:rPr>
        <w:t xml:space="preserve">PLEASE NOTE THAT THE UK DATA ARCHIVE ONLY STORES </w:t>
      </w:r>
      <w:bookmarkStart w:id="0" w:name="_GoBack"/>
      <w:bookmarkEnd w:id="0"/>
      <w:r>
        <w:rPr>
          <w:rFonts w:ascii="Arial" w:hAnsi="Arial" w:cs="Arial"/>
          <w:b/>
        </w:rPr>
        <w:t xml:space="preserve">THE DATA FOR THE QUANTITATIVE QUESTIONS </w:t>
      </w:r>
      <w:r w:rsidRPr="008B0778">
        <w:rPr>
          <w:rFonts w:ascii="Arial" w:hAnsi="Arial" w:cs="Arial"/>
          <w:b/>
          <w:highlight w:val="lightGray"/>
        </w:rPr>
        <w:t>(HIGHLIGHTED IN GREY SHADING)</w:t>
      </w:r>
    </w:p>
    <w:p w14:paraId="41ACB9B0" w14:textId="77777777" w:rsidR="0027209B" w:rsidRPr="00F44434" w:rsidRDefault="0027209B" w:rsidP="0027209B">
      <w:pPr>
        <w:jc w:val="both"/>
        <w:rPr>
          <w:rFonts w:ascii="Arial" w:hAnsi="Arial" w:cs="Arial"/>
        </w:rPr>
      </w:pPr>
    </w:p>
    <w:p w14:paraId="309F9F91" w14:textId="1B9910B6" w:rsidR="0027209B" w:rsidRPr="00F44434" w:rsidRDefault="0027209B" w:rsidP="0027209B">
      <w:pPr>
        <w:jc w:val="both"/>
        <w:rPr>
          <w:rFonts w:ascii="Arial" w:hAnsi="Arial" w:cs="Arial"/>
        </w:rPr>
      </w:pPr>
      <w:r w:rsidRPr="00F44434">
        <w:rPr>
          <w:rFonts w:ascii="Arial" w:hAnsi="Arial" w:cs="Arial"/>
        </w:rPr>
        <w:t xml:space="preserve">Researcher gets in touch by phone, asks if ok to talk and if now ok time to talk, </w:t>
      </w:r>
      <w:proofErr w:type="gramStart"/>
      <w:r w:rsidRPr="00F44434">
        <w:rPr>
          <w:rFonts w:ascii="Arial" w:hAnsi="Arial" w:cs="Arial"/>
        </w:rPr>
        <w:t>if</w:t>
      </w:r>
      <w:proofErr w:type="gramEnd"/>
      <w:r w:rsidRPr="00F44434">
        <w:rPr>
          <w:rFonts w:ascii="Arial" w:hAnsi="Arial" w:cs="Arial"/>
        </w:rPr>
        <w:t xml:space="preserve"> not makes appointment to call back another time. </w:t>
      </w:r>
      <w:proofErr w:type="gramStart"/>
      <w:r w:rsidRPr="00F44434">
        <w:rPr>
          <w:rFonts w:ascii="Arial" w:hAnsi="Arial" w:cs="Arial"/>
        </w:rPr>
        <w:t>Phone interview to be taped.</w:t>
      </w:r>
      <w:proofErr w:type="gramEnd"/>
      <w:r w:rsidRPr="00F44434">
        <w:rPr>
          <w:rFonts w:ascii="Arial" w:hAnsi="Arial" w:cs="Arial"/>
        </w:rPr>
        <w:t xml:space="preserve"> </w:t>
      </w:r>
    </w:p>
    <w:p w14:paraId="76B93A97" w14:textId="77777777" w:rsidR="0027209B" w:rsidRPr="00F44434" w:rsidRDefault="0027209B" w:rsidP="0027209B">
      <w:pPr>
        <w:jc w:val="both"/>
        <w:rPr>
          <w:rFonts w:ascii="Arial" w:hAnsi="Arial" w:cs="Arial"/>
        </w:rPr>
      </w:pPr>
    </w:p>
    <w:p w14:paraId="3B09A68C" w14:textId="77777777" w:rsidR="0027209B" w:rsidRPr="00F44434" w:rsidRDefault="0027209B" w:rsidP="0027209B">
      <w:pPr>
        <w:jc w:val="both"/>
        <w:rPr>
          <w:rFonts w:ascii="Arial" w:hAnsi="Arial" w:cs="Arial"/>
          <w:u w:val="single"/>
        </w:rPr>
      </w:pPr>
      <w:r w:rsidRPr="00F44434">
        <w:rPr>
          <w:rFonts w:ascii="Arial" w:hAnsi="Arial" w:cs="Arial"/>
          <w:u w:val="single"/>
        </w:rPr>
        <w:t>Labelling [if use paper note on interview]</w:t>
      </w:r>
    </w:p>
    <w:p w14:paraId="7C470DB7" w14:textId="77777777" w:rsidR="0027209B" w:rsidRPr="00F44434" w:rsidRDefault="0027209B" w:rsidP="0027209B">
      <w:pPr>
        <w:jc w:val="both"/>
        <w:rPr>
          <w:rFonts w:ascii="Arial" w:hAnsi="Arial" w:cs="Arial"/>
          <w:u w:val="single"/>
        </w:rPr>
      </w:pPr>
    </w:p>
    <w:p w14:paraId="38BE0853" w14:textId="77777777" w:rsidR="0027209B" w:rsidRPr="00F44434" w:rsidRDefault="0027209B" w:rsidP="0027209B">
      <w:pPr>
        <w:jc w:val="both"/>
        <w:rPr>
          <w:rFonts w:ascii="Arial" w:hAnsi="Arial" w:cs="Arial"/>
        </w:rPr>
      </w:pPr>
      <w:r w:rsidRPr="00F44434">
        <w:rPr>
          <w:rFonts w:ascii="Arial" w:hAnsi="Arial" w:cs="Arial"/>
        </w:rPr>
        <w:t>Interviewee code:</w:t>
      </w:r>
    </w:p>
    <w:p w14:paraId="6D521883" w14:textId="77777777" w:rsidR="0027209B" w:rsidRPr="00F44434" w:rsidRDefault="0027209B" w:rsidP="0027209B">
      <w:pPr>
        <w:jc w:val="both"/>
        <w:rPr>
          <w:rFonts w:ascii="Arial" w:hAnsi="Arial" w:cs="Arial"/>
        </w:rPr>
      </w:pPr>
      <w:r w:rsidRPr="00F44434">
        <w:rPr>
          <w:rFonts w:ascii="Arial" w:hAnsi="Arial" w:cs="Arial"/>
        </w:rPr>
        <w:t>Interviewer:</w:t>
      </w:r>
    </w:p>
    <w:p w14:paraId="01835AEC" w14:textId="77777777" w:rsidR="0027209B" w:rsidRPr="00F44434" w:rsidRDefault="0027209B" w:rsidP="0027209B">
      <w:pPr>
        <w:jc w:val="both"/>
        <w:rPr>
          <w:rFonts w:ascii="Arial" w:hAnsi="Arial" w:cs="Arial"/>
        </w:rPr>
      </w:pPr>
      <w:r w:rsidRPr="00F44434">
        <w:rPr>
          <w:rFonts w:ascii="Arial" w:hAnsi="Arial" w:cs="Arial"/>
        </w:rPr>
        <w:t>Date:</w:t>
      </w:r>
    </w:p>
    <w:p w14:paraId="2743B07B" w14:textId="77777777" w:rsidR="0027209B" w:rsidRPr="00F44434" w:rsidRDefault="0027209B" w:rsidP="0027209B">
      <w:pPr>
        <w:jc w:val="both"/>
        <w:rPr>
          <w:rFonts w:ascii="Arial" w:hAnsi="Arial" w:cs="Arial"/>
        </w:rPr>
      </w:pPr>
      <w:r w:rsidRPr="00F44434">
        <w:rPr>
          <w:rFonts w:ascii="Arial" w:hAnsi="Arial" w:cs="Arial"/>
        </w:rPr>
        <w:t>Time started:</w:t>
      </w:r>
    </w:p>
    <w:p w14:paraId="6AD6209F" w14:textId="77777777" w:rsidR="0027209B" w:rsidRPr="00F44434" w:rsidRDefault="0027209B" w:rsidP="0027209B">
      <w:pPr>
        <w:jc w:val="both"/>
        <w:rPr>
          <w:rFonts w:ascii="Arial" w:hAnsi="Arial" w:cs="Arial"/>
        </w:rPr>
      </w:pPr>
      <w:r w:rsidRPr="00F44434">
        <w:rPr>
          <w:rFonts w:ascii="Arial" w:hAnsi="Arial" w:cs="Arial"/>
        </w:rPr>
        <w:t>Time finished:</w:t>
      </w:r>
    </w:p>
    <w:p w14:paraId="33AE531C" w14:textId="77777777" w:rsidR="0027209B" w:rsidRPr="00F44434" w:rsidRDefault="0027209B" w:rsidP="0027209B">
      <w:pPr>
        <w:jc w:val="both"/>
        <w:rPr>
          <w:rFonts w:ascii="Arial" w:hAnsi="Arial" w:cs="Arial"/>
          <w:u w:val="single"/>
        </w:rPr>
      </w:pPr>
    </w:p>
    <w:p w14:paraId="41B72513" w14:textId="77777777" w:rsidR="0027209B" w:rsidRPr="00F44434" w:rsidRDefault="0027209B" w:rsidP="0027209B">
      <w:pPr>
        <w:jc w:val="both"/>
        <w:rPr>
          <w:rFonts w:ascii="Arial" w:hAnsi="Arial" w:cs="Arial"/>
          <w:u w:val="single"/>
        </w:rPr>
      </w:pPr>
      <w:r w:rsidRPr="00F44434">
        <w:rPr>
          <w:rFonts w:ascii="Arial" w:hAnsi="Arial" w:cs="Arial"/>
          <w:u w:val="single"/>
        </w:rPr>
        <w:t xml:space="preserve">Initial introduction: </w:t>
      </w:r>
    </w:p>
    <w:p w14:paraId="2A1623D1" w14:textId="77777777" w:rsidR="0027209B" w:rsidRPr="00F44434" w:rsidRDefault="0027209B" w:rsidP="0027209B">
      <w:pPr>
        <w:jc w:val="both"/>
        <w:rPr>
          <w:rFonts w:ascii="Arial" w:hAnsi="Arial" w:cs="Arial"/>
        </w:rPr>
      </w:pPr>
    </w:p>
    <w:p w14:paraId="73E53761" w14:textId="03675D9A" w:rsidR="00D7331F" w:rsidRDefault="0027209B" w:rsidP="0027209B">
      <w:pPr>
        <w:jc w:val="both"/>
        <w:rPr>
          <w:rFonts w:ascii="Arial" w:hAnsi="Arial" w:cs="Arial"/>
          <w:i/>
        </w:rPr>
      </w:pPr>
      <w:r w:rsidRPr="00F44434">
        <w:rPr>
          <w:rFonts w:ascii="Arial" w:hAnsi="Arial" w:cs="Arial"/>
          <w:i/>
        </w:rPr>
        <w:t xml:space="preserve">Hello, It’s </w:t>
      </w:r>
      <w:r w:rsidR="002C1C11">
        <w:rPr>
          <w:rFonts w:ascii="Arial" w:hAnsi="Arial" w:cs="Arial"/>
          <w:i/>
        </w:rPr>
        <w:t>X</w:t>
      </w:r>
      <w:r w:rsidR="00E748D1" w:rsidRPr="00F44434">
        <w:rPr>
          <w:rFonts w:ascii="Arial" w:hAnsi="Arial" w:cs="Arial"/>
          <w:i/>
        </w:rPr>
        <w:t xml:space="preserve"> </w:t>
      </w:r>
      <w:r w:rsidRPr="00F44434">
        <w:rPr>
          <w:rFonts w:ascii="Arial" w:hAnsi="Arial" w:cs="Arial"/>
          <w:i/>
        </w:rPr>
        <w:t xml:space="preserve">calling from the Co-Motion project. You may remember we met about three months ago when I came to your home and we talked </w:t>
      </w:r>
      <w:r w:rsidR="00E748D1">
        <w:rPr>
          <w:rFonts w:ascii="Arial" w:hAnsi="Arial" w:cs="Arial"/>
          <w:i/>
        </w:rPr>
        <w:t>f</w:t>
      </w:r>
      <w:r w:rsidRPr="00F44434">
        <w:rPr>
          <w:rFonts w:ascii="Arial" w:hAnsi="Arial" w:cs="Arial"/>
          <w:i/>
        </w:rPr>
        <w:t>or a long time! (</w:t>
      </w:r>
      <w:proofErr w:type="spellStart"/>
      <w:proofErr w:type="gramStart"/>
      <w:r w:rsidRPr="00F44434">
        <w:rPr>
          <w:rFonts w:ascii="Arial" w:hAnsi="Arial" w:cs="Arial"/>
          <w:i/>
        </w:rPr>
        <w:t>etc</w:t>
      </w:r>
      <w:proofErr w:type="spellEnd"/>
      <w:proofErr w:type="gramEnd"/>
      <w:r w:rsidRPr="00F44434">
        <w:rPr>
          <w:rFonts w:ascii="Arial" w:hAnsi="Arial" w:cs="Arial"/>
          <w:i/>
        </w:rPr>
        <w:t>).</w:t>
      </w:r>
      <w:r w:rsidR="00E748D1">
        <w:rPr>
          <w:rFonts w:ascii="Arial" w:hAnsi="Arial" w:cs="Arial"/>
          <w:i/>
        </w:rPr>
        <w:t xml:space="preserve"> </w:t>
      </w:r>
    </w:p>
    <w:p w14:paraId="499510FE" w14:textId="77777777" w:rsidR="00D7331F" w:rsidRDefault="00D7331F" w:rsidP="0027209B">
      <w:pPr>
        <w:jc w:val="both"/>
        <w:rPr>
          <w:rFonts w:ascii="Arial" w:hAnsi="Arial" w:cs="Arial"/>
          <w:i/>
        </w:rPr>
      </w:pPr>
    </w:p>
    <w:p w14:paraId="76B9AA4D" w14:textId="77777777" w:rsidR="00D7331F" w:rsidRDefault="00E748D1" w:rsidP="0027209B">
      <w:pPr>
        <w:jc w:val="both"/>
        <w:rPr>
          <w:rFonts w:ascii="Arial" w:hAnsi="Arial" w:cs="Arial"/>
          <w:i/>
          <w:color w:val="548DD4" w:themeColor="text2" w:themeTint="99"/>
        </w:rPr>
      </w:pPr>
      <w:r w:rsidRPr="00D532B7">
        <w:rPr>
          <w:rFonts w:ascii="Arial" w:hAnsi="Arial" w:cs="Arial"/>
          <w:i/>
          <w:color w:val="548DD4" w:themeColor="text2" w:themeTint="99"/>
        </w:rPr>
        <w:t xml:space="preserve">(Please thank them for their participation if they took part in the photo project).  </w:t>
      </w:r>
    </w:p>
    <w:p w14:paraId="34A8CFCA" w14:textId="77777777" w:rsidR="00D7331F" w:rsidRDefault="00D7331F" w:rsidP="0027209B">
      <w:pPr>
        <w:jc w:val="both"/>
        <w:rPr>
          <w:rFonts w:ascii="Arial" w:hAnsi="Arial" w:cs="Arial"/>
          <w:i/>
          <w:color w:val="548DD4" w:themeColor="text2" w:themeTint="99"/>
        </w:rPr>
      </w:pPr>
    </w:p>
    <w:p w14:paraId="2E68E191" w14:textId="226177CA" w:rsidR="0027209B" w:rsidRPr="00F44434" w:rsidRDefault="00E748D1" w:rsidP="0027209B">
      <w:pPr>
        <w:jc w:val="both"/>
        <w:rPr>
          <w:rFonts w:ascii="Arial" w:hAnsi="Arial" w:cs="Arial"/>
          <w:i/>
        </w:rPr>
      </w:pPr>
      <w:r>
        <w:rPr>
          <w:rFonts w:ascii="Arial" w:hAnsi="Arial" w:cs="Arial"/>
          <w:i/>
        </w:rPr>
        <w:t xml:space="preserve">Last week we arranged to talk today for about 20 minutes – are you </w:t>
      </w:r>
      <w:r w:rsidR="0027209B" w:rsidRPr="00F44434">
        <w:rPr>
          <w:rFonts w:ascii="Arial" w:hAnsi="Arial" w:cs="Arial"/>
          <w:i/>
        </w:rPr>
        <w:t xml:space="preserve">still happy to take part in the research? Is it ok for me to tape the conversation? And is now still a convenient time? </w:t>
      </w:r>
    </w:p>
    <w:p w14:paraId="08A24CF3" w14:textId="77777777" w:rsidR="0027209B" w:rsidRPr="00F44434" w:rsidRDefault="0027209B" w:rsidP="0027209B">
      <w:pPr>
        <w:jc w:val="both"/>
        <w:rPr>
          <w:rFonts w:ascii="Arial" w:hAnsi="Arial" w:cs="Arial"/>
          <w:i/>
        </w:rPr>
      </w:pPr>
    </w:p>
    <w:p w14:paraId="1229C630" w14:textId="77777777" w:rsidR="0027209B" w:rsidRPr="00F44434" w:rsidRDefault="0027209B" w:rsidP="0027209B">
      <w:pPr>
        <w:jc w:val="both"/>
        <w:rPr>
          <w:rFonts w:ascii="Arial" w:hAnsi="Arial" w:cs="Arial"/>
          <w:i/>
        </w:rPr>
      </w:pPr>
    </w:p>
    <w:p w14:paraId="67A4D6CF" w14:textId="77777777" w:rsidR="0027209B" w:rsidRPr="00F44434" w:rsidRDefault="0027209B" w:rsidP="0027209B">
      <w:pPr>
        <w:jc w:val="both"/>
        <w:rPr>
          <w:rFonts w:ascii="Arial" w:hAnsi="Arial" w:cs="Arial"/>
          <w:u w:val="single"/>
        </w:rPr>
      </w:pPr>
      <w:r w:rsidRPr="00F44434">
        <w:rPr>
          <w:rFonts w:ascii="Arial" w:hAnsi="Arial" w:cs="Arial"/>
          <w:u w:val="single"/>
        </w:rPr>
        <w:t>Questions</w:t>
      </w:r>
    </w:p>
    <w:p w14:paraId="39D1A5F5" w14:textId="77777777" w:rsidR="0027209B" w:rsidRPr="00F44434" w:rsidRDefault="0027209B" w:rsidP="0027209B">
      <w:pPr>
        <w:jc w:val="both"/>
        <w:rPr>
          <w:rFonts w:ascii="Arial" w:hAnsi="Arial" w:cs="Arial"/>
        </w:rPr>
      </w:pPr>
    </w:p>
    <w:p w14:paraId="00D706F6" w14:textId="279486C9" w:rsidR="00FD4380" w:rsidRPr="00D532B7" w:rsidRDefault="00D7331F" w:rsidP="00D532B7">
      <w:pPr>
        <w:autoSpaceDE w:val="0"/>
        <w:autoSpaceDN w:val="0"/>
        <w:adjustRightInd w:val="0"/>
        <w:spacing w:after="200" w:line="276" w:lineRule="auto"/>
        <w:rPr>
          <w:rFonts w:ascii="Arial" w:eastAsia="Calibri" w:hAnsi="Arial" w:cs="Arial"/>
          <w:i/>
          <w:lang w:eastAsia="en-US"/>
        </w:rPr>
      </w:pPr>
      <w:r>
        <w:rPr>
          <w:rFonts w:ascii="Arial" w:hAnsi="Arial" w:cs="Arial"/>
        </w:rPr>
        <w:t>101.</w:t>
      </w:r>
      <w:r>
        <w:rPr>
          <w:rFonts w:ascii="Arial" w:hAnsi="Arial" w:cs="Arial"/>
        </w:rPr>
        <w:tab/>
      </w:r>
      <w:r w:rsidR="00FD4380" w:rsidRPr="00D532B7">
        <w:rPr>
          <w:rFonts w:ascii="Arial" w:hAnsi="Arial" w:cs="Arial"/>
        </w:rPr>
        <w:t xml:space="preserve">Since we met, have you experienced any changes in your life? Have you experienced any changes affecting how you feel? Have you experienced any changes affecting getting out and about? </w:t>
      </w:r>
      <w:r w:rsidR="00FD4380" w:rsidRPr="00D532B7">
        <w:rPr>
          <w:rFonts w:ascii="Arial" w:hAnsi="Arial" w:cs="Arial"/>
          <w:i/>
        </w:rPr>
        <w:t>(Probe on their transition)</w:t>
      </w:r>
    </w:p>
    <w:p w14:paraId="443478CE" w14:textId="197ECE77" w:rsidR="00245234" w:rsidRPr="008B0778" w:rsidRDefault="00245234" w:rsidP="00245234">
      <w:pPr>
        <w:autoSpaceDE w:val="0"/>
        <w:autoSpaceDN w:val="0"/>
        <w:adjustRightInd w:val="0"/>
        <w:rPr>
          <w:rFonts w:ascii="LiberationSans" w:hAnsi="LiberationSans" w:cs="LiberationSans"/>
          <w:highlight w:val="lightGray"/>
        </w:rPr>
      </w:pPr>
      <w:r w:rsidRPr="008B0778">
        <w:rPr>
          <w:rFonts w:ascii="LiberationSans" w:hAnsi="LiberationSans" w:cs="LiberationSans"/>
          <w:i/>
          <w:highlight w:val="lightGray"/>
        </w:rPr>
        <w:t xml:space="preserve">For the next Qs (102 to 105), please give your answer on a scale of 0 to 10 where 0 is 'not at all' and 10 </w:t>
      </w:r>
      <w:proofErr w:type="gramStart"/>
      <w:r w:rsidRPr="008B0778">
        <w:rPr>
          <w:rFonts w:ascii="LiberationSans" w:hAnsi="LiberationSans" w:cs="LiberationSans"/>
          <w:i/>
          <w:highlight w:val="lightGray"/>
        </w:rPr>
        <w:t>is</w:t>
      </w:r>
      <w:proofErr w:type="gramEnd"/>
      <w:r w:rsidRPr="008B0778">
        <w:rPr>
          <w:rFonts w:ascii="LiberationSans" w:hAnsi="LiberationSans" w:cs="LiberationSans"/>
          <w:i/>
          <w:highlight w:val="lightGray"/>
        </w:rPr>
        <w:t xml:space="preserve"> 'completely'</w:t>
      </w:r>
      <w:r w:rsidRPr="008B0778">
        <w:rPr>
          <w:rFonts w:ascii="LiberationSans" w:hAnsi="LiberationSans" w:cs="LiberationSans"/>
          <w:highlight w:val="lightGray"/>
        </w:rPr>
        <w:t xml:space="preserve">. </w:t>
      </w:r>
    </w:p>
    <w:p w14:paraId="38FF5929" w14:textId="0803A3A4" w:rsidR="00C82C2A" w:rsidRPr="008B0778" w:rsidRDefault="00D7331F" w:rsidP="00D532B7">
      <w:pPr>
        <w:autoSpaceDE w:val="0"/>
        <w:autoSpaceDN w:val="0"/>
        <w:adjustRightInd w:val="0"/>
        <w:spacing w:after="200" w:line="276" w:lineRule="auto"/>
        <w:rPr>
          <w:rFonts w:ascii="Arial" w:hAnsi="Arial" w:cs="Arial"/>
          <w:highlight w:val="lightGray"/>
        </w:rPr>
      </w:pPr>
      <w:r w:rsidRPr="008B0778">
        <w:rPr>
          <w:rFonts w:ascii="Arial" w:hAnsi="Arial" w:cs="Arial"/>
          <w:highlight w:val="lightGray"/>
        </w:rPr>
        <w:t>102.</w:t>
      </w:r>
      <w:r w:rsidRPr="008B0778">
        <w:rPr>
          <w:rFonts w:ascii="Arial" w:hAnsi="Arial" w:cs="Arial"/>
          <w:highlight w:val="lightGray"/>
        </w:rPr>
        <w:tab/>
      </w:r>
      <w:r w:rsidR="0027209B" w:rsidRPr="008B0778">
        <w:rPr>
          <w:rFonts w:ascii="Arial" w:hAnsi="Arial" w:cs="Arial"/>
          <w:highlight w:val="lightGray"/>
        </w:rPr>
        <w:t>Overall, how satisfied are you with your life nowadays?</w:t>
      </w:r>
    </w:p>
    <w:p w14:paraId="4972355E" w14:textId="13A1C1B4" w:rsidR="00C82C2A" w:rsidRPr="008B0778" w:rsidRDefault="00D7331F" w:rsidP="00D532B7">
      <w:pPr>
        <w:autoSpaceDE w:val="0"/>
        <w:autoSpaceDN w:val="0"/>
        <w:adjustRightInd w:val="0"/>
        <w:spacing w:after="200" w:line="276" w:lineRule="auto"/>
        <w:rPr>
          <w:rFonts w:ascii="Arial" w:hAnsi="Arial" w:cs="Arial"/>
          <w:highlight w:val="lightGray"/>
        </w:rPr>
      </w:pPr>
      <w:r w:rsidRPr="008B0778">
        <w:rPr>
          <w:rFonts w:ascii="Arial" w:hAnsi="Arial" w:cs="Arial"/>
          <w:highlight w:val="lightGray"/>
        </w:rPr>
        <w:t>103.</w:t>
      </w:r>
      <w:r w:rsidRPr="008B0778">
        <w:rPr>
          <w:rFonts w:ascii="Arial" w:hAnsi="Arial" w:cs="Arial"/>
          <w:highlight w:val="lightGray"/>
        </w:rPr>
        <w:tab/>
      </w:r>
      <w:r w:rsidR="0027209B" w:rsidRPr="008B0778">
        <w:rPr>
          <w:rFonts w:ascii="Arial" w:hAnsi="Arial" w:cs="Arial"/>
          <w:highlight w:val="lightGray"/>
        </w:rPr>
        <w:t>Overall, to what extent do you feel the things you do in your life are worthwhile?</w:t>
      </w:r>
    </w:p>
    <w:p w14:paraId="46D9C1A7" w14:textId="3F90CD2A" w:rsidR="00C82C2A" w:rsidRPr="008B0778" w:rsidRDefault="00D7331F" w:rsidP="00D532B7">
      <w:pPr>
        <w:autoSpaceDE w:val="0"/>
        <w:autoSpaceDN w:val="0"/>
        <w:adjustRightInd w:val="0"/>
        <w:spacing w:after="200" w:line="276" w:lineRule="auto"/>
        <w:rPr>
          <w:rFonts w:ascii="Arial" w:hAnsi="Arial" w:cs="Arial"/>
          <w:highlight w:val="lightGray"/>
        </w:rPr>
      </w:pPr>
      <w:r w:rsidRPr="008B0778">
        <w:rPr>
          <w:rFonts w:ascii="Arial" w:hAnsi="Arial" w:cs="Arial"/>
          <w:highlight w:val="lightGray"/>
        </w:rPr>
        <w:t>104.</w:t>
      </w:r>
      <w:r w:rsidRPr="008B0778">
        <w:rPr>
          <w:rFonts w:ascii="Arial" w:hAnsi="Arial" w:cs="Arial"/>
          <w:highlight w:val="lightGray"/>
        </w:rPr>
        <w:tab/>
      </w:r>
      <w:r w:rsidR="0027209B" w:rsidRPr="008B0778">
        <w:rPr>
          <w:rFonts w:ascii="Arial" w:hAnsi="Arial" w:cs="Arial"/>
          <w:highlight w:val="lightGray"/>
        </w:rPr>
        <w:t>Overall, how happy did you feel yesterday?</w:t>
      </w:r>
    </w:p>
    <w:p w14:paraId="203BFA8E" w14:textId="3AFF1A02" w:rsidR="00C82C2A" w:rsidRPr="008B0778" w:rsidRDefault="00D7331F" w:rsidP="00D532B7">
      <w:pPr>
        <w:autoSpaceDE w:val="0"/>
        <w:autoSpaceDN w:val="0"/>
        <w:adjustRightInd w:val="0"/>
        <w:spacing w:after="200" w:line="276" w:lineRule="auto"/>
        <w:rPr>
          <w:rFonts w:ascii="Arial" w:hAnsi="Arial" w:cs="Arial"/>
          <w:highlight w:val="lightGray"/>
        </w:rPr>
      </w:pPr>
      <w:r w:rsidRPr="008B0778">
        <w:rPr>
          <w:rFonts w:ascii="Arial" w:hAnsi="Arial" w:cs="Arial"/>
          <w:highlight w:val="lightGray"/>
        </w:rPr>
        <w:t>105.</w:t>
      </w:r>
      <w:r w:rsidRPr="008B0778">
        <w:rPr>
          <w:rFonts w:ascii="Arial" w:hAnsi="Arial" w:cs="Arial"/>
          <w:highlight w:val="lightGray"/>
        </w:rPr>
        <w:tab/>
      </w:r>
      <w:r w:rsidR="0027209B" w:rsidRPr="008B0778">
        <w:rPr>
          <w:rFonts w:ascii="Arial" w:hAnsi="Arial" w:cs="Arial"/>
          <w:highlight w:val="lightGray"/>
        </w:rPr>
        <w:t>Overall, how anxious did you feel yesterday?</w:t>
      </w:r>
    </w:p>
    <w:p w14:paraId="5F34B25C" w14:textId="199ED234" w:rsidR="00C82C2A" w:rsidRPr="008B0778" w:rsidRDefault="00D7331F" w:rsidP="00D532B7">
      <w:pPr>
        <w:autoSpaceDE w:val="0"/>
        <w:autoSpaceDN w:val="0"/>
        <w:adjustRightInd w:val="0"/>
        <w:spacing w:after="200" w:line="276" w:lineRule="auto"/>
        <w:rPr>
          <w:rFonts w:ascii="Arial" w:hAnsi="Arial" w:cs="Arial"/>
          <w:i/>
          <w:highlight w:val="lightGray"/>
        </w:rPr>
      </w:pPr>
      <w:r w:rsidRPr="008B0778">
        <w:rPr>
          <w:rFonts w:ascii="Arial" w:hAnsi="Arial" w:cs="Arial"/>
          <w:highlight w:val="lightGray"/>
        </w:rPr>
        <w:t>106.</w:t>
      </w:r>
      <w:r w:rsidRPr="008B0778">
        <w:rPr>
          <w:rFonts w:ascii="Arial" w:hAnsi="Arial" w:cs="Arial"/>
          <w:highlight w:val="lightGray"/>
        </w:rPr>
        <w:tab/>
        <w:t>In general, would you say your health is...?</w:t>
      </w:r>
      <w:r w:rsidR="00C82C2A" w:rsidRPr="008B0778">
        <w:rPr>
          <w:rFonts w:ascii="Arial" w:hAnsi="Arial" w:cs="Arial"/>
          <w:highlight w:val="lightGray"/>
        </w:rPr>
        <w:t xml:space="preserve"> </w:t>
      </w:r>
      <w:r w:rsidR="00C82C2A" w:rsidRPr="008B0778">
        <w:rPr>
          <w:rFonts w:ascii="Arial" w:hAnsi="Arial" w:cs="Arial"/>
          <w:i/>
          <w:highlight w:val="lightGray"/>
        </w:rPr>
        <w:t>(</w:t>
      </w:r>
      <w:proofErr w:type="gramStart"/>
      <w:r w:rsidR="00C82C2A" w:rsidRPr="008B0778">
        <w:rPr>
          <w:rFonts w:ascii="Arial" w:hAnsi="Arial" w:cs="Arial"/>
          <w:i/>
          <w:highlight w:val="lightGray"/>
        </w:rPr>
        <w:t>give</w:t>
      </w:r>
      <w:proofErr w:type="gramEnd"/>
      <w:r w:rsidR="00C82C2A" w:rsidRPr="008B0778">
        <w:rPr>
          <w:rFonts w:ascii="Arial" w:hAnsi="Arial" w:cs="Arial"/>
          <w:i/>
          <w:highlight w:val="lightGray"/>
        </w:rPr>
        <w:t xml:space="preserve"> </w:t>
      </w:r>
      <w:r w:rsidR="007F018C" w:rsidRPr="008B0778">
        <w:rPr>
          <w:rFonts w:ascii="Arial" w:hAnsi="Arial" w:cs="Arial"/>
          <w:i/>
          <w:highlight w:val="lightGray"/>
        </w:rPr>
        <w:t xml:space="preserve">five </w:t>
      </w:r>
      <w:r w:rsidR="00C82C2A" w:rsidRPr="008B0778">
        <w:rPr>
          <w:rFonts w:ascii="Arial" w:hAnsi="Arial" w:cs="Arial"/>
          <w:i/>
          <w:highlight w:val="lightGray"/>
        </w:rPr>
        <w:t xml:space="preserve">options: </w:t>
      </w:r>
      <w:r w:rsidRPr="008B0778">
        <w:rPr>
          <w:rFonts w:ascii="Arial" w:hAnsi="Arial" w:cs="Arial"/>
          <w:i/>
          <w:highlight w:val="lightGray"/>
        </w:rPr>
        <w:t>Excellent/</w:t>
      </w:r>
      <w:r w:rsidR="00C82C2A" w:rsidRPr="008B0778">
        <w:rPr>
          <w:rFonts w:ascii="Arial" w:hAnsi="Arial" w:cs="Arial"/>
          <w:i/>
          <w:highlight w:val="lightGray"/>
        </w:rPr>
        <w:t>Very good/good/fair/</w:t>
      </w:r>
      <w:r w:rsidRPr="008B0778">
        <w:rPr>
          <w:rFonts w:ascii="Arial" w:hAnsi="Arial" w:cs="Arial"/>
          <w:i/>
          <w:highlight w:val="lightGray"/>
        </w:rPr>
        <w:t>poor</w:t>
      </w:r>
      <w:r w:rsidR="00C82C2A" w:rsidRPr="008B0778">
        <w:rPr>
          <w:rFonts w:ascii="Arial" w:hAnsi="Arial" w:cs="Arial"/>
          <w:i/>
          <w:highlight w:val="lightGray"/>
        </w:rPr>
        <w:t>)</w:t>
      </w:r>
    </w:p>
    <w:p w14:paraId="6055D79E" w14:textId="1ADECC99" w:rsidR="00C82C2A" w:rsidRPr="008B0778" w:rsidRDefault="00D7331F" w:rsidP="00D532B7">
      <w:pPr>
        <w:autoSpaceDE w:val="0"/>
        <w:autoSpaceDN w:val="0"/>
        <w:adjustRightInd w:val="0"/>
        <w:spacing w:after="200" w:line="276" w:lineRule="auto"/>
        <w:rPr>
          <w:rFonts w:ascii="Arial" w:hAnsi="Arial" w:cs="Arial"/>
          <w:highlight w:val="lightGray"/>
        </w:rPr>
      </w:pPr>
      <w:r w:rsidRPr="008B0778">
        <w:rPr>
          <w:rFonts w:ascii="Arial" w:hAnsi="Arial" w:cs="Arial"/>
          <w:highlight w:val="lightGray"/>
        </w:rPr>
        <w:t>107.</w:t>
      </w:r>
      <w:r w:rsidRPr="008B0778">
        <w:rPr>
          <w:rFonts w:ascii="Arial" w:hAnsi="Arial" w:cs="Arial"/>
          <w:highlight w:val="lightGray"/>
        </w:rPr>
        <w:tab/>
      </w:r>
      <w:r w:rsidR="004677F5" w:rsidRPr="008B0778">
        <w:rPr>
          <w:rFonts w:ascii="Arial" w:hAnsi="Arial" w:cs="Arial"/>
          <w:highlight w:val="lightGray"/>
        </w:rPr>
        <w:t>Can you tell me if you</w:t>
      </w:r>
      <w:r w:rsidR="00245234" w:rsidRPr="008B0778">
        <w:rPr>
          <w:rFonts w:ascii="Arial" w:hAnsi="Arial" w:cs="Arial"/>
          <w:highlight w:val="lightGray"/>
        </w:rPr>
        <w:t>:</w:t>
      </w:r>
      <w:r w:rsidR="004677F5" w:rsidRPr="008B0778">
        <w:rPr>
          <w:rFonts w:ascii="Arial" w:hAnsi="Arial" w:cs="Arial"/>
          <w:highlight w:val="lightGray"/>
        </w:rPr>
        <w:t xml:space="preserve"> </w:t>
      </w:r>
      <w:r w:rsidR="004677F5" w:rsidRPr="008B0778">
        <w:rPr>
          <w:rFonts w:ascii="Arial" w:hAnsi="Arial" w:cs="Arial"/>
          <w:i/>
          <w:highlight w:val="lightGray"/>
        </w:rPr>
        <w:t xml:space="preserve">strongly agree, agree somewhat, neither agree nor disagree, </w:t>
      </w:r>
      <w:r w:rsidR="009A5135" w:rsidRPr="008B0778">
        <w:rPr>
          <w:rFonts w:ascii="Arial" w:hAnsi="Arial" w:cs="Arial"/>
          <w:i/>
          <w:highlight w:val="lightGray"/>
        </w:rPr>
        <w:t>dis</w:t>
      </w:r>
      <w:r w:rsidR="004677F5" w:rsidRPr="008B0778">
        <w:rPr>
          <w:rFonts w:ascii="Arial" w:hAnsi="Arial" w:cs="Arial"/>
          <w:i/>
          <w:highlight w:val="lightGray"/>
        </w:rPr>
        <w:t>agree somewhat or strongly disagree</w:t>
      </w:r>
      <w:r w:rsidR="004677F5" w:rsidRPr="008B0778">
        <w:rPr>
          <w:rFonts w:ascii="Arial" w:hAnsi="Arial" w:cs="Arial"/>
          <w:highlight w:val="lightGray"/>
        </w:rPr>
        <w:t xml:space="preserve"> with the following:</w:t>
      </w:r>
      <w:r w:rsidR="00C82C2A" w:rsidRPr="008B0778">
        <w:rPr>
          <w:rFonts w:ascii="Arial" w:hAnsi="Arial" w:cs="Arial"/>
          <w:highlight w:val="lightGray"/>
        </w:rPr>
        <w:t xml:space="preserve"> </w:t>
      </w:r>
      <w:r w:rsidR="004677F5" w:rsidRPr="008B0778">
        <w:rPr>
          <w:rFonts w:ascii="Arial" w:hAnsi="Arial" w:cs="Arial"/>
          <w:highlight w:val="lightGray"/>
        </w:rPr>
        <w:t>I can get to the places I want to go to</w:t>
      </w:r>
    </w:p>
    <w:p w14:paraId="44B58D49" w14:textId="126F4D53" w:rsidR="00C82C2A" w:rsidRPr="00D532B7" w:rsidRDefault="00D7331F" w:rsidP="00D532B7">
      <w:pPr>
        <w:autoSpaceDE w:val="0"/>
        <w:autoSpaceDN w:val="0"/>
        <w:adjustRightInd w:val="0"/>
        <w:spacing w:after="200" w:line="276" w:lineRule="auto"/>
        <w:rPr>
          <w:rFonts w:ascii="Arial" w:hAnsi="Arial" w:cs="Arial"/>
        </w:rPr>
      </w:pPr>
      <w:r w:rsidRPr="008B0778">
        <w:rPr>
          <w:rFonts w:ascii="Arial" w:hAnsi="Arial" w:cs="Arial"/>
          <w:highlight w:val="lightGray"/>
        </w:rPr>
        <w:lastRenderedPageBreak/>
        <w:t>108.</w:t>
      </w:r>
      <w:r w:rsidRPr="008B0778">
        <w:rPr>
          <w:rFonts w:ascii="Arial" w:hAnsi="Arial" w:cs="Arial"/>
          <w:highlight w:val="lightGray"/>
        </w:rPr>
        <w:tab/>
      </w:r>
      <w:r w:rsidR="00C82C2A" w:rsidRPr="008B0778">
        <w:rPr>
          <w:rFonts w:ascii="Arial" w:hAnsi="Arial" w:cs="Arial"/>
          <w:highlight w:val="lightGray"/>
        </w:rPr>
        <w:t>Can you tell me if you</w:t>
      </w:r>
      <w:r w:rsidR="00245234" w:rsidRPr="008B0778">
        <w:rPr>
          <w:rFonts w:ascii="Arial" w:hAnsi="Arial" w:cs="Arial"/>
          <w:highlight w:val="lightGray"/>
        </w:rPr>
        <w:t>:</w:t>
      </w:r>
      <w:r w:rsidR="00C82C2A" w:rsidRPr="008B0778">
        <w:rPr>
          <w:rFonts w:ascii="Arial" w:hAnsi="Arial" w:cs="Arial"/>
          <w:highlight w:val="lightGray"/>
        </w:rPr>
        <w:t xml:space="preserve"> </w:t>
      </w:r>
      <w:r w:rsidR="00C82C2A" w:rsidRPr="008B0778">
        <w:rPr>
          <w:rFonts w:ascii="Arial" w:hAnsi="Arial" w:cs="Arial"/>
          <w:i/>
          <w:highlight w:val="lightGray"/>
        </w:rPr>
        <w:t xml:space="preserve">strongly agree, agree somewhat, neither agree nor disagree, </w:t>
      </w:r>
      <w:r w:rsidR="009A5135" w:rsidRPr="008B0778">
        <w:rPr>
          <w:rFonts w:ascii="Arial" w:hAnsi="Arial" w:cs="Arial"/>
          <w:i/>
          <w:highlight w:val="lightGray"/>
        </w:rPr>
        <w:t>dis</w:t>
      </w:r>
      <w:r w:rsidR="00C82C2A" w:rsidRPr="008B0778">
        <w:rPr>
          <w:rFonts w:ascii="Arial" w:hAnsi="Arial" w:cs="Arial"/>
          <w:i/>
          <w:highlight w:val="lightGray"/>
        </w:rPr>
        <w:t>agree somewhat or strongly disagree with the following</w:t>
      </w:r>
      <w:r w:rsidR="00C82C2A" w:rsidRPr="008B0778">
        <w:rPr>
          <w:rFonts w:ascii="Arial" w:hAnsi="Arial" w:cs="Arial"/>
          <w:highlight w:val="lightGray"/>
        </w:rPr>
        <w:t xml:space="preserve">: </w:t>
      </w:r>
      <w:r w:rsidR="004677F5" w:rsidRPr="008B0778">
        <w:rPr>
          <w:rFonts w:ascii="Arial" w:hAnsi="Arial" w:cs="Arial"/>
          <w:highlight w:val="lightGray"/>
        </w:rPr>
        <w:t>It’s important to me to get out and about</w:t>
      </w:r>
    </w:p>
    <w:p w14:paraId="12B29F79" w14:textId="7A7D4A98" w:rsidR="00A21470" w:rsidRPr="00D532B7" w:rsidRDefault="00D7331F" w:rsidP="00D532B7">
      <w:pPr>
        <w:autoSpaceDE w:val="0"/>
        <w:autoSpaceDN w:val="0"/>
        <w:adjustRightInd w:val="0"/>
        <w:spacing w:after="200" w:line="276" w:lineRule="auto"/>
        <w:rPr>
          <w:rFonts w:ascii="Arial" w:hAnsi="Arial" w:cs="Arial"/>
        </w:rPr>
      </w:pPr>
      <w:r>
        <w:rPr>
          <w:rFonts w:ascii="Arial" w:hAnsi="Arial" w:cs="Arial"/>
        </w:rPr>
        <w:t>109.</w:t>
      </w:r>
      <w:r>
        <w:rPr>
          <w:rFonts w:ascii="Arial" w:hAnsi="Arial" w:cs="Arial"/>
        </w:rPr>
        <w:tab/>
      </w:r>
      <w:r w:rsidR="00A21470" w:rsidRPr="00D532B7">
        <w:rPr>
          <w:rFonts w:ascii="Arial" w:hAnsi="Arial" w:cs="Arial"/>
        </w:rPr>
        <w:t>Are there any things that make it more difficult for you to get to the places you want to get to?</w:t>
      </w:r>
    </w:p>
    <w:p w14:paraId="36B635D3" w14:textId="72D4DBCD" w:rsidR="00A21470" w:rsidRPr="00D532B7" w:rsidRDefault="00D7331F" w:rsidP="00D532B7">
      <w:pPr>
        <w:autoSpaceDE w:val="0"/>
        <w:autoSpaceDN w:val="0"/>
        <w:adjustRightInd w:val="0"/>
        <w:spacing w:after="200" w:line="276" w:lineRule="auto"/>
        <w:rPr>
          <w:rFonts w:ascii="Arial" w:hAnsi="Arial" w:cs="Arial"/>
        </w:rPr>
      </w:pPr>
      <w:r>
        <w:rPr>
          <w:rFonts w:ascii="Arial" w:hAnsi="Arial" w:cs="Arial"/>
        </w:rPr>
        <w:t>110.</w:t>
      </w:r>
      <w:r>
        <w:rPr>
          <w:rFonts w:ascii="Arial" w:hAnsi="Arial" w:cs="Arial"/>
        </w:rPr>
        <w:tab/>
      </w:r>
      <w:r w:rsidR="00A21470" w:rsidRPr="00D532B7">
        <w:rPr>
          <w:rFonts w:ascii="Arial" w:hAnsi="Arial" w:cs="Arial"/>
        </w:rPr>
        <w:t xml:space="preserve"> Are there things that stop you getting to the places you want to get to? </w:t>
      </w:r>
    </w:p>
    <w:p w14:paraId="080127C4" w14:textId="6B01481F" w:rsidR="00A21470" w:rsidRDefault="00D7331F" w:rsidP="00D532B7">
      <w:pPr>
        <w:autoSpaceDE w:val="0"/>
        <w:autoSpaceDN w:val="0"/>
        <w:adjustRightInd w:val="0"/>
        <w:spacing w:after="200" w:line="276" w:lineRule="auto"/>
        <w:rPr>
          <w:rFonts w:ascii="Arial" w:hAnsi="Arial" w:cs="Arial"/>
        </w:rPr>
      </w:pPr>
      <w:r>
        <w:rPr>
          <w:rFonts w:ascii="Arial" w:hAnsi="Arial" w:cs="Arial"/>
        </w:rPr>
        <w:t>111.</w:t>
      </w:r>
      <w:r>
        <w:rPr>
          <w:rFonts w:ascii="Arial" w:hAnsi="Arial" w:cs="Arial"/>
        </w:rPr>
        <w:tab/>
      </w:r>
      <w:r w:rsidR="00A21470" w:rsidRPr="00A21470">
        <w:rPr>
          <w:rFonts w:ascii="Arial" w:hAnsi="Arial" w:cs="Arial"/>
        </w:rPr>
        <w:t xml:space="preserve">Are there any things that making getting out and about much easier for you? </w:t>
      </w:r>
    </w:p>
    <w:p w14:paraId="10217A47" w14:textId="214EDD19" w:rsidR="00A21470" w:rsidRPr="00A21470" w:rsidRDefault="00D7331F" w:rsidP="00D532B7">
      <w:pPr>
        <w:autoSpaceDE w:val="0"/>
        <w:autoSpaceDN w:val="0"/>
        <w:adjustRightInd w:val="0"/>
        <w:spacing w:after="200" w:line="276" w:lineRule="auto"/>
        <w:rPr>
          <w:rFonts w:ascii="Arial" w:hAnsi="Arial" w:cs="Arial"/>
        </w:rPr>
      </w:pPr>
      <w:r>
        <w:rPr>
          <w:rFonts w:ascii="Arial" w:hAnsi="Arial" w:cs="Arial"/>
        </w:rPr>
        <w:t>112.</w:t>
      </w:r>
      <w:r>
        <w:rPr>
          <w:rFonts w:ascii="Arial" w:hAnsi="Arial" w:cs="Arial"/>
        </w:rPr>
        <w:tab/>
      </w:r>
      <w:r w:rsidR="00A21470" w:rsidRPr="00A21470">
        <w:rPr>
          <w:rFonts w:ascii="Arial" w:hAnsi="Arial" w:cs="Arial"/>
        </w:rPr>
        <w:t xml:space="preserve">If you could change one thing about York/Leeds/Hexham to make it easier for people like you to get about, what would it be?  </w:t>
      </w:r>
      <w:r w:rsidR="00A21470" w:rsidRPr="00D532B7">
        <w:rPr>
          <w:rFonts w:ascii="Arial" w:hAnsi="Arial" w:cs="Arial"/>
          <w:i/>
        </w:rPr>
        <w:t>(</w:t>
      </w:r>
      <w:proofErr w:type="gramStart"/>
      <w:r w:rsidR="00A21470" w:rsidRPr="00D532B7">
        <w:rPr>
          <w:rFonts w:ascii="Arial" w:hAnsi="Arial" w:cs="Arial"/>
          <w:i/>
        </w:rPr>
        <w:t>probe</w:t>
      </w:r>
      <w:proofErr w:type="gramEnd"/>
      <w:r w:rsidR="00A21470" w:rsidRPr="00D532B7">
        <w:rPr>
          <w:rFonts w:ascii="Arial" w:hAnsi="Arial" w:cs="Arial"/>
          <w:i/>
        </w:rPr>
        <w:t xml:space="preserve"> – physical, financial, social, policy)</w:t>
      </w:r>
      <w:r w:rsidRPr="00D532B7">
        <w:rPr>
          <w:rFonts w:ascii="Arial" w:hAnsi="Arial" w:cs="Arial"/>
          <w:i/>
        </w:rPr>
        <w:t xml:space="preserve"> </w:t>
      </w:r>
    </w:p>
    <w:p w14:paraId="537A0F59" w14:textId="3C7CE7FF" w:rsidR="00A21470" w:rsidRPr="00A21470" w:rsidRDefault="00D7331F" w:rsidP="00D532B7">
      <w:pPr>
        <w:autoSpaceDE w:val="0"/>
        <w:autoSpaceDN w:val="0"/>
        <w:adjustRightInd w:val="0"/>
        <w:spacing w:after="200" w:line="276" w:lineRule="auto"/>
        <w:rPr>
          <w:rFonts w:ascii="Arial" w:hAnsi="Arial" w:cs="Arial"/>
        </w:rPr>
      </w:pPr>
      <w:r>
        <w:rPr>
          <w:rFonts w:ascii="Arial" w:hAnsi="Arial" w:cs="Arial"/>
        </w:rPr>
        <w:t>113.</w:t>
      </w:r>
      <w:r>
        <w:rPr>
          <w:rFonts w:ascii="Arial" w:hAnsi="Arial" w:cs="Arial"/>
        </w:rPr>
        <w:tab/>
      </w:r>
      <w:r w:rsidR="00A21470" w:rsidRPr="00A21470">
        <w:rPr>
          <w:rFonts w:ascii="Arial" w:hAnsi="Arial" w:cs="Arial"/>
        </w:rPr>
        <w:t>As part of our research, we are inviting people to come and spend some time working with Co-Motion scientists, engineers and researchers to develop ideas to help people get out and about more easily. Would you like more information about becoming involved? (If so, be ready to talk through and ask if prefer mail/email).</w:t>
      </w:r>
    </w:p>
    <w:p w14:paraId="2790308E" w14:textId="77777777" w:rsidR="0027209B" w:rsidRPr="00F44434" w:rsidRDefault="0027209B" w:rsidP="0027209B">
      <w:pPr>
        <w:autoSpaceDE w:val="0"/>
        <w:autoSpaceDN w:val="0"/>
        <w:adjustRightInd w:val="0"/>
        <w:rPr>
          <w:rFonts w:ascii="Arial" w:eastAsia="Calibri" w:hAnsi="Arial" w:cs="Arial"/>
          <w:i/>
          <w:lang w:eastAsia="en-US"/>
        </w:rPr>
      </w:pPr>
      <w:r w:rsidRPr="00F44434">
        <w:rPr>
          <w:rFonts w:ascii="Arial" w:eastAsia="Calibri" w:hAnsi="Arial" w:cs="Arial"/>
          <w:i/>
          <w:lang w:eastAsia="en-US"/>
        </w:rPr>
        <w:t>Many thanks for all your help. Do you have any questions at all, or is there anything else you would like to add? Are you still happy for your responses to be included as part of the project?</w:t>
      </w:r>
    </w:p>
    <w:p w14:paraId="61A36C7C" w14:textId="77777777" w:rsidR="0027209B" w:rsidRPr="00F44434" w:rsidRDefault="0027209B" w:rsidP="0027209B">
      <w:pPr>
        <w:autoSpaceDE w:val="0"/>
        <w:autoSpaceDN w:val="0"/>
        <w:adjustRightInd w:val="0"/>
        <w:rPr>
          <w:rFonts w:ascii="Arial" w:eastAsia="Calibri" w:hAnsi="Arial" w:cs="Arial"/>
          <w:i/>
          <w:lang w:eastAsia="en-US"/>
        </w:rPr>
      </w:pPr>
    </w:p>
    <w:p w14:paraId="5585B407" w14:textId="77777777" w:rsidR="0027209B" w:rsidRPr="00F44434" w:rsidRDefault="0027209B" w:rsidP="0027209B">
      <w:pPr>
        <w:autoSpaceDE w:val="0"/>
        <w:autoSpaceDN w:val="0"/>
        <w:adjustRightInd w:val="0"/>
        <w:rPr>
          <w:rFonts w:ascii="Arial" w:eastAsia="Calibri" w:hAnsi="Arial" w:cs="Arial"/>
          <w:i/>
          <w:lang w:eastAsia="en-US"/>
        </w:rPr>
      </w:pPr>
      <w:r w:rsidRPr="00F44434">
        <w:rPr>
          <w:rFonts w:ascii="Arial" w:eastAsia="Calibri" w:hAnsi="Arial" w:cs="Arial"/>
          <w:i/>
          <w:lang w:eastAsia="en-US"/>
        </w:rPr>
        <w:t>If it is ok with you, I will call back in another 3 months to arrange another short call like this one.</w:t>
      </w:r>
    </w:p>
    <w:p w14:paraId="158CEB44" w14:textId="77777777" w:rsidR="009A7E5F" w:rsidRDefault="009A7E5F" w:rsidP="0027209B">
      <w:pPr>
        <w:autoSpaceDE w:val="0"/>
        <w:autoSpaceDN w:val="0"/>
        <w:adjustRightInd w:val="0"/>
        <w:rPr>
          <w:rFonts w:ascii="Arial" w:eastAsia="Calibri" w:hAnsi="Arial" w:cs="Arial"/>
          <w:lang w:eastAsia="en-US"/>
        </w:rPr>
      </w:pPr>
    </w:p>
    <w:p w14:paraId="0558485D" w14:textId="074D6E6D" w:rsidR="0027209B" w:rsidRPr="00F44434" w:rsidRDefault="00D7331F" w:rsidP="0027209B">
      <w:pPr>
        <w:autoSpaceDE w:val="0"/>
        <w:autoSpaceDN w:val="0"/>
        <w:adjustRightInd w:val="0"/>
        <w:rPr>
          <w:rFonts w:ascii="Arial" w:eastAsia="Calibri" w:hAnsi="Arial" w:cs="Arial"/>
          <w:lang w:eastAsia="en-US"/>
        </w:rPr>
      </w:pPr>
      <w:r>
        <w:rPr>
          <w:rFonts w:ascii="Arial" w:eastAsia="Calibri" w:hAnsi="Arial" w:cs="Arial"/>
          <w:lang w:eastAsia="en-US"/>
        </w:rPr>
        <w:t>114. Ok? Y or N</w:t>
      </w:r>
    </w:p>
    <w:p w14:paraId="26DCC6C4" w14:textId="77777777" w:rsidR="0027209B" w:rsidRPr="00F44434" w:rsidRDefault="0027209B" w:rsidP="0027209B">
      <w:pPr>
        <w:autoSpaceDE w:val="0"/>
        <w:autoSpaceDN w:val="0"/>
        <w:adjustRightInd w:val="0"/>
        <w:ind w:left="720"/>
        <w:rPr>
          <w:rFonts w:ascii="Arial" w:eastAsia="Calibri" w:hAnsi="Arial" w:cs="Arial"/>
          <w:lang w:eastAsia="en-US"/>
        </w:rPr>
      </w:pPr>
    </w:p>
    <w:p w14:paraId="0884722C" w14:textId="77777777" w:rsidR="005A66F3" w:rsidRPr="00F44434" w:rsidRDefault="005A66F3" w:rsidP="009C4851">
      <w:pPr>
        <w:rPr>
          <w:rFonts w:ascii="Arial" w:hAnsi="Arial" w:cs="Arial"/>
        </w:rPr>
      </w:pPr>
    </w:p>
    <w:sectPr w:rsidR="005A66F3" w:rsidRPr="00F44434" w:rsidSect="00F44434">
      <w:headerReference w:type="default" r:id="rId9"/>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6F9BAA" w14:textId="77777777" w:rsidR="009A5135" w:rsidRDefault="009A5135" w:rsidP="004D510D">
      <w:r>
        <w:separator/>
      </w:r>
    </w:p>
  </w:endnote>
  <w:endnote w:type="continuationSeparator" w:id="0">
    <w:p w14:paraId="709DE7E2" w14:textId="77777777" w:rsidR="009A5135" w:rsidRDefault="009A5135" w:rsidP="004D5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rutiger LT Std 55 Roman">
    <w:altName w:val="Frutiger LT Std 55 Roman"/>
    <w:panose1 w:val="00000000000000000000"/>
    <w:charset w:val="00"/>
    <w:family w:val="roman"/>
    <w:notTrueType/>
    <w:pitch w:val="default"/>
    <w:sig w:usb0="00000003" w:usb1="00000000" w:usb2="00000000" w:usb3="00000000" w:csb0="00000001" w:csb1="00000000"/>
  </w:font>
  <w:font w:name="Frutiger LT Std 45 Light">
    <w:altName w:val="Frutiger LT Std 45 Ligh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iberationSans">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22A4B4" w14:textId="77777777" w:rsidR="009A5135" w:rsidRDefault="009A5135" w:rsidP="004D510D">
      <w:r>
        <w:separator/>
      </w:r>
    </w:p>
  </w:footnote>
  <w:footnote w:type="continuationSeparator" w:id="0">
    <w:p w14:paraId="5046E341" w14:textId="77777777" w:rsidR="009A5135" w:rsidRDefault="009A5135" w:rsidP="004D51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4602026"/>
      <w:docPartObj>
        <w:docPartGallery w:val="Page Numbers (Top of Page)"/>
        <w:docPartUnique/>
      </w:docPartObj>
    </w:sdtPr>
    <w:sdtEndPr>
      <w:rPr>
        <w:noProof/>
      </w:rPr>
    </w:sdtEndPr>
    <w:sdtContent>
      <w:p w14:paraId="000708FF" w14:textId="77777777" w:rsidR="009A5135" w:rsidRDefault="009A5135">
        <w:pPr>
          <w:pStyle w:val="Header"/>
          <w:jc w:val="right"/>
        </w:pPr>
        <w:r>
          <w:fldChar w:fldCharType="begin"/>
        </w:r>
        <w:r>
          <w:instrText xml:space="preserve"> PAGE   \* MERGEFORMAT </w:instrText>
        </w:r>
        <w:r>
          <w:fldChar w:fldCharType="separate"/>
        </w:r>
        <w:r w:rsidR="008B0778">
          <w:rPr>
            <w:noProof/>
          </w:rPr>
          <w:t>1</w:t>
        </w:r>
        <w:r>
          <w:rPr>
            <w:noProof/>
          </w:rPr>
          <w:fldChar w:fldCharType="end"/>
        </w:r>
      </w:p>
    </w:sdtContent>
  </w:sdt>
  <w:p w14:paraId="28F0DDCE" w14:textId="35529F3D" w:rsidR="009A5135" w:rsidRDefault="009A5135" w:rsidP="00D532B7">
    <w:pPr>
      <w:pStyle w:val="Header"/>
      <w:jc w:val="center"/>
    </w:pPr>
    <w:r>
      <w:rPr>
        <w:noProof/>
      </w:rPr>
      <w:drawing>
        <wp:inline distT="0" distB="0" distL="0" distR="0" wp14:anchorId="3DB3AA85" wp14:editId="30A19579">
          <wp:extent cx="2447925" cy="1043940"/>
          <wp:effectExtent l="0" t="0" r="9525" b="3810"/>
          <wp:docPr id="1" name="Picture 1" descr="Co-motion 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otion logo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47925" cy="104394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E1AF1"/>
    <w:multiLevelType w:val="hybridMultilevel"/>
    <w:tmpl w:val="7BA265AE"/>
    <w:lvl w:ilvl="0" w:tplc="DAF23294">
      <w:start w:val="301"/>
      <w:numFmt w:val="decimal"/>
      <w:lvlText w:val="%1)"/>
      <w:lvlJc w:val="left"/>
      <w:pPr>
        <w:ind w:left="840" w:hanging="4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1BC3405"/>
    <w:multiLevelType w:val="hybridMultilevel"/>
    <w:tmpl w:val="F05A49E8"/>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4A434E3"/>
    <w:multiLevelType w:val="hybridMultilevel"/>
    <w:tmpl w:val="24342F7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06D724E2"/>
    <w:multiLevelType w:val="hybridMultilevel"/>
    <w:tmpl w:val="6C5A105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74B6FD7"/>
    <w:multiLevelType w:val="hybridMultilevel"/>
    <w:tmpl w:val="143EDE32"/>
    <w:lvl w:ilvl="0" w:tplc="264C9FE2">
      <w:start w:val="203"/>
      <w:numFmt w:val="decimal"/>
      <w:lvlText w:val="%1."/>
      <w:lvlJc w:val="left"/>
      <w:pPr>
        <w:ind w:left="825" w:hanging="46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B4E6A8C"/>
    <w:multiLevelType w:val="hybridMultilevel"/>
    <w:tmpl w:val="7BA265AE"/>
    <w:lvl w:ilvl="0" w:tplc="DAF23294">
      <w:start w:val="301"/>
      <w:numFmt w:val="decimal"/>
      <w:lvlText w:val="%1)"/>
      <w:lvlJc w:val="left"/>
      <w:pPr>
        <w:ind w:left="840" w:hanging="4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C607D1D"/>
    <w:multiLevelType w:val="hybridMultilevel"/>
    <w:tmpl w:val="4A8E9934"/>
    <w:lvl w:ilvl="0" w:tplc="DAF23294">
      <w:start w:val="301"/>
      <w:numFmt w:val="decimal"/>
      <w:lvlText w:val="%1)"/>
      <w:lvlJc w:val="left"/>
      <w:pPr>
        <w:ind w:left="840" w:hanging="4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C815E57"/>
    <w:multiLevelType w:val="hybridMultilevel"/>
    <w:tmpl w:val="C358B702"/>
    <w:lvl w:ilvl="0" w:tplc="C9DECF00">
      <w:start w:val="200"/>
      <w:numFmt w:val="decimal"/>
      <w:lvlText w:val="%1."/>
      <w:lvlJc w:val="left"/>
      <w:pPr>
        <w:ind w:left="825" w:hanging="46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CA84C47"/>
    <w:multiLevelType w:val="hybridMultilevel"/>
    <w:tmpl w:val="8E5A8028"/>
    <w:lvl w:ilvl="0" w:tplc="4606CA0A">
      <w:start w:val="4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0EFC7F50"/>
    <w:multiLevelType w:val="hybridMultilevel"/>
    <w:tmpl w:val="C90A1990"/>
    <w:lvl w:ilvl="0" w:tplc="A37C43DC">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69B6832"/>
    <w:multiLevelType w:val="hybridMultilevel"/>
    <w:tmpl w:val="6A640D64"/>
    <w:lvl w:ilvl="0" w:tplc="A98273B6">
      <w:start w:val="102"/>
      <w:numFmt w:val="decimal"/>
      <w:lvlText w:val="%1."/>
      <w:lvlJc w:val="left"/>
      <w:pPr>
        <w:ind w:left="825" w:hanging="46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7F30353"/>
    <w:multiLevelType w:val="hybridMultilevel"/>
    <w:tmpl w:val="D96C832A"/>
    <w:lvl w:ilvl="0" w:tplc="4E663418">
      <w:start w:val="1"/>
      <w:numFmt w:val="lowerLetter"/>
      <w:lvlText w:val="%1)"/>
      <w:lvlJc w:val="left"/>
      <w:pPr>
        <w:ind w:left="720" w:hanging="6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2">
    <w:nsid w:val="1BD32847"/>
    <w:multiLevelType w:val="hybridMultilevel"/>
    <w:tmpl w:val="6E6A68D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EF54ABB"/>
    <w:multiLevelType w:val="hybridMultilevel"/>
    <w:tmpl w:val="D730092A"/>
    <w:lvl w:ilvl="0" w:tplc="08090017">
      <w:start w:val="1"/>
      <w:numFmt w:val="lowerLetter"/>
      <w:lvlText w:val="%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F332648"/>
    <w:multiLevelType w:val="hybridMultilevel"/>
    <w:tmpl w:val="0100D2A8"/>
    <w:lvl w:ilvl="0" w:tplc="62FCF9C8">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5">
    <w:nsid w:val="227A644D"/>
    <w:multiLevelType w:val="hybridMultilevel"/>
    <w:tmpl w:val="3CDC2C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4C60EB"/>
    <w:multiLevelType w:val="hybridMultilevel"/>
    <w:tmpl w:val="DB1A0C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8283121"/>
    <w:multiLevelType w:val="hybridMultilevel"/>
    <w:tmpl w:val="086C6922"/>
    <w:lvl w:ilvl="0" w:tplc="0809000F">
      <w:start w:val="4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8C37BB0"/>
    <w:multiLevelType w:val="hybridMultilevel"/>
    <w:tmpl w:val="7BA265AE"/>
    <w:lvl w:ilvl="0" w:tplc="DAF23294">
      <w:start w:val="301"/>
      <w:numFmt w:val="decimal"/>
      <w:lvlText w:val="%1)"/>
      <w:lvlJc w:val="left"/>
      <w:pPr>
        <w:ind w:left="840" w:hanging="4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D862B35"/>
    <w:multiLevelType w:val="hybridMultilevel"/>
    <w:tmpl w:val="EF5C225E"/>
    <w:lvl w:ilvl="0" w:tplc="25DCCA78">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E732C82"/>
    <w:multiLevelType w:val="hybridMultilevel"/>
    <w:tmpl w:val="F23ECB06"/>
    <w:lvl w:ilvl="0" w:tplc="8C029476">
      <w:start w:val="1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1">
    <w:nsid w:val="339630B3"/>
    <w:multiLevelType w:val="hybridMultilevel"/>
    <w:tmpl w:val="7BA265AE"/>
    <w:lvl w:ilvl="0" w:tplc="DAF23294">
      <w:start w:val="301"/>
      <w:numFmt w:val="decimal"/>
      <w:lvlText w:val="%1)"/>
      <w:lvlJc w:val="left"/>
      <w:pPr>
        <w:ind w:left="840" w:hanging="4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435183B"/>
    <w:multiLevelType w:val="hybridMultilevel"/>
    <w:tmpl w:val="A372D5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3E9E62DA"/>
    <w:multiLevelType w:val="hybridMultilevel"/>
    <w:tmpl w:val="7C3439C6"/>
    <w:lvl w:ilvl="0" w:tplc="A2B4556A">
      <w:start w:val="106"/>
      <w:numFmt w:val="decimal"/>
      <w:lvlText w:val="%1."/>
      <w:lvlJc w:val="left"/>
      <w:pPr>
        <w:ind w:left="825" w:hanging="46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3EA453A2"/>
    <w:multiLevelType w:val="hybridMultilevel"/>
    <w:tmpl w:val="0ADE3946"/>
    <w:lvl w:ilvl="0" w:tplc="F0EC0CC4">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6EC041B"/>
    <w:multiLevelType w:val="hybridMultilevel"/>
    <w:tmpl w:val="D9A8A172"/>
    <w:lvl w:ilvl="0" w:tplc="1242E07A">
      <w:start w:val="1"/>
      <w:numFmt w:val="lowerLetter"/>
      <w:lvlText w:val="%1)"/>
      <w:lvlJc w:val="left"/>
      <w:pPr>
        <w:ind w:left="502" w:hanging="360"/>
      </w:pPr>
      <w:rPr>
        <w:rFonts w:hint="default"/>
        <w:b/>
        <w:color w:val="auto"/>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6">
    <w:nsid w:val="4B6822CD"/>
    <w:multiLevelType w:val="hybridMultilevel"/>
    <w:tmpl w:val="DFCAD0BC"/>
    <w:lvl w:ilvl="0" w:tplc="74044D34">
      <w:start w:val="1"/>
      <w:numFmt w:val="lowerLetter"/>
      <w:lvlText w:val="%1)"/>
      <w:lvlJc w:val="left"/>
      <w:pPr>
        <w:ind w:left="644" w:hanging="360"/>
      </w:pPr>
      <w:rPr>
        <w:rFonts w:hint="default"/>
        <w:b/>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502A32D7"/>
    <w:multiLevelType w:val="hybridMultilevel"/>
    <w:tmpl w:val="C80ACB80"/>
    <w:lvl w:ilvl="0" w:tplc="8438CBBE">
      <w:start w:val="9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54DC43E4"/>
    <w:multiLevelType w:val="hybridMultilevel"/>
    <w:tmpl w:val="733ADC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F1C7A2C"/>
    <w:multiLevelType w:val="hybridMultilevel"/>
    <w:tmpl w:val="E0E093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194313C"/>
    <w:multiLevelType w:val="hybridMultilevel"/>
    <w:tmpl w:val="782823EC"/>
    <w:lvl w:ilvl="0" w:tplc="8B9C67E6">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1">
    <w:nsid w:val="61B77A07"/>
    <w:multiLevelType w:val="hybridMultilevel"/>
    <w:tmpl w:val="7BA265AE"/>
    <w:lvl w:ilvl="0" w:tplc="DAF23294">
      <w:start w:val="301"/>
      <w:numFmt w:val="decimal"/>
      <w:lvlText w:val="%1)"/>
      <w:lvlJc w:val="left"/>
      <w:pPr>
        <w:ind w:left="840" w:hanging="4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67C1171C"/>
    <w:multiLevelType w:val="hybridMultilevel"/>
    <w:tmpl w:val="DB3070DA"/>
    <w:lvl w:ilvl="0" w:tplc="08090011">
      <w:start w:val="1"/>
      <w:numFmt w:val="decimal"/>
      <w:lvlText w:val="%1)"/>
      <w:lvlJc w:val="left"/>
      <w:pPr>
        <w:ind w:left="36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B6436FD"/>
    <w:multiLevelType w:val="hybridMultilevel"/>
    <w:tmpl w:val="778CBA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6E1B50D7"/>
    <w:multiLevelType w:val="hybridMultilevel"/>
    <w:tmpl w:val="FBAED5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73955D4F"/>
    <w:multiLevelType w:val="hybridMultilevel"/>
    <w:tmpl w:val="836648A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EC8221C"/>
    <w:multiLevelType w:val="hybridMultilevel"/>
    <w:tmpl w:val="A0BA74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9"/>
  </w:num>
  <w:num w:numId="2">
    <w:abstractNumId w:val="22"/>
  </w:num>
  <w:num w:numId="3">
    <w:abstractNumId w:val="26"/>
  </w:num>
  <w:num w:numId="4">
    <w:abstractNumId w:val="13"/>
  </w:num>
  <w:num w:numId="5">
    <w:abstractNumId w:val="3"/>
  </w:num>
  <w:num w:numId="6">
    <w:abstractNumId w:val="35"/>
  </w:num>
  <w:num w:numId="7">
    <w:abstractNumId w:val="14"/>
  </w:num>
  <w:num w:numId="8">
    <w:abstractNumId w:val="30"/>
  </w:num>
  <w:num w:numId="9">
    <w:abstractNumId w:val="12"/>
  </w:num>
  <w:num w:numId="10">
    <w:abstractNumId w:val="9"/>
  </w:num>
  <w:num w:numId="11">
    <w:abstractNumId w:val="33"/>
  </w:num>
  <w:num w:numId="12">
    <w:abstractNumId w:val="11"/>
  </w:num>
  <w:num w:numId="13">
    <w:abstractNumId w:val="25"/>
  </w:num>
  <w:num w:numId="14">
    <w:abstractNumId w:val="1"/>
  </w:num>
  <w:num w:numId="15">
    <w:abstractNumId w:val="20"/>
  </w:num>
  <w:num w:numId="16">
    <w:abstractNumId w:val="16"/>
  </w:num>
  <w:num w:numId="17">
    <w:abstractNumId w:val="2"/>
  </w:num>
  <w:num w:numId="18">
    <w:abstractNumId w:val="24"/>
  </w:num>
  <w:num w:numId="19">
    <w:abstractNumId w:val="27"/>
  </w:num>
  <w:num w:numId="20">
    <w:abstractNumId w:val="15"/>
  </w:num>
  <w:num w:numId="21">
    <w:abstractNumId w:val="36"/>
  </w:num>
  <w:num w:numId="22">
    <w:abstractNumId w:val="28"/>
  </w:num>
  <w:num w:numId="23">
    <w:abstractNumId w:val="17"/>
  </w:num>
  <w:num w:numId="24">
    <w:abstractNumId w:val="34"/>
  </w:num>
  <w:num w:numId="25">
    <w:abstractNumId w:val="8"/>
  </w:num>
  <w:num w:numId="26">
    <w:abstractNumId w:val="7"/>
  </w:num>
  <w:num w:numId="27">
    <w:abstractNumId w:val="32"/>
  </w:num>
  <w:num w:numId="28">
    <w:abstractNumId w:val="19"/>
  </w:num>
  <w:num w:numId="29">
    <w:abstractNumId w:val="18"/>
  </w:num>
  <w:num w:numId="30">
    <w:abstractNumId w:val="10"/>
  </w:num>
  <w:num w:numId="31">
    <w:abstractNumId w:val="23"/>
  </w:num>
  <w:num w:numId="32">
    <w:abstractNumId w:val="4"/>
  </w:num>
  <w:num w:numId="33">
    <w:abstractNumId w:val="31"/>
  </w:num>
  <w:num w:numId="34">
    <w:abstractNumId w:val="0"/>
  </w:num>
  <w:num w:numId="35">
    <w:abstractNumId w:val="5"/>
  </w:num>
  <w:num w:numId="36">
    <w:abstractNumId w:val="21"/>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429"/>
    <w:rsid w:val="00021AC0"/>
    <w:rsid w:val="000247C9"/>
    <w:rsid w:val="00025D37"/>
    <w:rsid w:val="000347FE"/>
    <w:rsid w:val="00035628"/>
    <w:rsid w:val="000517DE"/>
    <w:rsid w:val="000531E0"/>
    <w:rsid w:val="000A3664"/>
    <w:rsid w:val="000A3F88"/>
    <w:rsid w:val="000A62E4"/>
    <w:rsid w:val="000B4C6F"/>
    <w:rsid w:val="000C35FA"/>
    <w:rsid w:val="000D3697"/>
    <w:rsid w:val="000F0C8F"/>
    <w:rsid w:val="000F275D"/>
    <w:rsid w:val="00120456"/>
    <w:rsid w:val="00124E53"/>
    <w:rsid w:val="0014338D"/>
    <w:rsid w:val="00144427"/>
    <w:rsid w:val="00157D40"/>
    <w:rsid w:val="00164257"/>
    <w:rsid w:val="001B01E1"/>
    <w:rsid w:val="001B2D9B"/>
    <w:rsid w:val="001C7FE2"/>
    <w:rsid w:val="001D7319"/>
    <w:rsid w:val="001E0C98"/>
    <w:rsid w:val="002016F6"/>
    <w:rsid w:val="002053DC"/>
    <w:rsid w:val="00217E5E"/>
    <w:rsid w:val="00245234"/>
    <w:rsid w:val="00253950"/>
    <w:rsid w:val="0027209B"/>
    <w:rsid w:val="0027220B"/>
    <w:rsid w:val="002800C1"/>
    <w:rsid w:val="00292285"/>
    <w:rsid w:val="00292B05"/>
    <w:rsid w:val="0029302A"/>
    <w:rsid w:val="002A6315"/>
    <w:rsid w:val="002C0F44"/>
    <w:rsid w:val="002C1C11"/>
    <w:rsid w:val="002D08EF"/>
    <w:rsid w:val="002D1589"/>
    <w:rsid w:val="002D5E36"/>
    <w:rsid w:val="00303047"/>
    <w:rsid w:val="00305D27"/>
    <w:rsid w:val="00306A07"/>
    <w:rsid w:val="003129A9"/>
    <w:rsid w:val="00313429"/>
    <w:rsid w:val="00332BA9"/>
    <w:rsid w:val="00335091"/>
    <w:rsid w:val="00336112"/>
    <w:rsid w:val="00341C05"/>
    <w:rsid w:val="00343A4A"/>
    <w:rsid w:val="00346C6D"/>
    <w:rsid w:val="003648CD"/>
    <w:rsid w:val="003909EB"/>
    <w:rsid w:val="003A5A57"/>
    <w:rsid w:val="003B0E95"/>
    <w:rsid w:val="003E5E17"/>
    <w:rsid w:val="003F5048"/>
    <w:rsid w:val="003F61CB"/>
    <w:rsid w:val="003F71E8"/>
    <w:rsid w:val="0041722B"/>
    <w:rsid w:val="00417B87"/>
    <w:rsid w:val="004328EA"/>
    <w:rsid w:val="00441E51"/>
    <w:rsid w:val="00453317"/>
    <w:rsid w:val="00461BF0"/>
    <w:rsid w:val="004677F5"/>
    <w:rsid w:val="00474114"/>
    <w:rsid w:val="0048720A"/>
    <w:rsid w:val="00491A1E"/>
    <w:rsid w:val="004A201E"/>
    <w:rsid w:val="004A595E"/>
    <w:rsid w:val="004B027E"/>
    <w:rsid w:val="004C6D6E"/>
    <w:rsid w:val="004C760B"/>
    <w:rsid w:val="004C7AAE"/>
    <w:rsid w:val="004D510D"/>
    <w:rsid w:val="004E2BCB"/>
    <w:rsid w:val="005056CE"/>
    <w:rsid w:val="00506EA8"/>
    <w:rsid w:val="00511B7E"/>
    <w:rsid w:val="00513773"/>
    <w:rsid w:val="005348E5"/>
    <w:rsid w:val="00542505"/>
    <w:rsid w:val="00565DCE"/>
    <w:rsid w:val="0056758D"/>
    <w:rsid w:val="005720CE"/>
    <w:rsid w:val="005A66F3"/>
    <w:rsid w:val="005B6CA0"/>
    <w:rsid w:val="005C4DC0"/>
    <w:rsid w:val="005C654E"/>
    <w:rsid w:val="005E574E"/>
    <w:rsid w:val="005F28E6"/>
    <w:rsid w:val="0061779D"/>
    <w:rsid w:val="00645365"/>
    <w:rsid w:val="00670EEE"/>
    <w:rsid w:val="006A06CF"/>
    <w:rsid w:val="006B05C7"/>
    <w:rsid w:val="006C4D01"/>
    <w:rsid w:val="006D10AE"/>
    <w:rsid w:val="006F65FA"/>
    <w:rsid w:val="00713537"/>
    <w:rsid w:val="00723123"/>
    <w:rsid w:val="00730EC3"/>
    <w:rsid w:val="0073314E"/>
    <w:rsid w:val="007510B3"/>
    <w:rsid w:val="00752AA6"/>
    <w:rsid w:val="00776F8C"/>
    <w:rsid w:val="007864D6"/>
    <w:rsid w:val="00787BC1"/>
    <w:rsid w:val="0079451E"/>
    <w:rsid w:val="0079475F"/>
    <w:rsid w:val="007B0F77"/>
    <w:rsid w:val="007B128F"/>
    <w:rsid w:val="007F018C"/>
    <w:rsid w:val="007F0230"/>
    <w:rsid w:val="00833E27"/>
    <w:rsid w:val="00843CA5"/>
    <w:rsid w:val="00853FD5"/>
    <w:rsid w:val="0086562C"/>
    <w:rsid w:val="00866107"/>
    <w:rsid w:val="008967DA"/>
    <w:rsid w:val="008A5379"/>
    <w:rsid w:val="008B0778"/>
    <w:rsid w:val="008B5BC4"/>
    <w:rsid w:val="008C03F2"/>
    <w:rsid w:val="008D036E"/>
    <w:rsid w:val="008D3294"/>
    <w:rsid w:val="008D5198"/>
    <w:rsid w:val="008E12CB"/>
    <w:rsid w:val="00912501"/>
    <w:rsid w:val="00915880"/>
    <w:rsid w:val="00920059"/>
    <w:rsid w:val="009203C4"/>
    <w:rsid w:val="00922409"/>
    <w:rsid w:val="00934DF3"/>
    <w:rsid w:val="009446FC"/>
    <w:rsid w:val="009614D6"/>
    <w:rsid w:val="009A5135"/>
    <w:rsid w:val="009A6BAC"/>
    <w:rsid w:val="009A7E5F"/>
    <w:rsid w:val="009B474A"/>
    <w:rsid w:val="009B4C57"/>
    <w:rsid w:val="009C4851"/>
    <w:rsid w:val="009E74BF"/>
    <w:rsid w:val="009F753E"/>
    <w:rsid w:val="00A02838"/>
    <w:rsid w:val="00A07EDF"/>
    <w:rsid w:val="00A10C96"/>
    <w:rsid w:val="00A21470"/>
    <w:rsid w:val="00A441A8"/>
    <w:rsid w:val="00A462F8"/>
    <w:rsid w:val="00AC3493"/>
    <w:rsid w:val="00AC77FF"/>
    <w:rsid w:val="00AD5F0D"/>
    <w:rsid w:val="00AF336F"/>
    <w:rsid w:val="00B14B68"/>
    <w:rsid w:val="00B3033F"/>
    <w:rsid w:val="00B41418"/>
    <w:rsid w:val="00B4313D"/>
    <w:rsid w:val="00B52331"/>
    <w:rsid w:val="00B60332"/>
    <w:rsid w:val="00B6501F"/>
    <w:rsid w:val="00B87962"/>
    <w:rsid w:val="00B91D92"/>
    <w:rsid w:val="00B946B3"/>
    <w:rsid w:val="00BB3B5D"/>
    <w:rsid w:val="00BF287A"/>
    <w:rsid w:val="00C010F0"/>
    <w:rsid w:val="00C2092D"/>
    <w:rsid w:val="00C23500"/>
    <w:rsid w:val="00C237C5"/>
    <w:rsid w:val="00C30D57"/>
    <w:rsid w:val="00C7619B"/>
    <w:rsid w:val="00C8216D"/>
    <w:rsid w:val="00C82C2A"/>
    <w:rsid w:val="00C96C8B"/>
    <w:rsid w:val="00CA0BF7"/>
    <w:rsid w:val="00CB7179"/>
    <w:rsid w:val="00CD209E"/>
    <w:rsid w:val="00CF2867"/>
    <w:rsid w:val="00CF6446"/>
    <w:rsid w:val="00D0191D"/>
    <w:rsid w:val="00D02517"/>
    <w:rsid w:val="00D2408A"/>
    <w:rsid w:val="00D266C9"/>
    <w:rsid w:val="00D26AA1"/>
    <w:rsid w:val="00D32B8B"/>
    <w:rsid w:val="00D43D0C"/>
    <w:rsid w:val="00D532B7"/>
    <w:rsid w:val="00D64E65"/>
    <w:rsid w:val="00D67B08"/>
    <w:rsid w:val="00D7031F"/>
    <w:rsid w:val="00D7331F"/>
    <w:rsid w:val="00D81E05"/>
    <w:rsid w:val="00D85879"/>
    <w:rsid w:val="00D95CC5"/>
    <w:rsid w:val="00DD49D7"/>
    <w:rsid w:val="00E00612"/>
    <w:rsid w:val="00E00728"/>
    <w:rsid w:val="00E23698"/>
    <w:rsid w:val="00E26574"/>
    <w:rsid w:val="00E426DA"/>
    <w:rsid w:val="00E52BC5"/>
    <w:rsid w:val="00E64D2C"/>
    <w:rsid w:val="00E71DBA"/>
    <w:rsid w:val="00E748D1"/>
    <w:rsid w:val="00E92924"/>
    <w:rsid w:val="00E92E52"/>
    <w:rsid w:val="00EA23AB"/>
    <w:rsid w:val="00EA6A81"/>
    <w:rsid w:val="00ED3EA3"/>
    <w:rsid w:val="00EE438A"/>
    <w:rsid w:val="00EF5C6F"/>
    <w:rsid w:val="00EF5D3A"/>
    <w:rsid w:val="00F22841"/>
    <w:rsid w:val="00F249D6"/>
    <w:rsid w:val="00F35360"/>
    <w:rsid w:val="00F44434"/>
    <w:rsid w:val="00F5225F"/>
    <w:rsid w:val="00F5393B"/>
    <w:rsid w:val="00F630E0"/>
    <w:rsid w:val="00F707BD"/>
    <w:rsid w:val="00F800F4"/>
    <w:rsid w:val="00F87039"/>
    <w:rsid w:val="00FB722E"/>
    <w:rsid w:val="00FD1FF0"/>
    <w:rsid w:val="00FD4380"/>
    <w:rsid w:val="00FD5603"/>
    <w:rsid w:val="00FD61D9"/>
    <w:rsid w:val="00FF516F"/>
    <w:rsid w:val="00FF61C4"/>
    <w:rsid w:val="00FF6EA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CB7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67DA"/>
    <w:pPr>
      <w:ind w:left="720"/>
      <w:contextualSpacing/>
    </w:pPr>
  </w:style>
  <w:style w:type="character" w:styleId="CommentReference">
    <w:name w:val="annotation reference"/>
    <w:basedOn w:val="DefaultParagraphFont"/>
    <w:rsid w:val="00D02517"/>
    <w:rPr>
      <w:sz w:val="16"/>
      <w:szCs w:val="16"/>
    </w:rPr>
  </w:style>
  <w:style w:type="paragraph" w:styleId="CommentText">
    <w:name w:val="annotation text"/>
    <w:basedOn w:val="Normal"/>
    <w:link w:val="CommentTextChar"/>
    <w:rsid w:val="00D02517"/>
    <w:rPr>
      <w:sz w:val="20"/>
      <w:szCs w:val="20"/>
    </w:rPr>
  </w:style>
  <w:style w:type="character" w:customStyle="1" w:styleId="CommentTextChar">
    <w:name w:val="Comment Text Char"/>
    <w:basedOn w:val="DefaultParagraphFont"/>
    <w:link w:val="CommentText"/>
    <w:rsid w:val="00D02517"/>
  </w:style>
  <w:style w:type="paragraph" w:styleId="CommentSubject">
    <w:name w:val="annotation subject"/>
    <w:basedOn w:val="CommentText"/>
    <w:next w:val="CommentText"/>
    <w:link w:val="CommentSubjectChar"/>
    <w:rsid w:val="00D02517"/>
    <w:rPr>
      <w:b/>
      <w:bCs/>
    </w:rPr>
  </w:style>
  <w:style w:type="character" w:customStyle="1" w:styleId="CommentSubjectChar">
    <w:name w:val="Comment Subject Char"/>
    <w:basedOn w:val="CommentTextChar"/>
    <w:link w:val="CommentSubject"/>
    <w:rsid w:val="00D02517"/>
    <w:rPr>
      <w:b/>
      <w:bCs/>
    </w:rPr>
  </w:style>
  <w:style w:type="paragraph" w:styleId="BalloonText">
    <w:name w:val="Balloon Text"/>
    <w:basedOn w:val="Normal"/>
    <w:link w:val="BalloonTextChar"/>
    <w:rsid w:val="00D02517"/>
    <w:rPr>
      <w:rFonts w:ascii="Tahoma" w:hAnsi="Tahoma" w:cs="Tahoma"/>
      <w:sz w:val="16"/>
      <w:szCs w:val="16"/>
    </w:rPr>
  </w:style>
  <w:style w:type="character" w:customStyle="1" w:styleId="BalloonTextChar">
    <w:name w:val="Balloon Text Char"/>
    <w:basedOn w:val="DefaultParagraphFont"/>
    <w:link w:val="BalloonText"/>
    <w:rsid w:val="00D02517"/>
    <w:rPr>
      <w:rFonts w:ascii="Tahoma" w:hAnsi="Tahoma" w:cs="Tahoma"/>
      <w:sz w:val="16"/>
      <w:szCs w:val="16"/>
    </w:rPr>
  </w:style>
  <w:style w:type="paragraph" w:styleId="Header">
    <w:name w:val="header"/>
    <w:basedOn w:val="Normal"/>
    <w:link w:val="HeaderChar"/>
    <w:uiPriority w:val="99"/>
    <w:rsid w:val="004D510D"/>
    <w:pPr>
      <w:tabs>
        <w:tab w:val="center" w:pos="4513"/>
        <w:tab w:val="right" w:pos="9026"/>
      </w:tabs>
    </w:pPr>
  </w:style>
  <w:style w:type="character" w:customStyle="1" w:styleId="HeaderChar">
    <w:name w:val="Header Char"/>
    <w:basedOn w:val="DefaultParagraphFont"/>
    <w:link w:val="Header"/>
    <w:uiPriority w:val="99"/>
    <w:rsid w:val="004D510D"/>
    <w:rPr>
      <w:sz w:val="24"/>
      <w:szCs w:val="24"/>
    </w:rPr>
  </w:style>
  <w:style w:type="paragraph" w:styleId="Footer">
    <w:name w:val="footer"/>
    <w:basedOn w:val="Normal"/>
    <w:link w:val="FooterChar"/>
    <w:rsid w:val="004D510D"/>
    <w:pPr>
      <w:tabs>
        <w:tab w:val="center" w:pos="4513"/>
        <w:tab w:val="right" w:pos="9026"/>
      </w:tabs>
    </w:pPr>
  </w:style>
  <w:style w:type="character" w:customStyle="1" w:styleId="FooterChar">
    <w:name w:val="Footer Char"/>
    <w:basedOn w:val="DefaultParagraphFont"/>
    <w:link w:val="Footer"/>
    <w:rsid w:val="004D510D"/>
    <w:rPr>
      <w:sz w:val="24"/>
      <w:szCs w:val="24"/>
    </w:rPr>
  </w:style>
  <w:style w:type="paragraph" w:customStyle="1" w:styleId="Pa2">
    <w:name w:val="Pa2"/>
    <w:basedOn w:val="Normal"/>
    <w:next w:val="Normal"/>
    <w:uiPriority w:val="99"/>
    <w:rsid w:val="00645365"/>
    <w:pPr>
      <w:autoSpaceDE w:val="0"/>
      <w:autoSpaceDN w:val="0"/>
      <w:adjustRightInd w:val="0"/>
      <w:spacing w:line="201" w:lineRule="atLeast"/>
    </w:pPr>
    <w:rPr>
      <w:rFonts w:ascii="Frutiger LT Std 55 Roman" w:hAnsi="Frutiger LT Std 55 Roman"/>
    </w:rPr>
  </w:style>
  <w:style w:type="paragraph" w:customStyle="1" w:styleId="Default">
    <w:name w:val="Default"/>
    <w:rsid w:val="00645365"/>
    <w:pPr>
      <w:autoSpaceDE w:val="0"/>
      <w:autoSpaceDN w:val="0"/>
      <w:adjustRightInd w:val="0"/>
    </w:pPr>
    <w:rPr>
      <w:rFonts w:ascii="Frutiger LT Std 45 Light" w:hAnsi="Frutiger LT Std 45 Light" w:cs="Frutiger LT Std 45 Light"/>
      <w:color w:val="000000"/>
      <w:sz w:val="24"/>
      <w:szCs w:val="24"/>
    </w:rPr>
  </w:style>
  <w:style w:type="table" w:styleId="TableGrid">
    <w:name w:val="Table Grid"/>
    <w:basedOn w:val="TableNormal"/>
    <w:rsid w:val="00D95C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67DA"/>
    <w:pPr>
      <w:ind w:left="720"/>
      <w:contextualSpacing/>
    </w:pPr>
  </w:style>
  <w:style w:type="character" w:styleId="CommentReference">
    <w:name w:val="annotation reference"/>
    <w:basedOn w:val="DefaultParagraphFont"/>
    <w:rsid w:val="00D02517"/>
    <w:rPr>
      <w:sz w:val="16"/>
      <w:szCs w:val="16"/>
    </w:rPr>
  </w:style>
  <w:style w:type="paragraph" w:styleId="CommentText">
    <w:name w:val="annotation text"/>
    <w:basedOn w:val="Normal"/>
    <w:link w:val="CommentTextChar"/>
    <w:rsid w:val="00D02517"/>
    <w:rPr>
      <w:sz w:val="20"/>
      <w:szCs w:val="20"/>
    </w:rPr>
  </w:style>
  <w:style w:type="character" w:customStyle="1" w:styleId="CommentTextChar">
    <w:name w:val="Comment Text Char"/>
    <w:basedOn w:val="DefaultParagraphFont"/>
    <w:link w:val="CommentText"/>
    <w:rsid w:val="00D02517"/>
  </w:style>
  <w:style w:type="paragraph" w:styleId="CommentSubject">
    <w:name w:val="annotation subject"/>
    <w:basedOn w:val="CommentText"/>
    <w:next w:val="CommentText"/>
    <w:link w:val="CommentSubjectChar"/>
    <w:rsid w:val="00D02517"/>
    <w:rPr>
      <w:b/>
      <w:bCs/>
    </w:rPr>
  </w:style>
  <w:style w:type="character" w:customStyle="1" w:styleId="CommentSubjectChar">
    <w:name w:val="Comment Subject Char"/>
    <w:basedOn w:val="CommentTextChar"/>
    <w:link w:val="CommentSubject"/>
    <w:rsid w:val="00D02517"/>
    <w:rPr>
      <w:b/>
      <w:bCs/>
    </w:rPr>
  </w:style>
  <w:style w:type="paragraph" w:styleId="BalloonText">
    <w:name w:val="Balloon Text"/>
    <w:basedOn w:val="Normal"/>
    <w:link w:val="BalloonTextChar"/>
    <w:rsid w:val="00D02517"/>
    <w:rPr>
      <w:rFonts w:ascii="Tahoma" w:hAnsi="Tahoma" w:cs="Tahoma"/>
      <w:sz w:val="16"/>
      <w:szCs w:val="16"/>
    </w:rPr>
  </w:style>
  <w:style w:type="character" w:customStyle="1" w:styleId="BalloonTextChar">
    <w:name w:val="Balloon Text Char"/>
    <w:basedOn w:val="DefaultParagraphFont"/>
    <w:link w:val="BalloonText"/>
    <w:rsid w:val="00D02517"/>
    <w:rPr>
      <w:rFonts w:ascii="Tahoma" w:hAnsi="Tahoma" w:cs="Tahoma"/>
      <w:sz w:val="16"/>
      <w:szCs w:val="16"/>
    </w:rPr>
  </w:style>
  <w:style w:type="paragraph" w:styleId="Header">
    <w:name w:val="header"/>
    <w:basedOn w:val="Normal"/>
    <w:link w:val="HeaderChar"/>
    <w:uiPriority w:val="99"/>
    <w:rsid w:val="004D510D"/>
    <w:pPr>
      <w:tabs>
        <w:tab w:val="center" w:pos="4513"/>
        <w:tab w:val="right" w:pos="9026"/>
      </w:tabs>
    </w:pPr>
  </w:style>
  <w:style w:type="character" w:customStyle="1" w:styleId="HeaderChar">
    <w:name w:val="Header Char"/>
    <w:basedOn w:val="DefaultParagraphFont"/>
    <w:link w:val="Header"/>
    <w:uiPriority w:val="99"/>
    <w:rsid w:val="004D510D"/>
    <w:rPr>
      <w:sz w:val="24"/>
      <w:szCs w:val="24"/>
    </w:rPr>
  </w:style>
  <w:style w:type="paragraph" w:styleId="Footer">
    <w:name w:val="footer"/>
    <w:basedOn w:val="Normal"/>
    <w:link w:val="FooterChar"/>
    <w:rsid w:val="004D510D"/>
    <w:pPr>
      <w:tabs>
        <w:tab w:val="center" w:pos="4513"/>
        <w:tab w:val="right" w:pos="9026"/>
      </w:tabs>
    </w:pPr>
  </w:style>
  <w:style w:type="character" w:customStyle="1" w:styleId="FooterChar">
    <w:name w:val="Footer Char"/>
    <w:basedOn w:val="DefaultParagraphFont"/>
    <w:link w:val="Footer"/>
    <w:rsid w:val="004D510D"/>
    <w:rPr>
      <w:sz w:val="24"/>
      <w:szCs w:val="24"/>
    </w:rPr>
  </w:style>
  <w:style w:type="paragraph" w:customStyle="1" w:styleId="Pa2">
    <w:name w:val="Pa2"/>
    <w:basedOn w:val="Normal"/>
    <w:next w:val="Normal"/>
    <w:uiPriority w:val="99"/>
    <w:rsid w:val="00645365"/>
    <w:pPr>
      <w:autoSpaceDE w:val="0"/>
      <w:autoSpaceDN w:val="0"/>
      <w:adjustRightInd w:val="0"/>
      <w:spacing w:line="201" w:lineRule="atLeast"/>
    </w:pPr>
    <w:rPr>
      <w:rFonts w:ascii="Frutiger LT Std 55 Roman" w:hAnsi="Frutiger LT Std 55 Roman"/>
    </w:rPr>
  </w:style>
  <w:style w:type="paragraph" w:customStyle="1" w:styleId="Default">
    <w:name w:val="Default"/>
    <w:rsid w:val="00645365"/>
    <w:pPr>
      <w:autoSpaceDE w:val="0"/>
      <w:autoSpaceDN w:val="0"/>
      <w:adjustRightInd w:val="0"/>
    </w:pPr>
    <w:rPr>
      <w:rFonts w:ascii="Frutiger LT Std 45 Light" w:hAnsi="Frutiger LT Std 45 Light" w:cs="Frutiger LT Std 45 Light"/>
      <w:color w:val="000000"/>
      <w:sz w:val="24"/>
      <w:szCs w:val="24"/>
    </w:rPr>
  </w:style>
  <w:style w:type="table" w:styleId="TableGrid">
    <w:name w:val="Table Grid"/>
    <w:basedOn w:val="TableNormal"/>
    <w:rsid w:val="00D95C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864284">
      <w:bodyDiv w:val="1"/>
      <w:marLeft w:val="0"/>
      <w:marRight w:val="0"/>
      <w:marTop w:val="0"/>
      <w:marBottom w:val="0"/>
      <w:divBdr>
        <w:top w:val="none" w:sz="0" w:space="0" w:color="auto"/>
        <w:left w:val="none" w:sz="0" w:space="0" w:color="auto"/>
        <w:bottom w:val="none" w:sz="0" w:space="0" w:color="auto"/>
        <w:right w:val="none" w:sz="0" w:space="0" w:color="auto"/>
      </w:divBdr>
    </w:div>
    <w:div w:id="1121918365">
      <w:bodyDiv w:val="1"/>
      <w:marLeft w:val="0"/>
      <w:marRight w:val="0"/>
      <w:marTop w:val="0"/>
      <w:marBottom w:val="0"/>
      <w:divBdr>
        <w:top w:val="none" w:sz="0" w:space="0" w:color="auto"/>
        <w:left w:val="none" w:sz="0" w:space="0" w:color="auto"/>
        <w:bottom w:val="none" w:sz="0" w:space="0" w:color="auto"/>
        <w:right w:val="none" w:sz="0" w:space="0" w:color="auto"/>
      </w:divBdr>
    </w:div>
    <w:div w:id="1592003347">
      <w:bodyDiv w:val="1"/>
      <w:marLeft w:val="0"/>
      <w:marRight w:val="0"/>
      <w:marTop w:val="0"/>
      <w:marBottom w:val="0"/>
      <w:divBdr>
        <w:top w:val="none" w:sz="0" w:space="0" w:color="auto"/>
        <w:left w:val="none" w:sz="0" w:space="0" w:color="auto"/>
        <w:bottom w:val="none" w:sz="0" w:space="0" w:color="auto"/>
        <w:right w:val="none" w:sz="0" w:space="0" w:color="auto"/>
      </w:divBdr>
    </w:div>
    <w:div w:id="1817840488">
      <w:bodyDiv w:val="1"/>
      <w:marLeft w:val="0"/>
      <w:marRight w:val="0"/>
      <w:marTop w:val="0"/>
      <w:marBottom w:val="0"/>
      <w:divBdr>
        <w:top w:val="none" w:sz="0" w:space="0" w:color="auto"/>
        <w:left w:val="none" w:sz="0" w:space="0" w:color="auto"/>
        <w:bottom w:val="none" w:sz="0" w:space="0" w:color="auto"/>
        <w:right w:val="none" w:sz="0" w:space="0" w:color="auto"/>
      </w:divBdr>
    </w:div>
    <w:div w:id="1848671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9DDB6-E0E8-47C4-AEB3-2933B796D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C16C0C52.dotm</Template>
  <TotalTime>5</TotalTime>
  <Pages>2</Pages>
  <Words>546</Words>
  <Characters>2537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Newcastle University</Company>
  <LinksUpToDate>false</LinksUpToDate>
  <CharactersWithSpaces>3077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ISS</dc:creator>
  <cp:lastModifiedBy>Sophie Gibson</cp:lastModifiedBy>
  <cp:revision>4</cp:revision>
  <cp:lastPrinted>2017-03-14T10:04:00Z</cp:lastPrinted>
  <dcterms:created xsi:type="dcterms:W3CDTF">2017-03-14T10:05:00Z</dcterms:created>
  <dcterms:modified xsi:type="dcterms:W3CDTF">2017-03-14T10:09:00Z</dcterms:modified>
</cp:coreProperties>
</file>