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CDF" w:rsidRDefault="00903CDF">
      <w:r>
        <w:t>Projection model equations</w:t>
      </w:r>
    </w:p>
    <w:tbl>
      <w:tblPr>
        <w:tblStyle w:val="TableGrid"/>
        <w:tblW w:w="9184" w:type="dxa"/>
        <w:tblLook w:val="04A0" w:firstRow="1" w:lastRow="0" w:firstColumn="1" w:lastColumn="0" w:noHBand="0" w:noVBand="1"/>
      </w:tblPr>
      <w:tblGrid>
        <w:gridCol w:w="3855"/>
        <w:gridCol w:w="4479"/>
        <w:gridCol w:w="850"/>
      </w:tblGrid>
      <w:tr w:rsidR="00903CDF" w:rsidRPr="003C6C23" w:rsidTr="000C4B63">
        <w:trPr>
          <w:trHeight w:val="397"/>
        </w:trPr>
        <w:tc>
          <w:tcPr>
            <w:tcW w:w="3855" w:type="dxa"/>
            <w:vAlign w:val="center"/>
          </w:tcPr>
          <w:p w:rsidR="00903CDF" w:rsidRPr="00A94DF7" w:rsidRDefault="00903CDF" w:rsidP="000C4B63">
            <w:pPr>
              <w:spacing w:before="0"/>
              <w:rPr>
                <w:rFonts w:ascii="Garamond" w:hAnsi="Garamond"/>
                <w:b/>
                <w:sz w:val="22"/>
                <w:szCs w:val="22"/>
              </w:rPr>
            </w:pPr>
            <w:r w:rsidRPr="00A94DF7">
              <w:rPr>
                <w:rFonts w:ascii="Garamond" w:hAnsi="Garamond"/>
                <w:b/>
                <w:sz w:val="22"/>
                <w:szCs w:val="22"/>
              </w:rPr>
              <w:t>Description</w:t>
            </w:r>
          </w:p>
        </w:tc>
        <w:tc>
          <w:tcPr>
            <w:tcW w:w="4479" w:type="dxa"/>
            <w:vAlign w:val="center"/>
          </w:tcPr>
          <w:p w:rsidR="00903CDF" w:rsidRPr="00A94DF7" w:rsidRDefault="00903CDF" w:rsidP="000C4B63">
            <w:pPr>
              <w:spacing w:before="0"/>
              <w:rPr>
                <w:rFonts w:ascii="Garamond" w:hAnsi="Garamond"/>
                <w:b/>
                <w:sz w:val="22"/>
                <w:szCs w:val="22"/>
              </w:rPr>
            </w:pPr>
            <w:r w:rsidRPr="00A94DF7">
              <w:rPr>
                <w:rFonts w:ascii="Garamond" w:hAnsi="Garamond"/>
                <w:b/>
                <w:sz w:val="22"/>
                <w:szCs w:val="22"/>
              </w:rPr>
              <w:t>Variable or equation</w:t>
            </w:r>
          </w:p>
        </w:tc>
        <w:tc>
          <w:tcPr>
            <w:tcW w:w="850" w:type="dxa"/>
            <w:vAlign w:val="center"/>
          </w:tcPr>
          <w:p w:rsidR="00903CDF" w:rsidRPr="00A94DF7" w:rsidRDefault="00903CDF" w:rsidP="000C4B63">
            <w:pPr>
              <w:spacing w:before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A94DF7">
              <w:rPr>
                <w:rFonts w:ascii="Garamond" w:hAnsi="Garamond"/>
                <w:b/>
                <w:sz w:val="22"/>
                <w:szCs w:val="22"/>
              </w:rPr>
              <w:t>Step</w:t>
            </w:r>
          </w:p>
        </w:tc>
      </w:tr>
      <w:tr w:rsidR="00903CDF" w:rsidRPr="003C6C23" w:rsidTr="000C4B63">
        <w:trPr>
          <w:trHeight w:val="340"/>
        </w:trPr>
        <w:tc>
          <w:tcPr>
            <w:tcW w:w="3855" w:type="dxa"/>
            <w:vAlign w:val="center"/>
          </w:tcPr>
          <w:p w:rsidR="00903CDF" w:rsidRPr="00A94DF7" w:rsidRDefault="00903CDF" w:rsidP="000C4B63">
            <w:pPr>
              <w:spacing w:before="0"/>
              <w:rPr>
                <w:rFonts w:ascii="Garamond" w:hAnsi="Garamond"/>
                <w:sz w:val="22"/>
                <w:szCs w:val="22"/>
              </w:rPr>
            </w:pPr>
            <w:r w:rsidRPr="00A94DF7">
              <w:rPr>
                <w:rFonts w:ascii="Garamond" w:hAnsi="Garamond"/>
                <w:sz w:val="22"/>
                <w:szCs w:val="22"/>
              </w:rPr>
              <w:t>Start populations</w:t>
            </w:r>
          </w:p>
        </w:tc>
        <w:tc>
          <w:tcPr>
            <w:tcW w:w="4479" w:type="dxa"/>
            <w:vAlign w:val="center"/>
          </w:tcPr>
          <w:p w:rsidR="00903CDF" w:rsidRPr="00A94DF7" w:rsidRDefault="00903CDF" w:rsidP="000C4B63">
            <w:pPr>
              <w:spacing w:before="0"/>
              <w:rPr>
                <w:rFonts w:ascii="Garamond" w:hAnsi="Garamond"/>
                <w:i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vertAlign w:val="superscript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vertAlign w:val="superscript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  <w:vertAlign w:val="superscript"/>
                      </w:rPr>
                      <m:t>xgen</m:t>
                    </m:r>
                  </m:sub>
                  <m:sup>
                    <m:r>
                      <w:rPr>
                        <w:rFonts w:ascii="Cambria Math" w:hAnsi="Cambria Math"/>
                        <w:sz w:val="22"/>
                        <w:szCs w:val="22"/>
                        <w:vertAlign w:val="superscript"/>
                      </w:rPr>
                      <m:t>S1</m:t>
                    </m:r>
                  </m:sup>
                </m:sSubSup>
              </m:oMath>
            </m:oMathPara>
          </w:p>
        </w:tc>
        <w:tc>
          <w:tcPr>
            <w:tcW w:w="850" w:type="dxa"/>
            <w:vAlign w:val="center"/>
          </w:tcPr>
          <w:p w:rsidR="00903CDF" w:rsidRPr="00A94DF7" w:rsidRDefault="00903CDF" w:rsidP="000C4B63">
            <w:pPr>
              <w:spacing w:before="0"/>
              <w:jc w:val="center"/>
              <w:rPr>
                <w:rFonts w:ascii="Garamond" w:eastAsia="Calibri" w:hAnsi="Garamond"/>
                <w:sz w:val="22"/>
                <w:szCs w:val="22"/>
              </w:rPr>
            </w:pPr>
            <w:r w:rsidRPr="00A94DF7">
              <w:rPr>
                <w:rFonts w:ascii="Garamond" w:eastAsia="Calibri" w:hAnsi="Garamond"/>
                <w:sz w:val="22"/>
                <w:szCs w:val="22"/>
              </w:rPr>
              <w:t>(18.1)</w:t>
            </w:r>
          </w:p>
        </w:tc>
      </w:tr>
      <w:tr w:rsidR="00903CDF" w:rsidRPr="003C6C23" w:rsidTr="000C4B63">
        <w:trPr>
          <w:trHeight w:val="340"/>
        </w:trPr>
        <w:tc>
          <w:tcPr>
            <w:tcW w:w="3855" w:type="dxa"/>
            <w:vAlign w:val="center"/>
          </w:tcPr>
          <w:p w:rsidR="00903CDF" w:rsidRPr="00A94DF7" w:rsidRDefault="00903CDF" w:rsidP="000C4B63">
            <w:pPr>
              <w:spacing w:before="0"/>
              <w:rPr>
                <w:rFonts w:ascii="Garamond" w:hAnsi="Garamond"/>
                <w:sz w:val="22"/>
                <w:szCs w:val="22"/>
              </w:rPr>
            </w:pPr>
            <w:r w:rsidRPr="00A94DF7">
              <w:rPr>
                <w:rFonts w:ascii="Garamond" w:hAnsi="Garamond"/>
                <w:sz w:val="22"/>
                <w:szCs w:val="22"/>
              </w:rPr>
              <w:t>Initial populations at risk</w:t>
            </w:r>
          </w:p>
        </w:tc>
        <w:tc>
          <w:tcPr>
            <w:tcW w:w="4479" w:type="dxa"/>
            <w:vAlign w:val="center"/>
          </w:tcPr>
          <w:p w:rsidR="00903CDF" w:rsidRPr="00A94DF7" w:rsidRDefault="00903CDF" w:rsidP="000C4B63">
            <w:pPr>
              <w:spacing w:before="0"/>
              <w:rPr>
                <w:rFonts w:ascii="Garamond" w:hAnsi="Garamond"/>
                <w:i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vertAlign w:val="superscript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vertAlign w:val="superscript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  <w:vertAlign w:val="superscript"/>
                      </w:rPr>
                      <m:t>xgen</m:t>
                    </m:r>
                  </m:sub>
                  <m:sup>
                    <m:r>
                      <w:rPr>
                        <w:rFonts w:ascii="Cambria Math" w:hAnsi="Cambria Math"/>
                        <w:sz w:val="22"/>
                        <w:szCs w:val="22"/>
                        <w:vertAlign w:val="superscript"/>
                      </w:rPr>
                      <m:t>ARi</m:t>
                    </m:r>
                  </m:sup>
                </m:sSubSup>
                <m:r>
                  <w:rPr>
                    <w:rFonts w:ascii="Cambria Math" w:eastAsia="Calibri" w:hAnsi="Cambria Math"/>
                    <w:sz w:val="22"/>
                    <w:szCs w:val="22"/>
                    <w:vertAlign w:val="superscript"/>
                  </w:rPr>
                  <m:t xml:space="preserve">= 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vertAlign w:val="superscript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vertAlign w:val="superscript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  <w:vertAlign w:val="superscript"/>
                      </w:rPr>
                      <m:t>xgen</m:t>
                    </m:r>
                  </m:sub>
                  <m:sup>
                    <m:r>
                      <w:rPr>
                        <w:rFonts w:ascii="Cambria Math" w:hAnsi="Cambria Math"/>
                        <w:sz w:val="22"/>
                        <w:szCs w:val="22"/>
                        <w:vertAlign w:val="superscript"/>
                      </w:rPr>
                      <m:t>Si</m:t>
                    </m:r>
                  </m:sup>
                </m:sSubSup>
              </m:oMath>
            </m:oMathPara>
          </w:p>
        </w:tc>
        <w:tc>
          <w:tcPr>
            <w:tcW w:w="850" w:type="dxa"/>
            <w:vAlign w:val="center"/>
          </w:tcPr>
          <w:p w:rsidR="00903CDF" w:rsidRPr="00A94DF7" w:rsidRDefault="00903CDF" w:rsidP="000C4B63">
            <w:pPr>
              <w:spacing w:before="0"/>
              <w:jc w:val="center"/>
              <w:rPr>
                <w:rFonts w:ascii="Garamond" w:eastAsia="Calibri" w:hAnsi="Garamond"/>
                <w:sz w:val="22"/>
                <w:szCs w:val="22"/>
              </w:rPr>
            </w:pPr>
            <w:r w:rsidRPr="00A94DF7">
              <w:rPr>
                <w:rFonts w:ascii="Garamond" w:eastAsia="Calibri" w:hAnsi="Garamond"/>
                <w:sz w:val="22"/>
                <w:szCs w:val="22"/>
              </w:rPr>
              <w:t>(18.2)</w:t>
            </w:r>
          </w:p>
        </w:tc>
      </w:tr>
      <w:tr w:rsidR="00903CDF" w:rsidRPr="003C6C23" w:rsidTr="000C4B63">
        <w:trPr>
          <w:trHeight w:val="227"/>
        </w:trPr>
        <w:tc>
          <w:tcPr>
            <w:tcW w:w="3855" w:type="dxa"/>
            <w:vAlign w:val="center"/>
          </w:tcPr>
          <w:p w:rsidR="00903CDF" w:rsidRPr="00A94DF7" w:rsidRDefault="00903CDF" w:rsidP="000C4B63">
            <w:pPr>
              <w:spacing w:before="0"/>
              <w:rPr>
                <w:rFonts w:ascii="Garamond" w:hAnsi="Garamond"/>
                <w:sz w:val="22"/>
                <w:szCs w:val="22"/>
              </w:rPr>
            </w:pPr>
            <w:r w:rsidRPr="00A94DF7">
              <w:rPr>
                <w:rFonts w:ascii="Garamond" w:hAnsi="Garamond"/>
                <w:sz w:val="22"/>
                <w:szCs w:val="22"/>
              </w:rPr>
              <w:t>The fertility and nativity model for births</w:t>
            </w:r>
          </w:p>
        </w:tc>
        <w:tc>
          <w:tcPr>
            <w:tcW w:w="4479" w:type="dxa"/>
            <w:vAlign w:val="center"/>
          </w:tcPr>
          <w:p w:rsidR="00903CDF" w:rsidRPr="00A94DF7" w:rsidRDefault="00903CDF" w:rsidP="000C4B63">
            <w:pPr>
              <w:spacing w:before="0"/>
              <w:rPr>
                <w:rFonts w:ascii="Garamond" w:hAnsi="Garamond"/>
                <w:i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vertAlign w:val="superscript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vertAlign w:val="superscript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  <w:vertAlign w:val="superscript"/>
                      </w:rPr>
                      <m:t>bgen</m:t>
                    </m:r>
                  </m:sub>
                  <m:sup>
                    <m:r>
                      <w:rPr>
                        <w:rFonts w:ascii="Cambria Math" w:hAnsi="Cambria Math"/>
                        <w:sz w:val="22"/>
                        <w:szCs w:val="22"/>
                        <w:vertAlign w:val="superscript"/>
                      </w:rPr>
                      <m:t>Si</m:t>
                    </m:r>
                  </m:sup>
                </m:sSubSup>
                <m:r>
                  <w:rPr>
                    <w:rFonts w:ascii="Cambria Math" w:hAnsi="Cambria Math"/>
                    <w:sz w:val="22"/>
                    <w:szCs w:val="22"/>
                    <w:vertAlign w:val="superscript"/>
                  </w:rPr>
                  <m:t xml:space="preserve">= 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vertAlign w:val="superscript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vertAlign w:val="superscript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  <w:vertAlign w:val="superscript"/>
                      </w:rPr>
                      <m:t>g</m:t>
                    </m:r>
                  </m:sub>
                  <m:sup>
                    <m:r>
                      <w:rPr>
                        <w:rFonts w:ascii="Cambria Math" w:hAnsi="Cambria Math"/>
                        <w:sz w:val="22"/>
                        <w:szCs w:val="22"/>
                        <w:vertAlign w:val="superscript"/>
                      </w:rPr>
                      <m:t>i</m:t>
                    </m:r>
                  </m:sup>
                </m:sSubSup>
                <m:r>
                  <w:rPr>
                    <w:rFonts w:ascii="Cambria Math" w:hAnsi="Cambria Math"/>
                    <w:sz w:val="22"/>
                    <w:szCs w:val="22"/>
                    <w:vertAlign w:val="superscript"/>
                  </w:rPr>
                  <m:t>×</m:t>
                </m:r>
                <m:nary>
                  <m:naryPr>
                    <m:chr m:val="∑"/>
                    <m:limLoc m:val="subSup"/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vertAlign w:val="superscript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22"/>
                        <w:szCs w:val="22"/>
                        <w:vertAlign w:val="superscript"/>
                      </w:rPr>
                      <m:t>x=10</m:t>
                    </m:r>
                  </m:sub>
                  <m:sup>
                    <m:r>
                      <w:rPr>
                        <w:rFonts w:ascii="Cambria Math" w:hAnsi="Cambria Math"/>
                        <w:sz w:val="22"/>
                        <w:szCs w:val="22"/>
                        <w:vertAlign w:val="superscript"/>
                      </w:rPr>
                      <m:t>x=49</m:t>
                    </m:r>
                  </m:sup>
                  <m:e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  <w:vertAlign w:val="superscript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  <w:vertAlign w:val="superscript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2"/>
                            <w:szCs w:val="22"/>
                            <w:vertAlign w:val="superscript"/>
                          </w:rPr>
                          <m:t>xen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2"/>
                            <w:szCs w:val="22"/>
                            <w:vertAlign w:val="superscript"/>
                          </w:rPr>
                          <m:t>i</m:t>
                        </m:r>
                      </m:sup>
                    </m:sSubSup>
                    <m:r>
                      <w:rPr>
                        <w:rFonts w:ascii="Cambria Math" w:hAnsi="Cambria Math"/>
                        <w:sz w:val="22"/>
                        <w:szCs w:val="22"/>
                        <w:vertAlign w:val="superscript"/>
                      </w:rPr>
                      <m:t>×</m:t>
                    </m:r>
                  </m:e>
                </m:nary>
                <m:r>
                  <w:rPr>
                    <w:rFonts w:ascii="Cambria Math" w:hAnsi="Cambria Math"/>
                    <w:sz w:val="22"/>
                    <w:szCs w:val="22"/>
                    <w:vertAlign w:val="superscript"/>
                  </w:rPr>
                  <m:t xml:space="preserve"> 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vertAlign w:val="superscript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vertAlign w:val="superscript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  <w:vertAlign w:val="superscript"/>
                      </w:rPr>
                      <m:t>xfen</m:t>
                    </m:r>
                  </m:sub>
                  <m:sup>
                    <m:r>
                      <w:rPr>
                        <w:rFonts w:ascii="Cambria Math" w:hAnsi="Cambria Math"/>
                        <w:sz w:val="22"/>
                        <w:szCs w:val="22"/>
                        <w:vertAlign w:val="superscript"/>
                      </w:rPr>
                      <m:t>ARi</m:t>
                    </m:r>
                  </m:sup>
                </m:sSubSup>
              </m:oMath>
            </m:oMathPara>
          </w:p>
        </w:tc>
        <w:tc>
          <w:tcPr>
            <w:tcW w:w="850" w:type="dxa"/>
            <w:vAlign w:val="center"/>
          </w:tcPr>
          <w:p w:rsidR="00903CDF" w:rsidRPr="00A94DF7" w:rsidRDefault="00903CDF" w:rsidP="000C4B63">
            <w:pPr>
              <w:spacing w:before="0"/>
              <w:jc w:val="center"/>
              <w:rPr>
                <w:rFonts w:ascii="Garamond" w:eastAsia="Calibri" w:hAnsi="Garamond"/>
                <w:sz w:val="22"/>
                <w:szCs w:val="22"/>
              </w:rPr>
            </w:pPr>
            <w:r w:rsidRPr="00A94DF7">
              <w:rPr>
                <w:rFonts w:ascii="Garamond" w:eastAsia="Calibri" w:hAnsi="Garamond"/>
                <w:sz w:val="22"/>
                <w:szCs w:val="22"/>
              </w:rPr>
              <w:t>(18.3)</w:t>
            </w:r>
          </w:p>
        </w:tc>
      </w:tr>
      <w:tr w:rsidR="00903CDF" w:rsidRPr="003C6C23" w:rsidTr="000C4B63">
        <w:trPr>
          <w:trHeight w:val="227"/>
        </w:trPr>
        <w:tc>
          <w:tcPr>
            <w:tcW w:w="3855" w:type="dxa"/>
            <w:vAlign w:val="center"/>
          </w:tcPr>
          <w:p w:rsidR="00903CDF" w:rsidRPr="00A94DF7" w:rsidRDefault="00903CDF" w:rsidP="000C4B63">
            <w:pPr>
              <w:spacing w:before="0"/>
              <w:rPr>
                <w:rFonts w:ascii="Garamond" w:hAnsi="Garamond"/>
                <w:sz w:val="22"/>
                <w:szCs w:val="22"/>
              </w:rPr>
            </w:pPr>
            <w:r w:rsidRPr="00A94DF7">
              <w:rPr>
                <w:rFonts w:ascii="Garamond" w:hAnsi="Garamond"/>
                <w:sz w:val="22"/>
                <w:szCs w:val="22"/>
              </w:rPr>
              <w:t>Mixing: assigning ethnicity to the new-born</w:t>
            </w:r>
          </w:p>
        </w:tc>
        <w:tc>
          <w:tcPr>
            <w:tcW w:w="4479" w:type="dxa"/>
            <w:vAlign w:val="center"/>
          </w:tcPr>
          <w:p w:rsidR="00903CDF" w:rsidRPr="00A94DF7" w:rsidRDefault="00903CDF" w:rsidP="000C4B63">
            <w:pPr>
              <w:spacing w:before="0"/>
              <w:rPr>
                <w:rFonts w:ascii="Garamond" w:hAnsi="Garamond"/>
                <w:i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bgfn</m:t>
                    </m:r>
                  </m:sub>
                  <m:sup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Si</m:t>
                    </m:r>
                  </m:sup>
                </m:sSubSup>
                <m:r>
                  <w:rPr>
                    <w:rFonts w:ascii="Cambria Math" w:hAnsi="Cambria Math"/>
                    <w:sz w:val="22"/>
                    <w:szCs w:val="22"/>
                  </w:rPr>
                  <m:t>=</m:t>
                </m:r>
                <m:nary>
                  <m:naryPr>
                    <m:chr m:val="∑"/>
                    <m:limLoc m:val="subSup"/>
                    <m:supHide m:val="1"/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e</m:t>
                    </m:r>
                  </m:sub>
                  <m:sup/>
                  <m:e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ef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i</m:t>
                        </m:r>
                      </m:sup>
                    </m:sSubSup>
                  </m:e>
                </m:nary>
                <m:r>
                  <w:rPr>
                    <w:rFonts w:ascii="Cambria Math" w:hAnsi="Cambria Math"/>
                    <w:sz w:val="22"/>
                    <w:szCs w:val="22"/>
                  </w:rPr>
                  <m:t>×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bgen</m:t>
                    </m:r>
                  </m:sub>
                  <m:sup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Si</m:t>
                    </m:r>
                  </m:sup>
                </m:sSubSup>
              </m:oMath>
            </m:oMathPara>
          </w:p>
        </w:tc>
        <w:tc>
          <w:tcPr>
            <w:tcW w:w="850" w:type="dxa"/>
            <w:vAlign w:val="center"/>
          </w:tcPr>
          <w:p w:rsidR="00903CDF" w:rsidRPr="00A94DF7" w:rsidRDefault="00903CDF" w:rsidP="000C4B63">
            <w:pPr>
              <w:spacing w:before="0"/>
              <w:jc w:val="center"/>
              <w:rPr>
                <w:rFonts w:ascii="Garamond" w:eastAsia="Calibri" w:hAnsi="Garamond"/>
                <w:sz w:val="22"/>
                <w:szCs w:val="22"/>
              </w:rPr>
            </w:pPr>
            <w:r w:rsidRPr="00A94DF7">
              <w:rPr>
                <w:rFonts w:ascii="Garamond" w:eastAsia="Calibri" w:hAnsi="Garamond"/>
                <w:sz w:val="22"/>
                <w:szCs w:val="22"/>
              </w:rPr>
              <w:t>(18.4)</w:t>
            </w:r>
          </w:p>
        </w:tc>
      </w:tr>
      <w:tr w:rsidR="00903CDF" w:rsidRPr="003C6C23" w:rsidTr="000C4B63">
        <w:trPr>
          <w:trHeight w:val="227"/>
        </w:trPr>
        <w:tc>
          <w:tcPr>
            <w:tcW w:w="3855" w:type="dxa"/>
            <w:vAlign w:val="center"/>
          </w:tcPr>
          <w:p w:rsidR="00903CDF" w:rsidRPr="00A94DF7" w:rsidRDefault="00903CDF" w:rsidP="000C4B63">
            <w:pPr>
              <w:spacing w:before="0"/>
              <w:rPr>
                <w:rFonts w:ascii="Garamond" w:hAnsi="Garamond"/>
                <w:sz w:val="22"/>
                <w:szCs w:val="22"/>
              </w:rPr>
            </w:pPr>
            <w:r w:rsidRPr="00A94DF7">
              <w:rPr>
                <w:rFonts w:ascii="Garamond" w:hAnsi="Garamond"/>
                <w:sz w:val="22"/>
                <w:szCs w:val="22"/>
              </w:rPr>
              <w:t>Mortality model:</w:t>
            </w:r>
            <w:r w:rsidRPr="00A94DF7">
              <w:rPr>
                <w:rFonts w:ascii="Garamond" w:eastAsiaTheme="minorEastAsia" w:hAnsi="Garamond"/>
                <w:sz w:val="22"/>
                <w:szCs w:val="22"/>
              </w:rPr>
              <w:t xml:space="preserve"> when x &lt;90</w:t>
            </w:r>
          </w:p>
        </w:tc>
        <w:tc>
          <w:tcPr>
            <w:tcW w:w="4479" w:type="dxa"/>
            <w:vAlign w:val="center"/>
          </w:tcPr>
          <w:p w:rsidR="00903CDF" w:rsidRPr="00A94DF7" w:rsidRDefault="00903CDF" w:rsidP="000C4B63">
            <w:pPr>
              <w:spacing w:before="0"/>
              <w:rPr>
                <w:rFonts w:ascii="Garamond" w:hAnsi="Garamond"/>
                <w:i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vertAlign w:val="superscript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vertAlign w:val="superscript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  <w:vertAlign w:val="superscript"/>
                      </w:rPr>
                      <m:t>xgen</m:t>
                    </m:r>
                  </m:sub>
                  <m:sup>
                    <m:r>
                      <w:rPr>
                        <w:rFonts w:ascii="Cambria Math" w:hAnsi="Cambria Math"/>
                        <w:sz w:val="22"/>
                        <w:szCs w:val="22"/>
                        <w:vertAlign w:val="superscript"/>
                      </w:rPr>
                      <m:t>i</m:t>
                    </m:r>
                  </m:sup>
                </m:sSubSup>
                <m:r>
                  <w:rPr>
                    <w:rFonts w:ascii="Cambria Math" w:hAnsi="Cambria Math"/>
                    <w:sz w:val="22"/>
                    <w:szCs w:val="22"/>
                    <w:vertAlign w:val="superscript"/>
                  </w:rPr>
                  <m:t xml:space="preserve">= 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vertAlign w:val="superscript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vertAlign w:val="superscript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  <w:vertAlign w:val="superscript"/>
                      </w:rPr>
                      <m:t>xgen</m:t>
                    </m:r>
                  </m:sub>
                  <m:sup>
                    <m:r>
                      <w:rPr>
                        <w:rFonts w:ascii="Cambria Math" w:hAnsi="Cambria Math"/>
                        <w:sz w:val="22"/>
                        <w:szCs w:val="22"/>
                        <w:vertAlign w:val="superscript"/>
                      </w:rPr>
                      <m:t>i</m:t>
                    </m:r>
                  </m:sup>
                </m:sSubSup>
                <m:r>
                  <w:rPr>
                    <w:rFonts w:ascii="Cambria Math" w:hAnsi="Cambria Math"/>
                    <w:sz w:val="22"/>
                    <w:szCs w:val="22"/>
                    <w:vertAlign w:val="superscript"/>
                  </w:rPr>
                  <m:t xml:space="preserve">× 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vertAlign w:val="superscript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vertAlign w:val="superscript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  <w:vertAlign w:val="superscript"/>
                      </w:rPr>
                      <m:t>xgen</m:t>
                    </m:r>
                  </m:sub>
                  <m:sup>
                    <m:r>
                      <w:rPr>
                        <w:rFonts w:ascii="Cambria Math" w:hAnsi="Cambria Math"/>
                        <w:sz w:val="22"/>
                        <w:szCs w:val="22"/>
                        <w:vertAlign w:val="superscript"/>
                      </w:rPr>
                      <m:t>ARi</m:t>
                    </m:r>
                  </m:sup>
                </m:sSubSup>
              </m:oMath>
            </m:oMathPara>
          </w:p>
        </w:tc>
        <w:tc>
          <w:tcPr>
            <w:tcW w:w="850" w:type="dxa"/>
            <w:vAlign w:val="center"/>
          </w:tcPr>
          <w:p w:rsidR="00903CDF" w:rsidRPr="00A94DF7" w:rsidRDefault="00903CDF" w:rsidP="000C4B63">
            <w:pPr>
              <w:spacing w:before="0"/>
              <w:jc w:val="center"/>
              <w:rPr>
                <w:rFonts w:ascii="Garamond" w:eastAsia="Calibri" w:hAnsi="Garamond"/>
                <w:sz w:val="22"/>
                <w:szCs w:val="22"/>
              </w:rPr>
            </w:pPr>
            <w:r w:rsidRPr="00A94DF7">
              <w:rPr>
                <w:rFonts w:ascii="Garamond" w:eastAsia="Calibri" w:hAnsi="Garamond"/>
                <w:sz w:val="22"/>
                <w:szCs w:val="22"/>
              </w:rPr>
              <w:t>(18.5)</w:t>
            </w:r>
          </w:p>
        </w:tc>
      </w:tr>
      <w:tr w:rsidR="00903CDF" w:rsidRPr="003C6C23" w:rsidTr="000C4B63">
        <w:trPr>
          <w:trHeight w:val="227"/>
        </w:trPr>
        <w:tc>
          <w:tcPr>
            <w:tcW w:w="3855" w:type="dxa"/>
            <w:vAlign w:val="center"/>
          </w:tcPr>
          <w:p w:rsidR="00903CDF" w:rsidRPr="00A94DF7" w:rsidRDefault="00903CDF" w:rsidP="000C4B63">
            <w:pPr>
              <w:spacing w:before="0"/>
              <w:rPr>
                <w:rFonts w:ascii="Garamond" w:hAnsi="Garamond"/>
                <w:sz w:val="22"/>
                <w:szCs w:val="22"/>
              </w:rPr>
            </w:pPr>
            <w:r w:rsidRPr="00A94DF7">
              <w:rPr>
                <w:rFonts w:ascii="Garamond" w:hAnsi="Garamond"/>
                <w:sz w:val="22"/>
                <w:szCs w:val="22"/>
              </w:rPr>
              <w:t>Mortality model:</w:t>
            </w:r>
            <w:r w:rsidRPr="00A94DF7">
              <w:rPr>
                <w:rFonts w:ascii="Garamond" w:eastAsiaTheme="minorEastAsia" w:hAnsi="Garamond"/>
                <w:sz w:val="22"/>
                <w:szCs w:val="22"/>
              </w:rPr>
              <w:t xml:space="preserve"> when x &gt;= 90</w:t>
            </w:r>
          </w:p>
        </w:tc>
        <w:tc>
          <w:tcPr>
            <w:tcW w:w="4479" w:type="dxa"/>
            <w:vAlign w:val="center"/>
          </w:tcPr>
          <w:p w:rsidR="00903CDF" w:rsidRPr="00A94DF7" w:rsidRDefault="00903CDF" w:rsidP="000C4B63">
            <w:pPr>
              <w:spacing w:before="0"/>
              <w:rPr>
                <w:rFonts w:ascii="Garamond" w:eastAsia="Calibri" w:hAnsi="Garamond"/>
                <w:sz w:val="22"/>
                <w:szCs w:val="22"/>
                <w:vertAlign w:val="superscript"/>
              </w:rPr>
            </w:pPr>
            <m:oMathPara>
              <m:oMathParaPr>
                <m:jc m:val="left"/>
              </m:oMathParaPr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vertAlign w:val="superscript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vertAlign w:val="superscript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  <w:vertAlign w:val="superscript"/>
                      </w:rPr>
                      <m:t>xgen</m:t>
                    </m:r>
                  </m:sub>
                  <m:sup>
                    <m:r>
                      <w:rPr>
                        <w:rFonts w:ascii="Cambria Math" w:hAnsi="Cambria Math"/>
                        <w:sz w:val="22"/>
                        <w:szCs w:val="22"/>
                        <w:vertAlign w:val="superscript"/>
                      </w:rPr>
                      <m:t>i</m:t>
                    </m:r>
                  </m:sup>
                </m:sSubSup>
                <m:r>
                  <w:rPr>
                    <w:rFonts w:ascii="Cambria Math" w:hAnsi="Cambria Math"/>
                    <w:sz w:val="22"/>
                    <w:szCs w:val="22"/>
                    <w:vertAlign w:val="superscript"/>
                  </w:rPr>
                  <m:t>=(1-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vertAlign w:val="superscript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vertAlign w:val="superscript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  <w:vertAlign w:val="superscript"/>
                      </w:rPr>
                      <m:t>xgen</m:t>
                    </m:r>
                  </m:sub>
                  <m:sup>
                    <m:r>
                      <w:rPr>
                        <w:rFonts w:ascii="Cambria Math" w:hAnsi="Cambria Math"/>
                        <w:sz w:val="22"/>
                        <w:szCs w:val="22"/>
                        <w:vertAlign w:val="superscript"/>
                      </w:rPr>
                      <m:t>i</m:t>
                    </m:r>
                  </m:sup>
                </m:sSubSup>
                <m:r>
                  <w:rPr>
                    <w:rFonts w:ascii="Cambria Math" w:hAnsi="Cambria Math"/>
                    <w:sz w:val="22"/>
                    <w:szCs w:val="22"/>
                    <w:vertAlign w:val="superscript"/>
                  </w:rPr>
                  <m:t xml:space="preserve">)× 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vertAlign w:val="superscript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vertAlign w:val="superscript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  <w:vertAlign w:val="superscript"/>
                      </w:rPr>
                      <m:t>xgen</m:t>
                    </m:r>
                  </m:sub>
                  <m:sup>
                    <m:r>
                      <w:rPr>
                        <w:rFonts w:ascii="Cambria Math" w:hAnsi="Cambria Math"/>
                        <w:sz w:val="22"/>
                        <w:szCs w:val="22"/>
                        <w:vertAlign w:val="superscript"/>
                      </w:rPr>
                      <m:t>Si</m:t>
                    </m:r>
                  </m:sup>
                </m:sSubSup>
              </m:oMath>
            </m:oMathPara>
          </w:p>
        </w:tc>
        <w:tc>
          <w:tcPr>
            <w:tcW w:w="850" w:type="dxa"/>
            <w:vAlign w:val="center"/>
          </w:tcPr>
          <w:p w:rsidR="00903CDF" w:rsidRPr="00A94DF7" w:rsidRDefault="00903CDF" w:rsidP="000C4B63">
            <w:pPr>
              <w:spacing w:before="0"/>
              <w:jc w:val="center"/>
              <w:rPr>
                <w:rFonts w:ascii="Garamond" w:eastAsia="Calibri" w:hAnsi="Garamond"/>
                <w:sz w:val="22"/>
                <w:szCs w:val="22"/>
              </w:rPr>
            </w:pPr>
            <w:r w:rsidRPr="00A94DF7">
              <w:rPr>
                <w:rFonts w:ascii="Garamond" w:eastAsia="Calibri" w:hAnsi="Garamond"/>
                <w:sz w:val="22"/>
                <w:szCs w:val="22"/>
              </w:rPr>
              <w:t>(18.6)</w:t>
            </w:r>
          </w:p>
        </w:tc>
      </w:tr>
      <w:tr w:rsidR="00903CDF" w:rsidRPr="003C6C23" w:rsidTr="000C4B63">
        <w:trPr>
          <w:trHeight w:val="227"/>
        </w:trPr>
        <w:tc>
          <w:tcPr>
            <w:tcW w:w="3855" w:type="dxa"/>
            <w:vAlign w:val="center"/>
          </w:tcPr>
          <w:p w:rsidR="00903CDF" w:rsidRPr="00A94DF7" w:rsidRDefault="00903CDF" w:rsidP="000C4B63">
            <w:pPr>
              <w:spacing w:before="0"/>
              <w:rPr>
                <w:rFonts w:ascii="Garamond" w:hAnsi="Garamond"/>
                <w:sz w:val="22"/>
                <w:szCs w:val="22"/>
              </w:rPr>
            </w:pPr>
            <w:r w:rsidRPr="00A94DF7">
              <w:rPr>
                <w:rFonts w:ascii="Garamond" w:hAnsi="Garamond"/>
                <w:sz w:val="22"/>
                <w:szCs w:val="22"/>
              </w:rPr>
              <w:t>Subtraction of special population stocks (prisoners and armed forces)</w:t>
            </w:r>
          </w:p>
        </w:tc>
        <w:tc>
          <w:tcPr>
            <w:tcW w:w="4479" w:type="dxa"/>
            <w:vAlign w:val="center"/>
          </w:tcPr>
          <w:p w:rsidR="00903CDF" w:rsidRPr="00A94DF7" w:rsidRDefault="00903CDF" w:rsidP="000C4B63">
            <w:pPr>
              <w:spacing w:before="0"/>
              <w:rPr>
                <w:rFonts w:ascii="Garamond" w:hAnsi="Garamond"/>
                <w:i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vertAlign w:val="superscript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vertAlign w:val="superscript"/>
                      </w:rPr>
                      <m:t>-C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  <w:vertAlign w:val="superscript"/>
                      </w:rPr>
                      <m:t>xgen</m:t>
                    </m:r>
                  </m:sub>
                  <m:sup>
                    <m:r>
                      <w:rPr>
                        <w:rFonts w:ascii="Cambria Math" w:hAnsi="Cambria Math"/>
                        <w:sz w:val="22"/>
                        <w:szCs w:val="22"/>
                        <w:vertAlign w:val="superscript"/>
                      </w:rPr>
                      <m:t>i+</m:t>
                    </m:r>
                  </m:sup>
                </m:sSubSup>
                <m:sSubSup>
                  <m:sSub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vertAlign w:val="superscript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vertAlign w:val="superscript"/>
                      </w:rPr>
                      <m:t>-A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  <w:vertAlign w:val="superscript"/>
                      </w:rPr>
                      <m:t>xgen</m:t>
                    </m:r>
                  </m:sub>
                  <m:sup>
                    <m:r>
                      <w:rPr>
                        <w:rFonts w:ascii="Cambria Math" w:hAnsi="Cambria Math"/>
                        <w:sz w:val="22"/>
                        <w:szCs w:val="22"/>
                        <w:vertAlign w:val="superscript"/>
                      </w:rPr>
                      <m:t>i+</m:t>
                    </m:r>
                  </m:sup>
                </m:sSubSup>
              </m:oMath>
            </m:oMathPara>
          </w:p>
        </w:tc>
        <w:tc>
          <w:tcPr>
            <w:tcW w:w="850" w:type="dxa"/>
            <w:vAlign w:val="center"/>
          </w:tcPr>
          <w:p w:rsidR="00903CDF" w:rsidRPr="00A94DF7" w:rsidRDefault="00903CDF" w:rsidP="000C4B63">
            <w:pPr>
              <w:spacing w:before="0"/>
              <w:jc w:val="center"/>
              <w:rPr>
                <w:rFonts w:ascii="Garamond" w:eastAsia="Calibri" w:hAnsi="Garamond"/>
                <w:sz w:val="22"/>
                <w:szCs w:val="22"/>
              </w:rPr>
            </w:pPr>
            <w:r w:rsidRPr="00A94DF7">
              <w:rPr>
                <w:rFonts w:ascii="Garamond" w:eastAsia="Calibri" w:hAnsi="Garamond"/>
                <w:sz w:val="22"/>
                <w:szCs w:val="22"/>
              </w:rPr>
              <w:t>(18.7)</w:t>
            </w:r>
          </w:p>
        </w:tc>
      </w:tr>
      <w:tr w:rsidR="00903CDF" w:rsidRPr="003C6C23" w:rsidTr="000C4B63">
        <w:trPr>
          <w:trHeight w:val="227"/>
        </w:trPr>
        <w:tc>
          <w:tcPr>
            <w:tcW w:w="3855" w:type="dxa"/>
            <w:vAlign w:val="center"/>
          </w:tcPr>
          <w:p w:rsidR="00903CDF" w:rsidRPr="00A94DF7" w:rsidRDefault="00903CDF" w:rsidP="000C4B63">
            <w:pPr>
              <w:spacing w:before="0"/>
              <w:rPr>
                <w:rFonts w:ascii="Garamond" w:hAnsi="Garamond"/>
                <w:sz w:val="22"/>
                <w:szCs w:val="22"/>
              </w:rPr>
            </w:pPr>
            <w:r w:rsidRPr="00A94DF7">
              <w:rPr>
                <w:rFonts w:ascii="Garamond" w:hAnsi="Garamond"/>
                <w:sz w:val="22"/>
                <w:szCs w:val="22"/>
              </w:rPr>
              <w:t>Emigration option (1)</w:t>
            </w:r>
            <w:r w:rsidRPr="00A94DF7">
              <w:rPr>
                <w:rFonts w:ascii="Garamond" w:eastAsia="Calibri" w:hAnsi="Garamond"/>
                <w:sz w:val="22"/>
                <w:szCs w:val="22"/>
              </w:rPr>
              <w:t xml:space="preserve"> Exogenous projected emigration flows</w:t>
            </w:r>
          </w:p>
        </w:tc>
        <w:tc>
          <w:tcPr>
            <w:tcW w:w="4479" w:type="dxa"/>
            <w:vAlign w:val="center"/>
          </w:tcPr>
          <w:p w:rsidR="00903CDF" w:rsidRPr="00A94DF7" w:rsidRDefault="00903CDF" w:rsidP="000C4B63">
            <w:pPr>
              <w:spacing w:before="0"/>
              <w:rPr>
                <w:rFonts w:ascii="Garamond" w:hAnsi="Garamond"/>
                <w:i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vertAlign w:val="superscript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vertAlign w:val="superscript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  <w:vertAlign w:val="superscript"/>
                      </w:rPr>
                      <m:t>xgen</m:t>
                    </m:r>
                  </m:sub>
                  <m:sup>
                    <m:r>
                      <w:rPr>
                        <w:rFonts w:ascii="Cambria Math" w:hAnsi="Cambria Math"/>
                        <w:sz w:val="22"/>
                        <w:szCs w:val="22"/>
                        <w:vertAlign w:val="superscript"/>
                      </w:rPr>
                      <m:t>i</m:t>
                    </m:r>
                  </m:sup>
                </m:sSubSup>
                <m:r>
                  <w:rPr>
                    <w:rFonts w:ascii="Cambria Math" w:hAnsi="Cambria Math"/>
                    <w:sz w:val="22"/>
                    <w:szCs w:val="22"/>
                    <w:vertAlign w:val="superscript"/>
                  </w:rPr>
                  <m:t xml:space="preserve">     </m:t>
                </m:r>
              </m:oMath>
            </m:oMathPara>
          </w:p>
        </w:tc>
        <w:tc>
          <w:tcPr>
            <w:tcW w:w="850" w:type="dxa"/>
            <w:vAlign w:val="center"/>
          </w:tcPr>
          <w:p w:rsidR="00903CDF" w:rsidRPr="00A94DF7" w:rsidRDefault="00903CDF" w:rsidP="000C4B63">
            <w:pPr>
              <w:spacing w:before="0"/>
              <w:jc w:val="center"/>
              <w:rPr>
                <w:rFonts w:ascii="Garamond" w:eastAsia="Calibri" w:hAnsi="Garamond"/>
                <w:sz w:val="22"/>
                <w:szCs w:val="22"/>
              </w:rPr>
            </w:pPr>
            <w:r w:rsidRPr="00A94DF7">
              <w:rPr>
                <w:rFonts w:ascii="Garamond" w:eastAsia="Calibri" w:hAnsi="Garamond"/>
                <w:sz w:val="22"/>
                <w:szCs w:val="22"/>
              </w:rPr>
              <w:t>(18.8)</w:t>
            </w:r>
          </w:p>
        </w:tc>
      </w:tr>
      <w:tr w:rsidR="00903CDF" w:rsidRPr="003C6C23" w:rsidTr="000C4B63">
        <w:trPr>
          <w:trHeight w:val="227"/>
        </w:trPr>
        <w:tc>
          <w:tcPr>
            <w:tcW w:w="3855" w:type="dxa"/>
            <w:vAlign w:val="center"/>
          </w:tcPr>
          <w:p w:rsidR="00903CDF" w:rsidRPr="00A94DF7" w:rsidRDefault="00903CDF" w:rsidP="000C4B63">
            <w:pPr>
              <w:spacing w:before="0"/>
              <w:rPr>
                <w:rFonts w:ascii="Garamond" w:hAnsi="Garamond"/>
                <w:sz w:val="22"/>
                <w:szCs w:val="22"/>
              </w:rPr>
            </w:pPr>
            <w:r w:rsidRPr="00A94DF7">
              <w:rPr>
                <w:rFonts w:ascii="Garamond" w:hAnsi="Garamond"/>
                <w:sz w:val="22"/>
                <w:szCs w:val="22"/>
              </w:rPr>
              <w:t>Emigration option</w:t>
            </w:r>
            <w:r w:rsidRPr="00A94DF7">
              <w:rPr>
                <w:rFonts w:ascii="Garamond" w:eastAsiaTheme="minorEastAsia" w:hAnsi="Garamond"/>
                <w:sz w:val="22"/>
                <w:szCs w:val="22"/>
              </w:rPr>
              <w:t xml:space="preserve"> (2) Emigration (transmission) rates × Populations at Risk</w:t>
            </w:r>
          </w:p>
        </w:tc>
        <w:tc>
          <w:tcPr>
            <w:tcW w:w="4479" w:type="dxa"/>
            <w:vAlign w:val="center"/>
          </w:tcPr>
          <w:p w:rsidR="00903CDF" w:rsidRPr="00A94DF7" w:rsidRDefault="00903CDF" w:rsidP="000C4B63">
            <w:pPr>
              <w:spacing w:before="0"/>
              <w:rPr>
                <w:rFonts w:ascii="Garamond" w:eastAsia="Calibri" w:hAnsi="Garamond"/>
                <w:sz w:val="22"/>
                <w:szCs w:val="22"/>
                <w:vertAlign w:val="superscript"/>
              </w:rPr>
            </w:pPr>
            <m:oMathPara>
              <m:oMathParaPr>
                <m:jc m:val="left"/>
              </m:oMathParaPr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vertAlign w:val="superscript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vertAlign w:val="superscript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  <w:vertAlign w:val="superscript"/>
                      </w:rPr>
                      <m:t>xgen</m:t>
                    </m:r>
                  </m:sub>
                  <m:sup>
                    <m:r>
                      <w:rPr>
                        <w:rFonts w:ascii="Cambria Math" w:hAnsi="Cambria Math"/>
                        <w:sz w:val="22"/>
                        <w:szCs w:val="22"/>
                        <w:vertAlign w:val="superscript"/>
                      </w:rPr>
                      <m:t>i</m:t>
                    </m:r>
                  </m:sup>
                </m:sSubSup>
                <m:r>
                  <w:rPr>
                    <w:rFonts w:ascii="Cambria Math" w:hAnsi="Cambria Math"/>
                    <w:sz w:val="22"/>
                    <w:szCs w:val="22"/>
                    <w:vertAlign w:val="superscript"/>
                  </w:rPr>
                  <m:t xml:space="preserve">= 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vertAlign w:val="superscript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vertAlign w:val="superscript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  <w:vertAlign w:val="superscript"/>
                      </w:rPr>
                      <m:t>xgen</m:t>
                    </m:r>
                  </m:sub>
                  <m:sup>
                    <m:r>
                      <w:rPr>
                        <w:rFonts w:ascii="Cambria Math" w:hAnsi="Cambria Math"/>
                        <w:sz w:val="22"/>
                        <w:szCs w:val="22"/>
                        <w:vertAlign w:val="superscript"/>
                      </w:rPr>
                      <m:t>ti</m:t>
                    </m:r>
                  </m:sup>
                </m:sSubSup>
                <m:r>
                  <w:rPr>
                    <w:rFonts w:ascii="Cambria Math" w:hAnsi="Cambria Math"/>
                    <w:sz w:val="22"/>
                    <w:szCs w:val="22"/>
                    <w:vertAlign w:val="superscript"/>
                  </w:rPr>
                  <m:t xml:space="preserve">× 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vertAlign w:val="superscript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vertAlign w:val="superscript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  <w:vertAlign w:val="superscript"/>
                      </w:rPr>
                      <m:t>xgen</m:t>
                    </m:r>
                  </m:sub>
                  <m:sup>
                    <m:r>
                      <w:rPr>
                        <w:rFonts w:ascii="Cambria Math" w:hAnsi="Cambria Math"/>
                        <w:sz w:val="22"/>
                        <w:szCs w:val="22"/>
                        <w:vertAlign w:val="superscript"/>
                      </w:rPr>
                      <m:t>ARi</m:t>
                    </m:r>
                  </m:sup>
                </m:sSubSup>
              </m:oMath>
            </m:oMathPara>
          </w:p>
        </w:tc>
        <w:tc>
          <w:tcPr>
            <w:tcW w:w="850" w:type="dxa"/>
            <w:vAlign w:val="center"/>
          </w:tcPr>
          <w:p w:rsidR="00903CDF" w:rsidRPr="00A94DF7" w:rsidRDefault="00903CDF" w:rsidP="000C4B63">
            <w:pPr>
              <w:spacing w:before="0"/>
              <w:jc w:val="center"/>
              <w:rPr>
                <w:rFonts w:ascii="Garamond" w:eastAsia="Calibri" w:hAnsi="Garamond"/>
                <w:sz w:val="22"/>
                <w:szCs w:val="22"/>
              </w:rPr>
            </w:pPr>
            <w:r w:rsidRPr="00A94DF7">
              <w:rPr>
                <w:rFonts w:ascii="Garamond" w:eastAsia="Calibri" w:hAnsi="Garamond"/>
                <w:sz w:val="22"/>
                <w:szCs w:val="22"/>
              </w:rPr>
              <w:t>(18.9)</w:t>
            </w:r>
          </w:p>
        </w:tc>
      </w:tr>
      <w:tr w:rsidR="00903CDF" w:rsidRPr="003C6C23" w:rsidTr="000C4B63">
        <w:trPr>
          <w:trHeight w:val="227"/>
        </w:trPr>
        <w:tc>
          <w:tcPr>
            <w:tcW w:w="3855" w:type="dxa"/>
            <w:vAlign w:val="center"/>
          </w:tcPr>
          <w:p w:rsidR="00903CDF" w:rsidRPr="00A94DF7" w:rsidRDefault="00903CDF" w:rsidP="000C4B63">
            <w:pPr>
              <w:spacing w:before="0"/>
              <w:rPr>
                <w:rFonts w:ascii="Garamond" w:hAnsi="Garamond"/>
                <w:sz w:val="22"/>
                <w:szCs w:val="22"/>
              </w:rPr>
            </w:pPr>
            <w:r w:rsidRPr="00A94DF7">
              <w:rPr>
                <w:rFonts w:ascii="Garamond" w:hAnsi="Garamond"/>
                <w:sz w:val="22"/>
                <w:szCs w:val="22"/>
              </w:rPr>
              <w:t xml:space="preserve">Emigration option (3) </w:t>
            </w:r>
            <w:r w:rsidRPr="00A94DF7">
              <w:rPr>
                <w:rFonts w:ascii="Garamond" w:eastAsiaTheme="minorEastAsia" w:hAnsi="Garamond"/>
                <w:sz w:val="22"/>
                <w:szCs w:val="22"/>
              </w:rPr>
              <w:t>Emigration (admission) rates × Populations at Risk in the Rest of the World</w:t>
            </w:r>
          </w:p>
        </w:tc>
        <w:tc>
          <w:tcPr>
            <w:tcW w:w="4479" w:type="dxa"/>
            <w:vAlign w:val="center"/>
          </w:tcPr>
          <w:p w:rsidR="00903CDF" w:rsidRPr="00A94DF7" w:rsidRDefault="00903CDF" w:rsidP="000C4B63">
            <w:pPr>
              <w:spacing w:before="0"/>
              <w:rPr>
                <w:rFonts w:ascii="Garamond" w:eastAsia="Calibri" w:hAnsi="Garamond"/>
                <w:sz w:val="22"/>
                <w:szCs w:val="22"/>
                <w:vertAlign w:val="superscript"/>
              </w:rPr>
            </w:pPr>
            <m:oMathPara>
              <m:oMathParaPr>
                <m:jc m:val="left"/>
              </m:oMathParaPr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vertAlign w:val="superscript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vertAlign w:val="superscript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  <w:vertAlign w:val="superscript"/>
                      </w:rPr>
                      <m:t>xgen</m:t>
                    </m:r>
                  </m:sub>
                  <m:sup>
                    <m:r>
                      <w:rPr>
                        <w:rFonts w:ascii="Cambria Math" w:hAnsi="Cambria Math"/>
                        <w:sz w:val="22"/>
                        <w:szCs w:val="22"/>
                        <w:vertAlign w:val="superscript"/>
                      </w:rPr>
                      <m:t>i</m:t>
                    </m:r>
                  </m:sup>
                </m:sSubSup>
                <m:r>
                  <w:rPr>
                    <w:rFonts w:ascii="Cambria Math" w:hAnsi="Cambria Math"/>
                    <w:sz w:val="22"/>
                    <w:szCs w:val="22"/>
                    <w:vertAlign w:val="superscript"/>
                  </w:rPr>
                  <m:t xml:space="preserve">= 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vertAlign w:val="superscript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vertAlign w:val="superscript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  <w:vertAlign w:val="superscript"/>
                      </w:rPr>
                      <m:t>xgen</m:t>
                    </m:r>
                  </m:sub>
                  <m:sup>
                    <m:r>
                      <w:rPr>
                        <w:rFonts w:ascii="Cambria Math" w:hAnsi="Cambria Math"/>
                        <w:sz w:val="22"/>
                        <w:szCs w:val="22"/>
                        <w:vertAlign w:val="superscript"/>
                      </w:rPr>
                      <m:t>ai</m:t>
                    </m:r>
                  </m:sup>
                </m:sSubSup>
                <m:r>
                  <w:rPr>
                    <w:rFonts w:ascii="Cambria Math" w:hAnsi="Cambria Math"/>
                    <w:sz w:val="22"/>
                    <w:szCs w:val="22"/>
                    <w:vertAlign w:val="superscript"/>
                  </w:rPr>
                  <m:t xml:space="preserve">× 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vertAlign w:val="superscript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vertAlign w:val="superscript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  <w:vertAlign w:val="superscript"/>
                      </w:rPr>
                      <m:t>xgen</m:t>
                    </m:r>
                  </m:sub>
                  <m:sup>
                    <m:r>
                      <w:rPr>
                        <w:rFonts w:ascii="Cambria Math" w:hAnsi="Cambria Math"/>
                        <w:sz w:val="22"/>
                        <w:szCs w:val="22"/>
                        <w:vertAlign w:val="superscript"/>
                      </w:rPr>
                      <m:t>ARw(u)</m:t>
                    </m:r>
                  </m:sup>
                </m:sSubSup>
              </m:oMath>
            </m:oMathPara>
          </w:p>
        </w:tc>
        <w:tc>
          <w:tcPr>
            <w:tcW w:w="850" w:type="dxa"/>
            <w:vAlign w:val="center"/>
          </w:tcPr>
          <w:p w:rsidR="00903CDF" w:rsidRPr="00A94DF7" w:rsidRDefault="00903CDF" w:rsidP="000C4B63">
            <w:pPr>
              <w:spacing w:before="0"/>
              <w:jc w:val="center"/>
              <w:rPr>
                <w:rFonts w:ascii="Garamond" w:eastAsia="Calibri" w:hAnsi="Garamond"/>
                <w:sz w:val="22"/>
                <w:szCs w:val="22"/>
              </w:rPr>
            </w:pPr>
            <w:r w:rsidRPr="00A94DF7">
              <w:rPr>
                <w:rFonts w:ascii="Garamond" w:eastAsia="Calibri" w:hAnsi="Garamond"/>
                <w:sz w:val="22"/>
                <w:szCs w:val="22"/>
              </w:rPr>
              <w:t>(18.10)</w:t>
            </w:r>
          </w:p>
        </w:tc>
      </w:tr>
      <w:tr w:rsidR="00903CDF" w:rsidRPr="003C6C23" w:rsidTr="000C4B63">
        <w:trPr>
          <w:trHeight w:val="227"/>
        </w:trPr>
        <w:tc>
          <w:tcPr>
            <w:tcW w:w="3855" w:type="dxa"/>
            <w:vAlign w:val="center"/>
          </w:tcPr>
          <w:p w:rsidR="00903CDF" w:rsidRPr="00A94DF7" w:rsidRDefault="00903CDF" w:rsidP="000C4B63">
            <w:pPr>
              <w:spacing w:before="0"/>
              <w:rPr>
                <w:rFonts w:ascii="Garamond" w:hAnsi="Garamond"/>
                <w:sz w:val="22"/>
                <w:szCs w:val="22"/>
              </w:rPr>
            </w:pPr>
            <w:r w:rsidRPr="00A94DF7">
              <w:rPr>
                <w:rFonts w:ascii="Garamond" w:hAnsi="Garamond"/>
                <w:sz w:val="22"/>
                <w:szCs w:val="22"/>
              </w:rPr>
              <w:t xml:space="preserve">Internal out-migration option (1) </w:t>
            </w:r>
            <w:r w:rsidRPr="00A94DF7">
              <w:rPr>
                <w:rFonts w:ascii="Garamond" w:eastAsiaTheme="minorEastAsia" w:hAnsi="Garamond"/>
                <w:sz w:val="22"/>
                <w:szCs w:val="22"/>
              </w:rPr>
              <w:t>Multi-regional equation with constant or trended transition rates</w:t>
            </w:r>
          </w:p>
        </w:tc>
        <w:tc>
          <w:tcPr>
            <w:tcW w:w="4479" w:type="dxa"/>
            <w:vAlign w:val="center"/>
          </w:tcPr>
          <w:p w:rsidR="00903CDF" w:rsidRPr="00903CDF" w:rsidRDefault="00903CDF" w:rsidP="000C4B63">
            <w:pPr>
              <w:spacing w:before="0"/>
              <w:rPr>
                <w:rFonts w:ascii="Garamond" w:hAnsi="Garamond"/>
                <w:i/>
                <w:sz w:val="22"/>
                <w:szCs w:val="22"/>
                <w:lang w:val="de-DE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i/>
                      <w:sz w:val="22"/>
                      <w:szCs w:val="22"/>
                      <w:vertAlign w:val="superscript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2"/>
                      <w:szCs w:val="22"/>
                      <w:vertAlign w:val="superscript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  <w:vertAlign w:val="superscript"/>
                    </w:rPr>
                    <m:t>xgen</m:t>
                  </m:r>
                </m:sub>
                <m:sup>
                  <m:r>
                    <w:rPr>
                      <w:rFonts w:ascii="Cambria Math" w:hAnsi="Cambria Math"/>
                      <w:sz w:val="22"/>
                      <w:szCs w:val="22"/>
                      <w:vertAlign w:val="superscript"/>
                    </w:rPr>
                    <m:t>ij</m:t>
                  </m:r>
                </m:sup>
              </m:sSubSup>
              <m:r>
                <w:rPr>
                  <w:rFonts w:ascii="Cambria Math" w:hAnsi="Cambria Math"/>
                  <w:sz w:val="22"/>
                  <w:szCs w:val="22"/>
                  <w:vertAlign w:val="superscript"/>
                  <w:lang w:val="de-DE"/>
                </w:rPr>
                <m:t>(</m:t>
              </m:r>
              <m:r>
                <w:rPr>
                  <w:rFonts w:ascii="Cambria Math" w:hAnsi="Cambria Math"/>
                  <w:sz w:val="22"/>
                  <w:szCs w:val="22"/>
                  <w:vertAlign w:val="superscript"/>
                </w:rPr>
                <m:t>t</m:t>
              </m:r>
              <m:r>
                <w:rPr>
                  <w:rFonts w:ascii="Cambria Math" w:hAnsi="Cambria Math"/>
                  <w:sz w:val="22"/>
                  <w:szCs w:val="22"/>
                  <w:vertAlign w:val="superscript"/>
                  <w:lang w:val="de-DE"/>
                </w:rPr>
                <m:t xml:space="preserve">)= 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22"/>
                      <w:szCs w:val="22"/>
                      <w:vertAlign w:val="superscript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2"/>
                      <w:szCs w:val="22"/>
                      <w:vertAlign w:val="superscript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  <w:vertAlign w:val="superscript"/>
                    </w:rPr>
                    <m:t>xgen</m:t>
                  </m:r>
                </m:sub>
                <m:sup>
                  <m:r>
                    <w:rPr>
                      <w:rFonts w:ascii="Cambria Math" w:hAnsi="Cambria Math"/>
                      <w:sz w:val="22"/>
                      <w:szCs w:val="22"/>
                      <w:vertAlign w:val="superscript"/>
                    </w:rPr>
                    <m:t>ij</m:t>
                  </m:r>
                </m:sup>
              </m:sSubSup>
              <m:r>
                <w:rPr>
                  <w:rFonts w:ascii="Cambria Math" w:hAnsi="Cambria Math"/>
                  <w:sz w:val="22"/>
                  <w:szCs w:val="22"/>
                  <w:vertAlign w:val="superscript"/>
                  <w:lang w:val="de-DE"/>
                </w:rPr>
                <m:t>×</m:t>
              </m:r>
            </m:oMath>
            <w:r w:rsidRPr="00903CDF">
              <w:rPr>
                <w:rFonts w:ascii="Garamond" w:eastAsiaTheme="minorEastAsia" w:hAnsi="Garamond"/>
                <w:sz w:val="22"/>
                <w:szCs w:val="22"/>
                <w:vertAlign w:val="superscript"/>
                <w:lang w:val="de-DE"/>
              </w:rPr>
              <w:t xml:space="preserve"> 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  <w:sz w:val="22"/>
                      <w:szCs w:val="22"/>
                      <w:vertAlign w:val="superscript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2"/>
                      <w:szCs w:val="22"/>
                      <w:vertAlign w:val="superscript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  <w:vertAlign w:val="superscript"/>
                    </w:rPr>
                    <m:t>xgen</m:t>
                  </m:r>
                </m:sub>
                <m:sup>
                  <m:r>
                    <w:rPr>
                      <w:rFonts w:ascii="Cambria Math" w:hAnsi="Cambria Math"/>
                      <w:sz w:val="22"/>
                      <w:szCs w:val="22"/>
                      <w:vertAlign w:val="superscript"/>
                    </w:rPr>
                    <m:t>ARi</m:t>
                  </m:r>
                </m:sup>
              </m:sSubSup>
            </m:oMath>
            <w:r w:rsidRPr="00903CDF">
              <w:rPr>
                <w:rFonts w:ascii="Garamond" w:eastAsiaTheme="minorEastAsia" w:hAnsi="Garamond"/>
                <w:sz w:val="22"/>
                <w:szCs w:val="22"/>
                <w:lang w:val="de-DE"/>
              </w:rPr>
              <w:t xml:space="preserve"> (t)</w:t>
            </w:r>
          </w:p>
        </w:tc>
        <w:tc>
          <w:tcPr>
            <w:tcW w:w="850" w:type="dxa"/>
            <w:vAlign w:val="center"/>
          </w:tcPr>
          <w:p w:rsidR="00903CDF" w:rsidRPr="00A94DF7" w:rsidRDefault="00903CDF" w:rsidP="000C4B63">
            <w:pPr>
              <w:spacing w:before="0"/>
              <w:jc w:val="center"/>
              <w:rPr>
                <w:rFonts w:ascii="Garamond" w:eastAsia="Calibri" w:hAnsi="Garamond"/>
                <w:sz w:val="22"/>
                <w:szCs w:val="22"/>
              </w:rPr>
            </w:pPr>
            <w:r w:rsidRPr="00A94DF7">
              <w:rPr>
                <w:rFonts w:ascii="Garamond" w:eastAsia="Calibri" w:hAnsi="Garamond"/>
                <w:sz w:val="22"/>
                <w:szCs w:val="22"/>
              </w:rPr>
              <w:t>(18.11)</w:t>
            </w:r>
          </w:p>
        </w:tc>
      </w:tr>
      <w:tr w:rsidR="00903CDF" w:rsidRPr="003C6C23" w:rsidTr="000C4B63">
        <w:trPr>
          <w:trHeight w:val="227"/>
        </w:trPr>
        <w:tc>
          <w:tcPr>
            <w:tcW w:w="3855" w:type="dxa"/>
            <w:vAlign w:val="center"/>
          </w:tcPr>
          <w:p w:rsidR="00903CDF" w:rsidRPr="00A94DF7" w:rsidRDefault="00903CDF" w:rsidP="000C4B63">
            <w:pPr>
              <w:spacing w:before="0"/>
              <w:rPr>
                <w:rFonts w:ascii="Garamond" w:eastAsiaTheme="minorEastAsia" w:hAnsi="Garamond"/>
                <w:sz w:val="22"/>
                <w:szCs w:val="22"/>
              </w:rPr>
            </w:pPr>
            <w:r w:rsidRPr="00A94DF7">
              <w:rPr>
                <w:rFonts w:ascii="Garamond" w:hAnsi="Garamond"/>
                <w:sz w:val="22"/>
                <w:szCs w:val="22"/>
              </w:rPr>
              <w:t>Internal out-migration option</w:t>
            </w:r>
            <w:r w:rsidRPr="00A94DF7">
              <w:rPr>
                <w:rFonts w:ascii="Garamond" w:eastAsiaTheme="minorEastAsia" w:hAnsi="Garamond"/>
                <w:iCs/>
                <w:sz w:val="22"/>
                <w:szCs w:val="22"/>
                <w:bdr w:val="none" w:sz="0" w:space="0" w:color="auto" w:frame="1"/>
                <w:lang w:val="en" w:eastAsia="en-GB"/>
              </w:rPr>
              <w:t xml:space="preserve"> (2) Adjustment of migration flow to destination shares of populations</w:t>
            </w:r>
          </w:p>
        </w:tc>
        <w:tc>
          <w:tcPr>
            <w:tcW w:w="4479" w:type="dxa"/>
            <w:vAlign w:val="center"/>
          </w:tcPr>
          <w:p w:rsidR="00903CDF" w:rsidRPr="00A94DF7" w:rsidRDefault="00903CDF" w:rsidP="000C4B63">
            <w:pPr>
              <w:spacing w:before="0"/>
              <w:rPr>
                <w:rFonts w:ascii="Garamond" w:eastAsia="Calibri" w:hAnsi="Garamond"/>
                <w:iCs/>
                <w:sz w:val="22"/>
                <w:szCs w:val="22"/>
                <w:bdr w:val="none" w:sz="0" w:space="0" w:color="auto" w:frame="1"/>
                <w:lang w:val="en" w:eastAsia="en-GB"/>
              </w:rPr>
            </w:pPr>
            <m:oMath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2"/>
                      <w:szCs w:val="22"/>
                      <w:bdr w:val="none" w:sz="0" w:space="0" w:color="auto" w:frame="1"/>
                      <w:lang w:val="en" w:eastAsia="en-GB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i/>
                          <w:iCs/>
                          <w:sz w:val="22"/>
                          <w:szCs w:val="22"/>
                          <w:bdr w:val="none" w:sz="0" w:space="0" w:color="auto" w:frame="1"/>
                          <w:lang w:val="en" w:eastAsia="en-GB"/>
                        </w:rPr>
                      </m:ctrlPr>
                    </m:fPr>
                    <m:num>
                      <m:f>
                        <m:fPr>
                          <m:type m:val="lin"/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iCs/>
                              <w:sz w:val="22"/>
                              <w:szCs w:val="22"/>
                              <w:bdr w:val="none" w:sz="0" w:space="0" w:color="auto" w:frame="1"/>
                              <w:lang w:val="en" w:eastAsia="en-GB"/>
                            </w:rPr>
                          </m:ctrlPr>
                        </m:fPr>
                        <m:num>
                          <m:sSubSup>
                            <m:sSubSupPr>
                              <m:ctrlPr>
                                <w:rPr>
                                  <w:rFonts w:ascii="Cambria Math" w:eastAsia="Times New Roman" w:hAnsi="Cambria Math" w:cs="Times New Roman"/>
                                  <w:i/>
                                  <w:iCs/>
                                  <w:sz w:val="22"/>
                                  <w:szCs w:val="22"/>
                                  <w:bdr w:val="none" w:sz="0" w:space="0" w:color="auto" w:frame="1"/>
                                  <w:lang w:val="en" w:eastAsia="en-GB"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eastAsia="Times New Roman" w:hAnsi="Cambria Math" w:cs="Times New Roman"/>
                                  <w:sz w:val="22"/>
                                  <w:szCs w:val="22"/>
                                  <w:bdr w:val="none" w:sz="0" w:space="0" w:color="auto" w:frame="1"/>
                                  <w:lang w:val="en" w:eastAsia="en-GB"/>
                                </w:rPr>
                                <m:t>P</m:t>
                              </m:r>
                            </m:e>
                            <m:sub>
                              <m:r>
                                <w:rPr>
                                  <w:rFonts w:ascii="Cambria Math" w:eastAsia="Times New Roman" w:hAnsi="Cambria Math" w:cs="Times New Roman"/>
                                  <w:sz w:val="22"/>
                                  <w:szCs w:val="22"/>
                                  <w:bdr w:val="none" w:sz="0" w:space="0" w:color="auto" w:frame="1"/>
                                  <w:lang w:val="en" w:eastAsia="en-GB"/>
                                </w:rPr>
                                <m:t>xgen</m:t>
                              </m:r>
                            </m:sub>
                            <m:sup>
                              <m:r>
                                <w:rPr>
                                  <w:rFonts w:ascii="Cambria Math" w:eastAsia="Times New Roman" w:hAnsi="Cambria Math" w:cs="Times New Roman"/>
                                  <w:sz w:val="22"/>
                                  <w:szCs w:val="22"/>
                                  <w:bdr w:val="none" w:sz="0" w:space="0" w:color="auto" w:frame="1"/>
                                  <w:lang w:val="en" w:eastAsia="en-GB"/>
                                </w:rPr>
                                <m:t>Sj</m:t>
                              </m:r>
                            </m:sup>
                          </m:sSubSup>
                          <m:d>
                            <m:dPr>
                              <m:ctrlPr>
                                <w:rPr>
                                  <w:rFonts w:ascii="Cambria Math" w:eastAsia="Times New Roman" w:hAnsi="Cambria Math" w:cs="Times New Roman"/>
                                  <w:i/>
                                  <w:iCs/>
                                  <w:sz w:val="22"/>
                                  <w:szCs w:val="22"/>
                                  <w:bdr w:val="none" w:sz="0" w:space="0" w:color="auto" w:frame="1"/>
                                  <w:lang w:val="en" w:eastAsia="en-GB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Times New Roman" w:hAnsi="Cambria Math" w:cs="Times New Roman"/>
                                  <w:sz w:val="22"/>
                                  <w:szCs w:val="22"/>
                                  <w:bdr w:val="none" w:sz="0" w:space="0" w:color="auto" w:frame="1"/>
                                  <w:lang w:val="en" w:eastAsia="en-GB"/>
                                </w:rPr>
                                <m:t>t</m:t>
                              </m:r>
                            </m:e>
                          </m:d>
                        </m:num>
                        <m:den>
                          <m:nary>
                            <m:naryPr>
                              <m:chr m:val="∑"/>
                              <m:limLoc m:val="subSup"/>
                              <m:supHide m:val="1"/>
                              <m:ctrlPr>
                                <w:rPr>
                                  <w:rFonts w:ascii="Cambria Math" w:eastAsia="Times New Roman" w:hAnsi="Cambria Math" w:cs="Times New Roman"/>
                                  <w:i/>
                                  <w:iCs/>
                                  <w:sz w:val="22"/>
                                  <w:szCs w:val="22"/>
                                  <w:bdr w:val="none" w:sz="0" w:space="0" w:color="auto" w:frame="1"/>
                                  <w:lang w:val="en" w:eastAsia="en-GB"/>
                                </w:rPr>
                              </m:ctrlPr>
                            </m:naryPr>
                            <m:sub>
                              <m:r>
                                <w:rPr>
                                  <w:rFonts w:ascii="Cambria Math" w:eastAsia="Times New Roman" w:hAnsi="Cambria Math" w:cs="Times New Roman"/>
                                  <w:sz w:val="22"/>
                                  <w:szCs w:val="22"/>
                                  <w:bdr w:val="none" w:sz="0" w:space="0" w:color="auto" w:frame="1"/>
                                  <w:lang w:val="en" w:eastAsia="en-GB"/>
                                </w:rPr>
                                <m:t>j</m:t>
                              </m:r>
                            </m:sub>
                            <m:sup/>
                            <m:e>
                              <m:sSubSup>
                                <m:sSubSupPr>
                                  <m:ctrlPr>
                                    <w:rPr>
                                      <w:rFonts w:ascii="Cambria Math" w:eastAsia="Times New Roman" w:hAnsi="Cambria Math" w:cs="Times New Roman"/>
                                      <w:i/>
                                      <w:iCs/>
                                      <w:sz w:val="22"/>
                                      <w:szCs w:val="22"/>
                                      <w:bdr w:val="none" w:sz="0" w:space="0" w:color="auto" w:frame="1"/>
                                      <w:lang w:val="en" w:eastAsia="en-GB"/>
                                    </w:rPr>
                                  </m:ctrlPr>
                                </m:sSubSupPr>
                                <m:e>
                                  <m:r>
                                    <w:rPr>
                                      <w:rFonts w:ascii="Cambria Math" w:eastAsia="Times New Roman" w:hAnsi="Cambria Math" w:cs="Times New Roman"/>
                                      <w:sz w:val="22"/>
                                      <w:szCs w:val="22"/>
                                      <w:bdr w:val="none" w:sz="0" w:space="0" w:color="auto" w:frame="1"/>
                                      <w:lang w:val="en" w:eastAsia="en-GB"/>
                                    </w:rPr>
                                    <m:t>P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="Times New Roman" w:hAnsi="Cambria Math" w:cs="Times New Roman"/>
                                      <w:sz w:val="22"/>
                                      <w:szCs w:val="22"/>
                                      <w:bdr w:val="none" w:sz="0" w:space="0" w:color="auto" w:frame="1"/>
                                      <w:lang w:val="en" w:eastAsia="en-GB"/>
                                    </w:rPr>
                                    <m:t>xgen</m:t>
                                  </m:r>
                                </m:sub>
                                <m:sup>
                                  <m:r>
                                    <w:rPr>
                                      <w:rFonts w:ascii="Cambria Math" w:eastAsia="Times New Roman" w:hAnsi="Cambria Math" w:cs="Times New Roman"/>
                                      <w:sz w:val="22"/>
                                      <w:szCs w:val="22"/>
                                      <w:bdr w:val="none" w:sz="0" w:space="0" w:color="auto" w:frame="1"/>
                                      <w:lang w:val="en" w:eastAsia="en-GB"/>
                                    </w:rPr>
                                    <m:t>Sj</m:t>
                                  </m:r>
                                </m:sup>
                              </m:sSubSup>
                            </m:e>
                          </m:nary>
                          <m:d>
                            <m:dPr>
                              <m:ctrlPr>
                                <w:rPr>
                                  <w:rFonts w:ascii="Cambria Math" w:eastAsia="Times New Roman" w:hAnsi="Cambria Math" w:cs="Times New Roman"/>
                                  <w:i/>
                                  <w:iCs/>
                                  <w:sz w:val="22"/>
                                  <w:szCs w:val="22"/>
                                  <w:bdr w:val="none" w:sz="0" w:space="0" w:color="auto" w:frame="1"/>
                                  <w:lang w:val="en" w:eastAsia="en-GB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Times New Roman" w:hAnsi="Cambria Math" w:cs="Times New Roman"/>
                                  <w:sz w:val="22"/>
                                  <w:szCs w:val="22"/>
                                  <w:bdr w:val="none" w:sz="0" w:space="0" w:color="auto" w:frame="1"/>
                                  <w:lang w:val="en" w:eastAsia="en-GB"/>
                                </w:rPr>
                                <m:t>t</m:t>
                              </m:r>
                            </m:e>
                          </m:d>
                        </m:den>
                      </m:f>
                    </m:num>
                    <m:den>
                      <m:f>
                        <m:fPr>
                          <m:type m:val="lin"/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iCs/>
                              <w:sz w:val="22"/>
                              <w:szCs w:val="22"/>
                              <w:bdr w:val="none" w:sz="0" w:space="0" w:color="auto" w:frame="1"/>
                              <w:lang w:val="en" w:eastAsia="en-GB"/>
                            </w:rPr>
                          </m:ctrlPr>
                        </m:fPr>
                        <m:num>
                          <m:sSubSup>
                            <m:sSubSupPr>
                              <m:ctrlPr>
                                <w:rPr>
                                  <w:rFonts w:ascii="Cambria Math" w:eastAsia="Times New Roman" w:hAnsi="Cambria Math" w:cs="Times New Roman"/>
                                  <w:i/>
                                  <w:iCs/>
                                  <w:sz w:val="22"/>
                                  <w:szCs w:val="22"/>
                                  <w:bdr w:val="none" w:sz="0" w:space="0" w:color="auto" w:frame="1"/>
                                  <w:lang w:val="en" w:eastAsia="en-GB"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eastAsia="Times New Roman" w:hAnsi="Cambria Math" w:cs="Times New Roman"/>
                                  <w:sz w:val="22"/>
                                  <w:szCs w:val="22"/>
                                  <w:bdr w:val="none" w:sz="0" w:space="0" w:color="auto" w:frame="1"/>
                                  <w:lang w:val="en" w:eastAsia="en-GB"/>
                                </w:rPr>
                                <m:t>P</m:t>
                              </m:r>
                            </m:e>
                            <m:sub>
                              <m:r>
                                <w:rPr>
                                  <w:rFonts w:ascii="Cambria Math" w:eastAsia="Times New Roman" w:hAnsi="Cambria Math" w:cs="Times New Roman"/>
                                  <w:sz w:val="22"/>
                                  <w:szCs w:val="22"/>
                                  <w:bdr w:val="none" w:sz="0" w:space="0" w:color="auto" w:frame="1"/>
                                  <w:lang w:val="en" w:eastAsia="en-GB"/>
                                </w:rPr>
                                <m:t>xgen</m:t>
                              </m:r>
                            </m:sub>
                            <m:sup>
                              <m:r>
                                <w:rPr>
                                  <w:rFonts w:ascii="Cambria Math" w:eastAsia="Times New Roman" w:hAnsi="Cambria Math" w:cs="Times New Roman"/>
                                  <w:sz w:val="22"/>
                                  <w:szCs w:val="22"/>
                                  <w:bdr w:val="none" w:sz="0" w:space="0" w:color="auto" w:frame="1"/>
                                  <w:lang w:val="en" w:eastAsia="en-GB"/>
                                </w:rPr>
                                <m:t>Sj</m:t>
                              </m:r>
                            </m:sup>
                          </m:sSubSup>
                          <m:d>
                            <m:dPr>
                              <m:ctrlPr>
                                <w:rPr>
                                  <w:rFonts w:ascii="Cambria Math" w:eastAsia="Times New Roman" w:hAnsi="Cambria Math" w:cs="Times New Roman"/>
                                  <w:i/>
                                  <w:iCs/>
                                  <w:sz w:val="22"/>
                                  <w:szCs w:val="22"/>
                                  <w:bdr w:val="none" w:sz="0" w:space="0" w:color="auto" w:frame="1"/>
                                  <w:lang w:val="en" w:eastAsia="en-GB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Times New Roman" w:hAnsi="Cambria Math" w:cs="Times New Roman"/>
                                  <w:sz w:val="22"/>
                                  <w:szCs w:val="22"/>
                                  <w:bdr w:val="none" w:sz="0" w:space="0" w:color="auto" w:frame="1"/>
                                  <w:lang w:val="en" w:eastAsia="en-GB"/>
                                </w:rPr>
                                <m:t>ref</m:t>
                              </m:r>
                            </m:e>
                          </m:d>
                        </m:num>
                        <m:den>
                          <m:nary>
                            <m:naryPr>
                              <m:chr m:val="∑"/>
                              <m:limLoc m:val="subSup"/>
                              <m:supHide m:val="1"/>
                              <m:ctrlPr>
                                <w:rPr>
                                  <w:rFonts w:ascii="Cambria Math" w:eastAsia="Times New Roman" w:hAnsi="Cambria Math" w:cs="Times New Roman"/>
                                  <w:i/>
                                  <w:iCs/>
                                  <w:sz w:val="22"/>
                                  <w:szCs w:val="22"/>
                                  <w:bdr w:val="none" w:sz="0" w:space="0" w:color="auto" w:frame="1"/>
                                  <w:lang w:val="en" w:eastAsia="en-GB"/>
                                </w:rPr>
                              </m:ctrlPr>
                            </m:naryPr>
                            <m:sub>
                              <m:r>
                                <w:rPr>
                                  <w:rFonts w:ascii="Cambria Math" w:eastAsia="Times New Roman" w:hAnsi="Cambria Math" w:cs="Times New Roman"/>
                                  <w:sz w:val="22"/>
                                  <w:szCs w:val="22"/>
                                  <w:bdr w:val="none" w:sz="0" w:space="0" w:color="auto" w:frame="1"/>
                                  <w:lang w:val="en" w:eastAsia="en-GB"/>
                                </w:rPr>
                                <m:t>j</m:t>
                              </m:r>
                            </m:sub>
                            <m:sup/>
                            <m:e>
                              <m:sSubSup>
                                <m:sSubSupPr>
                                  <m:ctrlPr>
                                    <w:rPr>
                                      <w:rFonts w:ascii="Cambria Math" w:eastAsia="Times New Roman" w:hAnsi="Cambria Math" w:cs="Times New Roman"/>
                                      <w:i/>
                                      <w:iCs/>
                                      <w:sz w:val="22"/>
                                      <w:szCs w:val="22"/>
                                      <w:bdr w:val="none" w:sz="0" w:space="0" w:color="auto" w:frame="1"/>
                                      <w:lang w:val="en" w:eastAsia="en-GB"/>
                                    </w:rPr>
                                  </m:ctrlPr>
                                </m:sSubSupPr>
                                <m:e>
                                  <m:r>
                                    <w:rPr>
                                      <w:rFonts w:ascii="Cambria Math" w:eastAsia="Times New Roman" w:hAnsi="Cambria Math" w:cs="Times New Roman"/>
                                      <w:sz w:val="22"/>
                                      <w:szCs w:val="22"/>
                                      <w:bdr w:val="none" w:sz="0" w:space="0" w:color="auto" w:frame="1"/>
                                      <w:lang w:val="en" w:eastAsia="en-GB"/>
                                    </w:rPr>
                                    <m:t>P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="Times New Roman" w:hAnsi="Cambria Math" w:cs="Times New Roman"/>
                                      <w:sz w:val="22"/>
                                      <w:szCs w:val="22"/>
                                      <w:bdr w:val="none" w:sz="0" w:space="0" w:color="auto" w:frame="1"/>
                                      <w:lang w:val="en" w:eastAsia="en-GB"/>
                                    </w:rPr>
                                    <m:t>xgen</m:t>
                                  </m:r>
                                </m:sub>
                                <m:sup>
                                  <m:r>
                                    <w:rPr>
                                      <w:rFonts w:ascii="Cambria Math" w:eastAsia="Times New Roman" w:hAnsi="Cambria Math" w:cs="Times New Roman"/>
                                      <w:sz w:val="22"/>
                                      <w:szCs w:val="22"/>
                                      <w:bdr w:val="none" w:sz="0" w:space="0" w:color="auto" w:frame="1"/>
                                      <w:lang w:val="en" w:eastAsia="en-GB"/>
                                    </w:rPr>
                                    <m:t>Sj</m:t>
                                  </m:r>
                                </m:sup>
                              </m:sSubSup>
                            </m:e>
                          </m:nary>
                          <m:r>
                            <w:rPr>
                              <w:rFonts w:ascii="Cambria Math" w:eastAsia="Times New Roman" w:hAnsi="Cambria Math" w:cs="Times New Roman"/>
                              <w:sz w:val="22"/>
                              <w:szCs w:val="22"/>
                              <w:bdr w:val="none" w:sz="0" w:space="0" w:color="auto" w:frame="1"/>
                              <w:lang w:val="en" w:eastAsia="en-GB"/>
                            </w:rPr>
                            <m:t>(ref)</m:t>
                          </m:r>
                        </m:den>
                      </m:f>
                    </m:den>
                  </m:f>
                </m:e>
              </m:d>
              <m:r>
                <w:rPr>
                  <w:rFonts w:ascii="Cambria Math" w:eastAsia="Times New Roman" w:hAnsi="Cambria Math" w:cs="Times New Roman"/>
                  <w:sz w:val="22"/>
                  <w:szCs w:val="22"/>
                  <w:bdr w:val="none" w:sz="0" w:space="0" w:color="auto" w:frame="1"/>
                  <w:lang w:val="en" w:eastAsia="en-GB"/>
                </w:rPr>
                <m:t xml:space="preserve">× </m:t>
              </m:r>
              <m:sSubSup>
                <m:sSubSup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2"/>
                      <w:szCs w:val="22"/>
                      <w:bdr w:val="none" w:sz="0" w:space="0" w:color="auto" w:frame="1"/>
                      <w:lang w:val="en" w:eastAsia="en-GB"/>
                    </w:rPr>
                  </m:ctrlPr>
                </m:sSubSupPr>
                <m:e>
                  <m:r>
                    <w:rPr>
                      <w:rFonts w:ascii="Cambria Math" w:eastAsia="Times New Roman" w:hAnsi="Cambria Math" w:cs="Times New Roman"/>
                      <w:sz w:val="22"/>
                      <w:szCs w:val="22"/>
                      <w:bdr w:val="none" w:sz="0" w:space="0" w:color="auto" w:frame="1"/>
                      <w:lang w:val="en" w:eastAsia="en-GB"/>
                    </w:rPr>
                    <m:t>m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2"/>
                      <w:szCs w:val="22"/>
                      <w:bdr w:val="none" w:sz="0" w:space="0" w:color="auto" w:frame="1"/>
                      <w:lang w:val="en" w:eastAsia="en-GB"/>
                    </w:rPr>
                    <m:t>xgen</m:t>
                  </m:r>
                </m:sub>
                <m:sup>
                  <m:r>
                    <w:rPr>
                      <w:rFonts w:ascii="Cambria Math" w:eastAsia="Times New Roman" w:hAnsi="Cambria Math" w:cs="Times New Roman"/>
                      <w:sz w:val="22"/>
                      <w:szCs w:val="22"/>
                      <w:bdr w:val="none" w:sz="0" w:space="0" w:color="auto" w:frame="1"/>
                      <w:lang w:val="en" w:eastAsia="en-GB"/>
                    </w:rPr>
                    <m:t>ij</m:t>
                  </m:r>
                </m:sup>
              </m:sSubSup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sz w:val="22"/>
                      <w:szCs w:val="22"/>
                      <w:bdr w:val="none" w:sz="0" w:space="0" w:color="auto" w:frame="1"/>
                      <w:lang w:val="en" w:eastAsia="en-GB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2"/>
                      <w:szCs w:val="22"/>
                      <w:bdr w:val="none" w:sz="0" w:space="0" w:color="auto" w:frame="1"/>
                      <w:lang w:val="en" w:eastAsia="en-GB"/>
                    </w:rPr>
                    <m:t>ref</m:t>
                  </m:r>
                </m:e>
              </m:d>
              <m:r>
                <w:rPr>
                  <w:rFonts w:ascii="Cambria Math" w:eastAsia="Times New Roman" w:hAnsi="Cambria Math" w:cs="Times New Roman"/>
                  <w:sz w:val="22"/>
                  <w:szCs w:val="22"/>
                  <w:bdr w:val="none" w:sz="0" w:space="0" w:color="auto" w:frame="1"/>
                  <w:lang w:val="en" w:eastAsia="en-GB"/>
                </w:rPr>
                <m:t>×</m:t>
              </m:r>
            </m:oMath>
            <w:r w:rsidRPr="00A94DF7">
              <w:rPr>
                <w:rFonts w:ascii="Garamond" w:eastAsiaTheme="minorEastAsia" w:hAnsi="Garamond"/>
                <w:iCs/>
                <w:sz w:val="22"/>
                <w:szCs w:val="22"/>
                <w:bdr w:val="none" w:sz="0" w:space="0" w:color="auto" w:frame="1"/>
                <w:lang w:val="en" w:eastAsia="en-GB"/>
              </w:rPr>
              <w:t xml:space="preserve"> 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  <w:sz w:val="22"/>
                      <w:szCs w:val="22"/>
                      <w:vertAlign w:val="superscript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2"/>
                      <w:szCs w:val="22"/>
                      <w:vertAlign w:val="superscript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  <w:vertAlign w:val="superscript"/>
                    </w:rPr>
                    <m:t>xgen</m:t>
                  </m:r>
                </m:sub>
                <m:sup>
                  <m:r>
                    <w:rPr>
                      <w:rFonts w:ascii="Cambria Math" w:hAnsi="Cambria Math"/>
                      <w:sz w:val="22"/>
                      <w:szCs w:val="22"/>
                      <w:vertAlign w:val="superscript"/>
                    </w:rPr>
                    <m:t>ARi</m:t>
                  </m:r>
                </m:sup>
              </m:sSubSup>
            </m:oMath>
          </w:p>
        </w:tc>
        <w:tc>
          <w:tcPr>
            <w:tcW w:w="850" w:type="dxa"/>
            <w:vAlign w:val="center"/>
          </w:tcPr>
          <w:p w:rsidR="00903CDF" w:rsidRPr="00A94DF7" w:rsidRDefault="00903CDF" w:rsidP="000C4B63">
            <w:pPr>
              <w:spacing w:before="0"/>
              <w:jc w:val="center"/>
              <w:rPr>
                <w:rFonts w:ascii="Garamond" w:eastAsia="Calibri" w:hAnsi="Garamond"/>
                <w:iCs/>
                <w:sz w:val="22"/>
                <w:szCs w:val="22"/>
                <w:bdr w:val="none" w:sz="0" w:space="0" w:color="auto" w:frame="1"/>
                <w:lang w:val="en" w:eastAsia="en-GB"/>
              </w:rPr>
            </w:pPr>
            <w:r w:rsidRPr="00A94DF7">
              <w:rPr>
                <w:rFonts w:ascii="Garamond" w:eastAsia="Calibri" w:hAnsi="Garamond"/>
                <w:iCs/>
                <w:sz w:val="22"/>
                <w:szCs w:val="22"/>
                <w:bdr w:val="none" w:sz="0" w:space="0" w:color="auto" w:frame="1"/>
                <w:lang w:val="en" w:eastAsia="en-GB"/>
              </w:rPr>
              <w:t>(18.12)</w:t>
            </w:r>
          </w:p>
        </w:tc>
      </w:tr>
      <w:tr w:rsidR="00903CDF" w:rsidRPr="003C6C23" w:rsidTr="000C4B63">
        <w:trPr>
          <w:trHeight w:val="227"/>
        </w:trPr>
        <w:tc>
          <w:tcPr>
            <w:tcW w:w="3855" w:type="dxa"/>
            <w:vAlign w:val="center"/>
          </w:tcPr>
          <w:p w:rsidR="00903CDF" w:rsidRPr="00A94DF7" w:rsidRDefault="00903CDF" w:rsidP="000C4B63">
            <w:pPr>
              <w:spacing w:before="0"/>
              <w:rPr>
                <w:rFonts w:ascii="Garamond" w:hAnsi="Garamond"/>
                <w:sz w:val="22"/>
                <w:szCs w:val="22"/>
              </w:rPr>
            </w:pPr>
            <w:r w:rsidRPr="00A94DF7">
              <w:rPr>
                <w:rFonts w:ascii="Garamond" w:hAnsi="Garamond"/>
                <w:sz w:val="22"/>
                <w:szCs w:val="22"/>
              </w:rPr>
              <w:t>Internal out-migration option</w:t>
            </w:r>
            <w:r w:rsidRPr="00A94DF7">
              <w:rPr>
                <w:rFonts w:ascii="Garamond" w:eastAsiaTheme="minorEastAsia" w:hAnsi="Garamond"/>
                <w:sz w:val="22"/>
                <w:szCs w:val="22"/>
              </w:rPr>
              <w:t xml:space="preserve"> (3) Gravity model based on origin, destination and impedance factors</w:t>
            </w:r>
          </w:p>
        </w:tc>
        <w:tc>
          <w:tcPr>
            <w:tcW w:w="4479" w:type="dxa"/>
            <w:vAlign w:val="center"/>
          </w:tcPr>
          <w:p w:rsidR="00903CDF" w:rsidRPr="00A94DF7" w:rsidRDefault="00903CDF" w:rsidP="000C4B63">
            <w:pPr>
              <w:spacing w:before="0"/>
              <w:rPr>
                <w:rFonts w:ascii="Garamond" w:eastAsia="Calibri" w:hAnsi="Garamond"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xgen</m:t>
                    </m:r>
                  </m:sub>
                  <m:sup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ij</m:t>
                    </m:r>
                  </m:sup>
                </m:sSubSup>
                <m:d>
                  <m:d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t</m:t>
                    </m:r>
                  </m:e>
                </m:d>
                <m:r>
                  <w:rPr>
                    <w:rFonts w:ascii="Cambria Math" w:hAnsi="Cambria Math"/>
                    <w:sz w:val="22"/>
                    <w:szCs w:val="22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  <w:sz w:val="22"/>
                    <w:szCs w:val="22"/>
                  </w:rPr>
                  <m:t>+</m:t>
                </m:r>
                <m:nary>
                  <m:naryPr>
                    <m:chr m:val="∑"/>
                    <m:limLoc m:val="subSup"/>
                    <m:supHide m:val="1"/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k</m:t>
                    </m:r>
                  </m:sub>
                  <m:sup/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 xml:space="preserve">k  </m:t>
                        </m:r>
                      </m:sub>
                    </m:sSub>
                  </m:e>
                </m:nary>
                <m:sSubSup>
                  <m:sSub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k</m:t>
                    </m:r>
                  </m:sub>
                  <m:sup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i</m:t>
                    </m:r>
                  </m:sup>
                </m:sSubSup>
                <m:r>
                  <w:rPr>
                    <w:rFonts w:ascii="Cambria Math" w:hAnsi="Cambria Math"/>
                    <w:sz w:val="22"/>
                    <w:szCs w:val="22"/>
                  </w:rPr>
                  <m:t xml:space="preserve">+ </m:t>
                </m:r>
                <m:nary>
                  <m:naryPr>
                    <m:chr m:val="∑"/>
                    <m:limLoc m:val="subSup"/>
                    <m:supHide m:val="1"/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l</m:t>
                    </m:r>
                  </m:sub>
                  <m:sup/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l</m:t>
                        </m:r>
                      </m:sub>
                    </m:sSub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 xml:space="preserve"> Y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i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j</m:t>
                        </m:r>
                      </m:sup>
                    </m:sSubSup>
                  </m:e>
                </m:nary>
                <m:r>
                  <w:rPr>
                    <w:rFonts w:ascii="Cambria Math" w:hAnsi="Cambria Math"/>
                    <w:sz w:val="22"/>
                    <w:szCs w:val="22"/>
                  </w:rPr>
                  <m:t>+ 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c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ij</m:t>
                        </m:r>
                      </m:sup>
                    </m:sSup>
                  </m:e>
                </m:d>
              </m:oMath>
            </m:oMathPara>
          </w:p>
        </w:tc>
        <w:tc>
          <w:tcPr>
            <w:tcW w:w="850" w:type="dxa"/>
            <w:vAlign w:val="center"/>
          </w:tcPr>
          <w:p w:rsidR="00903CDF" w:rsidRPr="00A94DF7" w:rsidRDefault="00903CDF" w:rsidP="000C4B63">
            <w:pPr>
              <w:spacing w:before="0"/>
              <w:jc w:val="center"/>
              <w:rPr>
                <w:rFonts w:ascii="Garamond" w:eastAsia="Calibri" w:hAnsi="Garamond"/>
                <w:sz w:val="22"/>
                <w:szCs w:val="22"/>
              </w:rPr>
            </w:pPr>
            <w:r w:rsidRPr="00A94DF7">
              <w:rPr>
                <w:rFonts w:ascii="Garamond" w:eastAsia="Calibri" w:hAnsi="Garamond"/>
                <w:sz w:val="22"/>
                <w:szCs w:val="22"/>
              </w:rPr>
              <w:t>(18.13)</w:t>
            </w:r>
          </w:p>
        </w:tc>
      </w:tr>
      <w:tr w:rsidR="00903CDF" w:rsidRPr="003C6C23" w:rsidTr="000C4B63">
        <w:trPr>
          <w:trHeight w:val="227"/>
        </w:trPr>
        <w:tc>
          <w:tcPr>
            <w:tcW w:w="3855" w:type="dxa"/>
            <w:vAlign w:val="center"/>
          </w:tcPr>
          <w:p w:rsidR="00903CDF" w:rsidRPr="00A94DF7" w:rsidRDefault="00903CDF" w:rsidP="000C4B63">
            <w:pPr>
              <w:spacing w:before="0"/>
              <w:rPr>
                <w:rFonts w:ascii="Garamond" w:eastAsia="Calibri" w:hAnsi="Garamond"/>
                <w:sz w:val="22"/>
                <w:szCs w:val="22"/>
              </w:rPr>
            </w:pPr>
            <w:r w:rsidRPr="00A94DF7">
              <w:rPr>
                <w:rFonts w:ascii="Garamond" w:eastAsia="Calibri" w:hAnsi="Garamond"/>
                <w:sz w:val="22"/>
                <w:szCs w:val="22"/>
              </w:rPr>
              <w:t>Total internal out-migrations are the sum of projected migration out-flows</w:t>
            </w:r>
          </w:p>
        </w:tc>
        <w:tc>
          <w:tcPr>
            <w:tcW w:w="4479" w:type="dxa"/>
            <w:vAlign w:val="center"/>
          </w:tcPr>
          <w:p w:rsidR="00903CDF" w:rsidRPr="00A94DF7" w:rsidRDefault="00903CDF" w:rsidP="000C4B63">
            <w:pPr>
              <w:spacing w:before="0"/>
              <w:rPr>
                <w:rFonts w:ascii="Garamond" w:eastAsia="Calibri" w:hAnsi="Garamond"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xgen</m:t>
                    </m:r>
                  </m:sub>
                  <m:sup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i+</m:t>
                    </m:r>
                  </m:sup>
                </m:sSubSup>
                <m:r>
                  <w:rPr>
                    <w:rFonts w:ascii="Cambria Math" w:hAnsi="Cambria Math"/>
                    <w:sz w:val="22"/>
                    <w:szCs w:val="22"/>
                  </w:rPr>
                  <m:t>=</m:t>
                </m:r>
                <m:nary>
                  <m:naryPr>
                    <m:chr m:val="∑"/>
                    <m:limLoc m:val="undOvr"/>
                    <m:supHide m:val="1"/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j≠i</m:t>
                    </m:r>
                  </m:sub>
                  <m:sup/>
                  <m:e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  <w:vertAlign w:val="superscript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  <w:vertAlign w:val="superscript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2"/>
                            <w:szCs w:val="22"/>
                            <w:vertAlign w:val="superscript"/>
                          </w:rPr>
                          <m:t>xgen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2"/>
                            <w:szCs w:val="22"/>
                            <w:vertAlign w:val="superscript"/>
                          </w:rPr>
                          <m:t>ij</m:t>
                        </m:r>
                      </m:sup>
                    </m:sSubSup>
                  </m:e>
                </m:nary>
              </m:oMath>
            </m:oMathPara>
          </w:p>
        </w:tc>
        <w:tc>
          <w:tcPr>
            <w:tcW w:w="850" w:type="dxa"/>
            <w:vAlign w:val="center"/>
          </w:tcPr>
          <w:p w:rsidR="00903CDF" w:rsidRPr="00A94DF7" w:rsidRDefault="00903CDF" w:rsidP="000C4B63">
            <w:pPr>
              <w:spacing w:before="0"/>
              <w:jc w:val="center"/>
              <w:rPr>
                <w:rFonts w:ascii="Garamond" w:eastAsia="Calibri" w:hAnsi="Garamond"/>
                <w:sz w:val="22"/>
                <w:szCs w:val="22"/>
              </w:rPr>
            </w:pPr>
            <w:r w:rsidRPr="00A94DF7">
              <w:rPr>
                <w:rFonts w:ascii="Garamond" w:eastAsia="Calibri" w:hAnsi="Garamond"/>
                <w:sz w:val="22"/>
                <w:szCs w:val="22"/>
              </w:rPr>
              <w:t>(18.14)</w:t>
            </w:r>
          </w:p>
        </w:tc>
      </w:tr>
      <w:tr w:rsidR="00903CDF" w:rsidRPr="003C6C23" w:rsidTr="000C4B63">
        <w:trPr>
          <w:trHeight w:val="227"/>
        </w:trPr>
        <w:tc>
          <w:tcPr>
            <w:tcW w:w="3855" w:type="dxa"/>
            <w:vAlign w:val="center"/>
          </w:tcPr>
          <w:p w:rsidR="00903CDF" w:rsidRPr="00A94DF7" w:rsidRDefault="00903CDF" w:rsidP="000C4B63">
            <w:pPr>
              <w:spacing w:before="0"/>
              <w:rPr>
                <w:rFonts w:ascii="Garamond" w:hAnsi="Garamond"/>
                <w:sz w:val="22"/>
                <w:szCs w:val="22"/>
              </w:rPr>
            </w:pPr>
            <w:r w:rsidRPr="00A94DF7">
              <w:rPr>
                <w:rFonts w:ascii="Garamond" w:hAnsi="Garamond"/>
                <w:sz w:val="22"/>
                <w:szCs w:val="22"/>
              </w:rPr>
              <w:t>Residual balances</w:t>
            </w:r>
          </w:p>
        </w:tc>
        <w:tc>
          <w:tcPr>
            <w:tcW w:w="4479" w:type="dxa"/>
            <w:vAlign w:val="center"/>
          </w:tcPr>
          <w:p w:rsidR="00903CDF" w:rsidRPr="00A94DF7" w:rsidRDefault="00903CDF" w:rsidP="000C4B63">
            <w:pPr>
              <w:spacing w:before="0"/>
              <w:rPr>
                <w:rFonts w:ascii="Garamond" w:hAnsi="Garamond"/>
                <w:i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xgen</m:t>
                    </m:r>
                  </m:sub>
                  <m:sup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i</m:t>
                    </m:r>
                  </m:sup>
                </m:sSubSup>
                <m:r>
                  <w:rPr>
                    <w:rFonts w:ascii="Cambria Math" w:hAnsi="Cambria Math"/>
                    <w:sz w:val="22"/>
                    <w:szCs w:val="22"/>
                  </w:rPr>
                  <m:t xml:space="preserve">= 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vertAlign w:val="superscript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vertAlign w:val="superscript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  <w:vertAlign w:val="superscript"/>
                      </w:rPr>
                      <m:t>xgen</m:t>
                    </m:r>
                  </m:sub>
                  <m:sup>
                    <m:r>
                      <w:rPr>
                        <w:rFonts w:ascii="Cambria Math" w:hAnsi="Cambria Math"/>
                        <w:sz w:val="22"/>
                        <w:szCs w:val="22"/>
                        <w:vertAlign w:val="superscript"/>
                      </w:rPr>
                      <m:t>Si</m:t>
                    </m:r>
                  </m:sup>
                </m:sSubSup>
                <m:r>
                  <w:rPr>
                    <w:rFonts w:ascii="Cambria Math" w:hAnsi="Cambria Math"/>
                    <w:sz w:val="22"/>
                    <w:szCs w:val="22"/>
                    <w:vertAlign w:val="superscript"/>
                  </w:rPr>
                  <m:t>-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xgen</m:t>
                    </m:r>
                  </m:sub>
                  <m:sup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i+</m:t>
                    </m:r>
                  </m:sup>
                </m:sSubSup>
                <m:r>
                  <w:rPr>
                    <w:rFonts w:ascii="Cambria Math" w:hAnsi="Cambria Math"/>
                    <w:sz w:val="22"/>
                    <w:szCs w:val="22"/>
                    <w:vertAlign w:val="superscript"/>
                  </w:rPr>
                  <m:t xml:space="preserve"> </m:t>
                </m:r>
                <m:r>
                  <w:rPr>
                    <w:rFonts w:ascii="Cambria Math" w:hAnsi="Cambria Math"/>
                    <w:sz w:val="22"/>
                    <w:szCs w:val="22"/>
                  </w:rPr>
                  <m:t xml:space="preserve">- 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vertAlign w:val="superscript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vertAlign w:val="superscript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  <w:vertAlign w:val="superscript"/>
                      </w:rPr>
                      <m:t>xgen</m:t>
                    </m:r>
                  </m:sub>
                  <m:sup>
                    <m:r>
                      <w:rPr>
                        <w:rFonts w:ascii="Cambria Math" w:hAnsi="Cambria Math"/>
                        <w:sz w:val="22"/>
                        <w:szCs w:val="22"/>
                        <w:vertAlign w:val="superscript"/>
                      </w:rPr>
                      <m:t>i</m:t>
                    </m:r>
                  </m:sup>
                </m:sSubSup>
                <m:r>
                  <w:rPr>
                    <w:rFonts w:ascii="Cambria Math" w:hAnsi="Cambria Math"/>
                    <w:sz w:val="22"/>
                    <w:szCs w:val="22"/>
                    <w:vertAlign w:val="superscript"/>
                  </w:rPr>
                  <m:t>-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vertAlign w:val="superscript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vertAlign w:val="superscript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  <w:vertAlign w:val="superscript"/>
                      </w:rPr>
                      <m:t>xgen</m:t>
                    </m:r>
                  </m:sub>
                  <m:sup>
                    <m:r>
                      <w:rPr>
                        <w:rFonts w:ascii="Cambria Math" w:hAnsi="Cambria Math"/>
                        <w:sz w:val="22"/>
                        <w:szCs w:val="22"/>
                        <w:vertAlign w:val="superscript"/>
                      </w:rPr>
                      <m:t>i+</m:t>
                    </m:r>
                  </m:sup>
                </m:sSubSup>
                <m:r>
                  <w:rPr>
                    <w:rFonts w:ascii="Cambria Math" w:hAnsi="Cambria Math"/>
                    <w:sz w:val="22"/>
                    <w:szCs w:val="22"/>
                    <w:vertAlign w:val="superscript"/>
                  </w:rPr>
                  <m:t>-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vertAlign w:val="superscript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vertAlign w:val="superscript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  <w:vertAlign w:val="superscript"/>
                      </w:rPr>
                      <m:t>xgen</m:t>
                    </m:r>
                  </m:sub>
                  <m:sup>
                    <m:r>
                      <w:rPr>
                        <w:rFonts w:ascii="Cambria Math" w:hAnsi="Cambria Math"/>
                        <w:sz w:val="22"/>
                        <w:szCs w:val="22"/>
                        <w:vertAlign w:val="superscript"/>
                      </w:rPr>
                      <m:t>i+</m:t>
                    </m:r>
                  </m:sup>
                </m:sSubSup>
                <m:r>
                  <w:rPr>
                    <w:rFonts w:ascii="Cambria Math" w:hAnsi="Cambria Math"/>
                    <w:sz w:val="22"/>
                    <w:szCs w:val="22"/>
                    <w:vertAlign w:val="superscript"/>
                  </w:rPr>
                  <m:t xml:space="preserve">- 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vertAlign w:val="superscript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vertAlign w:val="superscript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  <w:vertAlign w:val="superscript"/>
                      </w:rPr>
                      <m:t>xgen</m:t>
                    </m:r>
                  </m:sub>
                  <m:sup>
                    <m:r>
                      <w:rPr>
                        <w:rFonts w:ascii="Cambria Math" w:hAnsi="Cambria Math"/>
                        <w:sz w:val="22"/>
                        <w:szCs w:val="22"/>
                        <w:vertAlign w:val="superscript"/>
                      </w:rPr>
                      <m:t>i</m:t>
                    </m:r>
                  </m:sup>
                </m:sSubSup>
              </m:oMath>
            </m:oMathPara>
          </w:p>
        </w:tc>
        <w:tc>
          <w:tcPr>
            <w:tcW w:w="850" w:type="dxa"/>
            <w:vAlign w:val="center"/>
          </w:tcPr>
          <w:p w:rsidR="00903CDF" w:rsidRPr="00A94DF7" w:rsidRDefault="00903CDF" w:rsidP="000C4B63">
            <w:pPr>
              <w:spacing w:before="0"/>
              <w:jc w:val="center"/>
              <w:rPr>
                <w:rFonts w:ascii="Garamond" w:eastAsia="Calibri" w:hAnsi="Garamond"/>
                <w:sz w:val="22"/>
                <w:szCs w:val="22"/>
              </w:rPr>
            </w:pPr>
            <w:r w:rsidRPr="00A94DF7">
              <w:rPr>
                <w:rFonts w:ascii="Garamond" w:eastAsia="Calibri" w:hAnsi="Garamond"/>
                <w:sz w:val="22"/>
                <w:szCs w:val="22"/>
              </w:rPr>
              <w:t>(18.15)</w:t>
            </w:r>
          </w:p>
        </w:tc>
      </w:tr>
      <w:tr w:rsidR="00903CDF" w:rsidRPr="003C6C23" w:rsidTr="000C4B63">
        <w:trPr>
          <w:trHeight w:val="227"/>
        </w:trPr>
        <w:tc>
          <w:tcPr>
            <w:tcW w:w="3855" w:type="dxa"/>
            <w:vAlign w:val="center"/>
          </w:tcPr>
          <w:p w:rsidR="00903CDF" w:rsidRPr="00A94DF7" w:rsidRDefault="00903CDF" w:rsidP="000C4B63">
            <w:pPr>
              <w:spacing w:before="0"/>
              <w:rPr>
                <w:rFonts w:ascii="Garamond" w:hAnsi="Garamond"/>
                <w:sz w:val="22"/>
                <w:szCs w:val="22"/>
              </w:rPr>
            </w:pPr>
            <w:r w:rsidRPr="00A94DF7">
              <w:rPr>
                <w:rFonts w:ascii="Garamond" w:eastAsia="Calibri" w:hAnsi="Garamond"/>
                <w:sz w:val="22"/>
                <w:szCs w:val="22"/>
              </w:rPr>
              <w:t>Total internal in-migrations are the sum of projected migration in-flows</w:t>
            </w:r>
          </w:p>
        </w:tc>
        <w:tc>
          <w:tcPr>
            <w:tcW w:w="4479" w:type="dxa"/>
            <w:vAlign w:val="center"/>
          </w:tcPr>
          <w:p w:rsidR="00903CDF" w:rsidRPr="00A94DF7" w:rsidRDefault="00903CDF" w:rsidP="000C4B63">
            <w:pPr>
              <w:spacing w:before="0"/>
              <w:rPr>
                <w:rFonts w:ascii="Garamond" w:eastAsia="Calibri" w:hAnsi="Garamond"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xgen</m:t>
                    </m:r>
                  </m:sub>
                  <m:sup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+i</m:t>
                    </m:r>
                  </m:sup>
                </m:sSubSup>
                <m:r>
                  <w:rPr>
                    <w:rFonts w:ascii="Cambria Math" w:hAnsi="Cambria Math"/>
                    <w:sz w:val="22"/>
                    <w:szCs w:val="22"/>
                  </w:rPr>
                  <m:t>=</m:t>
                </m:r>
                <m:nary>
                  <m:naryPr>
                    <m:chr m:val="∑"/>
                    <m:limLoc m:val="undOvr"/>
                    <m:supHide m:val="1"/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j≠i</m:t>
                    </m:r>
                  </m:sub>
                  <m:sup/>
                  <m:e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  <w:vertAlign w:val="superscript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  <w:vertAlign w:val="superscript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2"/>
                            <w:szCs w:val="22"/>
                            <w:vertAlign w:val="superscript"/>
                          </w:rPr>
                          <m:t>xgen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2"/>
                            <w:szCs w:val="22"/>
                            <w:vertAlign w:val="superscript"/>
                          </w:rPr>
                          <m:t>ji</m:t>
                        </m:r>
                      </m:sup>
                    </m:sSubSup>
                  </m:e>
                </m:nary>
              </m:oMath>
            </m:oMathPara>
          </w:p>
        </w:tc>
        <w:tc>
          <w:tcPr>
            <w:tcW w:w="850" w:type="dxa"/>
            <w:vAlign w:val="center"/>
          </w:tcPr>
          <w:p w:rsidR="00903CDF" w:rsidRPr="00A94DF7" w:rsidRDefault="00903CDF" w:rsidP="000C4B63">
            <w:pPr>
              <w:spacing w:before="0"/>
              <w:jc w:val="center"/>
              <w:rPr>
                <w:rFonts w:ascii="Garamond" w:eastAsia="Calibri" w:hAnsi="Garamond"/>
                <w:sz w:val="22"/>
                <w:szCs w:val="22"/>
              </w:rPr>
            </w:pPr>
            <w:r w:rsidRPr="00A94DF7">
              <w:rPr>
                <w:rFonts w:ascii="Garamond" w:eastAsia="Calibri" w:hAnsi="Garamond"/>
                <w:sz w:val="22"/>
                <w:szCs w:val="22"/>
              </w:rPr>
              <w:t>(18.16)</w:t>
            </w:r>
          </w:p>
        </w:tc>
      </w:tr>
      <w:tr w:rsidR="00903CDF" w:rsidRPr="003C6C23" w:rsidTr="000C4B63">
        <w:trPr>
          <w:trHeight w:val="227"/>
        </w:trPr>
        <w:tc>
          <w:tcPr>
            <w:tcW w:w="3855" w:type="dxa"/>
            <w:vAlign w:val="center"/>
          </w:tcPr>
          <w:p w:rsidR="00903CDF" w:rsidRPr="00A94DF7" w:rsidRDefault="00903CDF" w:rsidP="000C4B63">
            <w:pPr>
              <w:spacing w:before="0"/>
              <w:rPr>
                <w:rFonts w:ascii="Garamond" w:eastAsia="Calibri" w:hAnsi="Garamond"/>
                <w:sz w:val="22"/>
                <w:szCs w:val="22"/>
              </w:rPr>
            </w:pPr>
            <w:r w:rsidRPr="00A94DF7">
              <w:rPr>
                <w:rFonts w:ascii="Garamond" w:hAnsi="Garamond"/>
                <w:sz w:val="22"/>
                <w:szCs w:val="22"/>
              </w:rPr>
              <w:t>Immigration option</w:t>
            </w:r>
            <w:r w:rsidRPr="00A94DF7">
              <w:rPr>
                <w:rFonts w:ascii="Garamond" w:eastAsia="Calibri" w:hAnsi="Garamond"/>
                <w:sz w:val="22"/>
                <w:szCs w:val="22"/>
              </w:rPr>
              <w:t xml:space="preserve"> (1)Externally generated projected immigration flows </w:t>
            </w:r>
          </w:p>
        </w:tc>
        <w:tc>
          <w:tcPr>
            <w:tcW w:w="4479" w:type="dxa"/>
            <w:vAlign w:val="center"/>
          </w:tcPr>
          <w:p w:rsidR="00903CDF" w:rsidRPr="00A94DF7" w:rsidRDefault="00903CDF" w:rsidP="000C4B63">
            <w:pPr>
              <w:spacing w:before="0"/>
              <w:rPr>
                <w:rFonts w:ascii="Garamond" w:eastAsia="Calibri" w:hAnsi="Garamond"/>
                <w:sz w:val="22"/>
                <w:szCs w:val="22"/>
                <w:vertAlign w:val="superscript"/>
              </w:rPr>
            </w:pPr>
            <m:oMathPara>
              <m:oMathParaPr>
                <m:jc m:val="left"/>
              </m:oMathParaPr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vertAlign w:val="superscript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vertAlign w:val="superscript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  <w:vertAlign w:val="superscript"/>
                      </w:rPr>
                      <m:t>xgen</m:t>
                    </m:r>
                  </m:sub>
                  <m:sup>
                    <m:r>
                      <w:rPr>
                        <w:rFonts w:ascii="Cambria Math" w:hAnsi="Cambria Math"/>
                        <w:sz w:val="22"/>
                        <w:szCs w:val="22"/>
                        <w:vertAlign w:val="superscript"/>
                      </w:rPr>
                      <m:t>i</m:t>
                    </m:r>
                  </m:sup>
                </m:sSubSup>
              </m:oMath>
            </m:oMathPara>
          </w:p>
        </w:tc>
        <w:tc>
          <w:tcPr>
            <w:tcW w:w="850" w:type="dxa"/>
            <w:vAlign w:val="center"/>
          </w:tcPr>
          <w:p w:rsidR="00903CDF" w:rsidRPr="00A94DF7" w:rsidRDefault="00903CDF" w:rsidP="000C4B63">
            <w:pPr>
              <w:spacing w:before="0"/>
              <w:jc w:val="center"/>
              <w:rPr>
                <w:rFonts w:ascii="Garamond" w:eastAsia="Calibri" w:hAnsi="Garamond"/>
                <w:sz w:val="22"/>
                <w:szCs w:val="22"/>
              </w:rPr>
            </w:pPr>
            <w:r w:rsidRPr="00A94DF7">
              <w:rPr>
                <w:rFonts w:ascii="Garamond" w:eastAsia="Calibri" w:hAnsi="Garamond"/>
                <w:sz w:val="22"/>
                <w:szCs w:val="22"/>
              </w:rPr>
              <w:t>(18.17)</w:t>
            </w:r>
          </w:p>
        </w:tc>
      </w:tr>
      <w:tr w:rsidR="00903CDF" w:rsidRPr="003C6C23" w:rsidTr="000C4B63">
        <w:trPr>
          <w:trHeight w:val="227"/>
        </w:trPr>
        <w:tc>
          <w:tcPr>
            <w:tcW w:w="3855" w:type="dxa"/>
            <w:vAlign w:val="center"/>
          </w:tcPr>
          <w:p w:rsidR="00903CDF" w:rsidRPr="00A94DF7" w:rsidRDefault="00903CDF" w:rsidP="000C4B63">
            <w:pPr>
              <w:spacing w:before="0"/>
              <w:rPr>
                <w:rFonts w:ascii="Garamond" w:hAnsi="Garamond"/>
                <w:sz w:val="22"/>
                <w:szCs w:val="22"/>
              </w:rPr>
            </w:pPr>
            <w:r w:rsidRPr="00A94DF7">
              <w:rPr>
                <w:rFonts w:ascii="Garamond" w:hAnsi="Garamond"/>
                <w:sz w:val="22"/>
                <w:szCs w:val="22"/>
              </w:rPr>
              <w:t>Immigration option</w:t>
            </w:r>
            <w:r w:rsidRPr="00A94DF7">
              <w:rPr>
                <w:rFonts w:ascii="Garamond" w:eastAsiaTheme="minorEastAsia" w:hAnsi="Garamond"/>
                <w:sz w:val="22"/>
                <w:szCs w:val="22"/>
              </w:rPr>
              <w:t xml:space="preserve"> (2)</w:t>
            </w:r>
            <w:r w:rsidRPr="00A94DF7">
              <w:rPr>
                <w:rFonts w:ascii="Garamond" w:eastAsiaTheme="minorEastAsia" w:hAnsi="Garamond"/>
                <w:sz w:val="22"/>
                <w:szCs w:val="22"/>
                <w:vertAlign w:val="superscript"/>
              </w:rPr>
              <w:t xml:space="preserve"> </w:t>
            </w:r>
            <w:r w:rsidRPr="00A94DF7">
              <w:rPr>
                <w:rFonts w:ascii="Garamond" w:eastAsiaTheme="minorEastAsia" w:hAnsi="Garamond"/>
                <w:sz w:val="22"/>
                <w:szCs w:val="22"/>
              </w:rPr>
              <w:t>Immigration (transmission) rates × Population at Risk in Rest of the World</w:t>
            </w:r>
          </w:p>
        </w:tc>
        <w:tc>
          <w:tcPr>
            <w:tcW w:w="4479" w:type="dxa"/>
            <w:vAlign w:val="center"/>
          </w:tcPr>
          <w:p w:rsidR="00903CDF" w:rsidRPr="00A94DF7" w:rsidRDefault="00903CDF" w:rsidP="000C4B63">
            <w:pPr>
              <w:spacing w:before="0"/>
              <w:rPr>
                <w:rFonts w:ascii="Garamond" w:eastAsia="Calibri" w:hAnsi="Garamond"/>
                <w:sz w:val="22"/>
                <w:szCs w:val="22"/>
                <w:vertAlign w:val="superscript"/>
              </w:rPr>
            </w:pPr>
            <m:oMathPara>
              <m:oMathParaPr>
                <m:jc m:val="left"/>
              </m:oMathParaPr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vertAlign w:val="superscript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vertAlign w:val="superscript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  <w:vertAlign w:val="superscript"/>
                      </w:rPr>
                      <m:t>xgen</m:t>
                    </m:r>
                  </m:sub>
                  <m:sup>
                    <m:r>
                      <w:rPr>
                        <w:rFonts w:ascii="Cambria Math" w:hAnsi="Cambria Math"/>
                        <w:sz w:val="22"/>
                        <w:szCs w:val="22"/>
                        <w:vertAlign w:val="superscript"/>
                      </w:rPr>
                      <m:t>i</m:t>
                    </m:r>
                  </m:sup>
                </m:sSubSup>
                <m:r>
                  <w:rPr>
                    <w:rFonts w:ascii="Cambria Math" w:hAnsi="Cambria Math"/>
                    <w:sz w:val="22"/>
                    <w:szCs w:val="22"/>
                    <w:vertAlign w:val="superscript"/>
                  </w:rPr>
                  <m:t xml:space="preserve">= 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vertAlign w:val="superscript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vertAlign w:val="superscript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  <w:vertAlign w:val="superscript"/>
                      </w:rPr>
                      <m:t>xgen</m:t>
                    </m:r>
                  </m:sub>
                  <m:sup>
                    <m:r>
                      <w:rPr>
                        <w:rFonts w:ascii="Cambria Math" w:hAnsi="Cambria Math"/>
                        <w:sz w:val="22"/>
                        <w:szCs w:val="22"/>
                        <w:vertAlign w:val="superscript"/>
                      </w:rPr>
                      <m:t>ti</m:t>
                    </m:r>
                  </m:sup>
                </m:sSubSup>
                <m:r>
                  <w:rPr>
                    <w:rFonts w:ascii="Cambria Math" w:hAnsi="Cambria Math"/>
                    <w:sz w:val="22"/>
                    <w:szCs w:val="22"/>
                    <w:vertAlign w:val="superscript"/>
                  </w:rPr>
                  <m:t xml:space="preserve">× 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vertAlign w:val="superscript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vertAlign w:val="superscript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  <w:vertAlign w:val="superscript"/>
                      </w:rPr>
                      <m:t>xgen</m:t>
                    </m:r>
                  </m:sub>
                  <m:sup>
                    <m:r>
                      <w:rPr>
                        <w:rFonts w:ascii="Cambria Math" w:hAnsi="Cambria Math"/>
                        <w:sz w:val="22"/>
                        <w:szCs w:val="22"/>
                        <w:vertAlign w:val="superscript"/>
                      </w:rPr>
                      <m:t>ARw(u)</m:t>
                    </m:r>
                  </m:sup>
                </m:sSubSup>
              </m:oMath>
            </m:oMathPara>
          </w:p>
        </w:tc>
        <w:tc>
          <w:tcPr>
            <w:tcW w:w="850" w:type="dxa"/>
            <w:vAlign w:val="center"/>
          </w:tcPr>
          <w:p w:rsidR="00903CDF" w:rsidRPr="00A94DF7" w:rsidRDefault="00903CDF" w:rsidP="000C4B63">
            <w:pPr>
              <w:spacing w:before="0"/>
              <w:jc w:val="center"/>
              <w:rPr>
                <w:rFonts w:ascii="Garamond" w:eastAsia="Calibri" w:hAnsi="Garamond"/>
                <w:sz w:val="22"/>
                <w:szCs w:val="22"/>
              </w:rPr>
            </w:pPr>
            <w:r w:rsidRPr="00A94DF7">
              <w:rPr>
                <w:rFonts w:ascii="Garamond" w:eastAsia="Calibri" w:hAnsi="Garamond"/>
                <w:sz w:val="22"/>
                <w:szCs w:val="22"/>
              </w:rPr>
              <w:t>(18.18)</w:t>
            </w:r>
          </w:p>
        </w:tc>
      </w:tr>
      <w:tr w:rsidR="00903CDF" w:rsidRPr="003C6C23" w:rsidTr="000C4B63">
        <w:trPr>
          <w:trHeight w:val="227"/>
        </w:trPr>
        <w:tc>
          <w:tcPr>
            <w:tcW w:w="3855" w:type="dxa"/>
            <w:vAlign w:val="center"/>
          </w:tcPr>
          <w:p w:rsidR="00903CDF" w:rsidRPr="00A94DF7" w:rsidRDefault="00903CDF" w:rsidP="000C4B63">
            <w:pPr>
              <w:spacing w:before="0"/>
              <w:rPr>
                <w:rFonts w:ascii="Garamond" w:hAnsi="Garamond"/>
                <w:sz w:val="22"/>
                <w:szCs w:val="22"/>
              </w:rPr>
            </w:pPr>
            <w:r w:rsidRPr="00A94DF7">
              <w:rPr>
                <w:rFonts w:ascii="Garamond" w:hAnsi="Garamond"/>
                <w:sz w:val="22"/>
                <w:szCs w:val="22"/>
              </w:rPr>
              <w:t>Immigration option</w:t>
            </w:r>
            <w:r w:rsidRPr="00A94DF7">
              <w:rPr>
                <w:rFonts w:ascii="Garamond" w:eastAsiaTheme="minorEastAsia" w:hAnsi="Garamond"/>
                <w:sz w:val="22"/>
                <w:szCs w:val="22"/>
              </w:rPr>
              <w:t xml:space="preserve"> (3)</w:t>
            </w:r>
            <w:r w:rsidRPr="00A94DF7">
              <w:rPr>
                <w:rFonts w:ascii="Garamond" w:eastAsiaTheme="minorEastAsia" w:hAnsi="Garamond"/>
                <w:sz w:val="22"/>
                <w:szCs w:val="22"/>
                <w:vertAlign w:val="superscript"/>
              </w:rPr>
              <w:t xml:space="preserve"> </w:t>
            </w:r>
            <w:r w:rsidRPr="00A94DF7">
              <w:rPr>
                <w:rFonts w:ascii="Garamond" w:eastAsiaTheme="minorEastAsia" w:hAnsi="Garamond"/>
                <w:sz w:val="22"/>
                <w:szCs w:val="22"/>
              </w:rPr>
              <w:t xml:space="preserve">Immigration (admission) rates × Population at Risk </w:t>
            </w:r>
          </w:p>
        </w:tc>
        <w:tc>
          <w:tcPr>
            <w:tcW w:w="4479" w:type="dxa"/>
            <w:vAlign w:val="center"/>
          </w:tcPr>
          <w:p w:rsidR="00903CDF" w:rsidRPr="00A94DF7" w:rsidRDefault="00903CDF" w:rsidP="000C4B63">
            <w:pPr>
              <w:spacing w:before="0"/>
              <w:rPr>
                <w:rFonts w:ascii="Garamond" w:eastAsia="Calibri" w:hAnsi="Garamond"/>
                <w:sz w:val="22"/>
                <w:szCs w:val="22"/>
                <w:vertAlign w:val="superscript"/>
              </w:rPr>
            </w:pPr>
            <m:oMathPara>
              <m:oMathParaPr>
                <m:jc m:val="left"/>
              </m:oMathParaPr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vertAlign w:val="superscript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vertAlign w:val="superscript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  <w:vertAlign w:val="superscript"/>
                      </w:rPr>
                      <m:t>xgen</m:t>
                    </m:r>
                  </m:sub>
                  <m:sup>
                    <m:r>
                      <w:rPr>
                        <w:rFonts w:ascii="Cambria Math" w:hAnsi="Cambria Math"/>
                        <w:sz w:val="22"/>
                        <w:szCs w:val="22"/>
                        <w:vertAlign w:val="superscript"/>
                      </w:rPr>
                      <m:t>i</m:t>
                    </m:r>
                  </m:sup>
                </m:sSubSup>
                <m:r>
                  <w:rPr>
                    <w:rFonts w:ascii="Cambria Math" w:hAnsi="Cambria Math"/>
                    <w:sz w:val="22"/>
                    <w:szCs w:val="22"/>
                    <w:vertAlign w:val="superscript"/>
                  </w:rPr>
                  <m:t xml:space="preserve">= 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vertAlign w:val="superscript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vertAlign w:val="superscript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  <w:vertAlign w:val="superscript"/>
                      </w:rPr>
                      <m:t>xgen</m:t>
                    </m:r>
                  </m:sub>
                  <m:sup>
                    <m:r>
                      <w:rPr>
                        <w:rFonts w:ascii="Cambria Math" w:hAnsi="Cambria Math"/>
                        <w:sz w:val="22"/>
                        <w:szCs w:val="22"/>
                        <w:vertAlign w:val="superscript"/>
                      </w:rPr>
                      <m:t>ai</m:t>
                    </m:r>
                  </m:sup>
                </m:sSubSup>
                <m:r>
                  <w:rPr>
                    <w:rFonts w:ascii="Cambria Math" w:hAnsi="Cambria Math"/>
                    <w:sz w:val="22"/>
                    <w:szCs w:val="22"/>
                    <w:vertAlign w:val="superscript"/>
                  </w:rPr>
                  <m:t xml:space="preserve">× 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vertAlign w:val="superscript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vertAlign w:val="superscript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  <w:vertAlign w:val="superscript"/>
                      </w:rPr>
                      <m:t>xgen</m:t>
                    </m:r>
                  </m:sub>
                  <m:sup>
                    <m:r>
                      <w:rPr>
                        <w:rFonts w:ascii="Cambria Math" w:hAnsi="Cambria Math"/>
                        <w:sz w:val="22"/>
                        <w:szCs w:val="22"/>
                        <w:vertAlign w:val="superscript"/>
                      </w:rPr>
                      <m:t>ARi</m:t>
                    </m:r>
                  </m:sup>
                </m:sSubSup>
              </m:oMath>
            </m:oMathPara>
          </w:p>
        </w:tc>
        <w:tc>
          <w:tcPr>
            <w:tcW w:w="850" w:type="dxa"/>
            <w:vAlign w:val="center"/>
          </w:tcPr>
          <w:p w:rsidR="00903CDF" w:rsidRPr="00A94DF7" w:rsidRDefault="00903CDF" w:rsidP="000C4B63">
            <w:pPr>
              <w:spacing w:before="0"/>
              <w:jc w:val="center"/>
              <w:rPr>
                <w:rFonts w:ascii="Garamond" w:eastAsia="Calibri" w:hAnsi="Garamond"/>
                <w:sz w:val="22"/>
                <w:szCs w:val="22"/>
              </w:rPr>
            </w:pPr>
            <w:r w:rsidRPr="00A94DF7">
              <w:rPr>
                <w:rFonts w:ascii="Garamond" w:eastAsia="Calibri" w:hAnsi="Garamond"/>
                <w:sz w:val="22"/>
                <w:szCs w:val="22"/>
              </w:rPr>
              <w:t>(18.19)</w:t>
            </w:r>
          </w:p>
        </w:tc>
      </w:tr>
      <w:tr w:rsidR="00903CDF" w:rsidRPr="003C6C23" w:rsidTr="000C4B63">
        <w:trPr>
          <w:trHeight w:val="227"/>
        </w:trPr>
        <w:tc>
          <w:tcPr>
            <w:tcW w:w="3855" w:type="dxa"/>
            <w:vAlign w:val="center"/>
          </w:tcPr>
          <w:p w:rsidR="00903CDF" w:rsidRPr="00A94DF7" w:rsidRDefault="00903CDF" w:rsidP="000C4B63">
            <w:pPr>
              <w:spacing w:before="0"/>
              <w:rPr>
                <w:rFonts w:ascii="Garamond" w:hAnsi="Garamond"/>
                <w:sz w:val="22"/>
                <w:szCs w:val="22"/>
              </w:rPr>
            </w:pPr>
            <w:r w:rsidRPr="00A94DF7">
              <w:rPr>
                <w:rFonts w:ascii="Garamond" w:hAnsi="Garamond"/>
                <w:sz w:val="22"/>
                <w:szCs w:val="22"/>
              </w:rPr>
              <w:t>Addition of prisoners and armed forces</w:t>
            </w:r>
          </w:p>
        </w:tc>
        <w:tc>
          <w:tcPr>
            <w:tcW w:w="4479" w:type="dxa"/>
            <w:vAlign w:val="center"/>
          </w:tcPr>
          <w:p w:rsidR="00903CDF" w:rsidRPr="00A94DF7" w:rsidRDefault="00903CDF" w:rsidP="000C4B63">
            <w:pPr>
              <w:spacing w:before="0"/>
              <w:rPr>
                <w:rFonts w:ascii="Garamond" w:hAnsi="Garamond"/>
                <w:i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vertAlign w:val="superscript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vertAlign w:val="superscript"/>
                      </w:rPr>
                      <m:t>+C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  <w:vertAlign w:val="superscript"/>
                      </w:rPr>
                      <m:t>xgen</m:t>
                    </m:r>
                  </m:sub>
                  <m:sup>
                    <m:r>
                      <w:rPr>
                        <w:rFonts w:ascii="Cambria Math" w:hAnsi="Cambria Math"/>
                        <w:sz w:val="22"/>
                        <w:szCs w:val="22"/>
                        <w:vertAlign w:val="superscript"/>
                      </w:rPr>
                      <m:t>+i</m:t>
                    </m:r>
                  </m:sup>
                </m:sSubSup>
                <m:sSubSup>
                  <m:sSub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vertAlign w:val="superscript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vertAlign w:val="superscript"/>
                      </w:rPr>
                      <m:t>+A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  <w:vertAlign w:val="superscript"/>
                      </w:rPr>
                      <m:t>xgen</m:t>
                    </m:r>
                  </m:sub>
                  <m:sup>
                    <m:r>
                      <w:rPr>
                        <w:rFonts w:ascii="Cambria Math" w:hAnsi="Cambria Math"/>
                        <w:sz w:val="22"/>
                        <w:szCs w:val="22"/>
                        <w:vertAlign w:val="superscript"/>
                      </w:rPr>
                      <m:t>+i</m:t>
                    </m:r>
                  </m:sup>
                </m:sSubSup>
              </m:oMath>
            </m:oMathPara>
          </w:p>
        </w:tc>
        <w:tc>
          <w:tcPr>
            <w:tcW w:w="850" w:type="dxa"/>
            <w:vAlign w:val="center"/>
          </w:tcPr>
          <w:p w:rsidR="00903CDF" w:rsidRPr="00A94DF7" w:rsidRDefault="00903CDF" w:rsidP="000C4B63">
            <w:pPr>
              <w:spacing w:before="0"/>
              <w:jc w:val="center"/>
              <w:rPr>
                <w:rFonts w:ascii="Garamond" w:eastAsia="Calibri" w:hAnsi="Garamond"/>
                <w:sz w:val="22"/>
                <w:szCs w:val="22"/>
              </w:rPr>
            </w:pPr>
            <w:r w:rsidRPr="00A94DF7">
              <w:rPr>
                <w:rFonts w:ascii="Garamond" w:eastAsia="Calibri" w:hAnsi="Garamond"/>
                <w:sz w:val="22"/>
                <w:szCs w:val="22"/>
              </w:rPr>
              <w:t>(18.20)</w:t>
            </w:r>
          </w:p>
        </w:tc>
      </w:tr>
      <w:tr w:rsidR="00903CDF" w:rsidRPr="003C6C23" w:rsidTr="000C4B63">
        <w:trPr>
          <w:trHeight w:val="227"/>
        </w:trPr>
        <w:tc>
          <w:tcPr>
            <w:tcW w:w="3855" w:type="dxa"/>
            <w:vAlign w:val="center"/>
          </w:tcPr>
          <w:p w:rsidR="00903CDF" w:rsidRPr="00A94DF7" w:rsidRDefault="00903CDF" w:rsidP="000C4B63">
            <w:pPr>
              <w:spacing w:before="0"/>
              <w:rPr>
                <w:rFonts w:ascii="Garamond" w:hAnsi="Garamond"/>
                <w:sz w:val="22"/>
                <w:szCs w:val="22"/>
              </w:rPr>
            </w:pPr>
            <w:r w:rsidRPr="00A94DF7">
              <w:rPr>
                <w:rFonts w:ascii="Garamond" w:hAnsi="Garamond"/>
                <w:sz w:val="22"/>
                <w:szCs w:val="22"/>
              </w:rPr>
              <w:t>Final populations</w:t>
            </w:r>
          </w:p>
        </w:tc>
        <w:tc>
          <w:tcPr>
            <w:tcW w:w="4479" w:type="dxa"/>
            <w:vAlign w:val="center"/>
          </w:tcPr>
          <w:p w:rsidR="00903CDF" w:rsidRPr="00A94DF7" w:rsidRDefault="00903CDF" w:rsidP="000C4B63">
            <w:pPr>
              <w:spacing w:before="0"/>
              <w:rPr>
                <w:rFonts w:ascii="Garamond" w:hAnsi="Garamond"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vertAlign w:val="superscript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vertAlign w:val="superscript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  <w:vertAlign w:val="superscript"/>
                      </w:rPr>
                      <m:t>xgen</m:t>
                    </m:r>
                  </m:sub>
                  <m:sup>
                    <m:r>
                      <w:rPr>
                        <w:rFonts w:ascii="Cambria Math" w:hAnsi="Cambria Math"/>
                        <w:sz w:val="22"/>
                        <w:szCs w:val="22"/>
                        <w:vertAlign w:val="superscript"/>
                      </w:rPr>
                      <m:t>Fi</m:t>
                    </m:r>
                  </m:sup>
                </m:sSubSup>
                <m:r>
                  <w:rPr>
                    <w:rFonts w:ascii="Cambria Math" w:hAnsi="Cambria Math"/>
                    <w:sz w:val="22"/>
                    <w:szCs w:val="22"/>
                    <w:vertAlign w:val="superscript"/>
                  </w:rPr>
                  <m:t xml:space="preserve">= 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xgen</m:t>
                    </m:r>
                  </m:sub>
                  <m:sup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i</m:t>
                    </m:r>
                  </m:sup>
                </m:sSubSup>
                <m:r>
                  <w:rPr>
                    <w:rFonts w:ascii="Cambria Math" w:hAnsi="Cambria Math"/>
                    <w:sz w:val="22"/>
                    <w:szCs w:val="22"/>
                    <w:vertAlign w:val="superscript"/>
                  </w:rPr>
                  <m:t xml:space="preserve">+ 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vertAlign w:val="superscript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vertAlign w:val="superscript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  <w:vertAlign w:val="superscript"/>
                      </w:rPr>
                      <m:t>xgen</m:t>
                    </m:r>
                  </m:sub>
                  <m:sup>
                    <m:r>
                      <w:rPr>
                        <w:rFonts w:ascii="Cambria Math" w:hAnsi="Cambria Math"/>
                        <w:sz w:val="22"/>
                        <w:szCs w:val="22"/>
                        <w:vertAlign w:val="superscript"/>
                      </w:rPr>
                      <m:t>+i</m:t>
                    </m:r>
                  </m:sup>
                </m:sSubSup>
                <m:r>
                  <w:rPr>
                    <w:rFonts w:ascii="Cambria Math" w:hAnsi="Cambria Math"/>
                    <w:sz w:val="22"/>
                    <w:szCs w:val="22"/>
                  </w:rPr>
                  <m:t>+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vertAlign w:val="superscript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vertAlign w:val="superscript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  <w:vertAlign w:val="superscript"/>
                      </w:rPr>
                      <m:t>xgen</m:t>
                    </m:r>
                  </m:sub>
                  <m:sup>
                    <m:r>
                      <w:rPr>
                        <w:rFonts w:ascii="Cambria Math" w:hAnsi="Cambria Math"/>
                        <w:sz w:val="22"/>
                        <w:szCs w:val="22"/>
                        <w:vertAlign w:val="superscript"/>
                      </w:rPr>
                      <m:t>i</m:t>
                    </m:r>
                  </m:sup>
                </m:sSubSup>
                <m:r>
                  <w:rPr>
                    <w:rFonts w:ascii="Cambria Math" w:hAnsi="Cambria Math"/>
                    <w:sz w:val="22"/>
                    <w:szCs w:val="22"/>
                    <w:vertAlign w:val="superscript"/>
                  </w:rPr>
                  <m:t>+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vertAlign w:val="superscript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vertAlign w:val="superscript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  <w:vertAlign w:val="superscript"/>
                      </w:rPr>
                      <m:t>xgen</m:t>
                    </m:r>
                  </m:sub>
                  <m:sup>
                    <m:r>
                      <w:rPr>
                        <w:rFonts w:ascii="Cambria Math" w:hAnsi="Cambria Math"/>
                        <w:sz w:val="22"/>
                        <w:szCs w:val="22"/>
                        <w:vertAlign w:val="superscript"/>
                      </w:rPr>
                      <m:t>+i</m:t>
                    </m:r>
                  </m:sup>
                </m:sSubSup>
                <m:r>
                  <w:rPr>
                    <w:rFonts w:ascii="Cambria Math" w:hAnsi="Cambria Math"/>
                    <w:sz w:val="22"/>
                    <w:szCs w:val="22"/>
                    <w:vertAlign w:val="superscript"/>
                  </w:rPr>
                  <m:t>+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vertAlign w:val="superscript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vertAlign w:val="superscript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  <w:vertAlign w:val="superscript"/>
                      </w:rPr>
                      <m:t>xgen</m:t>
                    </m:r>
                  </m:sub>
                  <m:sup>
                    <m:r>
                      <w:rPr>
                        <w:rFonts w:ascii="Cambria Math" w:hAnsi="Cambria Math"/>
                        <w:sz w:val="22"/>
                        <w:szCs w:val="22"/>
                        <w:vertAlign w:val="superscript"/>
                      </w:rPr>
                      <m:t>+i</m:t>
                    </m:r>
                  </m:sup>
                </m:sSubSup>
              </m:oMath>
            </m:oMathPara>
          </w:p>
        </w:tc>
        <w:tc>
          <w:tcPr>
            <w:tcW w:w="850" w:type="dxa"/>
            <w:vAlign w:val="center"/>
          </w:tcPr>
          <w:p w:rsidR="00903CDF" w:rsidRPr="00A94DF7" w:rsidRDefault="00903CDF" w:rsidP="000C4B63">
            <w:pPr>
              <w:spacing w:before="0"/>
              <w:jc w:val="center"/>
              <w:rPr>
                <w:rFonts w:ascii="Garamond" w:eastAsia="Calibri" w:hAnsi="Garamond"/>
                <w:sz w:val="22"/>
                <w:szCs w:val="22"/>
              </w:rPr>
            </w:pPr>
            <w:r w:rsidRPr="00A94DF7">
              <w:rPr>
                <w:rFonts w:ascii="Garamond" w:eastAsia="Calibri" w:hAnsi="Garamond"/>
                <w:sz w:val="22"/>
                <w:szCs w:val="22"/>
              </w:rPr>
              <w:t>(18.21)</w:t>
            </w:r>
          </w:p>
        </w:tc>
      </w:tr>
      <w:tr w:rsidR="00903CDF" w:rsidRPr="003C6C23" w:rsidTr="000C4B63">
        <w:trPr>
          <w:trHeight w:val="227"/>
        </w:trPr>
        <w:tc>
          <w:tcPr>
            <w:tcW w:w="3855" w:type="dxa"/>
            <w:vAlign w:val="center"/>
          </w:tcPr>
          <w:p w:rsidR="00903CDF" w:rsidRPr="00A94DF7" w:rsidRDefault="00903CDF" w:rsidP="000C4B63">
            <w:pPr>
              <w:spacing w:before="0"/>
              <w:rPr>
                <w:rFonts w:ascii="Garamond" w:hAnsi="Garamond"/>
                <w:sz w:val="22"/>
                <w:szCs w:val="22"/>
              </w:rPr>
            </w:pPr>
            <w:r w:rsidRPr="00A94DF7">
              <w:rPr>
                <w:rFonts w:ascii="Garamond" w:hAnsi="Garamond"/>
                <w:sz w:val="22"/>
                <w:szCs w:val="22"/>
              </w:rPr>
              <w:t>Populations at risk, convergence test</w:t>
            </w:r>
          </w:p>
        </w:tc>
        <w:tc>
          <w:tcPr>
            <w:tcW w:w="4479" w:type="dxa"/>
            <w:vAlign w:val="center"/>
          </w:tcPr>
          <w:p w:rsidR="00903CDF" w:rsidRPr="00A94DF7" w:rsidRDefault="00903CDF" w:rsidP="000C4B63">
            <w:pPr>
              <w:spacing w:before="0"/>
              <w:rPr>
                <w:rFonts w:ascii="Garamond" w:hAnsi="Garamond"/>
                <w:i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vertAlign w:val="superscript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vertAlign w:val="superscript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  <w:vertAlign w:val="superscript"/>
                      </w:rPr>
                      <m:t>xgen</m:t>
                    </m:r>
                  </m:sub>
                  <m:sup>
                    <m:r>
                      <w:rPr>
                        <w:rFonts w:ascii="Cambria Math" w:hAnsi="Cambria Math"/>
                        <w:sz w:val="22"/>
                        <w:szCs w:val="22"/>
                        <w:vertAlign w:val="superscript"/>
                      </w:rPr>
                      <m:t>ARi</m:t>
                    </m:r>
                  </m:sup>
                </m:sSubSup>
                <m:r>
                  <w:rPr>
                    <w:rFonts w:ascii="Cambria Math" w:hAnsi="Cambria Math"/>
                    <w:sz w:val="22"/>
                    <w:szCs w:val="22"/>
                    <w:vertAlign w:val="superscript"/>
                  </w:rPr>
                  <m:t xml:space="preserve">=0.5 × 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vertAlign w:val="superscript"/>
                      </w:rPr>
                    </m:ctrlPr>
                  </m:dPr>
                  <m:e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  <w:vertAlign w:val="superscript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  <w:vertAlign w:val="superscript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2"/>
                            <w:szCs w:val="22"/>
                            <w:vertAlign w:val="superscript"/>
                          </w:rPr>
                          <m:t>xgen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2"/>
                            <w:szCs w:val="22"/>
                            <w:vertAlign w:val="superscript"/>
                          </w:rPr>
                          <m:t>Si</m:t>
                        </m:r>
                      </m:sup>
                    </m:sSubSup>
                    <m:r>
                      <w:rPr>
                        <w:rFonts w:ascii="Cambria Math" w:hAnsi="Cambria Math"/>
                        <w:sz w:val="22"/>
                        <w:szCs w:val="22"/>
                        <w:vertAlign w:val="superscript"/>
                      </w:rPr>
                      <m:t xml:space="preserve">+ 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  <w:vertAlign w:val="superscript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  <w:vertAlign w:val="superscript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2"/>
                            <w:szCs w:val="22"/>
                            <w:vertAlign w:val="superscript"/>
                          </w:rPr>
                          <m:t>xgen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2"/>
                            <w:szCs w:val="22"/>
                            <w:vertAlign w:val="superscript"/>
                          </w:rPr>
                          <m:t>Fi</m:t>
                        </m:r>
                      </m:sup>
                    </m:sSubSup>
                  </m:e>
                </m:d>
              </m:oMath>
            </m:oMathPara>
          </w:p>
        </w:tc>
        <w:tc>
          <w:tcPr>
            <w:tcW w:w="850" w:type="dxa"/>
            <w:vAlign w:val="center"/>
          </w:tcPr>
          <w:p w:rsidR="00903CDF" w:rsidRPr="00A94DF7" w:rsidRDefault="00903CDF" w:rsidP="000C4B63">
            <w:pPr>
              <w:spacing w:before="0"/>
              <w:jc w:val="center"/>
              <w:rPr>
                <w:rFonts w:ascii="Garamond" w:eastAsia="Calibri" w:hAnsi="Garamond"/>
                <w:sz w:val="22"/>
                <w:szCs w:val="22"/>
              </w:rPr>
            </w:pPr>
            <w:r w:rsidRPr="00A94DF7">
              <w:rPr>
                <w:rFonts w:ascii="Garamond" w:eastAsia="Calibri" w:hAnsi="Garamond"/>
                <w:sz w:val="22"/>
                <w:szCs w:val="22"/>
              </w:rPr>
              <w:t>(18.22)</w:t>
            </w:r>
          </w:p>
        </w:tc>
      </w:tr>
      <w:tr w:rsidR="00903CDF" w:rsidRPr="003C6C23" w:rsidTr="000C4B63">
        <w:trPr>
          <w:trHeight w:val="227"/>
        </w:trPr>
        <w:tc>
          <w:tcPr>
            <w:tcW w:w="3855" w:type="dxa"/>
            <w:vAlign w:val="center"/>
          </w:tcPr>
          <w:p w:rsidR="00903CDF" w:rsidRPr="00A94DF7" w:rsidRDefault="00903CDF" w:rsidP="000C4B63">
            <w:pPr>
              <w:spacing w:before="0"/>
              <w:rPr>
                <w:rFonts w:ascii="Garamond" w:hAnsi="Garamond"/>
                <w:sz w:val="22"/>
                <w:szCs w:val="22"/>
              </w:rPr>
            </w:pPr>
            <w:r w:rsidRPr="00A94DF7">
              <w:rPr>
                <w:rFonts w:ascii="Garamond" w:hAnsi="Garamond"/>
                <w:sz w:val="22"/>
                <w:szCs w:val="22"/>
              </w:rPr>
              <w:t>Ethnic switching</w:t>
            </w:r>
          </w:p>
        </w:tc>
        <w:tc>
          <w:tcPr>
            <w:tcW w:w="4479" w:type="dxa"/>
            <w:vAlign w:val="center"/>
          </w:tcPr>
          <w:p w:rsidR="00903CDF" w:rsidRPr="00A94DF7" w:rsidRDefault="00903CDF" w:rsidP="000C4B63">
            <w:pPr>
              <w:spacing w:before="0"/>
              <w:rPr>
                <w:rFonts w:ascii="Garamond" w:hAnsi="Garamond"/>
                <w:i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xgfn</m:t>
                    </m:r>
                  </m:sub>
                  <m:sup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Fi</m:t>
                    </m:r>
                  </m:sup>
                </m:sSubSup>
                <m:r>
                  <w:rPr>
                    <w:rFonts w:ascii="Cambria Math" w:hAnsi="Cambria Math"/>
                    <w:sz w:val="22"/>
                    <w:szCs w:val="22"/>
                  </w:rPr>
                  <m:t>=</m:t>
                </m:r>
                <m:nary>
                  <m:naryPr>
                    <m:chr m:val="∑"/>
                    <m:limLoc m:val="subSup"/>
                    <m:supHide m:val="1"/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e</m:t>
                    </m:r>
                  </m:sub>
                  <m:sup/>
                  <m:e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ef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i</m:t>
                        </m:r>
                      </m:sup>
                    </m:sSubSup>
                  </m:e>
                </m:nary>
                <m:r>
                  <w:rPr>
                    <w:rFonts w:ascii="Cambria Math" w:hAnsi="Cambria Math"/>
                    <w:sz w:val="22"/>
                    <w:szCs w:val="22"/>
                  </w:rPr>
                  <m:t>×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xgen</m:t>
                    </m:r>
                  </m:sub>
                  <m:sup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Fi</m:t>
                    </m:r>
                  </m:sup>
                </m:sSubSup>
              </m:oMath>
            </m:oMathPara>
          </w:p>
        </w:tc>
        <w:tc>
          <w:tcPr>
            <w:tcW w:w="850" w:type="dxa"/>
            <w:vAlign w:val="center"/>
          </w:tcPr>
          <w:p w:rsidR="00903CDF" w:rsidRPr="00A94DF7" w:rsidRDefault="00903CDF" w:rsidP="000C4B63">
            <w:pPr>
              <w:spacing w:before="0"/>
              <w:jc w:val="center"/>
              <w:rPr>
                <w:rFonts w:ascii="Garamond" w:eastAsia="Calibri" w:hAnsi="Garamond"/>
                <w:sz w:val="22"/>
                <w:szCs w:val="22"/>
              </w:rPr>
            </w:pPr>
            <w:r w:rsidRPr="00A94DF7">
              <w:rPr>
                <w:rFonts w:ascii="Garamond" w:eastAsia="Calibri" w:hAnsi="Garamond"/>
                <w:sz w:val="22"/>
                <w:szCs w:val="22"/>
              </w:rPr>
              <w:t>(18.23)</w:t>
            </w:r>
          </w:p>
        </w:tc>
      </w:tr>
      <w:tr w:rsidR="00903CDF" w:rsidRPr="003C6C23" w:rsidTr="000C4B63">
        <w:trPr>
          <w:trHeight w:val="227"/>
        </w:trPr>
        <w:tc>
          <w:tcPr>
            <w:tcW w:w="3855" w:type="dxa"/>
            <w:vAlign w:val="center"/>
          </w:tcPr>
          <w:p w:rsidR="00903CDF" w:rsidRPr="00A94DF7" w:rsidRDefault="00903CDF" w:rsidP="000C4B63">
            <w:pPr>
              <w:spacing w:before="0"/>
              <w:rPr>
                <w:rFonts w:ascii="Garamond" w:hAnsi="Garamond"/>
                <w:sz w:val="22"/>
                <w:szCs w:val="22"/>
              </w:rPr>
            </w:pPr>
            <w:r w:rsidRPr="00A94DF7">
              <w:rPr>
                <w:rFonts w:ascii="Garamond" w:hAnsi="Garamond"/>
                <w:sz w:val="22"/>
                <w:szCs w:val="22"/>
              </w:rPr>
              <w:t>Ageing on</w:t>
            </w:r>
          </w:p>
        </w:tc>
        <w:tc>
          <w:tcPr>
            <w:tcW w:w="4479" w:type="dxa"/>
            <w:vAlign w:val="center"/>
          </w:tcPr>
          <w:p w:rsidR="00903CDF" w:rsidRPr="00A94DF7" w:rsidRDefault="00903CDF" w:rsidP="000C4B63">
            <w:pPr>
              <w:spacing w:before="0"/>
              <w:rPr>
                <w:rFonts w:ascii="Garamond" w:hAnsi="Garamond"/>
                <w:i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vertAlign w:val="superscript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vertAlign w:val="superscript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  <w:vertAlign w:val="superscript"/>
                      </w:rPr>
                      <m:t>x+1gen</m:t>
                    </m:r>
                  </m:sub>
                  <m:sup>
                    <m:r>
                      <w:rPr>
                        <w:rFonts w:ascii="Cambria Math" w:hAnsi="Cambria Math"/>
                        <w:sz w:val="22"/>
                        <w:szCs w:val="22"/>
                        <w:vertAlign w:val="superscript"/>
                      </w:rPr>
                      <m:t>Si</m:t>
                    </m:r>
                  </m:sup>
                </m:sSubSup>
                <m:r>
                  <w:rPr>
                    <w:rFonts w:ascii="Cambria Math" w:eastAsia="Calibri" w:hAnsi="Cambria Math"/>
                    <w:sz w:val="22"/>
                    <w:szCs w:val="22"/>
                    <w:vertAlign w:val="superscript"/>
                  </w:rPr>
                  <m:t xml:space="preserve">= 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vertAlign w:val="superscript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vertAlign w:val="superscript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  <w:vertAlign w:val="superscript"/>
                      </w:rPr>
                      <m:t>xgen</m:t>
                    </m:r>
                  </m:sub>
                  <m:sup>
                    <m:r>
                      <w:rPr>
                        <w:rFonts w:ascii="Cambria Math" w:hAnsi="Cambria Math"/>
                        <w:sz w:val="22"/>
                        <w:szCs w:val="22"/>
                        <w:vertAlign w:val="superscript"/>
                      </w:rPr>
                      <m:t>Fi</m:t>
                    </m:r>
                  </m:sup>
                </m:sSubSup>
              </m:oMath>
            </m:oMathPara>
          </w:p>
        </w:tc>
        <w:tc>
          <w:tcPr>
            <w:tcW w:w="850" w:type="dxa"/>
            <w:vAlign w:val="center"/>
          </w:tcPr>
          <w:p w:rsidR="00903CDF" w:rsidRPr="00A94DF7" w:rsidRDefault="00903CDF" w:rsidP="000C4B63">
            <w:pPr>
              <w:spacing w:before="0"/>
              <w:jc w:val="center"/>
              <w:rPr>
                <w:rFonts w:ascii="Garamond" w:eastAsia="Calibri" w:hAnsi="Garamond"/>
                <w:sz w:val="22"/>
                <w:szCs w:val="22"/>
              </w:rPr>
            </w:pPr>
            <w:r w:rsidRPr="00A94DF7">
              <w:rPr>
                <w:rFonts w:ascii="Garamond" w:eastAsia="Calibri" w:hAnsi="Garamond"/>
                <w:sz w:val="22"/>
                <w:szCs w:val="22"/>
              </w:rPr>
              <w:t>(24)</w:t>
            </w:r>
          </w:p>
        </w:tc>
      </w:tr>
    </w:tbl>
    <w:p w:rsidR="00903CDF" w:rsidRDefault="00903CDF">
      <w:r>
        <w:lastRenderedPageBreak/>
        <w:t>Variable description</w:t>
      </w:r>
      <w:bookmarkStart w:id="0" w:name="_GoBack"/>
      <w:bookmarkEnd w:id="0"/>
    </w:p>
    <w:tbl>
      <w:tblPr>
        <w:tblW w:w="8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7230"/>
      </w:tblGrid>
      <w:tr w:rsidR="00903CDF" w:rsidRPr="00D119F9" w:rsidTr="000C4B63">
        <w:trPr>
          <w:trHeight w:val="397"/>
        </w:trPr>
        <w:tc>
          <w:tcPr>
            <w:tcW w:w="1242" w:type="dxa"/>
            <w:vAlign w:val="center"/>
          </w:tcPr>
          <w:p w:rsidR="00903CDF" w:rsidRPr="00CA587D" w:rsidRDefault="00903CDF" w:rsidP="000C4B63">
            <w:pPr>
              <w:spacing w:before="0" w:line="240" w:lineRule="auto"/>
              <w:rPr>
                <w:rFonts w:ascii="Garamond" w:hAnsi="Garamond"/>
                <w:b/>
                <w:sz w:val="22"/>
                <w:szCs w:val="22"/>
              </w:rPr>
            </w:pPr>
            <w:r w:rsidRPr="00CA587D">
              <w:rPr>
                <w:rFonts w:ascii="Garamond" w:hAnsi="Garamond"/>
                <w:b/>
                <w:sz w:val="22"/>
                <w:szCs w:val="22"/>
              </w:rPr>
              <w:t>Variable</w:t>
            </w:r>
          </w:p>
        </w:tc>
        <w:tc>
          <w:tcPr>
            <w:tcW w:w="7230" w:type="dxa"/>
            <w:vAlign w:val="center"/>
          </w:tcPr>
          <w:p w:rsidR="00903CDF" w:rsidRPr="00CA587D" w:rsidRDefault="00903CDF" w:rsidP="000C4B63">
            <w:pPr>
              <w:spacing w:before="0" w:line="240" w:lineRule="auto"/>
              <w:rPr>
                <w:rFonts w:ascii="Garamond" w:hAnsi="Garamond"/>
                <w:b/>
                <w:sz w:val="22"/>
                <w:szCs w:val="22"/>
              </w:rPr>
            </w:pPr>
            <w:r w:rsidRPr="00CA587D">
              <w:rPr>
                <w:rFonts w:ascii="Garamond" w:hAnsi="Garamond"/>
                <w:b/>
                <w:sz w:val="22"/>
                <w:szCs w:val="22"/>
              </w:rPr>
              <w:t>Description</w:t>
            </w:r>
          </w:p>
        </w:tc>
      </w:tr>
      <w:tr w:rsidR="00903CDF" w:rsidRPr="00D119F9" w:rsidTr="000C4B63">
        <w:trPr>
          <w:trHeight w:val="340"/>
        </w:trPr>
        <w:tc>
          <w:tcPr>
            <w:tcW w:w="1242" w:type="dxa"/>
            <w:tcBorders>
              <w:bottom w:val="single" w:sz="4" w:space="0" w:color="000000"/>
            </w:tcBorders>
            <w:vAlign w:val="center"/>
          </w:tcPr>
          <w:p w:rsidR="00903CDF" w:rsidRPr="00CA587D" w:rsidRDefault="00903CDF" w:rsidP="000C4B63">
            <w:pPr>
              <w:spacing w:before="0" w:line="240" w:lineRule="auto"/>
              <w:rPr>
                <w:rFonts w:ascii="Garamond" w:hAnsi="Garamond"/>
                <w:i/>
                <w:sz w:val="22"/>
                <w:szCs w:val="22"/>
              </w:rPr>
            </w:pPr>
            <w:r w:rsidRPr="00CA587D">
              <w:rPr>
                <w:rFonts w:ascii="Garamond" w:hAnsi="Garamond"/>
                <w:i/>
                <w:sz w:val="22"/>
                <w:szCs w:val="22"/>
              </w:rPr>
              <w:t>Stocks</w:t>
            </w:r>
          </w:p>
        </w:tc>
        <w:tc>
          <w:tcPr>
            <w:tcW w:w="7230" w:type="dxa"/>
            <w:tcBorders>
              <w:bottom w:val="single" w:sz="4" w:space="0" w:color="000000"/>
            </w:tcBorders>
            <w:vAlign w:val="center"/>
          </w:tcPr>
          <w:p w:rsidR="00903CDF" w:rsidRPr="00CA587D" w:rsidRDefault="00903CDF" w:rsidP="000C4B63">
            <w:pPr>
              <w:spacing w:before="0" w:line="240" w:lineRule="auto"/>
              <w:rPr>
                <w:rFonts w:ascii="Garamond" w:hAnsi="Garamond"/>
                <w:i/>
                <w:sz w:val="22"/>
                <w:szCs w:val="22"/>
              </w:rPr>
            </w:pPr>
            <w:r w:rsidRPr="00CA587D">
              <w:rPr>
                <w:rFonts w:ascii="Garamond" w:hAnsi="Garamond"/>
                <w:i/>
                <w:sz w:val="22"/>
                <w:szCs w:val="22"/>
              </w:rPr>
              <w:t>Counts of people</w:t>
            </w:r>
          </w:p>
        </w:tc>
      </w:tr>
      <w:tr w:rsidR="00903CDF" w:rsidRPr="00D119F9" w:rsidTr="000C4B63">
        <w:trPr>
          <w:trHeight w:val="227"/>
        </w:trPr>
        <w:tc>
          <w:tcPr>
            <w:tcW w:w="1242" w:type="dxa"/>
            <w:tcBorders>
              <w:top w:val="nil"/>
              <w:bottom w:val="nil"/>
            </w:tcBorders>
            <w:vAlign w:val="center"/>
          </w:tcPr>
          <w:p w:rsidR="00903CDF" w:rsidRPr="00CA587D" w:rsidRDefault="00903CDF" w:rsidP="000C4B63">
            <w:pPr>
              <w:spacing w:before="0" w:line="240" w:lineRule="auto"/>
              <w:rPr>
                <w:rFonts w:ascii="Garamond" w:hAnsi="Garamond"/>
                <w:i/>
                <w:sz w:val="22"/>
                <w:szCs w:val="22"/>
                <w:vertAlign w:val="superscript"/>
              </w:rPr>
            </w:pPr>
            <w:r w:rsidRPr="00CA587D">
              <w:rPr>
                <w:rFonts w:ascii="Garamond" w:hAnsi="Garamond"/>
                <w:i/>
                <w:sz w:val="22"/>
                <w:szCs w:val="22"/>
              </w:rPr>
              <w:t>P</w:t>
            </w:r>
            <w:r w:rsidRPr="00CA587D">
              <w:rPr>
                <w:rFonts w:ascii="Garamond" w:hAnsi="Garamond"/>
                <w:i/>
                <w:sz w:val="22"/>
                <w:szCs w:val="22"/>
                <w:vertAlign w:val="superscript"/>
              </w:rPr>
              <w:t>S</w:t>
            </w:r>
          </w:p>
        </w:tc>
        <w:tc>
          <w:tcPr>
            <w:tcW w:w="7230" w:type="dxa"/>
            <w:tcBorders>
              <w:top w:val="nil"/>
              <w:bottom w:val="nil"/>
            </w:tcBorders>
            <w:vAlign w:val="center"/>
          </w:tcPr>
          <w:p w:rsidR="00903CDF" w:rsidRPr="00CA587D" w:rsidRDefault="00903CDF" w:rsidP="000C4B63">
            <w:pPr>
              <w:spacing w:before="0" w:line="240" w:lineRule="auto"/>
              <w:rPr>
                <w:rFonts w:ascii="Garamond" w:hAnsi="Garamond"/>
                <w:sz w:val="22"/>
                <w:szCs w:val="22"/>
              </w:rPr>
            </w:pPr>
            <w:r w:rsidRPr="00CA587D">
              <w:rPr>
                <w:rFonts w:ascii="Garamond" w:hAnsi="Garamond"/>
                <w:sz w:val="22"/>
                <w:szCs w:val="22"/>
              </w:rPr>
              <w:t>Start Population in a time interval (count)</w:t>
            </w:r>
          </w:p>
        </w:tc>
      </w:tr>
      <w:tr w:rsidR="00903CDF" w:rsidRPr="00D119F9" w:rsidTr="000C4B63">
        <w:trPr>
          <w:trHeight w:val="227"/>
        </w:trPr>
        <w:tc>
          <w:tcPr>
            <w:tcW w:w="1242" w:type="dxa"/>
            <w:tcBorders>
              <w:top w:val="nil"/>
              <w:bottom w:val="nil"/>
            </w:tcBorders>
            <w:vAlign w:val="center"/>
          </w:tcPr>
          <w:p w:rsidR="00903CDF" w:rsidRPr="00CA587D" w:rsidRDefault="00903CDF" w:rsidP="000C4B63">
            <w:pPr>
              <w:spacing w:before="0" w:line="240" w:lineRule="auto"/>
              <w:rPr>
                <w:rFonts w:ascii="Garamond" w:hAnsi="Garamond"/>
                <w:i/>
                <w:sz w:val="22"/>
                <w:szCs w:val="22"/>
                <w:vertAlign w:val="superscript"/>
              </w:rPr>
            </w:pPr>
            <w:r w:rsidRPr="00CA587D">
              <w:rPr>
                <w:rFonts w:ascii="Garamond" w:hAnsi="Garamond"/>
                <w:i/>
                <w:sz w:val="22"/>
                <w:szCs w:val="22"/>
              </w:rPr>
              <w:t>P</w:t>
            </w:r>
            <w:r w:rsidRPr="00CA587D">
              <w:rPr>
                <w:rFonts w:ascii="Garamond" w:hAnsi="Garamond"/>
                <w:i/>
                <w:sz w:val="22"/>
                <w:szCs w:val="22"/>
                <w:vertAlign w:val="superscript"/>
              </w:rPr>
              <w:t>F</w:t>
            </w:r>
          </w:p>
        </w:tc>
        <w:tc>
          <w:tcPr>
            <w:tcW w:w="7230" w:type="dxa"/>
            <w:tcBorders>
              <w:top w:val="nil"/>
              <w:bottom w:val="nil"/>
            </w:tcBorders>
            <w:vAlign w:val="center"/>
          </w:tcPr>
          <w:p w:rsidR="00903CDF" w:rsidRPr="00CA587D" w:rsidRDefault="00903CDF" w:rsidP="000C4B63">
            <w:pPr>
              <w:spacing w:before="0" w:line="240" w:lineRule="auto"/>
              <w:rPr>
                <w:rFonts w:ascii="Garamond" w:hAnsi="Garamond"/>
                <w:sz w:val="22"/>
                <w:szCs w:val="22"/>
              </w:rPr>
            </w:pPr>
            <w:r w:rsidRPr="00CA587D">
              <w:rPr>
                <w:rFonts w:ascii="Garamond" w:hAnsi="Garamond"/>
                <w:sz w:val="22"/>
                <w:szCs w:val="22"/>
              </w:rPr>
              <w:t>Final Population in a time interval (count)</w:t>
            </w:r>
          </w:p>
        </w:tc>
      </w:tr>
      <w:tr w:rsidR="00903CDF" w:rsidRPr="00D119F9" w:rsidTr="000C4B63">
        <w:trPr>
          <w:trHeight w:val="227"/>
        </w:trPr>
        <w:tc>
          <w:tcPr>
            <w:tcW w:w="1242" w:type="dxa"/>
            <w:tcBorders>
              <w:top w:val="nil"/>
              <w:bottom w:val="nil"/>
            </w:tcBorders>
            <w:vAlign w:val="center"/>
          </w:tcPr>
          <w:p w:rsidR="00903CDF" w:rsidRPr="00CA587D" w:rsidRDefault="00903CDF" w:rsidP="000C4B63">
            <w:pPr>
              <w:spacing w:before="0" w:line="240" w:lineRule="auto"/>
              <w:rPr>
                <w:rFonts w:ascii="Garamond" w:hAnsi="Garamond"/>
                <w:i/>
                <w:sz w:val="22"/>
                <w:szCs w:val="22"/>
              </w:rPr>
            </w:pPr>
            <w:r w:rsidRPr="00CA587D">
              <w:rPr>
                <w:rFonts w:ascii="Garamond" w:hAnsi="Garamond"/>
                <w:i/>
                <w:sz w:val="22"/>
                <w:szCs w:val="22"/>
              </w:rPr>
              <w:t>A</w:t>
            </w:r>
          </w:p>
        </w:tc>
        <w:tc>
          <w:tcPr>
            <w:tcW w:w="7230" w:type="dxa"/>
            <w:tcBorders>
              <w:top w:val="nil"/>
              <w:bottom w:val="nil"/>
            </w:tcBorders>
            <w:vAlign w:val="center"/>
          </w:tcPr>
          <w:p w:rsidR="00903CDF" w:rsidRPr="00CA587D" w:rsidRDefault="00903CDF" w:rsidP="000C4B63">
            <w:pPr>
              <w:spacing w:before="0" w:line="240" w:lineRule="auto"/>
              <w:rPr>
                <w:rFonts w:ascii="Garamond" w:hAnsi="Garamond"/>
                <w:sz w:val="22"/>
                <w:szCs w:val="22"/>
              </w:rPr>
            </w:pPr>
            <w:r w:rsidRPr="00CA587D">
              <w:rPr>
                <w:rFonts w:ascii="Garamond" w:hAnsi="Garamond"/>
                <w:sz w:val="22"/>
                <w:szCs w:val="22"/>
              </w:rPr>
              <w:t>Armed Forces population</w:t>
            </w:r>
          </w:p>
        </w:tc>
      </w:tr>
      <w:tr w:rsidR="00903CDF" w:rsidRPr="00D119F9" w:rsidTr="000C4B63">
        <w:trPr>
          <w:trHeight w:val="227"/>
        </w:trPr>
        <w:tc>
          <w:tcPr>
            <w:tcW w:w="1242" w:type="dxa"/>
            <w:tcBorders>
              <w:top w:val="nil"/>
              <w:bottom w:val="nil"/>
            </w:tcBorders>
            <w:vAlign w:val="center"/>
          </w:tcPr>
          <w:p w:rsidR="00903CDF" w:rsidRPr="00CA587D" w:rsidRDefault="00903CDF" w:rsidP="000C4B63">
            <w:pPr>
              <w:spacing w:before="0" w:line="240" w:lineRule="auto"/>
              <w:rPr>
                <w:rFonts w:ascii="Garamond" w:hAnsi="Garamond"/>
                <w:i/>
                <w:sz w:val="22"/>
                <w:szCs w:val="22"/>
              </w:rPr>
            </w:pPr>
            <w:r w:rsidRPr="00CA587D">
              <w:rPr>
                <w:rFonts w:ascii="Garamond" w:hAnsi="Garamond"/>
                <w:i/>
                <w:sz w:val="22"/>
                <w:szCs w:val="22"/>
              </w:rPr>
              <w:t>C</w:t>
            </w:r>
          </w:p>
        </w:tc>
        <w:tc>
          <w:tcPr>
            <w:tcW w:w="7230" w:type="dxa"/>
            <w:tcBorders>
              <w:top w:val="nil"/>
              <w:bottom w:val="nil"/>
            </w:tcBorders>
            <w:vAlign w:val="center"/>
          </w:tcPr>
          <w:p w:rsidR="00903CDF" w:rsidRPr="00CA587D" w:rsidRDefault="00903CDF" w:rsidP="000C4B63">
            <w:pPr>
              <w:spacing w:before="0" w:line="240" w:lineRule="auto"/>
              <w:rPr>
                <w:rFonts w:ascii="Garamond" w:hAnsi="Garamond"/>
                <w:sz w:val="22"/>
                <w:szCs w:val="22"/>
              </w:rPr>
            </w:pPr>
            <w:r w:rsidRPr="00CA587D">
              <w:rPr>
                <w:rFonts w:ascii="Garamond" w:hAnsi="Garamond"/>
                <w:sz w:val="22"/>
                <w:szCs w:val="22"/>
              </w:rPr>
              <w:t>Prisoners</w:t>
            </w:r>
          </w:p>
        </w:tc>
      </w:tr>
      <w:tr w:rsidR="00903CDF" w:rsidRPr="00D119F9" w:rsidTr="000C4B63">
        <w:trPr>
          <w:trHeight w:val="340"/>
        </w:trPr>
        <w:tc>
          <w:tcPr>
            <w:tcW w:w="1242" w:type="dxa"/>
            <w:tcBorders>
              <w:bottom w:val="single" w:sz="4" w:space="0" w:color="000000"/>
            </w:tcBorders>
            <w:vAlign w:val="center"/>
          </w:tcPr>
          <w:p w:rsidR="00903CDF" w:rsidRPr="00CA587D" w:rsidRDefault="00903CDF" w:rsidP="000C4B63">
            <w:pPr>
              <w:spacing w:before="0" w:line="240" w:lineRule="auto"/>
              <w:rPr>
                <w:rFonts w:ascii="Garamond" w:hAnsi="Garamond"/>
                <w:i/>
                <w:sz w:val="22"/>
                <w:szCs w:val="22"/>
              </w:rPr>
            </w:pPr>
            <w:r w:rsidRPr="00CA587D">
              <w:rPr>
                <w:rFonts w:ascii="Garamond" w:hAnsi="Garamond"/>
                <w:i/>
                <w:sz w:val="22"/>
                <w:szCs w:val="22"/>
              </w:rPr>
              <w:t>Flows</w:t>
            </w:r>
          </w:p>
        </w:tc>
        <w:tc>
          <w:tcPr>
            <w:tcW w:w="7230" w:type="dxa"/>
            <w:tcBorders>
              <w:bottom w:val="single" w:sz="4" w:space="0" w:color="000000"/>
            </w:tcBorders>
            <w:vAlign w:val="center"/>
          </w:tcPr>
          <w:p w:rsidR="00903CDF" w:rsidRPr="00CA587D" w:rsidRDefault="00903CDF" w:rsidP="000C4B63">
            <w:pPr>
              <w:spacing w:before="0" w:line="240" w:lineRule="auto"/>
              <w:rPr>
                <w:rFonts w:ascii="Garamond" w:hAnsi="Garamond"/>
                <w:i/>
                <w:sz w:val="22"/>
                <w:szCs w:val="22"/>
              </w:rPr>
            </w:pPr>
            <w:r w:rsidRPr="00CA587D">
              <w:rPr>
                <w:rFonts w:ascii="Garamond" w:hAnsi="Garamond"/>
                <w:i/>
                <w:sz w:val="22"/>
                <w:szCs w:val="22"/>
              </w:rPr>
              <w:t>Movements from one state to another</w:t>
            </w:r>
          </w:p>
        </w:tc>
      </w:tr>
      <w:tr w:rsidR="00903CDF" w:rsidRPr="00D119F9" w:rsidTr="000C4B63">
        <w:trPr>
          <w:trHeight w:val="227"/>
        </w:trPr>
        <w:tc>
          <w:tcPr>
            <w:tcW w:w="1242" w:type="dxa"/>
            <w:tcBorders>
              <w:bottom w:val="nil"/>
            </w:tcBorders>
            <w:vAlign w:val="center"/>
          </w:tcPr>
          <w:p w:rsidR="00903CDF" w:rsidRPr="00CA587D" w:rsidRDefault="00903CDF" w:rsidP="000C4B63">
            <w:pPr>
              <w:spacing w:before="0" w:line="240" w:lineRule="auto"/>
              <w:rPr>
                <w:rFonts w:ascii="Garamond" w:hAnsi="Garamond"/>
                <w:i/>
                <w:sz w:val="22"/>
                <w:szCs w:val="22"/>
              </w:rPr>
            </w:pPr>
            <w:r w:rsidRPr="00CA587D">
              <w:rPr>
                <w:rFonts w:ascii="Garamond" w:hAnsi="Garamond"/>
                <w:i/>
                <w:sz w:val="22"/>
                <w:szCs w:val="22"/>
              </w:rPr>
              <w:t>B</w:t>
            </w:r>
          </w:p>
        </w:tc>
        <w:tc>
          <w:tcPr>
            <w:tcW w:w="7230" w:type="dxa"/>
            <w:tcBorders>
              <w:bottom w:val="nil"/>
            </w:tcBorders>
            <w:vAlign w:val="center"/>
          </w:tcPr>
          <w:p w:rsidR="00903CDF" w:rsidRPr="00CA587D" w:rsidRDefault="00903CDF" w:rsidP="000C4B63">
            <w:pPr>
              <w:spacing w:before="0" w:line="240" w:lineRule="auto"/>
              <w:rPr>
                <w:rFonts w:ascii="Garamond" w:hAnsi="Garamond"/>
                <w:sz w:val="22"/>
                <w:szCs w:val="22"/>
              </w:rPr>
            </w:pPr>
            <w:r w:rsidRPr="00CA587D">
              <w:rPr>
                <w:rFonts w:ascii="Garamond" w:hAnsi="Garamond"/>
                <w:sz w:val="22"/>
                <w:szCs w:val="22"/>
              </w:rPr>
              <w:t xml:space="preserve">Births </w:t>
            </w:r>
          </w:p>
        </w:tc>
      </w:tr>
      <w:tr w:rsidR="00903CDF" w:rsidRPr="00D119F9" w:rsidTr="000C4B63">
        <w:trPr>
          <w:trHeight w:val="227"/>
        </w:trPr>
        <w:tc>
          <w:tcPr>
            <w:tcW w:w="1242" w:type="dxa"/>
            <w:tcBorders>
              <w:top w:val="nil"/>
              <w:bottom w:val="nil"/>
            </w:tcBorders>
            <w:vAlign w:val="center"/>
          </w:tcPr>
          <w:p w:rsidR="00903CDF" w:rsidRPr="00CA587D" w:rsidRDefault="00903CDF" w:rsidP="000C4B63">
            <w:pPr>
              <w:spacing w:before="0" w:line="240" w:lineRule="auto"/>
              <w:rPr>
                <w:rFonts w:ascii="Garamond" w:hAnsi="Garamond"/>
                <w:i/>
                <w:sz w:val="22"/>
                <w:szCs w:val="22"/>
              </w:rPr>
            </w:pPr>
            <w:r w:rsidRPr="00CA587D">
              <w:rPr>
                <w:rFonts w:ascii="Garamond" w:hAnsi="Garamond"/>
                <w:i/>
                <w:sz w:val="22"/>
                <w:szCs w:val="22"/>
              </w:rPr>
              <w:t>D</w:t>
            </w:r>
          </w:p>
        </w:tc>
        <w:tc>
          <w:tcPr>
            <w:tcW w:w="7230" w:type="dxa"/>
            <w:tcBorders>
              <w:top w:val="nil"/>
              <w:bottom w:val="nil"/>
            </w:tcBorders>
            <w:vAlign w:val="center"/>
          </w:tcPr>
          <w:p w:rsidR="00903CDF" w:rsidRPr="00CA587D" w:rsidRDefault="00903CDF" w:rsidP="000C4B63">
            <w:pPr>
              <w:spacing w:before="0" w:line="240" w:lineRule="auto"/>
              <w:rPr>
                <w:rFonts w:ascii="Garamond" w:hAnsi="Garamond"/>
                <w:sz w:val="22"/>
                <w:szCs w:val="22"/>
              </w:rPr>
            </w:pPr>
            <w:r w:rsidRPr="00CA587D">
              <w:rPr>
                <w:rFonts w:ascii="Garamond" w:hAnsi="Garamond"/>
                <w:sz w:val="22"/>
                <w:szCs w:val="22"/>
              </w:rPr>
              <w:t xml:space="preserve">Deaths </w:t>
            </w:r>
          </w:p>
        </w:tc>
      </w:tr>
      <w:tr w:rsidR="00903CDF" w:rsidRPr="00D119F9" w:rsidTr="000C4B63">
        <w:trPr>
          <w:trHeight w:val="227"/>
        </w:trPr>
        <w:tc>
          <w:tcPr>
            <w:tcW w:w="1242" w:type="dxa"/>
            <w:tcBorders>
              <w:top w:val="nil"/>
              <w:bottom w:val="nil"/>
            </w:tcBorders>
            <w:vAlign w:val="center"/>
          </w:tcPr>
          <w:p w:rsidR="00903CDF" w:rsidRPr="00CA587D" w:rsidRDefault="00903CDF" w:rsidP="000C4B63">
            <w:pPr>
              <w:spacing w:before="0" w:line="240" w:lineRule="auto"/>
              <w:rPr>
                <w:rFonts w:ascii="Garamond" w:hAnsi="Garamond"/>
                <w:i/>
                <w:sz w:val="22"/>
                <w:szCs w:val="22"/>
              </w:rPr>
            </w:pPr>
            <w:r w:rsidRPr="00CA587D">
              <w:rPr>
                <w:rFonts w:ascii="Garamond" w:hAnsi="Garamond"/>
                <w:i/>
                <w:sz w:val="22"/>
                <w:szCs w:val="22"/>
              </w:rPr>
              <w:t>E</w:t>
            </w:r>
          </w:p>
        </w:tc>
        <w:tc>
          <w:tcPr>
            <w:tcW w:w="7230" w:type="dxa"/>
            <w:tcBorders>
              <w:top w:val="nil"/>
              <w:bottom w:val="nil"/>
            </w:tcBorders>
            <w:vAlign w:val="center"/>
          </w:tcPr>
          <w:p w:rsidR="00903CDF" w:rsidRPr="00CA587D" w:rsidRDefault="00903CDF" w:rsidP="000C4B63">
            <w:pPr>
              <w:spacing w:before="0" w:line="240" w:lineRule="auto"/>
              <w:rPr>
                <w:rFonts w:ascii="Garamond" w:hAnsi="Garamond"/>
                <w:sz w:val="22"/>
                <w:szCs w:val="22"/>
              </w:rPr>
            </w:pPr>
            <w:r w:rsidRPr="00CA587D">
              <w:rPr>
                <w:rFonts w:ascii="Garamond" w:hAnsi="Garamond"/>
                <w:sz w:val="22"/>
                <w:szCs w:val="22"/>
              </w:rPr>
              <w:t>Emigrations (international migration from UK to Rest of the World)</w:t>
            </w:r>
          </w:p>
        </w:tc>
      </w:tr>
      <w:tr w:rsidR="00903CDF" w:rsidRPr="00D119F9" w:rsidTr="000C4B63">
        <w:trPr>
          <w:trHeight w:val="227"/>
        </w:trPr>
        <w:tc>
          <w:tcPr>
            <w:tcW w:w="1242" w:type="dxa"/>
            <w:tcBorders>
              <w:top w:val="nil"/>
              <w:bottom w:val="nil"/>
            </w:tcBorders>
            <w:vAlign w:val="center"/>
          </w:tcPr>
          <w:p w:rsidR="00903CDF" w:rsidRPr="00CA587D" w:rsidRDefault="00903CDF" w:rsidP="000C4B63">
            <w:pPr>
              <w:spacing w:before="0" w:line="240" w:lineRule="auto"/>
              <w:rPr>
                <w:rFonts w:ascii="Garamond" w:hAnsi="Garamond"/>
                <w:i/>
                <w:sz w:val="22"/>
                <w:szCs w:val="22"/>
              </w:rPr>
            </w:pPr>
            <w:r w:rsidRPr="00CA587D">
              <w:rPr>
                <w:rFonts w:ascii="Garamond" w:hAnsi="Garamond"/>
                <w:i/>
                <w:sz w:val="22"/>
                <w:szCs w:val="22"/>
              </w:rPr>
              <w:t>M</w:t>
            </w:r>
          </w:p>
        </w:tc>
        <w:tc>
          <w:tcPr>
            <w:tcW w:w="7230" w:type="dxa"/>
            <w:tcBorders>
              <w:top w:val="nil"/>
              <w:bottom w:val="nil"/>
            </w:tcBorders>
            <w:vAlign w:val="center"/>
          </w:tcPr>
          <w:p w:rsidR="00903CDF" w:rsidRPr="00CA587D" w:rsidRDefault="00903CDF" w:rsidP="000C4B63">
            <w:pPr>
              <w:spacing w:before="0" w:line="240" w:lineRule="auto"/>
              <w:rPr>
                <w:rFonts w:ascii="Garamond" w:hAnsi="Garamond"/>
                <w:sz w:val="22"/>
                <w:szCs w:val="22"/>
              </w:rPr>
            </w:pPr>
            <w:r w:rsidRPr="00CA587D">
              <w:rPr>
                <w:rFonts w:ascii="Garamond" w:hAnsi="Garamond"/>
                <w:sz w:val="22"/>
                <w:szCs w:val="22"/>
              </w:rPr>
              <w:t>Migrations (internal to the country)</w:t>
            </w:r>
          </w:p>
        </w:tc>
      </w:tr>
      <w:tr w:rsidR="00903CDF" w:rsidRPr="00D119F9" w:rsidTr="000C4B63">
        <w:trPr>
          <w:trHeight w:val="227"/>
        </w:trPr>
        <w:tc>
          <w:tcPr>
            <w:tcW w:w="1242" w:type="dxa"/>
            <w:tcBorders>
              <w:top w:val="nil"/>
              <w:bottom w:val="nil"/>
            </w:tcBorders>
            <w:vAlign w:val="center"/>
          </w:tcPr>
          <w:p w:rsidR="00903CDF" w:rsidRPr="00CA587D" w:rsidRDefault="00903CDF" w:rsidP="000C4B63">
            <w:pPr>
              <w:spacing w:before="0" w:line="240" w:lineRule="auto"/>
              <w:rPr>
                <w:rFonts w:ascii="Garamond" w:hAnsi="Garamond"/>
                <w:i/>
                <w:sz w:val="22"/>
                <w:szCs w:val="22"/>
                <w:vertAlign w:val="superscript"/>
              </w:rPr>
            </w:pPr>
            <w:proofErr w:type="spellStart"/>
            <w:r w:rsidRPr="00CA587D">
              <w:rPr>
                <w:rFonts w:ascii="Garamond" w:hAnsi="Garamond"/>
                <w:i/>
                <w:sz w:val="22"/>
                <w:szCs w:val="22"/>
              </w:rPr>
              <w:t>M</w:t>
            </w:r>
            <w:r w:rsidRPr="00CA587D">
              <w:rPr>
                <w:rFonts w:ascii="Garamond" w:hAnsi="Garamond"/>
                <w:i/>
                <w:sz w:val="22"/>
                <w:szCs w:val="22"/>
                <w:vertAlign w:val="superscript"/>
              </w:rPr>
              <w:t>ij</w:t>
            </w:r>
            <w:proofErr w:type="spellEnd"/>
          </w:p>
        </w:tc>
        <w:tc>
          <w:tcPr>
            <w:tcW w:w="7230" w:type="dxa"/>
            <w:tcBorders>
              <w:top w:val="nil"/>
              <w:bottom w:val="nil"/>
            </w:tcBorders>
            <w:vAlign w:val="center"/>
          </w:tcPr>
          <w:p w:rsidR="00903CDF" w:rsidRPr="00CA587D" w:rsidRDefault="00903CDF" w:rsidP="000C4B63">
            <w:pPr>
              <w:spacing w:before="0" w:line="240" w:lineRule="auto"/>
              <w:rPr>
                <w:rFonts w:ascii="Garamond" w:hAnsi="Garamond"/>
                <w:sz w:val="22"/>
                <w:szCs w:val="22"/>
              </w:rPr>
            </w:pPr>
            <w:r w:rsidRPr="00CA587D">
              <w:rPr>
                <w:rFonts w:ascii="Garamond" w:hAnsi="Garamond"/>
                <w:sz w:val="22"/>
                <w:szCs w:val="22"/>
              </w:rPr>
              <w:t xml:space="preserve">Migration from LAD </w:t>
            </w:r>
            <w:proofErr w:type="spellStart"/>
            <w:r w:rsidRPr="00CA587D">
              <w:rPr>
                <w:rFonts w:ascii="Garamond" w:hAnsi="Garamond"/>
                <w:sz w:val="22"/>
                <w:szCs w:val="22"/>
              </w:rPr>
              <w:t>i</w:t>
            </w:r>
            <w:proofErr w:type="spellEnd"/>
            <w:r w:rsidRPr="00CA587D">
              <w:rPr>
                <w:rFonts w:ascii="Garamond" w:hAnsi="Garamond"/>
                <w:sz w:val="22"/>
                <w:szCs w:val="22"/>
              </w:rPr>
              <w:t xml:space="preserve"> (origin) to LAD j (destination)</w:t>
            </w:r>
          </w:p>
        </w:tc>
      </w:tr>
      <w:tr w:rsidR="00903CDF" w:rsidRPr="00D119F9" w:rsidTr="000C4B63">
        <w:trPr>
          <w:trHeight w:val="227"/>
        </w:trPr>
        <w:tc>
          <w:tcPr>
            <w:tcW w:w="1242" w:type="dxa"/>
            <w:tcBorders>
              <w:top w:val="nil"/>
              <w:bottom w:val="nil"/>
            </w:tcBorders>
            <w:vAlign w:val="center"/>
          </w:tcPr>
          <w:p w:rsidR="00903CDF" w:rsidRPr="00CA587D" w:rsidRDefault="00903CDF" w:rsidP="000C4B63">
            <w:pPr>
              <w:spacing w:before="0" w:line="240" w:lineRule="auto"/>
              <w:rPr>
                <w:rFonts w:ascii="Garamond" w:hAnsi="Garamond"/>
                <w:i/>
                <w:sz w:val="22"/>
                <w:szCs w:val="22"/>
                <w:vertAlign w:val="superscript"/>
              </w:rPr>
            </w:pPr>
            <w:proofErr w:type="spellStart"/>
            <w:r w:rsidRPr="00CA587D">
              <w:rPr>
                <w:rFonts w:ascii="Garamond" w:hAnsi="Garamond"/>
                <w:i/>
                <w:sz w:val="22"/>
                <w:szCs w:val="22"/>
              </w:rPr>
              <w:t>M</w:t>
            </w:r>
            <w:r w:rsidRPr="00CA587D">
              <w:rPr>
                <w:rFonts w:ascii="Garamond" w:hAnsi="Garamond"/>
                <w:i/>
                <w:sz w:val="22"/>
                <w:szCs w:val="22"/>
                <w:vertAlign w:val="superscript"/>
              </w:rPr>
              <w:t>i</w:t>
            </w:r>
            <w:proofErr w:type="spellEnd"/>
            <w:r w:rsidRPr="00CA587D">
              <w:rPr>
                <w:rFonts w:ascii="Garamond" w:hAnsi="Garamond"/>
                <w:i/>
                <w:sz w:val="22"/>
                <w:szCs w:val="22"/>
                <w:vertAlign w:val="superscript"/>
              </w:rPr>
              <w:t>+</w:t>
            </w:r>
          </w:p>
        </w:tc>
        <w:tc>
          <w:tcPr>
            <w:tcW w:w="7230" w:type="dxa"/>
            <w:tcBorders>
              <w:top w:val="nil"/>
              <w:bottom w:val="nil"/>
            </w:tcBorders>
            <w:vAlign w:val="center"/>
          </w:tcPr>
          <w:p w:rsidR="00903CDF" w:rsidRPr="00CA587D" w:rsidRDefault="00903CDF" w:rsidP="000C4B63">
            <w:pPr>
              <w:spacing w:before="0" w:line="240" w:lineRule="auto"/>
              <w:rPr>
                <w:rFonts w:ascii="Garamond" w:hAnsi="Garamond"/>
                <w:sz w:val="22"/>
                <w:szCs w:val="22"/>
                <w:vertAlign w:val="superscript"/>
              </w:rPr>
            </w:pPr>
            <w:r w:rsidRPr="00CA587D">
              <w:rPr>
                <w:rFonts w:ascii="Garamond" w:hAnsi="Garamond"/>
                <w:sz w:val="22"/>
                <w:szCs w:val="22"/>
              </w:rPr>
              <w:t xml:space="preserve">Total out-migrations from LAD </w:t>
            </w:r>
            <w:proofErr w:type="spellStart"/>
            <w:r w:rsidRPr="00CA587D">
              <w:rPr>
                <w:rFonts w:ascii="Garamond" w:hAnsi="Garamond"/>
                <w:sz w:val="22"/>
                <w:szCs w:val="22"/>
              </w:rPr>
              <w:t>i</w:t>
            </w:r>
            <w:proofErr w:type="spellEnd"/>
            <w:r w:rsidRPr="00CA587D">
              <w:rPr>
                <w:rFonts w:ascii="Garamond" w:hAnsi="Garamond"/>
                <w:sz w:val="22"/>
                <w:szCs w:val="22"/>
              </w:rPr>
              <w:t xml:space="preserve"> = </w:t>
            </w:r>
            <w:proofErr w:type="spellStart"/>
            <w:r w:rsidRPr="00CA587D">
              <w:rPr>
                <w:rFonts w:ascii="Garamond" w:hAnsi="Garamond"/>
                <w:sz w:val="22"/>
                <w:szCs w:val="22"/>
              </w:rPr>
              <w:t>Σ</w:t>
            </w:r>
            <w:r w:rsidRPr="00CA587D">
              <w:rPr>
                <w:rFonts w:ascii="Garamond" w:hAnsi="Garamond"/>
                <w:sz w:val="22"/>
                <w:szCs w:val="22"/>
                <w:vertAlign w:val="subscript"/>
              </w:rPr>
              <w:t>j≠i</w:t>
            </w:r>
            <w:r w:rsidRPr="00CA587D">
              <w:rPr>
                <w:rFonts w:ascii="Garamond" w:hAnsi="Garamond"/>
                <w:sz w:val="22"/>
                <w:szCs w:val="22"/>
              </w:rPr>
              <w:t>M</w:t>
            </w:r>
            <w:r w:rsidRPr="00CA587D">
              <w:rPr>
                <w:rFonts w:ascii="Garamond" w:hAnsi="Garamond"/>
                <w:sz w:val="22"/>
                <w:szCs w:val="22"/>
                <w:vertAlign w:val="superscript"/>
              </w:rPr>
              <w:t>ij</w:t>
            </w:r>
            <w:proofErr w:type="spellEnd"/>
          </w:p>
        </w:tc>
      </w:tr>
      <w:tr w:rsidR="00903CDF" w:rsidRPr="00D119F9" w:rsidTr="000C4B63">
        <w:trPr>
          <w:trHeight w:val="227"/>
        </w:trPr>
        <w:tc>
          <w:tcPr>
            <w:tcW w:w="1242" w:type="dxa"/>
            <w:tcBorders>
              <w:top w:val="nil"/>
              <w:bottom w:val="nil"/>
            </w:tcBorders>
            <w:vAlign w:val="center"/>
          </w:tcPr>
          <w:p w:rsidR="00903CDF" w:rsidRPr="00CA587D" w:rsidRDefault="00903CDF" w:rsidP="000C4B63">
            <w:pPr>
              <w:spacing w:before="0" w:line="240" w:lineRule="auto"/>
              <w:rPr>
                <w:rFonts w:ascii="Garamond" w:hAnsi="Garamond"/>
                <w:i/>
                <w:sz w:val="22"/>
                <w:szCs w:val="22"/>
              </w:rPr>
            </w:pPr>
            <w:r w:rsidRPr="00CA587D">
              <w:rPr>
                <w:rFonts w:ascii="Garamond" w:hAnsi="Garamond"/>
                <w:i/>
                <w:sz w:val="22"/>
                <w:szCs w:val="22"/>
              </w:rPr>
              <w:t>R</w:t>
            </w:r>
          </w:p>
        </w:tc>
        <w:tc>
          <w:tcPr>
            <w:tcW w:w="7230" w:type="dxa"/>
            <w:tcBorders>
              <w:top w:val="nil"/>
              <w:bottom w:val="nil"/>
            </w:tcBorders>
            <w:vAlign w:val="center"/>
          </w:tcPr>
          <w:p w:rsidR="00903CDF" w:rsidRPr="00CA587D" w:rsidRDefault="00903CDF" w:rsidP="000C4B63">
            <w:pPr>
              <w:spacing w:before="0" w:line="240" w:lineRule="auto"/>
              <w:rPr>
                <w:rFonts w:ascii="Garamond" w:hAnsi="Garamond"/>
                <w:sz w:val="22"/>
                <w:szCs w:val="22"/>
              </w:rPr>
            </w:pPr>
            <w:r w:rsidRPr="00CA587D">
              <w:rPr>
                <w:rFonts w:ascii="Garamond" w:hAnsi="Garamond"/>
                <w:sz w:val="22"/>
                <w:szCs w:val="22"/>
              </w:rPr>
              <w:t>Residual (balances)</w:t>
            </w:r>
          </w:p>
        </w:tc>
      </w:tr>
      <w:tr w:rsidR="00903CDF" w:rsidRPr="00D119F9" w:rsidTr="000C4B63">
        <w:trPr>
          <w:trHeight w:val="227"/>
        </w:trPr>
        <w:tc>
          <w:tcPr>
            <w:tcW w:w="1242" w:type="dxa"/>
            <w:tcBorders>
              <w:top w:val="nil"/>
              <w:bottom w:val="nil"/>
            </w:tcBorders>
            <w:vAlign w:val="center"/>
          </w:tcPr>
          <w:p w:rsidR="00903CDF" w:rsidRPr="00CA587D" w:rsidRDefault="00903CDF" w:rsidP="000C4B63">
            <w:pPr>
              <w:spacing w:before="0" w:line="240" w:lineRule="auto"/>
              <w:rPr>
                <w:rFonts w:ascii="Garamond" w:hAnsi="Garamond"/>
                <w:i/>
                <w:sz w:val="22"/>
                <w:szCs w:val="22"/>
                <w:vertAlign w:val="superscript"/>
              </w:rPr>
            </w:pPr>
            <w:proofErr w:type="spellStart"/>
            <w:r w:rsidRPr="00CA587D">
              <w:rPr>
                <w:rFonts w:ascii="Garamond" w:hAnsi="Garamond"/>
                <w:i/>
                <w:sz w:val="22"/>
                <w:szCs w:val="22"/>
              </w:rPr>
              <w:t>M</w:t>
            </w:r>
            <w:r w:rsidRPr="00CA587D">
              <w:rPr>
                <w:rFonts w:ascii="Garamond" w:hAnsi="Garamond"/>
                <w:i/>
                <w:sz w:val="22"/>
                <w:szCs w:val="22"/>
                <w:vertAlign w:val="superscript"/>
              </w:rPr>
              <w:t>+i</w:t>
            </w:r>
            <w:proofErr w:type="spellEnd"/>
          </w:p>
        </w:tc>
        <w:tc>
          <w:tcPr>
            <w:tcW w:w="7230" w:type="dxa"/>
            <w:tcBorders>
              <w:top w:val="nil"/>
              <w:bottom w:val="nil"/>
            </w:tcBorders>
            <w:vAlign w:val="center"/>
          </w:tcPr>
          <w:p w:rsidR="00903CDF" w:rsidRPr="00CA587D" w:rsidRDefault="00903CDF" w:rsidP="000C4B63">
            <w:pPr>
              <w:spacing w:before="0" w:line="240" w:lineRule="auto"/>
              <w:rPr>
                <w:rFonts w:ascii="Garamond" w:hAnsi="Garamond"/>
                <w:sz w:val="22"/>
                <w:szCs w:val="22"/>
              </w:rPr>
            </w:pPr>
            <w:r w:rsidRPr="00CA587D">
              <w:rPr>
                <w:rFonts w:ascii="Garamond" w:hAnsi="Garamond"/>
                <w:sz w:val="22"/>
                <w:szCs w:val="22"/>
              </w:rPr>
              <w:t xml:space="preserve">Total in-migrations to LAD </w:t>
            </w:r>
            <w:proofErr w:type="spellStart"/>
            <w:r w:rsidRPr="00CA587D">
              <w:rPr>
                <w:rFonts w:ascii="Garamond" w:hAnsi="Garamond"/>
                <w:sz w:val="22"/>
                <w:szCs w:val="22"/>
              </w:rPr>
              <w:t>i</w:t>
            </w:r>
            <w:proofErr w:type="spellEnd"/>
            <w:r w:rsidRPr="00CA587D">
              <w:rPr>
                <w:rFonts w:ascii="Garamond" w:hAnsi="Garamond"/>
                <w:sz w:val="22"/>
                <w:szCs w:val="22"/>
              </w:rPr>
              <w:t xml:space="preserve"> = </w:t>
            </w:r>
            <w:proofErr w:type="spellStart"/>
            <w:r w:rsidRPr="00CA587D">
              <w:rPr>
                <w:rFonts w:ascii="Garamond" w:hAnsi="Garamond"/>
                <w:sz w:val="22"/>
                <w:szCs w:val="22"/>
              </w:rPr>
              <w:t>Σ</w:t>
            </w:r>
            <w:r w:rsidRPr="00CA587D">
              <w:rPr>
                <w:rFonts w:ascii="Garamond" w:hAnsi="Garamond"/>
                <w:sz w:val="22"/>
                <w:szCs w:val="22"/>
                <w:vertAlign w:val="subscript"/>
              </w:rPr>
              <w:t>j≠i</w:t>
            </w:r>
            <w:r w:rsidRPr="00CA587D">
              <w:rPr>
                <w:rFonts w:ascii="Garamond" w:hAnsi="Garamond"/>
                <w:sz w:val="22"/>
                <w:szCs w:val="22"/>
              </w:rPr>
              <w:t>M</w:t>
            </w:r>
            <w:r w:rsidRPr="00CA587D">
              <w:rPr>
                <w:rFonts w:ascii="Garamond" w:hAnsi="Garamond"/>
                <w:sz w:val="22"/>
                <w:szCs w:val="22"/>
                <w:vertAlign w:val="superscript"/>
              </w:rPr>
              <w:t>ji</w:t>
            </w:r>
            <w:proofErr w:type="spellEnd"/>
          </w:p>
        </w:tc>
      </w:tr>
      <w:tr w:rsidR="00903CDF" w:rsidRPr="00D119F9" w:rsidTr="000C4B63">
        <w:trPr>
          <w:trHeight w:val="227"/>
        </w:trPr>
        <w:tc>
          <w:tcPr>
            <w:tcW w:w="1242" w:type="dxa"/>
            <w:tcBorders>
              <w:top w:val="nil"/>
              <w:bottom w:val="nil"/>
            </w:tcBorders>
            <w:vAlign w:val="center"/>
          </w:tcPr>
          <w:p w:rsidR="00903CDF" w:rsidRPr="00CA587D" w:rsidRDefault="00903CDF" w:rsidP="000C4B63">
            <w:pPr>
              <w:spacing w:before="0" w:line="240" w:lineRule="auto"/>
              <w:rPr>
                <w:rFonts w:ascii="Garamond" w:hAnsi="Garamond"/>
                <w:i/>
                <w:sz w:val="22"/>
                <w:szCs w:val="22"/>
              </w:rPr>
            </w:pPr>
            <w:r w:rsidRPr="00CA587D">
              <w:rPr>
                <w:rFonts w:ascii="Garamond" w:hAnsi="Garamond"/>
                <w:i/>
                <w:sz w:val="22"/>
                <w:szCs w:val="22"/>
              </w:rPr>
              <w:t>I</w:t>
            </w:r>
          </w:p>
        </w:tc>
        <w:tc>
          <w:tcPr>
            <w:tcW w:w="7230" w:type="dxa"/>
            <w:tcBorders>
              <w:top w:val="nil"/>
              <w:bottom w:val="nil"/>
            </w:tcBorders>
            <w:vAlign w:val="center"/>
          </w:tcPr>
          <w:p w:rsidR="00903CDF" w:rsidRPr="00CA587D" w:rsidRDefault="00903CDF" w:rsidP="000C4B63">
            <w:pPr>
              <w:spacing w:before="0" w:line="240" w:lineRule="auto"/>
              <w:rPr>
                <w:rFonts w:ascii="Garamond" w:hAnsi="Garamond"/>
                <w:sz w:val="22"/>
                <w:szCs w:val="22"/>
              </w:rPr>
            </w:pPr>
            <w:r w:rsidRPr="00CA587D">
              <w:rPr>
                <w:rFonts w:ascii="Garamond" w:hAnsi="Garamond"/>
                <w:sz w:val="22"/>
                <w:szCs w:val="22"/>
              </w:rPr>
              <w:t>Immigrations (international migration to the UK from the Rest of the World)</w:t>
            </w:r>
          </w:p>
        </w:tc>
      </w:tr>
      <w:tr w:rsidR="00903CDF" w:rsidRPr="00D119F9" w:rsidTr="000C4B63">
        <w:trPr>
          <w:trHeight w:val="340"/>
        </w:trPr>
        <w:tc>
          <w:tcPr>
            <w:tcW w:w="1242" w:type="dxa"/>
            <w:tcBorders>
              <w:bottom w:val="single" w:sz="4" w:space="0" w:color="000000"/>
            </w:tcBorders>
            <w:vAlign w:val="center"/>
          </w:tcPr>
          <w:p w:rsidR="00903CDF" w:rsidRPr="00CA587D" w:rsidRDefault="00903CDF" w:rsidP="000C4B63">
            <w:pPr>
              <w:spacing w:before="0" w:line="240" w:lineRule="auto"/>
              <w:rPr>
                <w:rFonts w:ascii="Garamond" w:hAnsi="Garamond"/>
                <w:i/>
                <w:sz w:val="22"/>
                <w:szCs w:val="22"/>
              </w:rPr>
            </w:pPr>
            <w:r w:rsidRPr="00CA587D">
              <w:rPr>
                <w:rFonts w:ascii="Garamond" w:hAnsi="Garamond"/>
                <w:i/>
                <w:sz w:val="22"/>
                <w:szCs w:val="22"/>
              </w:rPr>
              <w:t>Intensities</w:t>
            </w:r>
          </w:p>
        </w:tc>
        <w:tc>
          <w:tcPr>
            <w:tcW w:w="7230" w:type="dxa"/>
            <w:tcBorders>
              <w:bottom w:val="single" w:sz="4" w:space="0" w:color="000000"/>
            </w:tcBorders>
            <w:vAlign w:val="center"/>
          </w:tcPr>
          <w:p w:rsidR="00903CDF" w:rsidRPr="00CA587D" w:rsidRDefault="00903CDF" w:rsidP="000C4B63">
            <w:pPr>
              <w:spacing w:before="0" w:line="240" w:lineRule="auto"/>
              <w:rPr>
                <w:rFonts w:ascii="Garamond" w:hAnsi="Garamond"/>
                <w:i/>
                <w:sz w:val="22"/>
                <w:szCs w:val="22"/>
              </w:rPr>
            </w:pPr>
            <w:r w:rsidRPr="00CA587D">
              <w:rPr>
                <w:rFonts w:ascii="Garamond" w:hAnsi="Garamond"/>
                <w:i/>
                <w:sz w:val="22"/>
                <w:szCs w:val="22"/>
              </w:rPr>
              <w:t xml:space="preserve">Either probabilities or occurrence-exposure rates </w:t>
            </w:r>
          </w:p>
        </w:tc>
      </w:tr>
      <w:tr w:rsidR="00903CDF" w:rsidRPr="00D119F9" w:rsidTr="000C4B63">
        <w:trPr>
          <w:trHeight w:val="227"/>
        </w:trPr>
        <w:tc>
          <w:tcPr>
            <w:tcW w:w="1242" w:type="dxa"/>
            <w:tcBorders>
              <w:bottom w:val="nil"/>
            </w:tcBorders>
            <w:vAlign w:val="center"/>
          </w:tcPr>
          <w:p w:rsidR="00903CDF" w:rsidRPr="00CA587D" w:rsidRDefault="00903CDF" w:rsidP="000C4B63">
            <w:pPr>
              <w:spacing w:before="0" w:line="240" w:lineRule="auto"/>
              <w:rPr>
                <w:rFonts w:ascii="Garamond" w:hAnsi="Garamond"/>
                <w:i/>
                <w:sz w:val="22"/>
                <w:szCs w:val="22"/>
              </w:rPr>
            </w:pPr>
            <w:r w:rsidRPr="00CA587D">
              <w:rPr>
                <w:rFonts w:ascii="Garamond" w:hAnsi="Garamond"/>
                <w:i/>
                <w:sz w:val="22"/>
                <w:szCs w:val="22"/>
              </w:rPr>
              <w:t>f</w:t>
            </w:r>
          </w:p>
        </w:tc>
        <w:tc>
          <w:tcPr>
            <w:tcW w:w="7230" w:type="dxa"/>
            <w:tcBorders>
              <w:bottom w:val="nil"/>
            </w:tcBorders>
            <w:vAlign w:val="center"/>
          </w:tcPr>
          <w:p w:rsidR="00903CDF" w:rsidRPr="00CA587D" w:rsidRDefault="00903CDF" w:rsidP="000C4B63">
            <w:pPr>
              <w:spacing w:before="0" w:line="240" w:lineRule="auto"/>
              <w:rPr>
                <w:rFonts w:ascii="Garamond" w:hAnsi="Garamond"/>
                <w:sz w:val="22"/>
                <w:szCs w:val="22"/>
              </w:rPr>
            </w:pPr>
            <w:r w:rsidRPr="00CA587D">
              <w:rPr>
                <w:rFonts w:ascii="Garamond" w:hAnsi="Garamond"/>
                <w:sz w:val="22"/>
                <w:szCs w:val="22"/>
              </w:rPr>
              <w:t>Fertility rates (occurrence exposure rates) for period-ages</w:t>
            </w:r>
          </w:p>
        </w:tc>
      </w:tr>
      <w:tr w:rsidR="00903CDF" w:rsidRPr="00D119F9" w:rsidTr="000C4B63">
        <w:trPr>
          <w:trHeight w:val="227"/>
        </w:trPr>
        <w:tc>
          <w:tcPr>
            <w:tcW w:w="1242" w:type="dxa"/>
            <w:tcBorders>
              <w:top w:val="nil"/>
              <w:bottom w:val="nil"/>
            </w:tcBorders>
            <w:vAlign w:val="center"/>
          </w:tcPr>
          <w:p w:rsidR="00903CDF" w:rsidRPr="00CA587D" w:rsidRDefault="00903CDF" w:rsidP="000C4B63">
            <w:pPr>
              <w:spacing w:before="0" w:line="240" w:lineRule="auto"/>
              <w:rPr>
                <w:rFonts w:ascii="Garamond" w:hAnsi="Garamond"/>
                <w:i/>
                <w:sz w:val="22"/>
                <w:szCs w:val="22"/>
              </w:rPr>
            </w:pPr>
            <w:r w:rsidRPr="00CA587D">
              <w:rPr>
                <w:rFonts w:ascii="Garamond" w:hAnsi="Garamond"/>
                <w:i/>
                <w:sz w:val="22"/>
                <w:szCs w:val="22"/>
              </w:rPr>
              <w:t>d</w:t>
            </w:r>
          </w:p>
        </w:tc>
        <w:tc>
          <w:tcPr>
            <w:tcW w:w="7230" w:type="dxa"/>
            <w:tcBorders>
              <w:top w:val="nil"/>
              <w:bottom w:val="nil"/>
            </w:tcBorders>
            <w:vAlign w:val="center"/>
          </w:tcPr>
          <w:p w:rsidR="00903CDF" w:rsidRPr="00CA587D" w:rsidRDefault="00903CDF" w:rsidP="000C4B63">
            <w:pPr>
              <w:spacing w:before="0" w:line="240" w:lineRule="auto"/>
              <w:rPr>
                <w:rFonts w:ascii="Garamond" w:hAnsi="Garamond"/>
                <w:sz w:val="22"/>
                <w:szCs w:val="22"/>
              </w:rPr>
            </w:pPr>
            <w:r w:rsidRPr="00CA587D">
              <w:rPr>
                <w:rFonts w:ascii="Garamond" w:hAnsi="Garamond"/>
                <w:sz w:val="22"/>
                <w:szCs w:val="22"/>
              </w:rPr>
              <w:t>Death rates (occurrence-exposure rates) for period-cohorts</w:t>
            </w:r>
          </w:p>
        </w:tc>
      </w:tr>
      <w:tr w:rsidR="00903CDF" w:rsidRPr="00D119F9" w:rsidTr="000C4B63">
        <w:trPr>
          <w:trHeight w:val="227"/>
        </w:trPr>
        <w:tc>
          <w:tcPr>
            <w:tcW w:w="1242" w:type="dxa"/>
            <w:tcBorders>
              <w:top w:val="nil"/>
              <w:bottom w:val="nil"/>
            </w:tcBorders>
            <w:vAlign w:val="center"/>
          </w:tcPr>
          <w:p w:rsidR="00903CDF" w:rsidRPr="00CA587D" w:rsidRDefault="00903CDF" w:rsidP="000C4B63">
            <w:pPr>
              <w:spacing w:before="0" w:line="240" w:lineRule="auto"/>
              <w:rPr>
                <w:rFonts w:ascii="Garamond" w:hAnsi="Garamond"/>
                <w:i/>
                <w:sz w:val="22"/>
                <w:szCs w:val="22"/>
              </w:rPr>
            </w:pPr>
            <w:r w:rsidRPr="00CA587D">
              <w:rPr>
                <w:rFonts w:ascii="Garamond" w:hAnsi="Garamond"/>
                <w:i/>
                <w:sz w:val="22"/>
                <w:szCs w:val="22"/>
              </w:rPr>
              <w:t>m</w:t>
            </w:r>
          </w:p>
        </w:tc>
        <w:tc>
          <w:tcPr>
            <w:tcW w:w="7230" w:type="dxa"/>
            <w:tcBorders>
              <w:top w:val="nil"/>
              <w:bottom w:val="nil"/>
            </w:tcBorders>
            <w:vAlign w:val="center"/>
          </w:tcPr>
          <w:p w:rsidR="00903CDF" w:rsidRPr="00CA587D" w:rsidRDefault="00903CDF" w:rsidP="000C4B63">
            <w:pPr>
              <w:spacing w:before="0" w:line="240" w:lineRule="auto"/>
              <w:rPr>
                <w:rFonts w:ascii="Garamond" w:hAnsi="Garamond"/>
                <w:sz w:val="22"/>
                <w:szCs w:val="22"/>
              </w:rPr>
            </w:pPr>
            <w:r w:rsidRPr="00CA587D">
              <w:rPr>
                <w:rFonts w:ascii="Garamond" w:hAnsi="Garamond"/>
                <w:sz w:val="22"/>
                <w:szCs w:val="22"/>
              </w:rPr>
              <w:t>Internal migration (transmission) rates</w:t>
            </w:r>
          </w:p>
        </w:tc>
      </w:tr>
      <w:tr w:rsidR="00903CDF" w:rsidRPr="00D119F9" w:rsidTr="000C4B63">
        <w:trPr>
          <w:trHeight w:val="227"/>
        </w:trPr>
        <w:tc>
          <w:tcPr>
            <w:tcW w:w="1242" w:type="dxa"/>
            <w:tcBorders>
              <w:top w:val="nil"/>
              <w:bottom w:val="nil"/>
            </w:tcBorders>
            <w:vAlign w:val="center"/>
          </w:tcPr>
          <w:p w:rsidR="00903CDF" w:rsidRPr="00CA587D" w:rsidRDefault="00903CDF" w:rsidP="000C4B63">
            <w:pPr>
              <w:spacing w:before="0" w:line="240" w:lineRule="auto"/>
              <w:rPr>
                <w:rFonts w:ascii="Garamond" w:hAnsi="Garamond"/>
                <w:i/>
                <w:sz w:val="22"/>
                <w:szCs w:val="22"/>
                <w:vertAlign w:val="superscript"/>
              </w:rPr>
            </w:pPr>
            <w:proofErr w:type="spellStart"/>
            <w:r w:rsidRPr="00CA587D">
              <w:rPr>
                <w:rFonts w:ascii="Garamond" w:hAnsi="Garamond"/>
                <w:i/>
                <w:sz w:val="22"/>
                <w:szCs w:val="22"/>
              </w:rPr>
              <w:t>e</w:t>
            </w:r>
            <w:r w:rsidRPr="00CA587D">
              <w:rPr>
                <w:rFonts w:ascii="Garamond" w:hAnsi="Garamond"/>
                <w:i/>
                <w:sz w:val="22"/>
                <w:szCs w:val="22"/>
                <w:vertAlign w:val="superscript"/>
              </w:rPr>
              <w:t>o</w:t>
            </w:r>
            <w:proofErr w:type="spellEnd"/>
          </w:p>
        </w:tc>
        <w:tc>
          <w:tcPr>
            <w:tcW w:w="7230" w:type="dxa"/>
            <w:tcBorders>
              <w:top w:val="nil"/>
              <w:bottom w:val="nil"/>
            </w:tcBorders>
            <w:vAlign w:val="center"/>
          </w:tcPr>
          <w:p w:rsidR="00903CDF" w:rsidRPr="00CA587D" w:rsidRDefault="00903CDF" w:rsidP="000C4B63">
            <w:pPr>
              <w:spacing w:before="0" w:line="240" w:lineRule="auto"/>
              <w:rPr>
                <w:rFonts w:ascii="Garamond" w:hAnsi="Garamond"/>
                <w:sz w:val="22"/>
                <w:szCs w:val="22"/>
              </w:rPr>
            </w:pPr>
            <w:r w:rsidRPr="00CA587D">
              <w:rPr>
                <w:rFonts w:ascii="Garamond" w:hAnsi="Garamond"/>
                <w:sz w:val="22"/>
                <w:szCs w:val="22"/>
              </w:rPr>
              <w:t>Emigration (transmission) rates</w:t>
            </w:r>
          </w:p>
        </w:tc>
      </w:tr>
      <w:tr w:rsidR="00903CDF" w:rsidRPr="00D119F9" w:rsidTr="000C4B63">
        <w:trPr>
          <w:trHeight w:val="227"/>
        </w:trPr>
        <w:tc>
          <w:tcPr>
            <w:tcW w:w="1242" w:type="dxa"/>
            <w:tcBorders>
              <w:top w:val="nil"/>
              <w:bottom w:val="nil"/>
            </w:tcBorders>
            <w:vAlign w:val="center"/>
          </w:tcPr>
          <w:p w:rsidR="00903CDF" w:rsidRPr="00CA587D" w:rsidRDefault="00903CDF" w:rsidP="000C4B63">
            <w:pPr>
              <w:spacing w:before="0" w:line="240" w:lineRule="auto"/>
              <w:rPr>
                <w:rFonts w:ascii="Garamond" w:hAnsi="Garamond"/>
                <w:i/>
                <w:sz w:val="22"/>
                <w:szCs w:val="22"/>
              </w:rPr>
            </w:pPr>
            <w:proofErr w:type="spellStart"/>
            <w:r w:rsidRPr="00CA587D">
              <w:rPr>
                <w:rFonts w:ascii="Garamond" w:hAnsi="Garamond"/>
                <w:i/>
                <w:sz w:val="22"/>
                <w:szCs w:val="22"/>
              </w:rPr>
              <w:t>e</w:t>
            </w:r>
            <w:r w:rsidRPr="00CA587D">
              <w:rPr>
                <w:rFonts w:ascii="Garamond" w:hAnsi="Garamond"/>
                <w:i/>
                <w:sz w:val="22"/>
                <w:szCs w:val="22"/>
                <w:vertAlign w:val="superscript"/>
              </w:rPr>
              <w:t>a</w:t>
            </w:r>
            <w:proofErr w:type="spellEnd"/>
          </w:p>
        </w:tc>
        <w:tc>
          <w:tcPr>
            <w:tcW w:w="7230" w:type="dxa"/>
            <w:tcBorders>
              <w:top w:val="nil"/>
              <w:bottom w:val="nil"/>
            </w:tcBorders>
            <w:vAlign w:val="center"/>
          </w:tcPr>
          <w:p w:rsidR="00903CDF" w:rsidRPr="00CA587D" w:rsidRDefault="00903CDF" w:rsidP="000C4B63">
            <w:pPr>
              <w:spacing w:before="0" w:line="240" w:lineRule="auto"/>
              <w:rPr>
                <w:rFonts w:ascii="Garamond" w:hAnsi="Garamond"/>
                <w:sz w:val="22"/>
                <w:szCs w:val="22"/>
              </w:rPr>
            </w:pPr>
            <w:r w:rsidRPr="00CA587D">
              <w:rPr>
                <w:rFonts w:ascii="Garamond" w:hAnsi="Garamond"/>
                <w:sz w:val="22"/>
                <w:szCs w:val="22"/>
              </w:rPr>
              <w:t>Emigration (admission) rates</w:t>
            </w:r>
          </w:p>
        </w:tc>
      </w:tr>
      <w:tr w:rsidR="00903CDF" w:rsidRPr="00D119F9" w:rsidTr="000C4B63">
        <w:trPr>
          <w:trHeight w:val="227"/>
        </w:trPr>
        <w:tc>
          <w:tcPr>
            <w:tcW w:w="1242" w:type="dxa"/>
            <w:tcBorders>
              <w:top w:val="nil"/>
              <w:bottom w:val="nil"/>
            </w:tcBorders>
            <w:vAlign w:val="center"/>
          </w:tcPr>
          <w:p w:rsidR="00903CDF" w:rsidRPr="00CA587D" w:rsidRDefault="00903CDF" w:rsidP="000C4B63">
            <w:pPr>
              <w:spacing w:before="0" w:line="240" w:lineRule="auto"/>
              <w:rPr>
                <w:rFonts w:ascii="Garamond" w:hAnsi="Garamond"/>
                <w:i/>
                <w:sz w:val="22"/>
                <w:szCs w:val="22"/>
              </w:rPr>
            </w:pPr>
            <w:proofErr w:type="spellStart"/>
            <w:r w:rsidRPr="00CA587D">
              <w:rPr>
                <w:rFonts w:ascii="Garamond" w:hAnsi="Garamond"/>
                <w:i/>
                <w:sz w:val="22"/>
                <w:szCs w:val="22"/>
              </w:rPr>
              <w:t>i</w:t>
            </w:r>
            <w:r w:rsidRPr="00CA587D">
              <w:rPr>
                <w:rFonts w:ascii="Garamond" w:hAnsi="Garamond"/>
                <w:i/>
                <w:sz w:val="22"/>
                <w:szCs w:val="22"/>
                <w:vertAlign w:val="superscript"/>
              </w:rPr>
              <w:t>o</w:t>
            </w:r>
            <w:proofErr w:type="spellEnd"/>
          </w:p>
        </w:tc>
        <w:tc>
          <w:tcPr>
            <w:tcW w:w="7230" w:type="dxa"/>
            <w:tcBorders>
              <w:top w:val="nil"/>
              <w:bottom w:val="nil"/>
            </w:tcBorders>
            <w:vAlign w:val="center"/>
          </w:tcPr>
          <w:p w:rsidR="00903CDF" w:rsidRPr="00CA587D" w:rsidRDefault="00903CDF" w:rsidP="000C4B63">
            <w:pPr>
              <w:spacing w:before="0" w:line="240" w:lineRule="auto"/>
              <w:rPr>
                <w:rFonts w:ascii="Garamond" w:hAnsi="Garamond"/>
                <w:sz w:val="22"/>
                <w:szCs w:val="22"/>
              </w:rPr>
            </w:pPr>
            <w:r w:rsidRPr="00CA587D">
              <w:rPr>
                <w:rFonts w:ascii="Garamond" w:hAnsi="Garamond"/>
                <w:sz w:val="22"/>
                <w:szCs w:val="22"/>
              </w:rPr>
              <w:t>Immigration (transmission) rates</w:t>
            </w:r>
          </w:p>
        </w:tc>
      </w:tr>
      <w:tr w:rsidR="00903CDF" w:rsidRPr="00D119F9" w:rsidTr="000C4B63">
        <w:trPr>
          <w:trHeight w:val="227"/>
        </w:trPr>
        <w:tc>
          <w:tcPr>
            <w:tcW w:w="1242" w:type="dxa"/>
            <w:tcBorders>
              <w:top w:val="nil"/>
              <w:bottom w:val="nil"/>
            </w:tcBorders>
            <w:vAlign w:val="center"/>
          </w:tcPr>
          <w:p w:rsidR="00903CDF" w:rsidRPr="00CA587D" w:rsidRDefault="00903CDF" w:rsidP="000C4B63">
            <w:pPr>
              <w:spacing w:before="0" w:line="240" w:lineRule="auto"/>
              <w:rPr>
                <w:rFonts w:ascii="Garamond" w:hAnsi="Garamond"/>
                <w:i/>
                <w:sz w:val="22"/>
                <w:szCs w:val="22"/>
              </w:rPr>
            </w:pPr>
            <w:proofErr w:type="spellStart"/>
            <w:r w:rsidRPr="00CA587D">
              <w:rPr>
                <w:rFonts w:ascii="Garamond" w:hAnsi="Garamond"/>
                <w:i/>
                <w:sz w:val="22"/>
                <w:szCs w:val="22"/>
              </w:rPr>
              <w:t>i</w:t>
            </w:r>
            <w:r w:rsidRPr="00CA587D">
              <w:rPr>
                <w:rFonts w:ascii="Garamond" w:hAnsi="Garamond"/>
                <w:i/>
                <w:sz w:val="22"/>
                <w:szCs w:val="22"/>
                <w:vertAlign w:val="superscript"/>
              </w:rPr>
              <w:t>a</w:t>
            </w:r>
            <w:proofErr w:type="spellEnd"/>
          </w:p>
        </w:tc>
        <w:tc>
          <w:tcPr>
            <w:tcW w:w="7230" w:type="dxa"/>
            <w:tcBorders>
              <w:top w:val="nil"/>
              <w:bottom w:val="nil"/>
            </w:tcBorders>
            <w:vAlign w:val="center"/>
          </w:tcPr>
          <w:p w:rsidR="00903CDF" w:rsidRPr="00CA587D" w:rsidRDefault="00903CDF" w:rsidP="000C4B63">
            <w:pPr>
              <w:spacing w:before="0" w:line="240" w:lineRule="auto"/>
              <w:rPr>
                <w:rFonts w:ascii="Garamond" w:hAnsi="Garamond"/>
                <w:sz w:val="22"/>
                <w:szCs w:val="22"/>
              </w:rPr>
            </w:pPr>
            <w:r w:rsidRPr="00CA587D">
              <w:rPr>
                <w:rFonts w:ascii="Garamond" w:hAnsi="Garamond"/>
                <w:sz w:val="22"/>
                <w:szCs w:val="22"/>
              </w:rPr>
              <w:t>Immigration (admission) rates</w:t>
            </w:r>
          </w:p>
        </w:tc>
      </w:tr>
      <w:tr w:rsidR="00903CDF" w:rsidRPr="00D119F9" w:rsidTr="000C4B63">
        <w:trPr>
          <w:trHeight w:val="227"/>
        </w:trPr>
        <w:tc>
          <w:tcPr>
            <w:tcW w:w="1242" w:type="dxa"/>
            <w:tcBorders>
              <w:top w:val="nil"/>
              <w:bottom w:val="nil"/>
            </w:tcBorders>
            <w:vAlign w:val="center"/>
          </w:tcPr>
          <w:p w:rsidR="00903CDF" w:rsidRPr="00CA587D" w:rsidRDefault="00903CDF" w:rsidP="000C4B63">
            <w:pPr>
              <w:spacing w:before="0" w:line="240" w:lineRule="auto"/>
              <w:rPr>
                <w:rFonts w:ascii="Garamond" w:hAnsi="Garamond"/>
                <w:i/>
                <w:sz w:val="22"/>
                <w:szCs w:val="22"/>
              </w:rPr>
            </w:pPr>
            <w:r w:rsidRPr="00CA587D">
              <w:rPr>
                <w:rFonts w:ascii="Garamond" w:hAnsi="Garamond"/>
                <w:i/>
                <w:sz w:val="22"/>
                <w:szCs w:val="22"/>
              </w:rPr>
              <w:t>v</w:t>
            </w:r>
          </w:p>
        </w:tc>
        <w:tc>
          <w:tcPr>
            <w:tcW w:w="7230" w:type="dxa"/>
            <w:tcBorders>
              <w:top w:val="nil"/>
              <w:bottom w:val="nil"/>
            </w:tcBorders>
            <w:vAlign w:val="center"/>
          </w:tcPr>
          <w:p w:rsidR="00903CDF" w:rsidRPr="00CA587D" w:rsidRDefault="00903CDF" w:rsidP="000C4B63">
            <w:pPr>
              <w:spacing w:before="0" w:line="240" w:lineRule="auto"/>
              <w:rPr>
                <w:rFonts w:ascii="Garamond" w:hAnsi="Garamond"/>
                <w:sz w:val="22"/>
                <w:szCs w:val="22"/>
              </w:rPr>
            </w:pPr>
            <w:r w:rsidRPr="00CA587D">
              <w:rPr>
                <w:rFonts w:ascii="Garamond" w:hAnsi="Garamond"/>
                <w:sz w:val="22"/>
                <w:szCs w:val="22"/>
              </w:rPr>
              <w:t>Sex proportion at birth</w:t>
            </w:r>
          </w:p>
        </w:tc>
      </w:tr>
      <w:tr w:rsidR="00903CDF" w:rsidRPr="00D119F9" w:rsidTr="000C4B63">
        <w:trPr>
          <w:trHeight w:val="227"/>
        </w:trPr>
        <w:tc>
          <w:tcPr>
            <w:tcW w:w="1242" w:type="dxa"/>
            <w:tcBorders>
              <w:top w:val="nil"/>
              <w:bottom w:val="nil"/>
            </w:tcBorders>
            <w:vAlign w:val="center"/>
          </w:tcPr>
          <w:p w:rsidR="00903CDF" w:rsidRPr="00CA587D" w:rsidRDefault="00903CDF" w:rsidP="000C4B63">
            <w:pPr>
              <w:spacing w:before="0" w:line="240" w:lineRule="auto"/>
              <w:rPr>
                <w:rFonts w:ascii="Garamond" w:hAnsi="Garamond"/>
                <w:i/>
                <w:sz w:val="22"/>
                <w:szCs w:val="22"/>
              </w:rPr>
            </w:pPr>
            <w:r w:rsidRPr="00CA587D">
              <w:rPr>
                <w:rFonts w:ascii="Garamond" w:hAnsi="Garamond"/>
                <w:i/>
                <w:sz w:val="22"/>
                <w:szCs w:val="22"/>
              </w:rPr>
              <w:t>b</w:t>
            </w:r>
          </w:p>
        </w:tc>
        <w:tc>
          <w:tcPr>
            <w:tcW w:w="7230" w:type="dxa"/>
            <w:tcBorders>
              <w:top w:val="nil"/>
              <w:bottom w:val="nil"/>
            </w:tcBorders>
            <w:vAlign w:val="center"/>
          </w:tcPr>
          <w:p w:rsidR="00903CDF" w:rsidRPr="00CA587D" w:rsidRDefault="00903CDF" w:rsidP="000C4B63">
            <w:pPr>
              <w:spacing w:before="0" w:line="240" w:lineRule="auto"/>
              <w:rPr>
                <w:rFonts w:ascii="Garamond" w:hAnsi="Garamond"/>
                <w:sz w:val="22"/>
                <w:szCs w:val="22"/>
              </w:rPr>
            </w:pPr>
            <w:r w:rsidRPr="00CA587D">
              <w:rPr>
                <w:rFonts w:ascii="Garamond" w:hAnsi="Garamond"/>
                <w:sz w:val="22"/>
                <w:szCs w:val="22"/>
              </w:rPr>
              <w:t>Mixing probabilities of the ethnicity of a new-born given the ethnicity of mother</w:t>
            </w:r>
          </w:p>
        </w:tc>
      </w:tr>
      <w:tr w:rsidR="00903CDF" w:rsidRPr="00D119F9" w:rsidTr="000C4B63">
        <w:trPr>
          <w:trHeight w:val="227"/>
        </w:trPr>
        <w:tc>
          <w:tcPr>
            <w:tcW w:w="1242" w:type="dxa"/>
            <w:tcBorders>
              <w:top w:val="nil"/>
              <w:bottom w:val="nil"/>
            </w:tcBorders>
            <w:vAlign w:val="center"/>
          </w:tcPr>
          <w:p w:rsidR="00903CDF" w:rsidRPr="00CA587D" w:rsidRDefault="00903CDF" w:rsidP="000C4B63">
            <w:pPr>
              <w:spacing w:before="0" w:line="240" w:lineRule="auto"/>
              <w:rPr>
                <w:rFonts w:ascii="Garamond" w:hAnsi="Garamond"/>
                <w:i/>
                <w:sz w:val="22"/>
                <w:szCs w:val="22"/>
              </w:rPr>
            </w:pPr>
            <w:r w:rsidRPr="00CA587D">
              <w:rPr>
                <w:rFonts w:ascii="Garamond" w:hAnsi="Garamond"/>
                <w:i/>
                <w:sz w:val="22"/>
                <w:szCs w:val="22"/>
              </w:rPr>
              <w:t>s</w:t>
            </w:r>
          </w:p>
        </w:tc>
        <w:tc>
          <w:tcPr>
            <w:tcW w:w="7230" w:type="dxa"/>
            <w:tcBorders>
              <w:top w:val="nil"/>
              <w:bottom w:val="nil"/>
            </w:tcBorders>
            <w:vAlign w:val="center"/>
          </w:tcPr>
          <w:p w:rsidR="00903CDF" w:rsidRPr="00CA587D" w:rsidRDefault="00903CDF" w:rsidP="000C4B63">
            <w:pPr>
              <w:spacing w:before="0" w:line="240" w:lineRule="auto"/>
              <w:rPr>
                <w:rFonts w:ascii="Garamond" w:hAnsi="Garamond"/>
                <w:sz w:val="22"/>
                <w:szCs w:val="22"/>
              </w:rPr>
            </w:pPr>
            <w:r w:rsidRPr="00CA587D">
              <w:rPr>
                <w:rFonts w:ascii="Garamond" w:hAnsi="Garamond"/>
                <w:sz w:val="22"/>
                <w:szCs w:val="22"/>
              </w:rPr>
              <w:t>Switching probabilities of a new ethnicity a new ethnicity given ethnicity at a prior census</w:t>
            </w:r>
          </w:p>
        </w:tc>
      </w:tr>
      <w:tr w:rsidR="00903CDF" w:rsidRPr="00D119F9" w:rsidTr="000C4B63">
        <w:trPr>
          <w:trHeight w:val="340"/>
        </w:trPr>
        <w:tc>
          <w:tcPr>
            <w:tcW w:w="1242" w:type="dxa"/>
            <w:tcBorders>
              <w:bottom w:val="single" w:sz="4" w:space="0" w:color="000000"/>
            </w:tcBorders>
            <w:vAlign w:val="center"/>
          </w:tcPr>
          <w:p w:rsidR="00903CDF" w:rsidRPr="00CA587D" w:rsidRDefault="00903CDF" w:rsidP="000C4B63">
            <w:pPr>
              <w:spacing w:before="0" w:line="240" w:lineRule="auto"/>
              <w:rPr>
                <w:rFonts w:ascii="Garamond" w:hAnsi="Garamond"/>
                <w:i/>
                <w:sz w:val="22"/>
                <w:szCs w:val="22"/>
              </w:rPr>
            </w:pPr>
            <w:r w:rsidRPr="00CA587D">
              <w:rPr>
                <w:rFonts w:ascii="Garamond" w:hAnsi="Garamond"/>
                <w:i/>
                <w:sz w:val="22"/>
                <w:szCs w:val="22"/>
              </w:rPr>
              <w:t>Indexes</w:t>
            </w:r>
          </w:p>
        </w:tc>
        <w:tc>
          <w:tcPr>
            <w:tcW w:w="7230" w:type="dxa"/>
            <w:tcBorders>
              <w:bottom w:val="single" w:sz="4" w:space="0" w:color="000000"/>
            </w:tcBorders>
            <w:vAlign w:val="center"/>
          </w:tcPr>
          <w:p w:rsidR="00903CDF" w:rsidRPr="00CA587D" w:rsidRDefault="00903CDF" w:rsidP="000C4B63">
            <w:pPr>
              <w:spacing w:before="0" w:line="240" w:lineRule="auto"/>
              <w:rPr>
                <w:rFonts w:ascii="Garamond" w:hAnsi="Garamond"/>
                <w:i/>
                <w:sz w:val="22"/>
                <w:szCs w:val="22"/>
              </w:rPr>
            </w:pPr>
            <w:r w:rsidRPr="00CA587D">
              <w:rPr>
                <w:rFonts w:ascii="Garamond" w:hAnsi="Garamond"/>
                <w:i/>
                <w:sz w:val="22"/>
                <w:szCs w:val="22"/>
              </w:rPr>
              <w:t>Subscripts or superscripts</w:t>
            </w:r>
          </w:p>
        </w:tc>
      </w:tr>
      <w:tr w:rsidR="00903CDF" w:rsidRPr="00D119F9" w:rsidTr="000C4B63">
        <w:trPr>
          <w:trHeight w:val="227"/>
        </w:trPr>
        <w:tc>
          <w:tcPr>
            <w:tcW w:w="1242" w:type="dxa"/>
            <w:tcBorders>
              <w:top w:val="nil"/>
              <w:bottom w:val="nil"/>
            </w:tcBorders>
            <w:vAlign w:val="center"/>
          </w:tcPr>
          <w:p w:rsidR="00903CDF" w:rsidRPr="00CA587D" w:rsidRDefault="00903CDF" w:rsidP="000C4B63">
            <w:pPr>
              <w:spacing w:before="0" w:line="240" w:lineRule="auto"/>
              <w:rPr>
                <w:rFonts w:ascii="Garamond" w:hAnsi="Garamond"/>
                <w:i/>
                <w:sz w:val="22"/>
                <w:szCs w:val="22"/>
              </w:rPr>
            </w:pPr>
            <w:r w:rsidRPr="00CA587D">
              <w:rPr>
                <w:rFonts w:ascii="Garamond" w:hAnsi="Garamond"/>
                <w:i/>
                <w:sz w:val="22"/>
                <w:szCs w:val="22"/>
              </w:rPr>
              <w:t>x</w:t>
            </w:r>
          </w:p>
        </w:tc>
        <w:tc>
          <w:tcPr>
            <w:tcW w:w="7230" w:type="dxa"/>
            <w:tcBorders>
              <w:top w:val="nil"/>
              <w:bottom w:val="nil"/>
            </w:tcBorders>
            <w:vAlign w:val="center"/>
          </w:tcPr>
          <w:p w:rsidR="00903CDF" w:rsidRPr="00CA587D" w:rsidRDefault="00903CDF" w:rsidP="000C4B63">
            <w:pPr>
              <w:spacing w:before="0" w:line="240" w:lineRule="auto"/>
              <w:rPr>
                <w:rFonts w:ascii="Garamond" w:hAnsi="Garamond"/>
                <w:sz w:val="22"/>
                <w:szCs w:val="22"/>
              </w:rPr>
            </w:pPr>
            <w:r w:rsidRPr="00CA587D">
              <w:rPr>
                <w:rFonts w:ascii="Garamond" w:hAnsi="Garamond"/>
                <w:sz w:val="22"/>
                <w:szCs w:val="22"/>
              </w:rPr>
              <w:t>Age index (used for period-ages and period-cohorts)</w:t>
            </w:r>
          </w:p>
        </w:tc>
      </w:tr>
      <w:tr w:rsidR="00903CDF" w:rsidRPr="00D119F9" w:rsidTr="000C4B63">
        <w:trPr>
          <w:trHeight w:val="227"/>
        </w:trPr>
        <w:tc>
          <w:tcPr>
            <w:tcW w:w="1242" w:type="dxa"/>
            <w:tcBorders>
              <w:top w:val="nil"/>
              <w:bottom w:val="nil"/>
            </w:tcBorders>
            <w:vAlign w:val="center"/>
          </w:tcPr>
          <w:p w:rsidR="00903CDF" w:rsidRPr="00CA587D" w:rsidRDefault="00903CDF" w:rsidP="000C4B63">
            <w:pPr>
              <w:spacing w:before="0" w:line="240" w:lineRule="auto"/>
              <w:rPr>
                <w:rFonts w:ascii="Garamond" w:hAnsi="Garamond"/>
                <w:i/>
                <w:sz w:val="22"/>
                <w:szCs w:val="22"/>
              </w:rPr>
            </w:pPr>
            <w:r w:rsidRPr="00CA587D">
              <w:rPr>
                <w:rFonts w:ascii="Garamond" w:hAnsi="Garamond"/>
                <w:i/>
                <w:sz w:val="22"/>
                <w:szCs w:val="22"/>
              </w:rPr>
              <w:t>b</w:t>
            </w:r>
          </w:p>
        </w:tc>
        <w:tc>
          <w:tcPr>
            <w:tcW w:w="7230" w:type="dxa"/>
            <w:tcBorders>
              <w:top w:val="nil"/>
              <w:bottom w:val="nil"/>
            </w:tcBorders>
            <w:vAlign w:val="center"/>
          </w:tcPr>
          <w:p w:rsidR="00903CDF" w:rsidRPr="00CA587D" w:rsidRDefault="00903CDF" w:rsidP="000C4B63">
            <w:pPr>
              <w:spacing w:before="0" w:line="240" w:lineRule="auto"/>
              <w:rPr>
                <w:rFonts w:ascii="Garamond" w:hAnsi="Garamond"/>
                <w:sz w:val="22"/>
                <w:szCs w:val="22"/>
              </w:rPr>
            </w:pPr>
            <w:r w:rsidRPr="00CA587D">
              <w:rPr>
                <w:rFonts w:ascii="Garamond" w:hAnsi="Garamond"/>
                <w:sz w:val="22"/>
                <w:szCs w:val="22"/>
              </w:rPr>
              <w:t xml:space="preserve">Age index referring </w:t>
            </w:r>
          </w:p>
        </w:tc>
      </w:tr>
      <w:tr w:rsidR="00903CDF" w:rsidRPr="00D119F9" w:rsidTr="000C4B63">
        <w:trPr>
          <w:trHeight w:val="227"/>
        </w:trPr>
        <w:tc>
          <w:tcPr>
            <w:tcW w:w="1242" w:type="dxa"/>
            <w:tcBorders>
              <w:top w:val="nil"/>
              <w:bottom w:val="nil"/>
            </w:tcBorders>
            <w:vAlign w:val="center"/>
          </w:tcPr>
          <w:p w:rsidR="00903CDF" w:rsidRPr="00CA587D" w:rsidRDefault="00903CDF" w:rsidP="000C4B63">
            <w:pPr>
              <w:spacing w:before="0" w:line="240" w:lineRule="auto"/>
              <w:rPr>
                <w:rFonts w:ascii="Garamond" w:hAnsi="Garamond"/>
                <w:i/>
                <w:sz w:val="22"/>
                <w:szCs w:val="22"/>
              </w:rPr>
            </w:pPr>
            <w:r w:rsidRPr="00CA587D">
              <w:rPr>
                <w:rFonts w:ascii="Garamond" w:hAnsi="Garamond"/>
                <w:i/>
                <w:sz w:val="22"/>
                <w:szCs w:val="22"/>
              </w:rPr>
              <w:t>g</w:t>
            </w:r>
          </w:p>
        </w:tc>
        <w:tc>
          <w:tcPr>
            <w:tcW w:w="7230" w:type="dxa"/>
            <w:tcBorders>
              <w:top w:val="nil"/>
              <w:bottom w:val="nil"/>
            </w:tcBorders>
            <w:vAlign w:val="center"/>
          </w:tcPr>
          <w:p w:rsidR="00903CDF" w:rsidRPr="00CA587D" w:rsidRDefault="00903CDF" w:rsidP="000C4B63">
            <w:pPr>
              <w:spacing w:before="0" w:line="240" w:lineRule="auto"/>
              <w:rPr>
                <w:rFonts w:ascii="Garamond" w:hAnsi="Garamond"/>
                <w:sz w:val="22"/>
                <w:szCs w:val="22"/>
              </w:rPr>
            </w:pPr>
            <w:r w:rsidRPr="00CA587D">
              <w:rPr>
                <w:rFonts w:ascii="Garamond" w:hAnsi="Garamond"/>
                <w:sz w:val="22"/>
                <w:szCs w:val="22"/>
              </w:rPr>
              <w:t xml:space="preserve">Gender (or sex) index </w:t>
            </w:r>
          </w:p>
        </w:tc>
      </w:tr>
      <w:tr w:rsidR="00903CDF" w:rsidRPr="00D119F9" w:rsidTr="000C4B63">
        <w:trPr>
          <w:trHeight w:val="227"/>
        </w:trPr>
        <w:tc>
          <w:tcPr>
            <w:tcW w:w="1242" w:type="dxa"/>
            <w:tcBorders>
              <w:top w:val="nil"/>
              <w:bottom w:val="nil"/>
            </w:tcBorders>
            <w:vAlign w:val="center"/>
          </w:tcPr>
          <w:p w:rsidR="00903CDF" w:rsidRPr="00CA587D" w:rsidRDefault="00903CDF" w:rsidP="000C4B63">
            <w:pPr>
              <w:spacing w:before="0" w:line="240" w:lineRule="auto"/>
              <w:rPr>
                <w:rFonts w:ascii="Garamond" w:hAnsi="Garamond"/>
                <w:i/>
                <w:sz w:val="22"/>
                <w:szCs w:val="22"/>
              </w:rPr>
            </w:pPr>
            <w:r w:rsidRPr="00CA587D">
              <w:rPr>
                <w:rFonts w:ascii="Garamond" w:hAnsi="Garamond"/>
                <w:i/>
                <w:sz w:val="22"/>
                <w:szCs w:val="22"/>
              </w:rPr>
              <w:t>e</w:t>
            </w:r>
          </w:p>
        </w:tc>
        <w:tc>
          <w:tcPr>
            <w:tcW w:w="7230" w:type="dxa"/>
            <w:tcBorders>
              <w:top w:val="nil"/>
              <w:bottom w:val="nil"/>
            </w:tcBorders>
            <w:vAlign w:val="center"/>
          </w:tcPr>
          <w:p w:rsidR="00903CDF" w:rsidRPr="00CA587D" w:rsidRDefault="00903CDF" w:rsidP="000C4B63">
            <w:pPr>
              <w:spacing w:before="0" w:line="240" w:lineRule="auto"/>
              <w:rPr>
                <w:rFonts w:ascii="Garamond" w:hAnsi="Garamond"/>
                <w:sz w:val="22"/>
                <w:szCs w:val="22"/>
              </w:rPr>
            </w:pPr>
            <w:r w:rsidRPr="00CA587D">
              <w:rPr>
                <w:rFonts w:ascii="Garamond" w:hAnsi="Garamond"/>
                <w:sz w:val="22"/>
                <w:szCs w:val="22"/>
              </w:rPr>
              <w:t xml:space="preserve">Ethnic group </w:t>
            </w:r>
          </w:p>
        </w:tc>
      </w:tr>
      <w:tr w:rsidR="00903CDF" w:rsidRPr="00D119F9" w:rsidTr="000C4B63">
        <w:trPr>
          <w:trHeight w:val="227"/>
        </w:trPr>
        <w:tc>
          <w:tcPr>
            <w:tcW w:w="1242" w:type="dxa"/>
            <w:tcBorders>
              <w:top w:val="nil"/>
              <w:bottom w:val="nil"/>
            </w:tcBorders>
            <w:vAlign w:val="center"/>
          </w:tcPr>
          <w:p w:rsidR="00903CDF" w:rsidRPr="00CA587D" w:rsidRDefault="00903CDF" w:rsidP="000C4B63">
            <w:pPr>
              <w:spacing w:before="0" w:line="240" w:lineRule="auto"/>
              <w:rPr>
                <w:rFonts w:ascii="Garamond" w:hAnsi="Garamond"/>
                <w:i/>
                <w:sz w:val="22"/>
                <w:szCs w:val="22"/>
              </w:rPr>
            </w:pPr>
            <w:r w:rsidRPr="00CA587D">
              <w:rPr>
                <w:rFonts w:ascii="Garamond" w:hAnsi="Garamond"/>
                <w:i/>
                <w:sz w:val="22"/>
                <w:szCs w:val="22"/>
              </w:rPr>
              <w:t>n</w:t>
            </w:r>
          </w:p>
        </w:tc>
        <w:tc>
          <w:tcPr>
            <w:tcW w:w="7230" w:type="dxa"/>
            <w:tcBorders>
              <w:top w:val="nil"/>
              <w:bottom w:val="nil"/>
            </w:tcBorders>
            <w:vAlign w:val="center"/>
          </w:tcPr>
          <w:p w:rsidR="00903CDF" w:rsidRPr="00CA587D" w:rsidRDefault="00903CDF" w:rsidP="000C4B63">
            <w:pPr>
              <w:spacing w:before="0" w:line="240" w:lineRule="auto"/>
              <w:rPr>
                <w:rFonts w:ascii="Garamond" w:hAnsi="Garamond"/>
                <w:sz w:val="22"/>
                <w:szCs w:val="22"/>
              </w:rPr>
            </w:pPr>
            <w:r w:rsidRPr="00CA587D">
              <w:rPr>
                <w:rFonts w:ascii="Garamond" w:hAnsi="Garamond"/>
                <w:sz w:val="22"/>
                <w:szCs w:val="22"/>
              </w:rPr>
              <w:t>Nativity group (birth place)</w:t>
            </w:r>
          </w:p>
        </w:tc>
      </w:tr>
      <w:tr w:rsidR="00903CDF" w:rsidRPr="00D119F9" w:rsidTr="000C4B63">
        <w:trPr>
          <w:trHeight w:val="227"/>
        </w:trPr>
        <w:tc>
          <w:tcPr>
            <w:tcW w:w="1242" w:type="dxa"/>
            <w:tcBorders>
              <w:top w:val="nil"/>
              <w:bottom w:val="nil"/>
            </w:tcBorders>
            <w:vAlign w:val="center"/>
          </w:tcPr>
          <w:p w:rsidR="00903CDF" w:rsidRPr="00CA587D" w:rsidRDefault="00903CDF" w:rsidP="000C4B63">
            <w:pPr>
              <w:spacing w:before="0" w:line="240" w:lineRule="auto"/>
              <w:rPr>
                <w:rFonts w:ascii="Garamond" w:hAnsi="Garamond"/>
                <w:i/>
                <w:sz w:val="22"/>
                <w:szCs w:val="22"/>
              </w:rPr>
            </w:pPr>
            <w:proofErr w:type="spellStart"/>
            <w:r w:rsidRPr="00CA587D">
              <w:rPr>
                <w:rFonts w:ascii="Garamond" w:hAnsi="Garamond"/>
                <w:i/>
                <w:sz w:val="22"/>
                <w:szCs w:val="22"/>
              </w:rPr>
              <w:t>i</w:t>
            </w:r>
            <w:proofErr w:type="spellEnd"/>
          </w:p>
        </w:tc>
        <w:tc>
          <w:tcPr>
            <w:tcW w:w="7230" w:type="dxa"/>
            <w:tcBorders>
              <w:top w:val="nil"/>
              <w:bottom w:val="nil"/>
            </w:tcBorders>
            <w:vAlign w:val="center"/>
          </w:tcPr>
          <w:p w:rsidR="00903CDF" w:rsidRPr="00CA587D" w:rsidRDefault="00903CDF" w:rsidP="000C4B63">
            <w:pPr>
              <w:spacing w:before="0" w:line="240" w:lineRule="auto"/>
              <w:rPr>
                <w:rFonts w:ascii="Garamond" w:hAnsi="Garamond"/>
                <w:sz w:val="22"/>
                <w:szCs w:val="22"/>
              </w:rPr>
            </w:pPr>
            <w:r w:rsidRPr="00CA587D">
              <w:rPr>
                <w:rFonts w:ascii="Garamond" w:hAnsi="Garamond"/>
                <w:sz w:val="22"/>
                <w:szCs w:val="22"/>
              </w:rPr>
              <w:t>Zone index for zone of interest (origin)</w:t>
            </w:r>
          </w:p>
        </w:tc>
      </w:tr>
      <w:tr w:rsidR="00903CDF" w:rsidRPr="00D119F9" w:rsidTr="000C4B63">
        <w:trPr>
          <w:trHeight w:val="227"/>
        </w:trPr>
        <w:tc>
          <w:tcPr>
            <w:tcW w:w="1242" w:type="dxa"/>
            <w:tcBorders>
              <w:top w:val="nil"/>
              <w:bottom w:val="nil"/>
            </w:tcBorders>
            <w:vAlign w:val="center"/>
          </w:tcPr>
          <w:p w:rsidR="00903CDF" w:rsidRPr="00CA587D" w:rsidRDefault="00903CDF" w:rsidP="000C4B63">
            <w:pPr>
              <w:spacing w:before="0" w:line="240" w:lineRule="auto"/>
              <w:rPr>
                <w:rFonts w:ascii="Garamond" w:hAnsi="Garamond"/>
                <w:i/>
                <w:sz w:val="22"/>
                <w:szCs w:val="22"/>
              </w:rPr>
            </w:pPr>
            <w:r w:rsidRPr="00CA587D">
              <w:rPr>
                <w:rFonts w:ascii="Garamond" w:hAnsi="Garamond"/>
                <w:i/>
                <w:sz w:val="22"/>
                <w:szCs w:val="22"/>
              </w:rPr>
              <w:t>j</w:t>
            </w:r>
          </w:p>
        </w:tc>
        <w:tc>
          <w:tcPr>
            <w:tcW w:w="7230" w:type="dxa"/>
            <w:tcBorders>
              <w:top w:val="nil"/>
              <w:bottom w:val="nil"/>
            </w:tcBorders>
            <w:vAlign w:val="center"/>
          </w:tcPr>
          <w:p w:rsidR="00903CDF" w:rsidRPr="00CA587D" w:rsidRDefault="00903CDF" w:rsidP="000C4B63">
            <w:pPr>
              <w:spacing w:before="0" w:line="240" w:lineRule="auto"/>
              <w:rPr>
                <w:rFonts w:ascii="Garamond" w:hAnsi="Garamond"/>
                <w:sz w:val="22"/>
                <w:szCs w:val="22"/>
              </w:rPr>
            </w:pPr>
            <w:r w:rsidRPr="00CA587D">
              <w:rPr>
                <w:rFonts w:ascii="Garamond" w:hAnsi="Garamond"/>
                <w:sz w:val="22"/>
                <w:szCs w:val="22"/>
              </w:rPr>
              <w:t>Zone index for zone of interest (destination)</w:t>
            </w:r>
          </w:p>
        </w:tc>
      </w:tr>
      <w:tr w:rsidR="00903CDF" w:rsidRPr="00D119F9" w:rsidTr="000C4B63">
        <w:trPr>
          <w:trHeight w:val="227"/>
        </w:trPr>
        <w:tc>
          <w:tcPr>
            <w:tcW w:w="1242" w:type="dxa"/>
            <w:tcBorders>
              <w:top w:val="nil"/>
              <w:bottom w:val="nil"/>
            </w:tcBorders>
            <w:vAlign w:val="center"/>
          </w:tcPr>
          <w:p w:rsidR="00903CDF" w:rsidRPr="00CA587D" w:rsidRDefault="00903CDF" w:rsidP="000C4B63">
            <w:pPr>
              <w:spacing w:before="0" w:line="240" w:lineRule="auto"/>
              <w:rPr>
                <w:rFonts w:ascii="Garamond" w:hAnsi="Garamond"/>
                <w:i/>
                <w:sz w:val="22"/>
                <w:szCs w:val="22"/>
              </w:rPr>
            </w:pPr>
            <w:r w:rsidRPr="00CA587D">
              <w:rPr>
                <w:rFonts w:ascii="Garamond" w:hAnsi="Garamond"/>
                <w:i/>
                <w:sz w:val="22"/>
                <w:szCs w:val="22"/>
              </w:rPr>
              <w:t>z</w:t>
            </w:r>
          </w:p>
        </w:tc>
        <w:tc>
          <w:tcPr>
            <w:tcW w:w="7230" w:type="dxa"/>
            <w:tcBorders>
              <w:top w:val="nil"/>
              <w:bottom w:val="nil"/>
            </w:tcBorders>
            <w:vAlign w:val="center"/>
          </w:tcPr>
          <w:p w:rsidR="00903CDF" w:rsidRPr="00CA587D" w:rsidRDefault="00903CDF" w:rsidP="000C4B63">
            <w:pPr>
              <w:spacing w:before="0" w:line="240" w:lineRule="auto"/>
              <w:rPr>
                <w:rFonts w:ascii="Garamond" w:hAnsi="Garamond"/>
                <w:sz w:val="22"/>
                <w:szCs w:val="22"/>
              </w:rPr>
            </w:pPr>
            <w:r w:rsidRPr="00CA587D">
              <w:rPr>
                <w:rFonts w:ascii="Garamond" w:hAnsi="Garamond"/>
                <w:sz w:val="22"/>
                <w:szCs w:val="22"/>
              </w:rPr>
              <w:t>Zone index for the last zone in the system</w:t>
            </w:r>
          </w:p>
        </w:tc>
      </w:tr>
      <w:tr w:rsidR="00903CDF" w:rsidRPr="00D119F9" w:rsidTr="000C4B63">
        <w:trPr>
          <w:trHeight w:val="227"/>
        </w:trPr>
        <w:tc>
          <w:tcPr>
            <w:tcW w:w="1242" w:type="dxa"/>
            <w:tcBorders>
              <w:top w:val="nil"/>
              <w:bottom w:val="nil"/>
            </w:tcBorders>
            <w:vAlign w:val="center"/>
          </w:tcPr>
          <w:p w:rsidR="00903CDF" w:rsidRPr="00CA587D" w:rsidRDefault="00903CDF" w:rsidP="000C4B63">
            <w:pPr>
              <w:spacing w:before="0" w:line="240" w:lineRule="auto"/>
              <w:rPr>
                <w:rFonts w:ascii="Garamond" w:hAnsi="Garamond"/>
                <w:i/>
                <w:sz w:val="22"/>
                <w:szCs w:val="22"/>
              </w:rPr>
            </w:pPr>
            <w:r w:rsidRPr="00CA587D">
              <w:rPr>
                <w:rFonts w:ascii="Garamond" w:hAnsi="Garamond"/>
                <w:i/>
                <w:sz w:val="22"/>
                <w:szCs w:val="22"/>
              </w:rPr>
              <w:t>u(</w:t>
            </w:r>
            <w:proofErr w:type="spellStart"/>
            <w:r w:rsidRPr="00CA587D">
              <w:rPr>
                <w:rFonts w:ascii="Garamond" w:hAnsi="Garamond"/>
                <w:i/>
                <w:sz w:val="22"/>
                <w:szCs w:val="22"/>
              </w:rPr>
              <w:t>i</w:t>
            </w:r>
            <w:proofErr w:type="spellEnd"/>
            <w:r w:rsidRPr="00CA587D">
              <w:rPr>
                <w:rFonts w:ascii="Garamond" w:hAnsi="Garamond"/>
                <w:i/>
                <w:sz w:val="22"/>
                <w:szCs w:val="22"/>
              </w:rPr>
              <w:t>)</w:t>
            </w:r>
          </w:p>
        </w:tc>
        <w:tc>
          <w:tcPr>
            <w:tcW w:w="7230" w:type="dxa"/>
            <w:tcBorders>
              <w:top w:val="nil"/>
              <w:bottom w:val="nil"/>
            </w:tcBorders>
            <w:vAlign w:val="center"/>
          </w:tcPr>
          <w:p w:rsidR="00903CDF" w:rsidRPr="00CA587D" w:rsidRDefault="00903CDF" w:rsidP="000C4B63">
            <w:pPr>
              <w:spacing w:before="0" w:line="240" w:lineRule="auto"/>
              <w:rPr>
                <w:rFonts w:ascii="Garamond" w:hAnsi="Garamond"/>
                <w:sz w:val="22"/>
                <w:szCs w:val="22"/>
              </w:rPr>
            </w:pPr>
            <w:r w:rsidRPr="00CA587D">
              <w:rPr>
                <w:rFonts w:ascii="Garamond" w:hAnsi="Garamond"/>
                <w:sz w:val="22"/>
                <w:szCs w:val="22"/>
              </w:rPr>
              <w:t>Zone index for rest of the UK</w:t>
            </w:r>
          </w:p>
        </w:tc>
      </w:tr>
      <w:tr w:rsidR="00903CDF" w:rsidRPr="00D119F9" w:rsidTr="000C4B63">
        <w:trPr>
          <w:trHeight w:val="227"/>
        </w:trPr>
        <w:tc>
          <w:tcPr>
            <w:tcW w:w="1242" w:type="dxa"/>
            <w:tcBorders>
              <w:top w:val="nil"/>
              <w:bottom w:val="nil"/>
            </w:tcBorders>
            <w:vAlign w:val="center"/>
          </w:tcPr>
          <w:p w:rsidR="00903CDF" w:rsidRPr="00CA587D" w:rsidRDefault="00903CDF" w:rsidP="000C4B63">
            <w:pPr>
              <w:spacing w:before="0" w:line="240" w:lineRule="auto"/>
              <w:rPr>
                <w:rFonts w:ascii="Garamond" w:hAnsi="Garamond"/>
                <w:i/>
                <w:sz w:val="22"/>
                <w:szCs w:val="22"/>
              </w:rPr>
            </w:pPr>
            <w:r w:rsidRPr="00CA587D">
              <w:rPr>
                <w:rFonts w:ascii="Garamond" w:hAnsi="Garamond"/>
                <w:i/>
                <w:sz w:val="22"/>
                <w:szCs w:val="22"/>
              </w:rPr>
              <w:t>w(u)</w:t>
            </w:r>
          </w:p>
        </w:tc>
        <w:tc>
          <w:tcPr>
            <w:tcW w:w="7230" w:type="dxa"/>
            <w:tcBorders>
              <w:top w:val="nil"/>
              <w:bottom w:val="nil"/>
            </w:tcBorders>
            <w:vAlign w:val="center"/>
          </w:tcPr>
          <w:p w:rsidR="00903CDF" w:rsidRPr="00CA587D" w:rsidRDefault="00903CDF" w:rsidP="000C4B63">
            <w:pPr>
              <w:spacing w:before="0" w:line="240" w:lineRule="auto"/>
              <w:rPr>
                <w:rFonts w:ascii="Garamond" w:hAnsi="Garamond"/>
                <w:sz w:val="22"/>
                <w:szCs w:val="22"/>
              </w:rPr>
            </w:pPr>
            <w:r w:rsidRPr="00CA587D">
              <w:rPr>
                <w:rFonts w:ascii="Garamond" w:hAnsi="Garamond"/>
                <w:sz w:val="22"/>
                <w:szCs w:val="22"/>
              </w:rPr>
              <w:t>Zone index for rest of world or rest of world region</w:t>
            </w:r>
          </w:p>
        </w:tc>
      </w:tr>
      <w:tr w:rsidR="00903CDF" w:rsidRPr="00D119F9" w:rsidTr="000C4B63">
        <w:trPr>
          <w:trHeight w:val="227"/>
        </w:trPr>
        <w:tc>
          <w:tcPr>
            <w:tcW w:w="1242" w:type="dxa"/>
            <w:tcBorders>
              <w:top w:val="nil"/>
              <w:bottom w:val="nil"/>
            </w:tcBorders>
            <w:vAlign w:val="center"/>
          </w:tcPr>
          <w:p w:rsidR="00903CDF" w:rsidRPr="00CA587D" w:rsidRDefault="00903CDF" w:rsidP="000C4B63">
            <w:pPr>
              <w:spacing w:before="0" w:line="240" w:lineRule="auto"/>
              <w:rPr>
                <w:rFonts w:ascii="Garamond" w:hAnsi="Garamond"/>
                <w:i/>
                <w:sz w:val="22"/>
                <w:szCs w:val="22"/>
              </w:rPr>
            </w:pPr>
            <w:r w:rsidRPr="00CA587D">
              <w:rPr>
                <w:rFonts w:ascii="Garamond" w:hAnsi="Garamond"/>
                <w:i/>
                <w:sz w:val="22"/>
                <w:szCs w:val="22"/>
              </w:rPr>
              <w:t>o</w:t>
            </w:r>
          </w:p>
        </w:tc>
        <w:tc>
          <w:tcPr>
            <w:tcW w:w="7230" w:type="dxa"/>
            <w:tcBorders>
              <w:top w:val="nil"/>
              <w:bottom w:val="nil"/>
            </w:tcBorders>
            <w:vAlign w:val="center"/>
          </w:tcPr>
          <w:p w:rsidR="00903CDF" w:rsidRPr="00CA587D" w:rsidRDefault="00903CDF" w:rsidP="000C4B63">
            <w:pPr>
              <w:spacing w:before="0" w:line="240" w:lineRule="auto"/>
              <w:rPr>
                <w:rFonts w:ascii="Garamond" w:hAnsi="Garamond"/>
                <w:sz w:val="22"/>
                <w:szCs w:val="22"/>
              </w:rPr>
            </w:pPr>
            <w:r w:rsidRPr="00CA587D">
              <w:rPr>
                <w:rFonts w:ascii="Garamond" w:hAnsi="Garamond"/>
                <w:sz w:val="22"/>
                <w:szCs w:val="22"/>
              </w:rPr>
              <w:t>Transmission rate = migration/origin population</w:t>
            </w:r>
          </w:p>
        </w:tc>
      </w:tr>
      <w:tr w:rsidR="00903CDF" w:rsidRPr="00D119F9" w:rsidTr="000C4B63">
        <w:trPr>
          <w:trHeight w:val="227"/>
        </w:trPr>
        <w:tc>
          <w:tcPr>
            <w:tcW w:w="1242" w:type="dxa"/>
            <w:tcBorders>
              <w:top w:val="nil"/>
              <w:bottom w:val="nil"/>
            </w:tcBorders>
            <w:vAlign w:val="center"/>
          </w:tcPr>
          <w:p w:rsidR="00903CDF" w:rsidRPr="00CA587D" w:rsidRDefault="00903CDF" w:rsidP="000C4B63">
            <w:pPr>
              <w:spacing w:before="0" w:line="240" w:lineRule="auto"/>
              <w:rPr>
                <w:rFonts w:ascii="Garamond" w:hAnsi="Garamond"/>
                <w:i/>
                <w:sz w:val="22"/>
                <w:szCs w:val="22"/>
              </w:rPr>
            </w:pPr>
            <w:r w:rsidRPr="00CA587D">
              <w:rPr>
                <w:rFonts w:ascii="Garamond" w:hAnsi="Garamond"/>
                <w:i/>
                <w:sz w:val="22"/>
                <w:szCs w:val="22"/>
              </w:rPr>
              <w:t>a</w:t>
            </w:r>
          </w:p>
        </w:tc>
        <w:tc>
          <w:tcPr>
            <w:tcW w:w="7230" w:type="dxa"/>
            <w:tcBorders>
              <w:top w:val="nil"/>
              <w:bottom w:val="nil"/>
            </w:tcBorders>
            <w:vAlign w:val="center"/>
          </w:tcPr>
          <w:p w:rsidR="00903CDF" w:rsidRPr="00CA587D" w:rsidRDefault="00903CDF" w:rsidP="000C4B63">
            <w:pPr>
              <w:spacing w:before="0" w:line="240" w:lineRule="auto"/>
              <w:rPr>
                <w:rFonts w:ascii="Garamond" w:hAnsi="Garamond"/>
                <w:sz w:val="22"/>
                <w:szCs w:val="22"/>
              </w:rPr>
            </w:pPr>
            <w:r w:rsidRPr="00CA587D">
              <w:rPr>
                <w:rFonts w:ascii="Garamond" w:hAnsi="Garamond"/>
                <w:sz w:val="22"/>
                <w:szCs w:val="22"/>
              </w:rPr>
              <w:t>Admission rate = migration/destination population</w:t>
            </w:r>
          </w:p>
        </w:tc>
      </w:tr>
      <w:tr w:rsidR="00903CDF" w:rsidRPr="00D119F9" w:rsidTr="000C4B63">
        <w:trPr>
          <w:trHeight w:val="227"/>
        </w:trPr>
        <w:tc>
          <w:tcPr>
            <w:tcW w:w="1242" w:type="dxa"/>
            <w:tcBorders>
              <w:top w:val="nil"/>
              <w:bottom w:val="nil"/>
            </w:tcBorders>
            <w:vAlign w:val="center"/>
          </w:tcPr>
          <w:p w:rsidR="00903CDF" w:rsidRPr="00CA587D" w:rsidRDefault="00903CDF" w:rsidP="000C4B63">
            <w:pPr>
              <w:spacing w:before="0" w:line="240" w:lineRule="auto"/>
              <w:rPr>
                <w:rFonts w:ascii="Garamond" w:hAnsi="Garamond"/>
                <w:i/>
                <w:sz w:val="22"/>
                <w:szCs w:val="22"/>
              </w:rPr>
            </w:pPr>
            <w:r w:rsidRPr="00CA587D">
              <w:rPr>
                <w:rFonts w:ascii="Garamond" w:hAnsi="Garamond"/>
                <w:i/>
                <w:sz w:val="22"/>
                <w:szCs w:val="22"/>
              </w:rPr>
              <w:t>t</w:t>
            </w:r>
          </w:p>
        </w:tc>
        <w:tc>
          <w:tcPr>
            <w:tcW w:w="7230" w:type="dxa"/>
            <w:tcBorders>
              <w:top w:val="nil"/>
              <w:bottom w:val="nil"/>
            </w:tcBorders>
            <w:vAlign w:val="center"/>
          </w:tcPr>
          <w:p w:rsidR="00903CDF" w:rsidRPr="00CA587D" w:rsidRDefault="00903CDF" w:rsidP="000C4B63">
            <w:pPr>
              <w:spacing w:before="0" w:line="240" w:lineRule="auto"/>
              <w:rPr>
                <w:rFonts w:ascii="Garamond" w:hAnsi="Garamond"/>
                <w:sz w:val="22"/>
                <w:szCs w:val="22"/>
              </w:rPr>
            </w:pPr>
            <w:r w:rsidRPr="00CA587D">
              <w:rPr>
                <w:rFonts w:ascii="Garamond" w:hAnsi="Garamond"/>
                <w:sz w:val="22"/>
                <w:szCs w:val="22"/>
              </w:rPr>
              <w:t>Stocks: a point in time; Flows: an interval in time from t to t+1</w:t>
            </w:r>
          </w:p>
        </w:tc>
      </w:tr>
      <w:tr w:rsidR="00903CDF" w:rsidRPr="00D119F9" w:rsidTr="000C4B63">
        <w:trPr>
          <w:trHeight w:val="227"/>
        </w:trPr>
        <w:tc>
          <w:tcPr>
            <w:tcW w:w="1242" w:type="dxa"/>
            <w:tcBorders>
              <w:top w:val="nil"/>
              <w:bottom w:val="nil"/>
            </w:tcBorders>
            <w:vAlign w:val="center"/>
          </w:tcPr>
          <w:p w:rsidR="00903CDF" w:rsidRPr="00CA587D" w:rsidRDefault="00903CDF" w:rsidP="000C4B63">
            <w:pPr>
              <w:spacing w:before="0" w:line="240" w:lineRule="auto"/>
              <w:rPr>
                <w:rFonts w:ascii="Garamond" w:hAnsi="Garamond"/>
                <w:i/>
                <w:sz w:val="22"/>
                <w:szCs w:val="22"/>
              </w:rPr>
            </w:pPr>
            <w:r w:rsidRPr="00CA587D">
              <w:rPr>
                <w:rFonts w:ascii="Garamond" w:hAnsi="Garamond"/>
                <w:i/>
                <w:sz w:val="22"/>
                <w:szCs w:val="22"/>
              </w:rPr>
              <w:t>O</w:t>
            </w:r>
          </w:p>
        </w:tc>
        <w:tc>
          <w:tcPr>
            <w:tcW w:w="7230" w:type="dxa"/>
            <w:tcBorders>
              <w:top w:val="nil"/>
              <w:bottom w:val="nil"/>
            </w:tcBorders>
            <w:vAlign w:val="center"/>
          </w:tcPr>
          <w:p w:rsidR="00903CDF" w:rsidRPr="00CA587D" w:rsidRDefault="00903CDF" w:rsidP="000C4B63">
            <w:pPr>
              <w:spacing w:before="0" w:line="240" w:lineRule="auto"/>
              <w:rPr>
                <w:rFonts w:ascii="Garamond" w:hAnsi="Garamond"/>
                <w:sz w:val="22"/>
                <w:szCs w:val="22"/>
              </w:rPr>
            </w:pPr>
            <w:r w:rsidRPr="00CA587D">
              <w:rPr>
                <w:rFonts w:ascii="Garamond" w:hAnsi="Garamond"/>
                <w:sz w:val="22"/>
                <w:szCs w:val="22"/>
              </w:rPr>
              <w:t>Stocks: indicates removal (out)</w:t>
            </w:r>
          </w:p>
        </w:tc>
      </w:tr>
      <w:tr w:rsidR="00903CDF" w:rsidRPr="00D119F9" w:rsidTr="000C4B63">
        <w:trPr>
          <w:trHeight w:val="227"/>
        </w:trPr>
        <w:tc>
          <w:tcPr>
            <w:tcW w:w="1242" w:type="dxa"/>
            <w:tcBorders>
              <w:top w:val="nil"/>
            </w:tcBorders>
            <w:vAlign w:val="center"/>
          </w:tcPr>
          <w:p w:rsidR="00903CDF" w:rsidRPr="00CA587D" w:rsidRDefault="00903CDF" w:rsidP="000C4B63">
            <w:pPr>
              <w:spacing w:before="0" w:line="240" w:lineRule="auto"/>
              <w:rPr>
                <w:rFonts w:ascii="Garamond" w:hAnsi="Garamond"/>
                <w:i/>
                <w:sz w:val="22"/>
                <w:szCs w:val="22"/>
              </w:rPr>
            </w:pPr>
            <w:r w:rsidRPr="00CA587D">
              <w:rPr>
                <w:rFonts w:ascii="Garamond" w:hAnsi="Garamond"/>
                <w:i/>
                <w:sz w:val="22"/>
                <w:szCs w:val="22"/>
              </w:rPr>
              <w:t>I</w:t>
            </w:r>
          </w:p>
        </w:tc>
        <w:tc>
          <w:tcPr>
            <w:tcW w:w="7230" w:type="dxa"/>
            <w:tcBorders>
              <w:top w:val="nil"/>
            </w:tcBorders>
            <w:vAlign w:val="center"/>
          </w:tcPr>
          <w:p w:rsidR="00903CDF" w:rsidRPr="00CA587D" w:rsidRDefault="00903CDF" w:rsidP="000C4B63">
            <w:pPr>
              <w:spacing w:before="0" w:line="240" w:lineRule="auto"/>
              <w:rPr>
                <w:rFonts w:ascii="Garamond" w:hAnsi="Garamond"/>
                <w:sz w:val="22"/>
                <w:szCs w:val="22"/>
              </w:rPr>
            </w:pPr>
            <w:r w:rsidRPr="00CA587D">
              <w:rPr>
                <w:rFonts w:ascii="Garamond" w:hAnsi="Garamond"/>
                <w:sz w:val="22"/>
                <w:szCs w:val="22"/>
              </w:rPr>
              <w:t>Stocks: indicates addition (in)</w:t>
            </w:r>
          </w:p>
        </w:tc>
      </w:tr>
    </w:tbl>
    <w:p w:rsidR="00344AC4" w:rsidRDefault="00344AC4"/>
    <w:sectPr w:rsidR="00344A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CDF"/>
    <w:rsid w:val="00344AC4"/>
    <w:rsid w:val="00903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CDF"/>
    <w:pPr>
      <w:spacing w:before="120" w:after="0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3CDF"/>
    <w:pPr>
      <w:spacing w:after="0" w:line="240" w:lineRule="auto"/>
    </w:pPr>
    <w:rPr>
      <w:rFonts w:ascii="Arial" w:hAnsi="Arial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3CDF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C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CDF"/>
    <w:pPr>
      <w:spacing w:before="120" w:after="0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3CDF"/>
    <w:pPr>
      <w:spacing w:after="0" w:line="240" w:lineRule="auto"/>
    </w:pPr>
    <w:rPr>
      <w:rFonts w:ascii="Arial" w:hAnsi="Arial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3CDF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C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Hull York Medical School</Company>
  <LinksUpToDate>false</LinksUpToDate>
  <CharactersWithSpaces>4967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 Wohland</dc:creator>
  <cp:lastModifiedBy>Pia Wohland</cp:lastModifiedBy>
  <cp:revision>1</cp:revision>
  <dcterms:created xsi:type="dcterms:W3CDTF">2017-01-20T09:36:00Z</dcterms:created>
  <dcterms:modified xsi:type="dcterms:W3CDTF">2017-01-20T09:39:00Z</dcterms:modified>
</cp:coreProperties>
</file>