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223" w:rsidRDefault="00493223" w:rsidP="00493223">
      <w:r>
        <w:t xml:space="preserve">This archive contains files containing data and analysis from </w:t>
      </w:r>
    </w:p>
    <w:p w:rsidR="00146D09" w:rsidRPr="00146D09" w:rsidRDefault="00493223" w:rsidP="00493223">
      <w:pPr>
        <w:rPr>
          <w:rFonts w:cstheme="minorHAnsi"/>
          <w:b/>
        </w:rPr>
      </w:pPr>
      <w:r w:rsidRPr="00493223">
        <w:t xml:space="preserve">Project </w:t>
      </w:r>
      <w:r w:rsidR="00146D09" w:rsidRPr="00146D09">
        <w:rPr>
          <w:rFonts w:eastAsia="Times New Roman" w:cstheme="minorHAnsi"/>
          <w:lang w:eastAsia="en-GB"/>
        </w:rPr>
        <w:t>ES/L01310X/1</w:t>
      </w:r>
    </w:p>
    <w:p w:rsidR="00493223" w:rsidRPr="00515DC4" w:rsidRDefault="00146D09" w:rsidP="00493223">
      <w:pPr>
        <w:rPr>
          <w:b/>
        </w:rPr>
      </w:pPr>
      <w:r>
        <w:rPr>
          <w:b/>
        </w:rPr>
        <w:t>Digital Citizenship and Surveillance Society: UK State-Media-Citizen Relations After the Snowden Leaks</w:t>
      </w:r>
      <w:r w:rsidR="00493223" w:rsidRPr="00515DC4">
        <w:rPr>
          <w:b/>
        </w:rPr>
        <w:t xml:space="preserve"> </w:t>
      </w:r>
    </w:p>
    <w:p w:rsidR="00493223" w:rsidRDefault="00493223" w:rsidP="00493223">
      <w:r w:rsidRPr="00493223">
        <w:t>The following files have been archived:</w:t>
      </w:r>
    </w:p>
    <w:tbl>
      <w:tblPr>
        <w:tblStyle w:val="TableGrid"/>
        <w:tblW w:w="0" w:type="auto"/>
        <w:tblLook w:val="04A0" w:firstRow="1" w:lastRow="0" w:firstColumn="1" w:lastColumn="0" w:noHBand="0" w:noVBand="1"/>
      </w:tblPr>
      <w:tblGrid>
        <w:gridCol w:w="3884"/>
        <w:gridCol w:w="5132"/>
      </w:tblGrid>
      <w:tr w:rsidR="00146D09" w:rsidRPr="00493223" w:rsidTr="00146D09">
        <w:tc>
          <w:tcPr>
            <w:tcW w:w="3884" w:type="dxa"/>
          </w:tcPr>
          <w:p w:rsidR="00146D09" w:rsidRPr="00493223" w:rsidRDefault="00146D09" w:rsidP="00493223">
            <w:pPr>
              <w:rPr>
                <w:b/>
              </w:rPr>
            </w:pPr>
            <w:r>
              <w:rPr>
                <w:b/>
              </w:rPr>
              <w:t>Zip folder</w:t>
            </w:r>
          </w:p>
          <w:p w:rsidR="00146D09" w:rsidRPr="00493223" w:rsidRDefault="00146D09" w:rsidP="00493223">
            <w:pPr>
              <w:rPr>
                <w:b/>
              </w:rPr>
            </w:pPr>
          </w:p>
        </w:tc>
        <w:tc>
          <w:tcPr>
            <w:tcW w:w="5296" w:type="dxa"/>
          </w:tcPr>
          <w:p w:rsidR="00146D09" w:rsidRPr="00493223" w:rsidRDefault="00146D09" w:rsidP="00493223">
            <w:pPr>
              <w:rPr>
                <w:b/>
              </w:rPr>
            </w:pPr>
            <w:r w:rsidRPr="00493223">
              <w:rPr>
                <w:b/>
              </w:rPr>
              <w:t>Description</w:t>
            </w:r>
          </w:p>
        </w:tc>
      </w:tr>
      <w:tr w:rsidR="00146D09" w:rsidTr="00146D09">
        <w:tc>
          <w:tcPr>
            <w:tcW w:w="3884" w:type="dxa"/>
          </w:tcPr>
          <w:p w:rsidR="00146D09" w:rsidRDefault="00146D09" w:rsidP="00493223">
            <w:r>
              <w:t>DCSS_MediaInterviews.zip</w:t>
            </w:r>
          </w:p>
        </w:tc>
        <w:tc>
          <w:tcPr>
            <w:tcW w:w="5296" w:type="dxa"/>
          </w:tcPr>
          <w:p w:rsidR="00146D09" w:rsidRDefault="00146D09" w:rsidP="00BA5796">
            <w:r>
              <w:t xml:space="preserve">This zip file contains 11 transcripts of interviews with British journalists who have </w:t>
            </w:r>
            <w:r w:rsidR="007B7574">
              <w:t>reported on the Snowden revelations or other aspects of internet surveillance. They were asked about the practices and constrains of reporting on a sensitive subject such as surveillance, and about the implications of surveillance for their work. The interviews were conducted in spring/summer 2016.</w:t>
            </w:r>
          </w:p>
        </w:tc>
      </w:tr>
      <w:tr w:rsidR="00146D09" w:rsidTr="00146D09">
        <w:tc>
          <w:tcPr>
            <w:tcW w:w="3884" w:type="dxa"/>
          </w:tcPr>
          <w:p w:rsidR="00146D09" w:rsidRDefault="00146D09" w:rsidP="00493223">
            <w:r>
              <w:t>DCSS_PolicyInterviews.zip</w:t>
            </w:r>
          </w:p>
        </w:tc>
        <w:tc>
          <w:tcPr>
            <w:tcW w:w="5296" w:type="dxa"/>
          </w:tcPr>
          <w:p w:rsidR="00146D09" w:rsidRDefault="00146D09" w:rsidP="00BA5796">
            <w:r>
              <w:t>This</w:t>
            </w:r>
            <w:r w:rsidR="007B7574">
              <w:t xml:space="preserve"> zip</w:t>
            </w:r>
            <w:r>
              <w:t xml:space="preserve"> file contains </w:t>
            </w:r>
            <w:r w:rsidR="00B63DF7">
              <w:t>9</w:t>
            </w:r>
            <w:r w:rsidR="007B7574">
              <w:t xml:space="preserve"> transcripts of interviews with policy stakeholders from government, security services, business and civil society</w:t>
            </w:r>
            <w:r w:rsidR="00B63DF7">
              <w:t>, as well as 4 documents with collections of notes from such interviews (where recordings were not permitted)</w:t>
            </w:r>
            <w:r w:rsidR="007B7574">
              <w:t xml:space="preserve">. </w:t>
            </w:r>
            <w:r w:rsidR="00B63DF7">
              <w:t>Interviewees</w:t>
            </w:r>
            <w:r w:rsidR="007B7574">
              <w:t xml:space="preserve"> were asked about their perspectives on regulating surveillance, particularly with regards to the Investigatory Powers Bill which was debated at that time. </w:t>
            </w:r>
            <w:bookmarkStart w:id="0" w:name="_GoBack"/>
            <w:bookmarkEnd w:id="0"/>
            <w:r w:rsidR="007B7574">
              <w:t>The interviews were conducted in winter 2015/16.</w:t>
            </w:r>
            <w:r w:rsidRPr="003563FB">
              <w:t xml:space="preserve"> </w:t>
            </w:r>
          </w:p>
        </w:tc>
      </w:tr>
      <w:tr w:rsidR="00146D09" w:rsidTr="00146D09">
        <w:tc>
          <w:tcPr>
            <w:tcW w:w="3884" w:type="dxa"/>
          </w:tcPr>
          <w:p w:rsidR="00146D09" w:rsidRDefault="00146D09" w:rsidP="00493223">
            <w:r>
              <w:t>DCSS_CivilSocietyActivists_Interviews.zip</w:t>
            </w:r>
          </w:p>
        </w:tc>
        <w:tc>
          <w:tcPr>
            <w:tcW w:w="5296" w:type="dxa"/>
          </w:tcPr>
          <w:p w:rsidR="00146D09" w:rsidRDefault="00146D09" w:rsidP="00BA5796">
            <w:r>
              <w:t>This</w:t>
            </w:r>
            <w:r w:rsidR="007B7574">
              <w:t xml:space="preserve"> zip</w:t>
            </w:r>
            <w:r>
              <w:t xml:space="preserve"> file contains</w:t>
            </w:r>
            <w:r w:rsidR="007B7574">
              <w:t xml:space="preserve"> 10 transcripts of interviews with civil society activists and campaigners. They were asked about their knowledge of internet surveillance and any consequences for their work.</w:t>
            </w:r>
            <w:r w:rsidRPr="00EC1A5A">
              <w:t xml:space="preserve"> </w:t>
            </w:r>
            <w:r w:rsidR="007B7574">
              <w:t>The interviews were conducted in spring 2015.</w:t>
            </w:r>
            <w:r w:rsidRPr="00EC1A5A">
              <w:t xml:space="preserve"> </w:t>
            </w:r>
          </w:p>
        </w:tc>
      </w:tr>
      <w:tr w:rsidR="00146D09" w:rsidTr="00146D09">
        <w:tc>
          <w:tcPr>
            <w:tcW w:w="3884" w:type="dxa"/>
          </w:tcPr>
          <w:p w:rsidR="00146D09" w:rsidRDefault="00146D09" w:rsidP="00493223">
            <w:r>
              <w:t>DCSS_CivilSociety_FocusGroups.zip</w:t>
            </w:r>
          </w:p>
        </w:tc>
        <w:tc>
          <w:tcPr>
            <w:tcW w:w="5296" w:type="dxa"/>
          </w:tcPr>
          <w:p w:rsidR="00146D09" w:rsidRDefault="00146D09" w:rsidP="00BA5796">
            <w:r>
              <w:t xml:space="preserve">This </w:t>
            </w:r>
            <w:r w:rsidR="007B7574">
              <w:t xml:space="preserve">zip </w:t>
            </w:r>
            <w:r>
              <w:t xml:space="preserve">file </w:t>
            </w:r>
            <w:r w:rsidR="007B7574">
              <w:t>contains 10 transcripts of focus groups with members of the British public. Each group has a specific ethnic, professional, class- or age-related characteris</w:t>
            </w:r>
            <w:r w:rsidR="00BA5796">
              <w:t>tic. Focus group members discussed their understanding of internet surveillance and the consequences for their everyday use of online communication. The interviews were conducted in summer/autumn 2015.</w:t>
            </w:r>
            <w:r w:rsidRPr="00BC25E4">
              <w:t xml:space="preserve"> </w:t>
            </w:r>
          </w:p>
        </w:tc>
      </w:tr>
      <w:tr w:rsidR="00146D09" w:rsidTr="00146D09">
        <w:tc>
          <w:tcPr>
            <w:tcW w:w="3884" w:type="dxa"/>
          </w:tcPr>
          <w:p w:rsidR="00146D09" w:rsidRDefault="00146D09" w:rsidP="00493223">
            <w:r>
              <w:t>DCSS_MediaContent.zip</w:t>
            </w:r>
          </w:p>
        </w:tc>
        <w:tc>
          <w:tcPr>
            <w:tcW w:w="5296" w:type="dxa"/>
          </w:tcPr>
          <w:p w:rsidR="00146D09" w:rsidRDefault="00146D09" w:rsidP="00BA5796">
            <w:r>
              <w:t xml:space="preserve">This </w:t>
            </w:r>
            <w:r w:rsidR="00BA5796">
              <w:t xml:space="preserve">zip </w:t>
            </w:r>
            <w:r>
              <w:t xml:space="preserve">file contains </w:t>
            </w:r>
            <w:r w:rsidR="00BA5796">
              <w:t>2 sav files that include the results of media content analyses of British newspaper and blog reporting of internet surveillance and the Snowden leaks. It also includes the coding sheets for both pieces of research.</w:t>
            </w:r>
            <w:r>
              <w:t xml:space="preserve"> </w:t>
            </w:r>
            <w:r w:rsidR="00BA5796">
              <w:t>The analysed media coverage focuses on specific moments of public debate in the aftermath of the Snowden revelations, between June 2013 and April 2015.</w:t>
            </w:r>
          </w:p>
        </w:tc>
      </w:tr>
      <w:tr w:rsidR="00146D09" w:rsidTr="00146D09">
        <w:tc>
          <w:tcPr>
            <w:tcW w:w="3884" w:type="dxa"/>
          </w:tcPr>
          <w:p w:rsidR="00146D09" w:rsidRDefault="00146D09" w:rsidP="00493223">
            <w:r>
              <w:lastRenderedPageBreak/>
              <w:t>CDSS_Questionnaires.zip</w:t>
            </w:r>
          </w:p>
        </w:tc>
        <w:tc>
          <w:tcPr>
            <w:tcW w:w="5296" w:type="dxa"/>
          </w:tcPr>
          <w:p w:rsidR="00146D09" w:rsidRDefault="00301211" w:rsidP="00301211">
            <w:r>
              <w:t>This zip file contains the interview and focus group guidelines. The interviews differed substantially from each other and often questions were switched or left out, and other questions included on an ad-hoc basis. So the files here are just general guidelines.</w:t>
            </w:r>
          </w:p>
        </w:tc>
      </w:tr>
    </w:tbl>
    <w:p w:rsidR="00493223" w:rsidRPr="00493223" w:rsidRDefault="00493223" w:rsidP="00493223"/>
    <w:p w:rsidR="0054608F" w:rsidRDefault="0054608F"/>
    <w:sectPr w:rsidR="00546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223"/>
    <w:rsid w:val="00146D09"/>
    <w:rsid w:val="00301211"/>
    <w:rsid w:val="003563FB"/>
    <w:rsid w:val="00445326"/>
    <w:rsid w:val="00493223"/>
    <w:rsid w:val="00515DC4"/>
    <w:rsid w:val="0054608F"/>
    <w:rsid w:val="007115D8"/>
    <w:rsid w:val="007B7574"/>
    <w:rsid w:val="008635A4"/>
    <w:rsid w:val="00936C87"/>
    <w:rsid w:val="00B63DF7"/>
    <w:rsid w:val="00BA5796"/>
    <w:rsid w:val="00BC25E4"/>
    <w:rsid w:val="00C40F35"/>
    <w:rsid w:val="00E00F29"/>
    <w:rsid w:val="00EC1A5A"/>
    <w:rsid w:val="00F54F2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2C73D"/>
  <w15:docId w15:val="{C6E41B7A-F1D0-408E-B77E-BFC01295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0F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Woodhouse</dc:creator>
  <cp:lastModifiedBy>Arne Hintz</cp:lastModifiedBy>
  <cp:revision>3</cp:revision>
  <dcterms:created xsi:type="dcterms:W3CDTF">2017-03-14T20:15:00Z</dcterms:created>
  <dcterms:modified xsi:type="dcterms:W3CDTF">2017-03-16T11:25:00Z</dcterms:modified>
</cp:coreProperties>
</file>