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07" w:rsidRDefault="008D4FD2">
      <w:r>
        <w:t xml:space="preserve">This archive contains data </w:t>
      </w:r>
      <w:r w:rsidR="00565C44">
        <w:t xml:space="preserve">and analysis instructions </w:t>
      </w:r>
      <w:r>
        <w:t>from</w:t>
      </w:r>
    </w:p>
    <w:p w:rsidR="008D4FD2" w:rsidRDefault="008D4FD2">
      <w:r w:rsidRPr="0065717E">
        <w:t xml:space="preserve">Project </w:t>
      </w:r>
      <w:r w:rsidR="00D851D3">
        <w:t>ES/K006142/1</w:t>
      </w:r>
    </w:p>
    <w:p w:rsidR="008D4FD2" w:rsidRPr="008D4FD2" w:rsidRDefault="00D851D3">
      <w:pPr>
        <w:rPr>
          <w:b/>
        </w:rPr>
      </w:pPr>
      <w:r>
        <w:rPr>
          <w:b/>
        </w:rPr>
        <w:t xml:space="preserve">Images in the mind: The control of visual object selection by </w:t>
      </w:r>
      <w:proofErr w:type="spellStart"/>
      <w:r>
        <w:rPr>
          <w:b/>
        </w:rPr>
        <w:t>attentional</w:t>
      </w:r>
      <w:proofErr w:type="spellEnd"/>
      <w:r>
        <w:rPr>
          <w:b/>
        </w:rPr>
        <w:t xml:space="preserve"> templates</w:t>
      </w:r>
    </w:p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2415"/>
        <w:gridCol w:w="4814"/>
        <w:gridCol w:w="37"/>
        <w:gridCol w:w="1976"/>
        <w:gridCol w:w="29"/>
      </w:tblGrid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9242" w:type="dxa"/>
            <w:gridSpan w:val="4"/>
            <w:noWrap/>
          </w:tcPr>
          <w:p w:rsidR="00E03A07" w:rsidRPr="00176E17" w:rsidRDefault="00E03A07" w:rsidP="00E03A07">
            <w:pPr>
              <w:rPr>
                <w:b/>
                <w:sz w:val="20"/>
                <w:szCs w:val="20"/>
                <w:u w:val="single"/>
              </w:rPr>
            </w:pPr>
            <w:r w:rsidRPr="00176E17">
              <w:rPr>
                <w:b/>
                <w:sz w:val="20"/>
                <w:szCs w:val="20"/>
                <w:u w:val="single"/>
              </w:rPr>
              <w:t xml:space="preserve">Study 1: </w:t>
            </w:r>
            <w:r w:rsidR="001C754D">
              <w:rPr>
                <w:b/>
                <w:sz w:val="20"/>
                <w:szCs w:val="20"/>
                <w:u w:val="single"/>
              </w:rPr>
              <w:t>Representations of target locations in working memory</w:t>
            </w:r>
          </w:p>
          <w:p w:rsidR="00E03A07" w:rsidRPr="006D5D92" w:rsidRDefault="001C754D">
            <w:pPr>
              <w:rPr>
                <w:b/>
                <w:bCs/>
                <w:sz w:val="20"/>
                <w:szCs w:val="20"/>
                <w:u w:val="single"/>
              </w:rPr>
            </w:pPr>
            <w:r w:rsidRPr="001C754D">
              <w:rPr>
                <w:sz w:val="16"/>
                <w:szCs w:val="20"/>
              </w:rPr>
              <w:t>Grubert, A., &amp; Eimer, M. (2015). Does visual working memory represent the predicted locations of future target objects? An event-related brain potential study. Brain Research, 1626, 258-266.</w:t>
            </w:r>
          </w:p>
        </w:tc>
      </w:tr>
      <w:tr w:rsidR="006D5D92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noWrap/>
            <w:hideMark/>
          </w:tcPr>
          <w:p w:rsidR="006D5D92" w:rsidRPr="00176E17" w:rsidRDefault="006D5D92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  <w:hideMark/>
          </w:tcPr>
          <w:p w:rsidR="006D5D92" w:rsidRPr="00176E17" w:rsidRDefault="006D5D92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  <w:hideMark/>
          </w:tcPr>
          <w:p w:rsidR="006D5D92" w:rsidRPr="00176E17" w:rsidRDefault="006D5D92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6D5D92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E03A07" w:rsidRDefault="00E03A07">
            <w:pPr>
              <w:rPr>
                <w:sz w:val="20"/>
                <w:szCs w:val="20"/>
              </w:rPr>
            </w:pPr>
          </w:p>
          <w:p w:rsidR="003269AE" w:rsidRDefault="003269AE" w:rsidP="00FE0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detection task</w:t>
            </w:r>
            <w:r w:rsidR="008142E8">
              <w:rPr>
                <w:sz w:val="20"/>
                <w:szCs w:val="20"/>
              </w:rPr>
              <w:t xml:space="preserve"> (two forced choice)</w:t>
            </w:r>
            <w:r>
              <w:rPr>
                <w:sz w:val="20"/>
                <w:szCs w:val="20"/>
              </w:rPr>
              <w:t>.</w:t>
            </w:r>
          </w:p>
          <w:p w:rsidR="003269AE" w:rsidRDefault="003269AE" w:rsidP="00FE0262">
            <w:pPr>
              <w:rPr>
                <w:sz w:val="20"/>
                <w:szCs w:val="20"/>
              </w:rPr>
            </w:pPr>
          </w:p>
          <w:p w:rsidR="00FE0262" w:rsidRDefault="00FE0262" w:rsidP="00FE0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Behavioural and electrophysiological data </w:t>
            </w:r>
            <w:r w:rsidR="003269AE">
              <w:rPr>
                <w:sz w:val="20"/>
                <w:szCs w:val="20"/>
              </w:rPr>
              <w:t xml:space="preserve">sets of </w:t>
            </w:r>
            <w:r w:rsidR="0096299C">
              <w:rPr>
                <w:sz w:val="20"/>
                <w:szCs w:val="20"/>
              </w:rPr>
              <w:t xml:space="preserve">one experiment with </w:t>
            </w:r>
            <w:r w:rsidR="003269AE">
              <w:rPr>
                <w:sz w:val="20"/>
                <w:szCs w:val="20"/>
              </w:rPr>
              <w:t>12 participants</w:t>
            </w:r>
            <w:r w:rsidR="0096299C">
              <w:rPr>
                <w:sz w:val="20"/>
                <w:szCs w:val="20"/>
              </w:rPr>
              <w:t>.</w:t>
            </w:r>
          </w:p>
          <w:p w:rsidR="00E03A07" w:rsidRPr="006D5D92" w:rsidRDefault="00E03A07" w:rsidP="00DF4493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6D5D92" w:rsidRPr="006D5D92" w:rsidRDefault="00937CD2">
            <w:pPr>
              <w:rPr>
                <w:sz w:val="20"/>
                <w:szCs w:val="20"/>
              </w:rPr>
            </w:pPr>
            <w:r w:rsidRPr="00937CD2">
              <w:rPr>
                <w:sz w:val="20"/>
                <w:szCs w:val="20"/>
              </w:rPr>
              <w:t>TargetLocationsInWM_BehavData.xlsx</w:t>
            </w:r>
          </w:p>
        </w:tc>
        <w:tc>
          <w:tcPr>
            <w:tcW w:w="2013" w:type="dxa"/>
            <w:gridSpan w:val="2"/>
            <w:noWrap/>
            <w:hideMark/>
          </w:tcPr>
          <w:p w:rsidR="006D5D92" w:rsidRPr="006D5D92" w:rsidRDefault="00FD1C73" w:rsidP="004E2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XLS</w:t>
            </w:r>
            <w:r w:rsidR="006D5D92" w:rsidRPr="006D5D92">
              <w:rPr>
                <w:sz w:val="20"/>
                <w:szCs w:val="20"/>
              </w:rPr>
              <w:t xml:space="preserve"> file </w:t>
            </w:r>
            <w:r>
              <w:rPr>
                <w:sz w:val="20"/>
                <w:szCs w:val="20"/>
              </w:rPr>
              <w:t xml:space="preserve">with </w:t>
            </w:r>
            <w:r w:rsidR="006D5D92" w:rsidRPr="006D5D92">
              <w:rPr>
                <w:sz w:val="20"/>
                <w:szCs w:val="20"/>
              </w:rPr>
              <w:t xml:space="preserve">behavioural </w:t>
            </w:r>
            <w:r w:rsidR="004E27FC">
              <w:rPr>
                <w:sz w:val="20"/>
                <w:szCs w:val="20"/>
              </w:rPr>
              <w:t>data</w:t>
            </w:r>
          </w:p>
        </w:tc>
      </w:tr>
      <w:tr w:rsidR="00D9060D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</w:tcPr>
          <w:p w:rsidR="00D9060D" w:rsidRDefault="00D9060D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D9060D" w:rsidRPr="00937CD2" w:rsidRDefault="00D9060D" w:rsidP="00D9060D">
            <w:pPr>
              <w:rPr>
                <w:sz w:val="20"/>
                <w:szCs w:val="20"/>
              </w:rPr>
            </w:pPr>
            <w:r w:rsidRPr="00937CD2">
              <w:rPr>
                <w:sz w:val="20"/>
                <w:szCs w:val="20"/>
              </w:rPr>
              <w:t>TargetLocationsInWM_</w:t>
            </w:r>
            <w:r>
              <w:rPr>
                <w:sz w:val="20"/>
                <w:szCs w:val="20"/>
              </w:rPr>
              <w:t>EEG</w:t>
            </w:r>
            <w:r w:rsidRPr="00937CD2">
              <w:rPr>
                <w:sz w:val="20"/>
                <w:szCs w:val="20"/>
              </w:rPr>
              <w:t>Data.</w:t>
            </w:r>
            <w:r>
              <w:rPr>
                <w:sz w:val="20"/>
                <w:szCs w:val="20"/>
              </w:rPr>
              <w:t>zip</w:t>
            </w:r>
          </w:p>
        </w:tc>
        <w:tc>
          <w:tcPr>
            <w:tcW w:w="2013" w:type="dxa"/>
            <w:gridSpan w:val="2"/>
            <w:noWrap/>
          </w:tcPr>
          <w:p w:rsidR="00D9060D" w:rsidRDefault="00D9060D" w:rsidP="00FD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folder with raw EEG data</w:t>
            </w:r>
          </w:p>
        </w:tc>
      </w:tr>
      <w:tr w:rsidR="006D5D92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6D5D92" w:rsidRPr="006D5D92" w:rsidRDefault="006D5D9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6D5D92" w:rsidRPr="006D5D92" w:rsidRDefault="00FD1C73">
            <w:pPr>
              <w:rPr>
                <w:sz w:val="20"/>
                <w:szCs w:val="20"/>
              </w:rPr>
            </w:pPr>
            <w:r w:rsidRPr="00FD1C73">
              <w:rPr>
                <w:sz w:val="20"/>
                <w:szCs w:val="20"/>
              </w:rPr>
              <w:t>TargetLocationsInWM_VariableDescription.docx</w:t>
            </w:r>
          </w:p>
        </w:tc>
        <w:tc>
          <w:tcPr>
            <w:tcW w:w="2013" w:type="dxa"/>
            <w:gridSpan w:val="2"/>
            <w:noWrap/>
            <w:hideMark/>
          </w:tcPr>
          <w:p w:rsidR="006D5D92" w:rsidRPr="006D5D92" w:rsidRDefault="006D5D92" w:rsidP="002A4460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 xml:space="preserve">Word file </w:t>
            </w:r>
            <w:r w:rsidR="00A03991">
              <w:rPr>
                <w:sz w:val="20"/>
                <w:szCs w:val="20"/>
              </w:rPr>
              <w:t>with</w:t>
            </w:r>
            <w:r w:rsidRPr="006D5D92">
              <w:rPr>
                <w:sz w:val="20"/>
                <w:szCs w:val="20"/>
              </w:rPr>
              <w:t xml:space="preserve"> variable descriptions</w:t>
            </w:r>
            <w:r w:rsidR="004E27FC">
              <w:rPr>
                <w:sz w:val="20"/>
                <w:szCs w:val="20"/>
              </w:rPr>
              <w:t xml:space="preserve"> (</w:t>
            </w:r>
            <w:r w:rsidR="00A03991">
              <w:rPr>
                <w:sz w:val="20"/>
                <w:szCs w:val="20"/>
              </w:rPr>
              <w:t>behav</w:t>
            </w:r>
            <w:r w:rsidR="00FB1785">
              <w:rPr>
                <w:sz w:val="20"/>
                <w:szCs w:val="20"/>
              </w:rPr>
              <w:t xml:space="preserve">ioural variables, </w:t>
            </w:r>
            <w:r w:rsidR="002A4460">
              <w:rPr>
                <w:sz w:val="20"/>
                <w:szCs w:val="20"/>
              </w:rPr>
              <w:t xml:space="preserve">EEG file naming, </w:t>
            </w:r>
            <w:r w:rsidR="000742BF">
              <w:rPr>
                <w:sz w:val="20"/>
                <w:szCs w:val="20"/>
              </w:rPr>
              <w:t xml:space="preserve">EEG </w:t>
            </w:r>
            <w:r w:rsidR="00FB1785">
              <w:rPr>
                <w:sz w:val="20"/>
                <w:szCs w:val="20"/>
              </w:rPr>
              <w:t>marker</w:t>
            </w:r>
            <w:r w:rsidR="004E27FC">
              <w:rPr>
                <w:sz w:val="20"/>
                <w:szCs w:val="20"/>
              </w:rPr>
              <w:t xml:space="preserve"> codes</w:t>
            </w:r>
            <w:r w:rsidR="00A03991">
              <w:rPr>
                <w:sz w:val="20"/>
                <w:szCs w:val="20"/>
              </w:rPr>
              <w:t>)</w:t>
            </w:r>
          </w:p>
        </w:tc>
      </w:tr>
      <w:tr w:rsidR="006D5D92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6D5D92" w:rsidRPr="006D5D92" w:rsidRDefault="006D5D9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6D5D92" w:rsidRPr="006D5D92" w:rsidRDefault="000742BF" w:rsidP="000742BF">
            <w:pPr>
              <w:rPr>
                <w:sz w:val="20"/>
                <w:szCs w:val="20"/>
              </w:rPr>
            </w:pPr>
            <w:r w:rsidRPr="0065717E">
              <w:rPr>
                <w:sz w:val="20"/>
                <w:szCs w:val="20"/>
              </w:rPr>
              <w:t>TargetLocationsInWM_Manuscript.docx</w:t>
            </w:r>
          </w:p>
        </w:tc>
        <w:tc>
          <w:tcPr>
            <w:tcW w:w="2013" w:type="dxa"/>
            <w:gridSpan w:val="2"/>
            <w:noWrap/>
            <w:hideMark/>
          </w:tcPr>
          <w:p w:rsidR="006D5D92" w:rsidRPr="006D5D92" w:rsidRDefault="002D2956" w:rsidP="00B44DF1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Word file</w:t>
            </w:r>
            <w:r>
              <w:rPr>
                <w:sz w:val="20"/>
                <w:szCs w:val="20"/>
              </w:rPr>
              <w:t xml:space="preserve"> of study manuscript containing </w:t>
            </w:r>
            <w:r w:rsidR="00B44DF1">
              <w:rPr>
                <w:sz w:val="20"/>
                <w:szCs w:val="20"/>
              </w:rPr>
              <w:t>methodological</w:t>
            </w:r>
            <w:r>
              <w:rPr>
                <w:sz w:val="20"/>
                <w:szCs w:val="20"/>
              </w:rPr>
              <w:t xml:space="preserve"> details and </w:t>
            </w:r>
            <w:r w:rsidRPr="00176E17">
              <w:rPr>
                <w:sz w:val="20"/>
                <w:szCs w:val="20"/>
              </w:rPr>
              <w:t>analysis instructions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9242" w:type="dxa"/>
            <w:gridSpan w:val="4"/>
            <w:noWrap/>
          </w:tcPr>
          <w:p w:rsidR="00E03A07" w:rsidRPr="00176E17" w:rsidRDefault="00E03A07" w:rsidP="00E03A07">
            <w:pPr>
              <w:rPr>
                <w:b/>
                <w:sz w:val="20"/>
                <w:szCs w:val="20"/>
                <w:u w:val="single"/>
              </w:rPr>
            </w:pPr>
            <w:r w:rsidRPr="00176E17">
              <w:rPr>
                <w:b/>
                <w:sz w:val="20"/>
                <w:szCs w:val="20"/>
                <w:u w:val="single"/>
              </w:rPr>
              <w:t xml:space="preserve">Study 2: </w:t>
            </w:r>
            <w:r w:rsidR="002438D6">
              <w:rPr>
                <w:b/>
                <w:sz w:val="20"/>
                <w:szCs w:val="20"/>
                <w:u w:val="single"/>
              </w:rPr>
              <w:t>Additive N2pc</w:t>
            </w:r>
          </w:p>
          <w:p w:rsidR="00E03A07" w:rsidRPr="006D5D92" w:rsidRDefault="002438D6" w:rsidP="002438D6">
            <w:pPr>
              <w:rPr>
                <w:sz w:val="20"/>
                <w:szCs w:val="20"/>
              </w:rPr>
            </w:pPr>
            <w:r w:rsidRPr="002438D6">
              <w:rPr>
                <w:sz w:val="16"/>
                <w:szCs w:val="20"/>
              </w:rPr>
              <w:t xml:space="preserve">Eimer, M., &amp; Grubert, A. (2014). The gradual emergence of spatially selective target processing in visual search: From feature-specific to object-based </w:t>
            </w:r>
            <w:proofErr w:type="spellStart"/>
            <w:r w:rsidRPr="002438D6">
              <w:rPr>
                <w:sz w:val="16"/>
                <w:szCs w:val="20"/>
              </w:rPr>
              <w:t>attentional</w:t>
            </w:r>
            <w:proofErr w:type="spellEnd"/>
            <w:r w:rsidRPr="002438D6">
              <w:rPr>
                <w:sz w:val="16"/>
                <w:szCs w:val="20"/>
              </w:rPr>
              <w:t xml:space="preserve"> control. Journal of Experimental Psychology: Human Perceptio</w:t>
            </w:r>
            <w:r>
              <w:rPr>
                <w:sz w:val="16"/>
                <w:szCs w:val="20"/>
              </w:rPr>
              <w:t xml:space="preserve">n and Performance, 40, </w:t>
            </w:r>
            <w:r w:rsidRPr="002438D6">
              <w:rPr>
                <w:sz w:val="16"/>
                <w:szCs w:val="20"/>
              </w:rPr>
              <w:t>1819-</w:t>
            </w:r>
            <w:r>
              <w:rPr>
                <w:sz w:val="16"/>
                <w:szCs w:val="20"/>
              </w:rPr>
              <w:t>18</w:t>
            </w:r>
            <w:r w:rsidRPr="002438D6">
              <w:rPr>
                <w:sz w:val="16"/>
                <w:szCs w:val="20"/>
              </w:rPr>
              <w:t>31</w:t>
            </w:r>
            <w:r>
              <w:rPr>
                <w:sz w:val="16"/>
                <w:szCs w:val="20"/>
              </w:rPr>
              <w:t>.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E03A07" w:rsidRDefault="00E03A07">
            <w:pPr>
              <w:rPr>
                <w:sz w:val="20"/>
                <w:szCs w:val="20"/>
              </w:rPr>
            </w:pPr>
          </w:p>
          <w:p w:rsidR="00067CC3" w:rsidRDefault="00067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search with target present/absent task</w:t>
            </w:r>
            <w:r w:rsidR="008142E8">
              <w:rPr>
                <w:sz w:val="20"/>
                <w:szCs w:val="20"/>
              </w:rPr>
              <w:t xml:space="preserve"> (two forced choice)</w:t>
            </w:r>
            <w:r>
              <w:rPr>
                <w:sz w:val="20"/>
                <w:szCs w:val="20"/>
              </w:rPr>
              <w:t>.</w:t>
            </w:r>
          </w:p>
          <w:p w:rsidR="00067CC3" w:rsidRDefault="00067CC3">
            <w:pPr>
              <w:rPr>
                <w:sz w:val="20"/>
                <w:szCs w:val="20"/>
              </w:rPr>
            </w:pPr>
          </w:p>
          <w:p w:rsidR="00E03A07" w:rsidRDefault="00B20221" w:rsidP="00067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Behavioural and electrophysiological data </w:t>
            </w:r>
            <w:r w:rsidR="00067CC3">
              <w:rPr>
                <w:sz w:val="20"/>
                <w:szCs w:val="20"/>
              </w:rPr>
              <w:t xml:space="preserve">sets </w:t>
            </w:r>
            <w:r w:rsidR="0096299C">
              <w:rPr>
                <w:sz w:val="20"/>
                <w:szCs w:val="20"/>
              </w:rPr>
              <w:t>of</w:t>
            </w:r>
            <w:r w:rsidR="00067C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two </w:t>
            </w:r>
            <w:r w:rsidR="00067CC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xperiments, each with 16 p</w:t>
            </w:r>
            <w:r w:rsidRPr="006D5D92">
              <w:rPr>
                <w:sz w:val="20"/>
                <w:szCs w:val="20"/>
              </w:rPr>
              <w:t>articipants</w:t>
            </w:r>
            <w:r>
              <w:rPr>
                <w:sz w:val="20"/>
                <w:szCs w:val="20"/>
              </w:rPr>
              <w:t xml:space="preserve"> (between-subject).</w:t>
            </w:r>
          </w:p>
          <w:p w:rsidR="00067CC3" w:rsidRPr="00176E17" w:rsidRDefault="00067CC3" w:rsidP="00067CC3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B07183" w:rsidP="00B07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AdditiveN2pc</w:t>
            </w:r>
            <w:r w:rsidRPr="00937CD2">
              <w:rPr>
                <w:sz w:val="20"/>
                <w:szCs w:val="20"/>
              </w:rPr>
              <w:t>_BehavData.xlsx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183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XLS</w:t>
            </w:r>
            <w:r w:rsidRPr="006D5D92">
              <w:rPr>
                <w:sz w:val="20"/>
                <w:szCs w:val="20"/>
              </w:rPr>
              <w:t xml:space="preserve"> file </w:t>
            </w:r>
            <w:r>
              <w:rPr>
                <w:sz w:val="20"/>
                <w:szCs w:val="20"/>
              </w:rPr>
              <w:t xml:space="preserve">with </w:t>
            </w:r>
            <w:r w:rsidRPr="006D5D92">
              <w:rPr>
                <w:sz w:val="20"/>
                <w:szCs w:val="20"/>
              </w:rPr>
              <w:t>behavioural data</w:t>
            </w:r>
            <w:r w:rsidR="00B85E00">
              <w:rPr>
                <w:sz w:val="20"/>
                <w:szCs w:val="20"/>
              </w:rPr>
              <w:t xml:space="preserve"> of Experiment 1 and 2</w:t>
            </w:r>
          </w:p>
        </w:tc>
      </w:tr>
      <w:tr w:rsidR="00B07183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</w:tcPr>
          <w:p w:rsidR="00B07183" w:rsidRDefault="00B07183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B07183" w:rsidRDefault="00B07183" w:rsidP="00B07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AdditiveN2pc_EEG</w:t>
            </w:r>
            <w:r w:rsidRPr="00937CD2">
              <w:rPr>
                <w:sz w:val="20"/>
                <w:szCs w:val="20"/>
              </w:rPr>
              <w:t>Data.</w:t>
            </w:r>
            <w:r>
              <w:rPr>
                <w:sz w:val="20"/>
                <w:szCs w:val="20"/>
              </w:rPr>
              <w:t>zip</w:t>
            </w:r>
          </w:p>
        </w:tc>
        <w:tc>
          <w:tcPr>
            <w:tcW w:w="2013" w:type="dxa"/>
            <w:gridSpan w:val="2"/>
            <w:noWrap/>
          </w:tcPr>
          <w:p w:rsidR="00B07183" w:rsidRPr="00176E17" w:rsidRDefault="00B07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folder with raw EEG data</w:t>
            </w:r>
            <w:r w:rsidR="00FB1785">
              <w:rPr>
                <w:sz w:val="20"/>
                <w:szCs w:val="20"/>
              </w:rPr>
              <w:t xml:space="preserve"> of Experiment 1 and 2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E03A07" w:rsidRPr="00176E17" w:rsidRDefault="00E03A07" w:rsidP="00EB5173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FB1785" w:rsidP="00FB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AdditiveN2pc</w:t>
            </w:r>
            <w:r w:rsidR="00A338A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Variable</w:t>
            </w:r>
            <w:r w:rsidR="00A338AF">
              <w:rPr>
                <w:sz w:val="20"/>
                <w:szCs w:val="20"/>
              </w:rPr>
              <w:t>D</w:t>
            </w:r>
            <w:r w:rsidR="00A338AF" w:rsidRPr="006D5D92">
              <w:rPr>
                <w:sz w:val="20"/>
                <w:szCs w:val="20"/>
              </w:rPr>
              <w:t>escription.docx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2A4460" w:rsidP="00FB1785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 xml:space="preserve">Word file </w:t>
            </w:r>
            <w:r>
              <w:rPr>
                <w:sz w:val="20"/>
                <w:szCs w:val="20"/>
              </w:rPr>
              <w:t>with</w:t>
            </w:r>
            <w:r w:rsidRPr="006D5D92">
              <w:rPr>
                <w:sz w:val="20"/>
                <w:szCs w:val="20"/>
              </w:rPr>
              <w:t xml:space="preserve"> variable descriptions</w:t>
            </w:r>
            <w:r>
              <w:rPr>
                <w:sz w:val="20"/>
                <w:szCs w:val="20"/>
              </w:rPr>
              <w:t xml:space="preserve"> (behavioural variables, EEG file naming, EEG marker codes)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001AC0" w:rsidP="00001AC0">
            <w:pPr>
              <w:rPr>
                <w:sz w:val="20"/>
                <w:szCs w:val="20"/>
              </w:rPr>
            </w:pPr>
            <w:r w:rsidRPr="0065717E">
              <w:rPr>
                <w:sz w:val="20"/>
                <w:szCs w:val="20"/>
              </w:rPr>
              <w:t>AdditiveN2pc</w:t>
            </w:r>
            <w:r w:rsidR="00A338AF" w:rsidRPr="0065717E">
              <w:rPr>
                <w:sz w:val="20"/>
                <w:szCs w:val="20"/>
              </w:rPr>
              <w:t>_Manuscript.docx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B44DF1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Word file</w:t>
            </w:r>
            <w:r>
              <w:rPr>
                <w:sz w:val="20"/>
                <w:szCs w:val="20"/>
              </w:rPr>
              <w:t xml:space="preserve"> of study manuscript containing methodological details and </w:t>
            </w:r>
            <w:r w:rsidRPr="00176E17">
              <w:rPr>
                <w:sz w:val="20"/>
                <w:szCs w:val="20"/>
              </w:rPr>
              <w:t>analysis instructions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9242" w:type="dxa"/>
            <w:gridSpan w:val="4"/>
            <w:noWrap/>
          </w:tcPr>
          <w:p w:rsidR="00E03A07" w:rsidRPr="00176E17" w:rsidRDefault="00E03A07">
            <w:pPr>
              <w:rPr>
                <w:b/>
                <w:sz w:val="20"/>
                <w:szCs w:val="20"/>
                <w:u w:val="single"/>
              </w:rPr>
            </w:pPr>
            <w:r w:rsidRPr="00176E17">
              <w:rPr>
                <w:b/>
                <w:sz w:val="20"/>
                <w:szCs w:val="20"/>
                <w:u w:val="single"/>
              </w:rPr>
              <w:t xml:space="preserve">Study 3: </w:t>
            </w:r>
            <w:r w:rsidR="00640452">
              <w:rPr>
                <w:b/>
                <w:sz w:val="20"/>
                <w:szCs w:val="20"/>
                <w:u w:val="single"/>
              </w:rPr>
              <w:t>Attention shift</w:t>
            </w:r>
          </w:p>
          <w:p w:rsidR="00F56DC2" w:rsidRPr="00176E17" w:rsidRDefault="00640452">
            <w:pPr>
              <w:rPr>
                <w:sz w:val="16"/>
                <w:szCs w:val="16"/>
              </w:rPr>
            </w:pPr>
            <w:r w:rsidRPr="00640452">
              <w:rPr>
                <w:sz w:val="16"/>
                <w:szCs w:val="16"/>
              </w:rPr>
              <w:t xml:space="preserve">Grubert, A., &amp; Eimer, M. (2016). The speed of serial attention shifts in visual search: Evidence from the N2pc component. Journal of Cognitive Neuroscience, 28, 319-332. 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</w:p>
          <w:p w:rsidR="00640452" w:rsidRDefault="00E65983" w:rsidP="006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Identification of two </w:t>
            </w:r>
            <w:r w:rsidR="00A24BD0">
              <w:rPr>
                <w:sz w:val="20"/>
                <w:szCs w:val="20"/>
              </w:rPr>
              <w:t>simultaneously</w:t>
            </w:r>
            <w:r>
              <w:rPr>
                <w:sz w:val="20"/>
                <w:szCs w:val="20"/>
              </w:rPr>
              <w:t xml:space="preserve"> presented targets (</w:t>
            </w:r>
            <w:r w:rsidR="00F24045">
              <w:rPr>
                <w:sz w:val="20"/>
                <w:szCs w:val="20"/>
              </w:rPr>
              <w:t>G</w:t>
            </w:r>
            <w:r w:rsidR="008D4D19">
              <w:rPr>
                <w:sz w:val="20"/>
                <w:szCs w:val="20"/>
              </w:rPr>
              <w:t>o/</w:t>
            </w:r>
            <w:proofErr w:type="spellStart"/>
            <w:r w:rsidR="008D4D19">
              <w:rPr>
                <w:sz w:val="20"/>
                <w:szCs w:val="20"/>
              </w:rPr>
              <w:t>Nogo</w:t>
            </w:r>
            <w:proofErr w:type="spellEnd"/>
            <w:r w:rsidR="008D4D19">
              <w:rPr>
                <w:sz w:val="20"/>
                <w:szCs w:val="20"/>
              </w:rPr>
              <w:t xml:space="preserve"> </w:t>
            </w:r>
            <w:r w:rsidR="00640452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</w:rPr>
              <w:t>)</w:t>
            </w:r>
            <w:r w:rsidR="00640452">
              <w:rPr>
                <w:sz w:val="20"/>
                <w:szCs w:val="20"/>
              </w:rPr>
              <w:t>.</w:t>
            </w:r>
          </w:p>
          <w:p w:rsidR="00640452" w:rsidRDefault="00640452" w:rsidP="00640452">
            <w:pPr>
              <w:rPr>
                <w:sz w:val="20"/>
                <w:szCs w:val="20"/>
              </w:rPr>
            </w:pPr>
          </w:p>
          <w:p w:rsidR="00640452" w:rsidRDefault="00640452" w:rsidP="006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Behavioural and electrophysiological data sets </w:t>
            </w:r>
            <w:r w:rsidR="0096299C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="00D74097">
              <w:rPr>
                <w:sz w:val="20"/>
                <w:szCs w:val="20"/>
              </w:rPr>
              <w:t>three</w:t>
            </w:r>
            <w:r>
              <w:rPr>
                <w:sz w:val="20"/>
                <w:szCs w:val="20"/>
              </w:rPr>
              <w:t xml:space="preserve"> experiments, </w:t>
            </w:r>
            <w:r w:rsidR="00D74097">
              <w:rPr>
                <w:sz w:val="20"/>
                <w:szCs w:val="20"/>
              </w:rPr>
              <w:t>Experiment 1 and 2 with 20 participants, Experiment 3 with 12 participants (between-subjects</w:t>
            </w:r>
            <w:r>
              <w:rPr>
                <w:sz w:val="20"/>
                <w:szCs w:val="20"/>
              </w:rPr>
              <w:t>).</w:t>
            </w:r>
          </w:p>
          <w:p w:rsidR="00E03A07" w:rsidRPr="00176E17" w:rsidRDefault="00E03A07" w:rsidP="00EB0C1E">
            <w:pPr>
              <w:rPr>
                <w:b/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2D6049" w:rsidP="002D6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AttentionShift</w:t>
            </w:r>
            <w:r w:rsidRPr="00937CD2">
              <w:rPr>
                <w:sz w:val="20"/>
                <w:szCs w:val="20"/>
              </w:rPr>
              <w:t>_BehavData.xlsx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B85E00" w:rsidP="00B85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XLS</w:t>
            </w:r>
            <w:r w:rsidRPr="006D5D92">
              <w:rPr>
                <w:sz w:val="20"/>
                <w:szCs w:val="20"/>
              </w:rPr>
              <w:t xml:space="preserve"> file </w:t>
            </w:r>
            <w:r>
              <w:rPr>
                <w:sz w:val="20"/>
                <w:szCs w:val="20"/>
              </w:rPr>
              <w:t xml:space="preserve">with </w:t>
            </w:r>
            <w:r w:rsidRPr="006D5D92">
              <w:rPr>
                <w:sz w:val="20"/>
                <w:szCs w:val="20"/>
              </w:rPr>
              <w:t>behavioural data</w:t>
            </w:r>
            <w:r>
              <w:rPr>
                <w:sz w:val="20"/>
                <w:szCs w:val="20"/>
              </w:rPr>
              <w:t xml:space="preserve"> of Experiment 1-3</w:t>
            </w:r>
          </w:p>
        </w:tc>
      </w:tr>
      <w:tr w:rsidR="00B85E00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</w:tcPr>
          <w:p w:rsidR="00B85E00" w:rsidRPr="00176E17" w:rsidRDefault="00B85E00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B85E00" w:rsidRDefault="00B85E00" w:rsidP="00B85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AttentionShift_EEG</w:t>
            </w:r>
            <w:r w:rsidRPr="00937CD2">
              <w:rPr>
                <w:sz w:val="20"/>
                <w:szCs w:val="20"/>
              </w:rPr>
              <w:t>Data.</w:t>
            </w:r>
            <w:r>
              <w:rPr>
                <w:sz w:val="20"/>
                <w:szCs w:val="20"/>
              </w:rPr>
              <w:t>zip</w:t>
            </w:r>
          </w:p>
        </w:tc>
        <w:tc>
          <w:tcPr>
            <w:tcW w:w="2013" w:type="dxa"/>
            <w:gridSpan w:val="2"/>
            <w:noWrap/>
          </w:tcPr>
          <w:p w:rsidR="00B85E00" w:rsidRPr="00176E17" w:rsidRDefault="00B85E00" w:rsidP="00B85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ZIP folder with raw </w:t>
            </w:r>
            <w:r>
              <w:rPr>
                <w:sz w:val="20"/>
                <w:szCs w:val="20"/>
              </w:rPr>
              <w:lastRenderedPageBreak/>
              <w:t>EEG data of Experiment 1-3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E03A07" w:rsidRPr="00176E17" w:rsidRDefault="00E03A07" w:rsidP="00EB0C1E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CB653B" w:rsidP="00CB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AttentionShift_VariableD</w:t>
            </w:r>
            <w:r w:rsidRPr="006D5D92">
              <w:rPr>
                <w:sz w:val="20"/>
                <w:szCs w:val="20"/>
              </w:rPr>
              <w:t>escription.docx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2A4460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 xml:space="preserve">Word file </w:t>
            </w:r>
            <w:r>
              <w:rPr>
                <w:sz w:val="20"/>
                <w:szCs w:val="20"/>
              </w:rPr>
              <w:t>with</w:t>
            </w:r>
            <w:r w:rsidRPr="006D5D92">
              <w:rPr>
                <w:sz w:val="20"/>
                <w:szCs w:val="20"/>
              </w:rPr>
              <w:t xml:space="preserve"> variable descriptions</w:t>
            </w:r>
            <w:r>
              <w:rPr>
                <w:sz w:val="20"/>
                <w:szCs w:val="20"/>
              </w:rPr>
              <w:t xml:space="preserve"> (behavioural variables, EEG file naming, EEG marker codes)</w:t>
            </w:r>
          </w:p>
        </w:tc>
      </w:tr>
      <w:tr w:rsidR="00E03A07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E03A07" w:rsidRPr="00176E17" w:rsidRDefault="00E03A07" w:rsidP="00EB0C1E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773DB8" w:rsidP="00773DB8">
            <w:pPr>
              <w:rPr>
                <w:sz w:val="20"/>
                <w:szCs w:val="20"/>
              </w:rPr>
            </w:pPr>
            <w:r w:rsidRPr="0065717E">
              <w:rPr>
                <w:sz w:val="20"/>
                <w:szCs w:val="20"/>
              </w:rPr>
              <w:t>AttentionShift_Manuscript.docx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B44DF1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Word file</w:t>
            </w:r>
            <w:r>
              <w:rPr>
                <w:sz w:val="20"/>
                <w:szCs w:val="20"/>
              </w:rPr>
              <w:t xml:space="preserve"> of study manuscript containing methodological details and </w:t>
            </w:r>
            <w:r w:rsidRPr="00176E17">
              <w:rPr>
                <w:sz w:val="20"/>
                <w:szCs w:val="20"/>
              </w:rPr>
              <w:t>analysis instructions</w:t>
            </w:r>
          </w:p>
        </w:tc>
      </w:tr>
      <w:tr w:rsidR="00F56DC2" w:rsidRPr="006D5D92" w:rsidTr="00201110">
        <w:trPr>
          <w:gridAfter w:val="1"/>
          <w:wAfter w:w="29" w:type="dxa"/>
          <w:trHeight w:val="300"/>
        </w:trPr>
        <w:tc>
          <w:tcPr>
            <w:tcW w:w="9242" w:type="dxa"/>
            <w:gridSpan w:val="4"/>
            <w:noWrap/>
            <w:hideMark/>
          </w:tcPr>
          <w:p w:rsidR="00F56DC2" w:rsidRPr="00176E17" w:rsidRDefault="00F56DC2">
            <w:pPr>
              <w:rPr>
                <w:b/>
                <w:sz w:val="20"/>
                <w:szCs w:val="20"/>
                <w:u w:val="single"/>
              </w:rPr>
            </w:pPr>
            <w:r w:rsidRPr="00176E17">
              <w:rPr>
                <w:b/>
                <w:sz w:val="20"/>
                <w:szCs w:val="20"/>
                <w:u w:val="single"/>
              </w:rPr>
              <w:t xml:space="preserve">Study 4: </w:t>
            </w:r>
            <w:r w:rsidR="00BC3362">
              <w:rPr>
                <w:b/>
                <w:sz w:val="20"/>
                <w:szCs w:val="20"/>
                <w:u w:val="single"/>
              </w:rPr>
              <w:t xml:space="preserve">Rapid parallel selection of multiple </w:t>
            </w:r>
            <w:r w:rsidR="004B3B7E">
              <w:rPr>
                <w:b/>
                <w:sz w:val="20"/>
                <w:szCs w:val="20"/>
                <w:u w:val="single"/>
              </w:rPr>
              <w:t xml:space="preserve">colour </w:t>
            </w:r>
            <w:r w:rsidR="00314177">
              <w:rPr>
                <w:b/>
                <w:sz w:val="20"/>
                <w:szCs w:val="20"/>
                <w:u w:val="single"/>
              </w:rPr>
              <w:t xml:space="preserve">defined </w:t>
            </w:r>
            <w:r w:rsidR="00BC3362">
              <w:rPr>
                <w:b/>
                <w:sz w:val="20"/>
                <w:szCs w:val="20"/>
                <w:u w:val="single"/>
              </w:rPr>
              <w:t>targets</w:t>
            </w:r>
          </w:p>
          <w:p w:rsidR="00F56DC2" w:rsidRPr="00176E17" w:rsidRDefault="00BC3362" w:rsidP="00F56DC2">
            <w:pPr>
              <w:rPr>
                <w:sz w:val="16"/>
                <w:szCs w:val="16"/>
              </w:rPr>
            </w:pPr>
            <w:r w:rsidRPr="00BC3362">
              <w:rPr>
                <w:sz w:val="16"/>
                <w:szCs w:val="16"/>
              </w:rPr>
              <w:t>Eimer, M., &amp; Grubert, A. (2014). Spatial attention can be allocated rapidly and in parallel to new visual objects. Current Biology, 24, 193-198.</w:t>
            </w:r>
          </w:p>
        </w:tc>
      </w:tr>
      <w:tr w:rsidR="00F56DC2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noWrap/>
          </w:tcPr>
          <w:p w:rsidR="00F56DC2" w:rsidRPr="00176E17" w:rsidRDefault="00F56DC2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</w:tcPr>
          <w:p w:rsidR="00F56DC2" w:rsidRPr="00176E17" w:rsidRDefault="00F56DC2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F56DC2" w:rsidRPr="00176E17" w:rsidRDefault="00F56DC2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F56DC2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5A015F" w:rsidRDefault="005A015F" w:rsidP="00A24BD0">
            <w:pPr>
              <w:rPr>
                <w:sz w:val="20"/>
                <w:szCs w:val="20"/>
              </w:rPr>
            </w:pPr>
          </w:p>
          <w:p w:rsidR="00A24BD0" w:rsidRDefault="00A24BD0" w:rsidP="00A24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Identification of two consecutively presented </w:t>
            </w:r>
            <w:r w:rsidR="00F34696">
              <w:rPr>
                <w:sz w:val="20"/>
                <w:szCs w:val="20"/>
              </w:rPr>
              <w:t xml:space="preserve">colour-defined </w:t>
            </w:r>
            <w:r>
              <w:rPr>
                <w:sz w:val="20"/>
                <w:szCs w:val="20"/>
              </w:rPr>
              <w:t>targets</w:t>
            </w:r>
            <w:r w:rsidR="00BA094E">
              <w:rPr>
                <w:sz w:val="20"/>
                <w:szCs w:val="20"/>
              </w:rPr>
              <w:t xml:space="preserve"> (two forced choice)</w:t>
            </w:r>
            <w:r>
              <w:rPr>
                <w:sz w:val="20"/>
                <w:szCs w:val="20"/>
              </w:rPr>
              <w:t>.</w:t>
            </w:r>
          </w:p>
          <w:p w:rsidR="00203E88" w:rsidRDefault="00203E88" w:rsidP="00203E88">
            <w:pPr>
              <w:rPr>
                <w:sz w:val="20"/>
                <w:szCs w:val="20"/>
              </w:rPr>
            </w:pPr>
          </w:p>
          <w:p w:rsidR="00203E88" w:rsidRDefault="00203E88" w:rsidP="0020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Behavioural and electrophysiological data sets </w:t>
            </w:r>
            <w:r w:rsidR="0096299C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="00796A5E">
              <w:rPr>
                <w:sz w:val="20"/>
                <w:szCs w:val="20"/>
              </w:rPr>
              <w:t>two</w:t>
            </w:r>
            <w:r>
              <w:rPr>
                <w:sz w:val="20"/>
                <w:szCs w:val="20"/>
              </w:rPr>
              <w:t xml:space="preserve"> experiments</w:t>
            </w:r>
            <w:r w:rsidR="00796A5E">
              <w:rPr>
                <w:sz w:val="20"/>
                <w:szCs w:val="20"/>
              </w:rPr>
              <w:t xml:space="preserve">, </w:t>
            </w:r>
            <w:r w:rsidR="00871FC8">
              <w:rPr>
                <w:sz w:val="20"/>
                <w:szCs w:val="20"/>
              </w:rPr>
              <w:t>each</w:t>
            </w:r>
            <w:r w:rsidR="00796A5E">
              <w:rPr>
                <w:sz w:val="20"/>
                <w:szCs w:val="20"/>
              </w:rPr>
              <w:t xml:space="preserve"> with 12 participants </w:t>
            </w:r>
            <w:r>
              <w:rPr>
                <w:sz w:val="20"/>
                <w:szCs w:val="20"/>
              </w:rPr>
              <w:t>(</w:t>
            </w:r>
            <w:r w:rsidR="001B3C32">
              <w:rPr>
                <w:sz w:val="20"/>
                <w:szCs w:val="20"/>
              </w:rPr>
              <w:t>within-</w:t>
            </w:r>
            <w:r>
              <w:rPr>
                <w:sz w:val="20"/>
                <w:szCs w:val="20"/>
              </w:rPr>
              <w:t>subjects).</w:t>
            </w:r>
          </w:p>
          <w:p w:rsidR="00F56DC2" w:rsidRPr="006D5D92" w:rsidRDefault="00F56DC2" w:rsidP="00CC6558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C57E38" w:rsidRPr="006D5D92" w:rsidRDefault="009F23BD" w:rsidP="00C57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RapidParallelSelection</w:t>
            </w:r>
            <w:r w:rsidRPr="00937CD2">
              <w:rPr>
                <w:sz w:val="20"/>
                <w:szCs w:val="20"/>
              </w:rPr>
              <w:t>_BehavData.xlsx</w:t>
            </w:r>
          </w:p>
        </w:tc>
        <w:tc>
          <w:tcPr>
            <w:tcW w:w="2013" w:type="dxa"/>
            <w:gridSpan w:val="2"/>
            <w:noWrap/>
            <w:hideMark/>
          </w:tcPr>
          <w:p w:rsidR="00F56DC2" w:rsidRPr="006D5D92" w:rsidRDefault="009F2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XLS</w:t>
            </w:r>
            <w:r w:rsidRPr="006D5D92">
              <w:rPr>
                <w:sz w:val="20"/>
                <w:szCs w:val="20"/>
              </w:rPr>
              <w:t xml:space="preserve"> file </w:t>
            </w:r>
            <w:r>
              <w:rPr>
                <w:sz w:val="20"/>
                <w:szCs w:val="20"/>
              </w:rPr>
              <w:t xml:space="preserve">with </w:t>
            </w:r>
            <w:r w:rsidRPr="006D5D92">
              <w:rPr>
                <w:sz w:val="20"/>
                <w:szCs w:val="20"/>
              </w:rPr>
              <w:t>behavioural data</w:t>
            </w:r>
            <w:r>
              <w:rPr>
                <w:sz w:val="20"/>
                <w:szCs w:val="20"/>
              </w:rPr>
              <w:t xml:space="preserve"> of Experiment 1 and 2</w:t>
            </w:r>
          </w:p>
        </w:tc>
      </w:tr>
      <w:tr w:rsidR="009F23BD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</w:tcPr>
          <w:p w:rsidR="009F23BD" w:rsidRDefault="009F23BD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9F23BD" w:rsidRDefault="009F2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RapidParallelSelection_EEG</w:t>
            </w:r>
            <w:r w:rsidRPr="00937CD2">
              <w:rPr>
                <w:sz w:val="20"/>
                <w:szCs w:val="20"/>
              </w:rPr>
              <w:t>Data.</w:t>
            </w:r>
            <w:r>
              <w:rPr>
                <w:sz w:val="20"/>
                <w:szCs w:val="20"/>
              </w:rPr>
              <w:t>zip</w:t>
            </w:r>
          </w:p>
        </w:tc>
        <w:tc>
          <w:tcPr>
            <w:tcW w:w="2013" w:type="dxa"/>
            <w:gridSpan w:val="2"/>
            <w:noWrap/>
          </w:tcPr>
          <w:p w:rsidR="009F23BD" w:rsidRPr="006D5D92" w:rsidRDefault="00873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folder with raw EEG data of Experiment 1 and 2</w:t>
            </w:r>
          </w:p>
        </w:tc>
      </w:tr>
      <w:tr w:rsidR="00A338AF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A338AF" w:rsidRPr="006D5D92" w:rsidRDefault="00A338AF" w:rsidP="00CC6558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A338AF" w:rsidRPr="006D5D92" w:rsidRDefault="009F23BD" w:rsidP="00C4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RapidParallelSelection_VariableD</w:t>
            </w:r>
            <w:r w:rsidRPr="006D5D92">
              <w:rPr>
                <w:sz w:val="20"/>
                <w:szCs w:val="20"/>
              </w:rPr>
              <w:t>escription.docx</w:t>
            </w:r>
          </w:p>
        </w:tc>
        <w:tc>
          <w:tcPr>
            <w:tcW w:w="2013" w:type="dxa"/>
            <w:gridSpan w:val="2"/>
            <w:noWrap/>
            <w:hideMark/>
          </w:tcPr>
          <w:p w:rsidR="00A338AF" w:rsidRPr="006D5D92" w:rsidRDefault="002A4460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 xml:space="preserve">Word file </w:t>
            </w:r>
            <w:r>
              <w:rPr>
                <w:sz w:val="20"/>
                <w:szCs w:val="20"/>
              </w:rPr>
              <w:t>with</w:t>
            </w:r>
            <w:r w:rsidRPr="006D5D92">
              <w:rPr>
                <w:sz w:val="20"/>
                <w:szCs w:val="20"/>
              </w:rPr>
              <w:t xml:space="preserve"> variable descriptions</w:t>
            </w:r>
            <w:r>
              <w:rPr>
                <w:sz w:val="20"/>
                <w:szCs w:val="20"/>
              </w:rPr>
              <w:t xml:space="preserve"> (behavioural variables, EEG file naming, EEG marker codes)</w:t>
            </w:r>
          </w:p>
        </w:tc>
      </w:tr>
      <w:tr w:rsidR="00A338AF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A338AF" w:rsidRPr="006D5D92" w:rsidRDefault="00A338AF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A338AF" w:rsidRPr="006D5D92" w:rsidRDefault="009F23BD" w:rsidP="006D5D92">
            <w:pPr>
              <w:rPr>
                <w:sz w:val="20"/>
                <w:szCs w:val="20"/>
              </w:rPr>
            </w:pPr>
            <w:r w:rsidRPr="0065717E">
              <w:rPr>
                <w:sz w:val="20"/>
                <w:szCs w:val="20"/>
              </w:rPr>
              <w:t>RapidParallelSelection_Manuscript.docx</w:t>
            </w:r>
          </w:p>
        </w:tc>
        <w:tc>
          <w:tcPr>
            <w:tcW w:w="2013" w:type="dxa"/>
            <w:gridSpan w:val="2"/>
            <w:noWrap/>
            <w:hideMark/>
          </w:tcPr>
          <w:p w:rsidR="00A338AF" w:rsidRPr="006D5D92" w:rsidRDefault="00B44DF1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Word file</w:t>
            </w:r>
            <w:r>
              <w:rPr>
                <w:sz w:val="20"/>
                <w:szCs w:val="20"/>
              </w:rPr>
              <w:t xml:space="preserve"> of study manuscript containing methodological details and </w:t>
            </w:r>
            <w:r w:rsidRPr="00176E17">
              <w:rPr>
                <w:sz w:val="20"/>
                <w:szCs w:val="20"/>
              </w:rPr>
              <w:t>analysis instructions</w:t>
            </w:r>
          </w:p>
        </w:tc>
      </w:tr>
      <w:tr w:rsidR="00F737A8" w:rsidRPr="00176E17" w:rsidTr="00201110">
        <w:trPr>
          <w:gridAfter w:val="1"/>
          <w:wAfter w:w="29" w:type="dxa"/>
          <w:trHeight w:val="300"/>
        </w:trPr>
        <w:tc>
          <w:tcPr>
            <w:tcW w:w="9242" w:type="dxa"/>
            <w:gridSpan w:val="4"/>
            <w:noWrap/>
            <w:hideMark/>
          </w:tcPr>
          <w:p w:rsidR="00F737A8" w:rsidRPr="00176E17" w:rsidRDefault="00F737A8" w:rsidP="00C5038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Study 5: </w:t>
            </w:r>
            <w:r w:rsidR="00A234CD">
              <w:rPr>
                <w:b/>
                <w:sz w:val="20"/>
                <w:szCs w:val="20"/>
                <w:u w:val="single"/>
              </w:rPr>
              <w:t xml:space="preserve">Attention and </w:t>
            </w:r>
            <w:r w:rsidR="001F298C">
              <w:rPr>
                <w:b/>
                <w:sz w:val="20"/>
                <w:szCs w:val="20"/>
                <w:u w:val="single"/>
              </w:rPr>
              <w:t>awareness</w:t>
            </w:r>
          </w:p>
          <w:p w:rsidR="00F737A8" w:rsidRPr="00176E17" w:rsidRDefault="00A234CD" w:rsidP="00C5038B">
            <w:pPr>
              <w:rPr>
                <w:sz w:val="16"/>
                <w:szCs w:val="16"/>
              </w:rPr>
            </w:pPr>
            <w:r w:rsidRPr="00A234CD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Eimer, M., &amp; Grubert, A. (2015). </w:t>
            </w:r>
            <w:proofErr w:type="gramStart"/>
            <w:r w:rsidRPr="00A234CD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A dissociation</w:t>
            </w:r>
            <w:proofErr w:type="gramEnd"/>
            <w:r w:rsidRPr="00A234CD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between selective attention and conscious awareness in the representation of temporal order information. Consciousness and Cognition, 35, 274-281.</w:t>
            </w:r>
          </w:p>
        </w:tc>
      </w:tr>
      <w:tr w:rsidR="00F737A8" w:rsidRPr="00176E17" w:rsidTr="00201110">
        <w:trPr>
          <w:gridAfter w:val="1"/>
          <w:wAfter w:w="29" w:type="dxa"/>
          <w:trHeight w:val="300"/>
        </w:trPr>
        <w:tc>
          <w:tcPr>
            <w:tcW w:w="2415" w:type="dxa"/>
            <w:noWrap/>
          </w:tcPr>
          <w:p w:rsidR="00F737A8" w:rsidRPr="00176E17" w:rsidRDefault="00F737A8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</w:tcPr>
          <w:p w:rsidR="00F737A8" w:rsidRPr="00176E17" w:rsidRDefault="00F737A8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F737A8" w:rsidRPr="00176E17" w:rsidRDefault="00F737A8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F737A8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 w:val="restart"/>
            <w:noWrap/>
          </w:tcPr>
          <w:p w:rsidR="005A015F" w:rsidRDefault="005A015F" w:rsidP="005A015F">
            <w:pPr>
              <w:rPr>
                <w:sz w:val="20"/>
                <w:szCs w:val="20"/>
              </w:rPr>
            </w:pPr>
          </w:p>
          <w:p w:rsidR="005A015F" w:rsidRDefault="005A015F" w:rsidP="005A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Temporal order judgement of two consecutively presented targets.</w:t>
            </w:r>
          </w:p>
          <w:p w:rsidR="005A015F" w:rsidRDefault="005A015F" w:rsidP="005A015F">
            <w:pPr>
              <w:rPr>
                <w:sz w:val="20"/>
                <w:szCs w:val="20"/>
              </w:rPr>
            </w:pPr>
          </w:p>
          <w:p w:rsidR="005A015F" w:rsidRDefault="005A015F" w:rsidP="005A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Behavioural data sets of </w:t>
            </w:r>
            <w:r w:rsidR="004D29C3">
              <w:rPr>
                <w:sz w:val="20"/>
                <w:szCs w:val="20"/>
              </w:rPr>
              <w:t>one experiment with 12 participants</w:t>
            </w:r>
            <w:r w:rsidR="00D27B9E">
              <w:rPr>
                <w:sz w:val="20"/>
                <w:szCs w:val="20"/>
              </w:rPr>
              <w:t xml:space="preserve"> (no EEG measured in this experiment)</w:t>
            </w:r>
            <w:r w:rsidR="004D29C3">
              <w:rPr>
                <w:sz w:val="20"/>
                <w:szCs w:val="20"/>
              </w:rPr>
              <w:t>.</w:t>
            </w:r>
          </w:p>
          <w:p w:rsidR="00F737A8" w:rsidRPr="006D5D92" w:rsidRDefault="00F737A8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F737A8" w:rsidRPr="006D5D92" w:rsidRDefault="001F298C" w:rsidP="001F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AttentionAwareness_</w:t>
            </w:r>
            <w:r w:rsidRPr="00937CD2">
              <w:rPr>
                <w:sz w:val="20"/>
                <w:szCs w:val="20"/>
              </w:rPr>
              <w:t>BehavData.xlsx</w:t>
            </w:r>
          </w:p>
        </w:tc>
        <w:tc>
          <w:tcPr>
            <w:tcW w:w="2013" w:type="dxa"/>
            <w:gridSpan w:val="2"/>
            <w:noWrap/>
            <w:hideMark/>
          </w:tcPr>
          <w:p w:rsidR="00F737A8" w:rsidRPr="006D5D92" w:rsidRDefault="00677B0F" w:rsidP="0067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XLS</w:t>
            </w:r>
            <w:r w:rsidRPr="006D5D92">
              <w:rPr>
                <w:sz w:val="20"/>
                <w:szCs w:val="20"/>
              </w:rPr>
              <w:t xml:space="preserve"> file </w:t>
            </w:r>
            <w:r>
              <w:rPr>
                <w:sz w:val="20"/>
                <w:szCs w:val="20"/>
              </w:rPr>
              <w:t xml:space="preserve">with </w:t>
            </w:r>
            <w:r w:rsidRPr="006D5D92">
              <w:rPr>
                <w:sz w:val="20"/>
                <w:szCs w:val="20"/>
              </w:rPr>
              <w:t>behavioural data</w:t>
            </w:r>
          </w:p>
        </w:tc>
      </w:tr>
      <w:tr w:rsidR="00F737A8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F737A8" w:rsidRPr="006D5D92" w:rsidRDefault="00F737A8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F737A8" w:rsidRPr="006D5D92" w:rsidRDefault="001F298C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AttentionAwareness_VariableD</w:t>
            </w:r>
            <w:r w:rsidRPr="006D5D92">
              <w:rPr>
                <w:sz w:val="20"/>
                <w:szCs w:val="20"/>
              </w:rPr>
              <w:t>escription.docx</w:t>
            </w:r>
          </w:p>
        </w:tc>
        <w:tc>
          <w:tcPr>
            <w:tcW w:w="2013" w:type="dxa"/>
            <w:gridSpan w:val="2"/>
            <w:noWrap/>
            <w:hideMark/>
          </w:tcPr>
          <w:p w:rsidR="00F737A8" w:rsidRPr="006D5D92" w:rsidRDefault="00677B0F" w:rsidP="00677B0F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 xml:space="preserve">Word file </w:t>
            </w:r>
            <w:r>
              <w:rPr>
                <w:sz w:val="20"/>
                <w:szCs w:val="20"/>
              </w:rPr>
              <w:t>with</w:t>
            </w:r>
            <w:r w:rsidRPr="006D5D92">
              <w:rPr>
                <w:sz w:val="20"/>
                <w:szCs w:val="20"/>
              </w:rPr>
              <w:t xml:space="preserve"> variable descriptions</w:t>
            </w:r>
            <w:r w:rsidR="00B40B5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behavioural variables)</w:t>
            </w:r>
          </w:p>
        </w:tc>
      </w:tr>
      <w:tr w:rsidR="00F737A8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F737A8" w:rsidRPr="006D5D92" w:rsidRDefault="00F737A8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F737A8" w:rsidRPr="006D5D92" w:rsidRDefault="001F298C" w:rsidP="00C5038B">
            <w:pPr>
              <w:rPr>
                <w:sz w:val="20"/>
                <w:szCs w:val="20"/>
              </w:rPr>
            </w:pPr>
            <w:r w:rsidRPr="0065717E">
              <w:rPr>
                <w:sz w:val="20"/>
                <w:szCs w:val="20"/>
              </w:rPr>
              <w:t>AttentionAwareness_Manuscript.docx</w:t>
            </w:r>
          </w:p>
        </w:tc>
        <w:tc>
          <w:tcPr>
            <w:tcW w:w="2013" w:type="dxa"/>
            <w:gridSpan w:val="2"/>
            <w:noWrap/>
            <w:hideMark/>
          </w:tcPr>
          <w:p w:rsidR="00F737A8" w:rsidRPr="006D5D92" w:rsidRDefault="00B44DF1" w:rsidP="00C5038B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Word file</w:t>
            </w:r>
            <w:r>
              <w:rPr>
                <w:sz w:val="20"/>
                <w:szCs w:val="20"/>
              </w:rPr>
              <w:t xml:space="preserve"> of study manuscript containing methodological details and </w:t>
            </w:r>
            <w:r w:rsidRPr="00176E17">
              <w:rPr>
                <w:sz w:val="20"/>
                <w:szCs w:val="20"/>
              </w:rPr>
              <w:t>analysis instructions</w:t>
            </w:r>
          </w:p>
        </w:tc>
      </w:tr>
      <w:tr w:rsidR="00797E39" w:rsidRPr="00176E17" w:rsidTr="00201110">
        <w:trPr>
          <w:gridAfter w:val="1"/>
          <w:wAfter w:w="29" w:type="dxa"/>
          <w:trHeight w:val="300"/>
        </w:trPr>
        <w:tc>
          <w:tcPr>
            <w:tcW w:w="9242" w:type="dxa"/>
            <w:gridSpan w:val="4"/>
            <w:noWrap/>
            <w:hideMark/>
          </w:tcPr>
          <w:p w:rsidR="00797E39" w:rsidRPr="00176E17" w:rsidRDefault="00797E39" w:rsidP="00C5038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Study 6: </w:t>
            </w:r>
            <w:r w:rsidR="004B3B7E">
              <w:rPr>
                <w:b/>
                <w:sz w:val="20"/>
                <w:szCs w:val="20"/>
                <w:u w:val="single"/>
              </w:rPr>
              <w:t>Rapid parallel selection of multiple shape and category defined targets</w:t>
            </w:r>
          </w:p>
          <w:p w:rsidR="00797E39" w:rsidRPr="00176E17" w:rsidRDefault="004B3B7E" w:rsidP="00C5038B">
            <w:pPr>
              <w:rPr>
                <w:sz w:val="16"/>
                <w:szCs w:val="16"/>
              </w:rPr>
            </w:pPr>
            <w:r w:rsidRPr="004B3B7E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de-CH"/>
              </w:rPr>
              <w:t xml:space="preserve">Jenkins, M., Grubert, A., &amp; Eimer, M. (in press). </w:t>
            </w:r>
            <w:r w:rsidRPr="004B3B7E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Rapid parallel </w:t>
            </w:r>
            <w:proofErr w:type="spellStart"/>
            <w:r w:rsidRPr="004B3B7E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attentional</w:t>
            </w:r>
            <w:proofErr w:type="spellEnd"/>
            <w:r w:rsidRPr="004B3B7E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selection can be controlled by shape and alphanumerical category. Journal of Cognitive Neuroscience. </w:t>
            </w:r>
          </w:p>
        </w:tc>
      </w:tr>
      <w:tr w:rsidR="00797E39" w:rsidRPr="00176E17" w:rsidTr="00201110">
        <w:trPr>
          <w:gridAfter w:val="1"/>
          <w:wAfter w:w="29" w:type="dxa"/>
          <w:trHeight w:val="300"/>
        </w:trPr>
        <w:tc>
          <w:tcPr>
            <w:tcW w:w="2415" w:type="dxa"/>
            <w:noWrap/>
          </w:tcPr>
          <w:p w:rsidR="00797E39" w:rsidRPr="00176E17" w:rsidRDefault="00797E39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</w:tcPr>
          <w:p w:rsidR="00797E39" w:rsidRPr="00176E17" w:rsidRDefault="00797E39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797E39" w:rsidRPr="00176E17" w:rsidRDefault="00797E39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797E39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797E39" w:rsidRDefault="00797E39" w:rsidP="00C5038B">
            <w:pPr>
              <w:rPr>
                <w:sz w:val="20"/>
                <w:szCs w:val="20"/>
              </w:rPr>
            </w:pPr>
          </w:p>
          <w:p w:rsidR="00F34696" w:rsidRDefault="00F34696" w:rsidP="00F34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Identification of two consecutively presented </w:t>
            </w:r>
            <w:r w:rsidR="003D56EF">
              <w:rPr>
                <w:sz w:val="20"/>
                <w:szCs w:val="20"/>
              </w:rPr>
              <w:t xml:space="preserve">targets (two forced choice) defined by </w:t>
            </w:r>
            <w:r>
              <w:rPr>
                <w:sz w:val="20"/>
                <w:szCs w:val="20"/>
              </w:rPr>
              <w:t>shape (Experiment 1) and alphanumerical category (Experiment 2)</w:t>
            </w:r>
            <w:r w:rsidR="003D56EF">
              <w:rPr>
                <w:sz w:val="20"/>
                <w:szCs w:val="20"/>
              </w:rPr>
              <w:t>.</w:t>
            </w:r>
          </w:p>
          <w:p w:rsidR="00F34696" w:rsidRDefault="00F34696" w:rsidP="00F34696">
            <w:pPr>
              <w:rPr>
                <w:sz w:val="20"/>
                <w:szCs w:val="20"/>
              </w:rPr>
            </w:pPr>
          </w:p>
          <w:p w:rsidR="00F34696" w:rsidRDefault="00F34696" w:rsidP="00F34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Behavioural and electrophysiological data sets of two experiments, each with 12 participants (</w:t>
            </w:r>
            <w:r w:rsidR="00267608">
              <w:rPr>
                <w:sz w:val="20"/>
                <w:szCs w:val="20"/>
              </w:rPr>
              <w:t>between</w:t>
            </w:r>
            <w:r>
              <w:rPr>
                <w:sz w:val="20"/>
                <w:szCs w:val="20"/>
              </w:rPr>
              <w:t>-subjects).</w:t>
            </w:r>
          </w:p>
          <w:p w:rsidR="00797E39" w:rsidRPr="006D5D92" w:rsidRDefault="00797E39" w:rsidP="000F3C64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797E39" w:rsidRPr="006D5D92" w:rsidRDefault="00663652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RapidParallelSelection2</w:t>
            </w:r>
            <w:r w:rsidRPr="00937CD2">
              <w:rPr>
                <w:sz w:val="20"/>
                <w:szCs w:val="20"/>
              </w:rPr>
              <w:t>_BehavData.xlsx</w:t>
            </w:r>
          </w:p>
        </w:tc>
        <w:tc>
          <w:tcPr>
            <w:tcW w:w="2013" w:type="dxa"/>
            <w:gridSpan w:val="2"/>
            <w:noWrap/>
            <w:hideMark/>
          </w:tcPr>
          <w:p w:rsidR="00797E39" w:rsidRPr="006D5D92" w:rsidRDefault="00921608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XLS</w:t>
            </w:r>
            <w:r w:rsidRPr="006D5D92">
              <w:rPr>
                <w:sz w:val="20"/>
                <w:szCs w:val="20"/>
              </w:rPr>
              <w:t xml:space="preserve"> file </w:t>
            </w:r>
            <w:r>
              <w:rPr>
                <w:sz w:val="20"/>
                <w:szCs w:val="20"/>
              </w:rPr>
              <w:t xml:space="preserve">with </w:t>
            </w:r>
            <w:r w:rsidRPr="006D5D92">
              <w:rPr>
                <w:sz w:val="20"/>
                <w:szCs w:val="20"/>
              </w:rPr>
              <w:t>behavioural data</w:t>
            </w:r>
            <w:r>
              <w:rPr>
                <w:sz w:val="20"/>
                <w:szCs w:val="20"/>
              </w:rPr>
              <w:t xml:space="preserve"> of Experiment 1 and 2</w:t>
            </w:r>
          </w:p>
        </w:tc>
      </w:tr>
      <w:tr w:rsidR="00797E39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797E39" w:rsidRPr="006D5D92" w:rsidRDefault="00797E39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797E39" w:rsidRPr="006D5D92" w:rsidRDefault="00663652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RapidParallelSelection2_EEG</w:t>
            </w:r>
            <w:r w:rsidRPr="00937CD2">
              <w:rPr>
                <w:sz w:val="20"/>
                <w:szCs w:val="20"/>
              </w:rPr>
              <w:t>Data.</w:t>
            </w:r>
            <w:r>
              <w:rPr>
                <w:sz w:val="20"/>
                <w:szCs w:val="20"/>
              </w:rPr>
              <w:t>zip</w:t>
            </w:r>
          </w:p>
        </w:tc>
        <w:tc>
          <w:tcPr>
            <w:tcW w:w="2013" w:type="dxa"/>
            <w:gridSpan w:val="2"/>
            <w:noWrap/>
            <w:hideMark/>
          </w:tcPr>
          <w:p w:rsidR="00797E39" w:rsidRPr="006D5D92" w:rsidRDefault="00921608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folder with raw EEG data of Experiment 1 and 2</w:t>
            </w:r>
          </w:p>
        </w:tc>
      </w:tr>
      <w:tr w:rsidR="00663652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</w:tcPr>
          <w:p w:rsidR="00663652" w:rsidRPr="006D5D92" w:rsidRDefault="00663652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663652" w:rsidRDefault="00663652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RapidParallelSelection2_VariableD</w:t>
            </w:r>
            <w:r w:rsidRPr="006D5D92">
              <w:rPr>
                <w:sz w:val="20"/>
                <w:szCs w:val="20"/>
              </w:rPr>
              <w:t>escription.docx</w:t>
            </w:r>
          </w:p>
        </w:tc>
        <w:tc>
          <w:tcPr>
            <w:tcW w:w="2013" w:type="dxa"/>
            <w:gridSpan w:val="2"/>
            <w:noWrap/>
          </w:tcPr>
          <w:p w:rsidR="00663652" w:rsidRPr="006D5D92" w:rsidRDefault="002A4460" w:rsidP="00C5038B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 xml:space="preserve">Word file </w:t>
            </w:r>
            <w:r>
              <w:rPr>
                <w:sz w:val="20"/>
                <w:szCs w:val="20"/>
              </w:rPr>
              <w:t>with</w:t>
            </w:r>
            <w:r w:rsidRPr="006D5D92">
              <w:rPr>
                <w:sz w:val="20"/>
                <w:szCs w:val="20"/>
              </w:rPr>
              <w:t xml:space="preserve"> variable descriptions</w:t>
            </w:r>
            <w:r>
              <w:rPr>
                <w:sz w:val="20"/>
                <w:szCs w:val="20"/>
              </w:rPr>
              <w:t xml:space="preserve"> (behavioural variables, EEG file naming, EEG marker codes)</w:t>
            </w:r>
          </w:p>
        </w:tc>
      </w:tr>
      <w:tr w:rsidR="00797E39" w:rsidRPr="006D5D92" w:rsidTr="00201110">
        <w:trPr>
          <w:gridAfter w:val="1"/>
          <w:wAfter w:w="29" w:type="dxa"/>
          <w:trHeight w:val="300"/>
        </w:trPr>
        <w:tc>
          <w:tcPr>
            <w:tcW w:w="2415" w:type="dxa"/>
            <w:vMerge/>
            <w:noWrap/>
            <w:hideMark/>
          </w:tcPr>
          <w:p w:rsidR="00797E39" w:rsidRPr="006D5D92" w:rsidRDefault="00797E39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797E39" w:rsidRPr="006D5D92" w:rsidRDefault="00663652" w:rsidP="00C5038B">
            <w:pPr>
              <w:rPr>
                <w:sz w:val="20"/>
                <w:szCs w:val="20"/>
              </w:rPr>
            </w:pPr>
            <w:r w:rsidRPr="0065717E">
              <w:rPr>
                <w:sz w:val="20"/>
                <w:szCs w:val="20"/>
              </w:rPr>
              <w:t>RapidParallelSelection2_Manuscript.docx</w:t>
            </w:r>
          </w:p>
        </w:tc>
        <w:tc>
          <w:tcPr>
            <w:tcW w:w="2013" w:type="dxa"/>
            <w:gridSpan w:val="2"/>
            <w:noWrap/>
            <w:hideMark/>
          </w:tcPr>
          <w:p w:rsidR="00797E39" w:rsidRPr="006D5D92" w:rsidRDefault="00B44DF1" w:rsidP="00C5038B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Word file</w:t>
            </w:r>
            <w:r>
              <w:rPr>
                <w:sz w:val="20"/>
                <w:szCs w:val="20"/>
              </w:rPr>
              <w:t xml:space="preserve"> of study manuscript containing methodological details and </w:t>
            </w:r>
            <w:r w:rsidRPr="00176E17">
              <w:rPr>
                <w:sz w:val="20"/>
                <w:szCs w:val="20"/>
              </w:rPr>
              <w:t>analysis instructions</w:t>
            </w:r>
          </w:p>
        </w:tc>
      </w:tr>
      <w:tr w:rsidR="00201110" w:rsidTr="00201110">
        <w:trPr>
          <w:gridAfter w:val="4"/>
          <w:wAfter w:w="6856" w:type="dxa"/>
          <w:trHeight w:val="300"/>
        </w:trPr>
        <w:tc>
          <w:tcPr>
            <w:tcW w:w="2415" w:type="dxa"/>
            <w:noWrap/>
          </w:tcPr>
          <w:p w:rsidR="00201110" w:rsidRDefault="00201110" w:rsidP="0090750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Generic</w:t>
            </w:r>
          </w:p>
          <w:p w:rsidR="00201110" w:rsidRDefault="00201110" w:rsidP="0090750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01110" w:rsidTr="00201110">
        <w:trPr>
          <w:trHeight w:val="300"/>
        </w:trPr>
        <w:tc>
          <w:tcPr>
            <w:tcW w:w="2415" w:type="dxa"/>
            <w:noWrap/>
          </w:tcPr>
          <w:p w:rsidR="00201110" w:rsidRDefault="00201110" w:rsidP="009075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noWrap/>
            <w:hideMark/>
          </w:tcPr>
          <w:p w:rsidR="00201110" w:rsidRDefault="00201110" w:rsidP="009075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05" w:type="dxa"/>
            <w:gridSpan w:val="2"/>
            <w:noWrap/>
            <w:hideMark/>
          </w:tcPr>
          <w:p w:rsidR="00201110" w:rsidRDefault="00201110" w:rsidP="009075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201110" w:rsidTr="00201110">
        <w:trPr>
          <w:trHeight w:val="300"/>
        </w:trPr>
        <w:tc>
          <w:tcPr>
            <w:tcW w:w="2415" w:type="dxa"/>
            <w:noWrap/>
          </w:tcPr>
          <w:p w:rsidR="00201110" w:rsidRDefault="00201110" w:rsidP="00907508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noWrap/>
            <w:hideMark/>
          </w:tcPr>
          <w:p w:rsidR="00201110" w:rsidRDefault="00201110" w:rsidP="009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ConsentForm.doc</w:t>
            </w:r>
          </w:p>
        </w:tc>
        <w:tc>
          <w:tcPr>
            <w:tcW w:w="2005" w:type="dxa"/>
            <w:gridSpan w:val="2"/>
            <w:noWrap/>
            <w:hideMark/>
          </w:tcPr>
          <w:p w:rsidR="00201110" w:rsidRDefault="00201110" w:rsidP="009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form for participants</w:t>
            </w:r>
          </w:p>
        </w:tc>
      </w:tr>
    </w:tbl>
    <w:p w:rsidR="00201110" w:rsidRDefault="00201110" w:rsidP="00201110"/>
    <w:p w:rsidR="00A67BD7" w:rsidRDefault="00A67BD7">
      <w:bookmarkStart w:id="0" w:name="_GoBack"/>
      <w:bookmarkEnd w:id="0"/>
    </w:p>
    <w:sectPr w:rsidR="00A67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2"/>
    <w:rsid w:val="00001AC0"/>
    <w:rsid w:val="00067CC3"/>
    <w:rsid w:val="000742BF"/>
    <w:rsid w:val="000F3C64"/>
    <w:rsid w:val="00127D5B"/>
    <w:rsid w:val="00176E17"/>
    <w:rsid w:val="0018377E"/>
    <w:rsid w:val="001B1FDF"/>
    <w:rsid w:val="001B3C32"/>
    <w:rsid w:val="001C754D"/>
    <w:rsid w:val="001F298C"/>
    <w:rsid w:val="00201110"/>
    <w:rsid w:val="00203E88"/>
    <w:rsid w:val="002438D6"/>
    <w:rsid w:val="00267608"/>
    <w:rsid w:val="00274ACC"/>
    <w:rsid w:val="00276CC2"/>
    <w:rsid w:val="002A4460"/>
    <w:rsid w:val="002D2956"/>
    <w:rsid w:val="002D6049"/>
    <w:rsid w:val="00304ECC"/>
    <w:rsid w:val="00314177"/>
    <w:rsid w:val="003269AE"/>
    <w:rsid w:val="003511E8"/>
    <w:rsid w:val="003D56EF"/>
    <w:rsid w:val="0048681F"/>
    <w:rsid w:val="00496C1E"/>
    <w:rsid w:val="004B3B7E"/>
    <w:rsid w:val="004D29C3"/>
    <w:rsid w:val="004D59A2"/>
    <w:rsid w:val="004E27FC"/>
    <w:rsid w:val="004F5CF8"/>
    <w:rsid w:val="005207B1"/>
    <w:rsid w:val="00565C44"/>
    <w:rsid w:val="005A015F"/>
    <w:rsid w:val="005C4A78"/>
    <w:rsid w:val="00612550"/>
    <w:rsid w:val="00640452"/>
    <w:rsid w:val="0065717E"/>
    <w:rsid w:val="00663652"/>
    <w:rsid w:val="00677B0F"/>
    <w:rsid w:val="006D5D92"/>
    <w:rsid w:val="006F48D0"/>
    <w:rsid w:val="00731058"/>
    <w:rsid w:val="00773DB8"/>
    <w:rsid w:val="00775D43"/>
    <w:rsid w:val="00796A5E"/>
    <w:rsid w:val="00797E39"/>
    <w:rsid w:val="008142E8"/>
    <w:rsid w:val="00871FC8"/>
    <w:rsid w:val="0087381C"/>
    <w:rsid w:val="008D4D19"/>
    <w:rsid w:val="008D4FD2"/>
    <w:rsid w:val="00921608"/>
    <w:rsid w:val="00937CD2"/>
    <w:rsid w:val="00952334"/>
    <w:rsid w:val="0096299C"/>
    <w:rsid w:val="00996C21"/>
    <w:rsid w:val="009F23BD"/>
    <w:rsid w:val="00A03991"/>
    <w:rsid w:val="00A234CD"/>
    <w:rsid w:val="00A24BD0"/>
    <w:rsid w:val="00A32669"/>
    <w:rsid w:val="00A338AF"/>
    <w:rsid w:val="00A67BD7"/>
    <w:rsid w:val="00A83015"/>
    <w:rsid w:val="00B07183"/>
    <w:rsid w:val="00B20221"/>
    <w:rsid w:val="00B40B59"/>
    <w:rsid w:val="00B44DF1"/>
    <w:rsid w:val="00B85E00"/>
    <w:rsid w:val="00BA094E"/>
    <w:rsid w:val="00BC1DF8"/>
    <w:rsid w:val="00BC3362"/>
    <w:rsid w:val="00C57E38"/>
    <w:rsid w:val="00C825CC"/>
    <w:rsid w:val="00C97944"/>
    <w:rsid w:val="00CB653B"/>
    <w:rsid w:val="00CC5CD8"/>
    <w:rsid w:val="00D27B9E"/>
    <w:rsid w:val="00D74097"/>
    <w:rsid w:val="00D84028"/>
    <w:rsid w:val="00D851D3"/>
    <w:rsid w:val="00D9060D"/>
    <w:rsid w:val="00E03A07"/>
    <w:rsid w:val="00E428A4"/>
    <w:rsid w:val="00E65983"/>
    <w:rsid w:val="00ED56FD"/>
    <w:rsid w:val="00F24045"/>
    <w:rsid w:val="00F34696"/>
    <w:rsid w:val="00F56DC2"/>
    <w:rsid w:val="00F737A8"/>
    <w:rsid w:val="00FA33ED"/>
    <w:rsid w:val="00FB1785"/>
    <w:rsid w:val="00FD1C73"/>
    <w:rsid w:val="00FD3B57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56D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5CD8"/>
  </w:style>
  <w:style w:type="character" w:customStyle="1" w:styleId="slug-vol">
    <w:name w:val="slug-vol"/>
    <w:basedOn w:val="DefaultParagraphFont"/>
    <w:rsid w:val="00CC5CD8"/>
  </w:style>
  <w:style w:type="character" w:customStyle="1" w:styleId="slug-pages">
    <w:name w:val="slug-pages"/>
    <w:basedOn w:val="DefaultParagraphFont"/>
    <w:rsid w:val="00CC5CD8"/>
  </w:style>
  <w:style w:type="character" w:customStyle="1" w:styleId="slug-doi">
    <w:name w:val="slug-doi"/>
    <w:basedOn w:val="DefaultParagraphFont"/>
    <w:rsid w:val="00CC5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56D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5CD8"/>
  </w:style>
  <w:style w:type="character" w:customStyle="1" w:styleId="slug-vol">
    <w:name w:val="slug-vol"/>
    <w:basedOn w:val="DefaultParagraphFont"/>
    <w:rsid w:val="00CC5CD8"/>
  </w:style>
  <w:style w:type="character" w:customStyle="1" w:styleId="slug-pages">
    <w:name w:val="slug-pages"/>
    <w:basedOn w:val="DefaultParagraphFont"/>
    <w:rsid w:val="00CC5CD8"/>
  </w:style>
  <w:style w:type="character" w:customStyle="1" w:styleId="slug-doi">
    <w:name w:val="slug-doi"/>
    <w:basedOn w:val="DefaultParagraphFont"/>
    <w:rsid w:val="00CC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cp:lastPrinted>2016-07-19T14:45:00Z</cp:lastPrinted>
  <dcterms:created xsi:type="dcterms:W3CDTF">2016-09-01T16:06:00Z</dcterms:created>
  <dcterms:modified xsi:type="dcterms:W3CDTF">2016-09-28T13:44:00Z</dcterms:modified>
</cp:coreProperties>
</file>