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E93D" w14:textId="77777777" w:rsidR="00921569" w:rsidRPr="00D83C2E" w:rsidRDefault="006B1A51">
      <w:pPr>
        <w:rPr>
          <w:b/>
        </w:rPr>
      </w:pPr>
      <w:r w:rsidRPr="00D83C2E">
        <w:rPr>
          <w:b/>
        </w:rPr>
        <w:t>Interview questions: journalists</w:t>
      </w:r>
    </w:p>
    <w:p w14:paraId="59C680E8" w14:textId="77777777" w:rsidR="006B1A51" w:rsidRDefault="006B1A51"/>
    <w:p w14:paraId="2F4C2385" w14:textId="77777777" w:rsidR="006D57CF" w:rsidRDefault="006B1A51" w:rsidP="006B1A51">
      <w:pPr>
        <w:pStyle w:val="ListParagraph"/>
        <w:numPr>
          <w:ilvl w:val="0"/>
          <w:numId w:val="1"/>
        </w:numPr>
      </w:pPr>
      <w:r>
        <w:t xml:space="preserve">How did your organization prepare for the referendum? </w:t>
      </w:r>
    </w:p>
    <w:p w14:paraId="16FB6AA1" w14:textId="77777777" w:rsidR="006D57CF" w:rsidRDefault="006D57CF" w:rsidP="006D57CF">
      <w:pPr>
        <w:pStyle w:val="ListParagraph"/>
      </w:pPr>
    </w:p>
    <w:p w14:paraId="463656A3" w14:textId="44124A7E" w:rsidR="006B1A51" w:rsidRDefault="006B1A51" w:rsidP="006B1A51">
      <w:pPr>
        <w:pStyle w:val="ListParagraph"/>
        <w:numPr>
          <w:ilvl w:val="0"/>
          <w:numId w:val="1"/>
        </w:numPr>
      </w:pPr>
      <w:r>
        <w:t>What resources were dedicated to the coverage?</w:t>
      </w:r>
      <w:r w:rsidR="00642210">
        <w:t xml:space="preserve"> How many reporters?</w:t>
      </w:r>
    </w:p>
    <w:p w14:paraId="2DA6953D" w14:textId="77777777" w:rsidR="006D57CF" w:rsidRDefault="006D57CF" w:rsidP="006D57CF">
      <w:pPr>
        <w:pStyle w:val="ListParagraph"/>
      </w:pPr>
    </w:p>
    <w:p w14:paraId="6AB81FD2" w14:textId="77777777" w:rsidR="006B1A51" w:rsidRDefault="006D57CF" w:rsidP="006B1A51">
      <w:pPr>
        <w:pStyle w:val="ListParagraph"/>
        <w:numPr>
          <w:ilvl w:val="0"/>
          <w:numId w:val="1"/>
        </w:numPr>
      </w:pPr>
      <w:r>
        <w:t xml:space="preserve">What was the channel’s official editorial approach to the referendum? </w:t>
      </w:r>
      <w:r w:rsidR="00FF549A">
        <w:t xml:space="preserve">Where and by whom was this decided? </w:t>
      </w:r>
      <w:r>
        <w:t>How was it applied in practice?</w:t>
      </w:r>
    </w:p>
    <w:p w14:paraId="34A9B340" w14:textId="77777777" w:rsidR="006D57CF" w:rsidRDefault="006D57CF" w:rsidP="006D57CF"/>
    <w:p w14:paraId="6D4E70AB" w14:textId="58F325B5" w:rsidR="006D57CF" w:rsidRDefault="006D57CF" w:rsidP="006B1A51">
      <w:pPr>
        <w:pStyle w:val="ListParagraph"/>
        <w:numPr>
          <w:ilvl w:val="0"/>
          <w:numId w:val="1"/>
        </w:numPr>
      </w:pPr>
      <w:r>
        <w:t xml:space="preserve">How was the referendum coverage organized? What activities did your </w:t>
      </w:r>
      <w:r w:rsidR="004127E6">
        <w:t xml:space="preserve">reporting </w:t>
      </w:r>
      <w:r>
        <w:t>team engage in on an average day?</w:t>
      </w:r>
    </w:p>
    <w:p w14:paraId="754548D4" w14:textId="77777777" w:rsidR="00F60D64" w:rsidRDefault="00F60D64" w:rsidP="00F60D64"/>
    <w:p w14:paraId="7E07DED4" w14:textId="77777777" w:rsidR="00F60D64" w:rsidRDefault="00F60D64" w:rsidP="006B1A51">
      <w:pPr>
        <w:pStyle w:val="ListParagraph"/>
        <w:numPr>
          <w:ilvl w:val="0"/>
          <w:numId w:val="1"/>
        </w:numPr>
      </w:pPr>
      <w:r>
        <w:t>What was your main source of stories?</w:t>
      </w:r>
    </w:p>
    <w:p w14:paraId="0EFC67ED" w14:textId="77777777" w:rsidR="00F60D64" w:rsidRDefault="00F60D64" w:rsidP="00F60D64"/>
    <w:p w14:paraId="042B9AC9" w14:textId="77777777" w:rsidR="00F60D64" w:rsidRDefault="00F60D64" w:rsidP="00F60D64">
      <w:pPr>
        <w:pStyle w:val="ListParagraph"/>
        <w:numPr>
          <w:ilvl w:val="0"/>
          <w:numId w:val="1"/>
        </w:numPr>
      </w:pPr>
      <w:r>
        <w:t>What form did media briefings take? How did your journalists interact with journalists from other media at those briefings?</w:t>
      </w:r>
    </w:p>
    <w:p w14:paraId="20C37E86" w14:textId="77777777" w:rsidR="00D721F1" w:rsidRDefault="00D721F1" w:rsidP="00D721F1"/>
    <w:p w14:paraId="0CC9475D" w14:textId="7674468D" w:rsidR="00D721F1" w:rsidRDefault="00D721F1" w:rsidP="00F60D64">
      <w:pPr>
        <w:pStyle w:val="ListParagraph"/>
        <w:numPr>
          <w:ilvl w:val="0"/>
          <w:numId w:val="1"/>
        </w:numPr>
      </w:pPr>
      <w:r>
        <w:t>Did you cover topics that were not initiated by the campaigns? If yes, can you give an example?</w:t>
      </w:r>
    </w:p>
    <w:p w14:paraId="694373E5" w14:textId="77777777" w:rsidR="006F5454" w:rsidRDefault="006F5454" w:rsidP="006F5454"/>
    <w:p w14:paraId="3ED0BF30" w14:textId="196559EB" w:rsidR="006F5454" w:rsidRDefault="006F5454" w:rsidP="00F60D64">
      <w:pPr>
        <w:pStyle w:val="ListParagraph"/>
        <w:numPr>
          <w:ilvl w:val="0"/>
          <w:numId w:val="1"/>
        </w:numPr>
      </w:pPr>
      <w:r>
        <w:t>Did you cover topics that were not covered by other media? If yes, can you give an example?</w:t>
      </w:r>
    </w:p>
    <w:p w14:paraId="17DDC087" w14:textId="77777777" w:rsidR="00F60D64" w:rsidRDefault="00F60D64" w:rsidP="00F60D64">
      <w:pPr>
        <w:ind w:left="360"/>
      </w:pPr>
    </w:p>
    <w:p w14:paraId="312FB4AA" w14:textId="2A128CF7" w:rsidR="00F60D64" w:rsidRDefault="00F60D64" w:rsidP="00F60D64">
      <w:pPr>
        <w:pStyle w:val="ListParagraph"/>
        <w:numPr>
          <w:ilvl w:val="0"/>
          <w:numId w:val="1"/>
        </w:numPr>
      </w:pPr>
      <w:r>
        <w:t xml:space="preserve">How did you decide what was the main referendum story each day? </w:t>
      </w:r>
      <w:r w:rsidR="00C93CD9">
        <w:t>What criteria made an item the main story of the day?</w:t>
      </w:r>
    </w:p>
    <w:p w14:paraId="2E843CD3" w14:textId="77777777" w:rsidR="006D57CF" w:rsidRDefault="006D57CF" w:rsidP="006D57CF">
      <w:bookmarkStart w:id="0" w:name="_GoBack"/>
      <w:bookmarkEnd w:id="0"/>
    </w:p>
    <w:p w14:paraId="221E488A" w14:textId="77777777" w:rsidR="006D57CF" w:rsidRDefault="006D57CF" w:rsidP="006B1A51">
      <w:pPr>
        <w:pStyle w:val="ListParagraph"/>
        <w:numPr>
          <w:ilvl w:val="0"/>
          <w:numId w:val="1"/>
        </w:numPr>
      </w:pPr>
      <w:r>
        <w:t>In your mind, what was the referendum decision about? Why?</w:t>
      </w:r>
    </w:p>
    <w:p w14:paraId="7ED1A075" w14:textId="77777777" w:rsidR="006D57CF" w:rsidRDefault="006D57CF" w:rsidP="006D57CF"/>
    <w:p w14:paraId="4B05AFE6" w14:textId="77777777" w:rsidR="006D57CF" w:rsidRDefault="006D57CF" w:rsidP="006B1A51">
      <w:pPr>
        <w:pStyle w:val="ListParagraph"/>
        <w:numPr>
          <w:ilvl w:val="0"/>
          <w:numId w:val="1"/>
        </w:numPr>
      </w:pPr>
      <w:r>
        <w:t xml:space="preserve">Were there alternative definitions of the referendum, for example by politicians or </w:t>
      </w:r>
      <w:r w:rsidR="00690CFE">
        <w:t>non-political</w:t>
      </w:r>
      <w:r>
        <w:t xml:space="preserve"> organisations, and why did they not predominate?</w:t>
      </w:r>
    </w:p>
    <w:p w14:paraId="6D2A6C7D" w14:textId="77777777" w:rsidR="00690CFE" w:rsidRDefault="00690CFE" w:rsidP="00690CFE"/>
    <w:p w14:paraId="0F90F119" w14:textId="77777777" w:rsidR="00690CFE" w:rsidRDefault="00690CFE" w:rsidP="006B1A51">
      <w:pPr>
        <w:pStyle w:val="ListParagraph"/>
        <w:numPr>
          <w:ilvl w:val="0"/>
          <w:numId w:val="1"/>
        </w:numPr>
      </w:pPr>
      <w:r>
        <w:t xml:space="preserve">What was the difference between the referendum and an election? Did you cover the referendum differently from </w:t>
      </w:r>
      <w:r w:rsidR="0093676E">
        <w:t>how</w:t>
      </w:r>
      <w:r>
        <w:t xml:space="preserve"> you would </w:t>
      </w:r>
      <w:r w:rsidR="0093676E">
        <w:t xml:space="preserve">cover </w:t>
      </w:r>
      <w:r>
        <w:t>an election?</w:t>
      </w:r>
    </w:p>
    <w:p w14:paraId="467DFEF5" w14:textId="77777777" w:rsidR="00690CFE" w:rsidRDefault="00690CFE" w:rsidP="00690CFE"/>
    <w:p w14:paraId="6AAAE3A7" w14:textId="77777777" w:rsidR="00690CFE" w:rsidRDefault="00690CFE" w:rsidP="006B1A51">
      <w:pPr>
        <w:pStyle w:val="ListParagraph"/>
        <w:numPr>
          <w:ilvl w:val="0"/>
          <w:numId w:val="1"/>
        </w:numPr>
      </w:pPr>
      <w:r>
        <w:t xml:space="preserve">One of my findings looking at the television coverage of the final month was that the referendum was presented to a great extent like a competition between two opponent sides and the politicians who represented them, in the same way an election might be </w:t>
      </w:r>
      <w:r w:rsidR="0093676E">
        <w:t>presented</w:t>
      </w:r>
      <w:r>
        <w:t>. Can you comment on this?</w:t>
      </w:r>
    </w:p>
    <w:p w14:paraId="38EC7807" w14:textId="77777777" w:rsidR="0093676E" w:rsidRDefault="0093676E" w:rsidP="0093676E"/>
    <w:p w14:paraId="62C56FC5" w14:textId="77777777" w:rsidR="0093676E" w:rsidRDefault="0093676E" w:rsidP="006B1A51">
      <w:pPr>
        <w:pStyle w:val="ListParagraph"/>
        <w:numPr>
          <w:ilvl w:val="0"/>
          <w:numId w:val="1"/>
        </w:numPr>
      </w:pPr>
      <w:r>
        <w:t xml:space="preserve">Another finding was that there was a lot of coverage of policy issues, like the management of the NHS or the </w:t>
      </w:r>
      <w:r w:rsidR="00F60D64">
        <w:t xml:space="preserve">creation or protection of jobs, as if specific policy </w:t>
      </w:r>
      <w:r w:rsidR="00F60D64" w:rsidRPr="00F60D64">
        <w:t xml:space="preserve">outcomes </w:t>
      </w:r>
      <w:r w:rsidR="00F60D64">
        <w:t>would be</w:t>
      </w:r>
      <w:r w:rsidR="00F60D64" w:rsidRPr="00F60D64">
        <w:t xml:space="preserve"> “tied down” after the result</w:t>
      </w:r>
      <w:r w:rsidR="00F60D64">
        <w:t>. Again this points to election coverage where parties issue manifestos and scrutinize each other’s proposals. Why was the referendum covered in this way?</w:t>
      </w:r>
    </w:p>
    <w:p w14:paraId="4B5DC07E" w14:textId="77777777" w:rsidR="00F60D64" w:rsidRDefault="00F60D64" w:rsidP="00F60D64"/>
    <w:p w14:paraId="4E6A2BF9" w14:textId="41C2C85C" w:rsidR="00626A80" w:rsidRDefault="00B103C6" w:rsidP="00626A80">
      <w:pPr>
        <w:pStyle w:val="ListParagraph"/>
        <w:numPr>
          <w:ilvl w:val="0"/>
          <w:numId w:val="1"/>
        </w:numPr>
      </w:pPr>
      <w:r>
        <w:t>Do you think</w:t>
      </w:r>
      <w:r w:rsidR="00F60D64">
        <w:t xml:space="preserve"> television channels had </w:t>
      </w:r>
      <w:r w:rsidR="00626A80">
        <w:t>the opportunity to shape the referendum agenda and influence how it was defined?</w:t>
      </w:r>
      <w:r w:rsidR="009D6B92">
        <w:t xml:space="preserve"> </w:t>
      </w:r>
    </w:p>
    <w:p w14:paraId="109E2EBB" w14:textId="77777777" w:rsidR="009D6B92" w:rsidRDefault="009D6B92" w:rsidP="009D6B92"/>
    <w:p w14:paraId="688D5260" w14:textId="38514F66" w:rsidR="009D6B92" w:rsidRDefault="009D6B92" w:rsidP="00626A80">
      <w:pPr>
        <w:pStyle w:val="ListParagraph"/>
        <w:numPr>
          <w:ilvl w:val="0"/>
          <w:numId w:val="1"/>
        </w:numPr>
      </w:pPr>
      <w:r>
        <w:lastRenderedPageBreak/>
        <w:t xml:space="preserve">Which are the duties of broadcasters towards viewers-voters in the context of a referendum campaign? </w:t>
      </w:r>
      <w:r w:rsidR="003733D3">
        <w:t>Are they meant to represent them, challenge the political elite for them, or inform them?</w:t>
      </w:r>
    </w:p>
    <w:p w14:paraId="3F123299" w14:textId="77777777" w:rsidR="009D6B92" w:rsidRDefault="009D6B92" w:rsidP="003733D3"/>
    <w:p w14:paraId="5A25DDC0" w14:textId="77777777" w:rsidR="00F60D64" w:rsidRDefault="00626A80" w:rsidP="006B1A51">
      <w:pPr>
        <w:pStyle w:val="ListParagraph"/>
        <w:numPr>
          <w:ilvl w:val="0"/>
          <w:numId w:val="1"/>
        </w:numPr>
      </w:pPr>
      <w:r>
        <w:t xml:space="preserve">How would you describe the influence of your coverage on voters, on politicians and on other news media?  </w:t>
      </w:r>
    </w:p>
    <w:p w14:paraId="5B7CD363" w14:textId="77777777" w:rsidR="00450311" w:rsidRDefault="00450311" w:rsidP="00450311"/>
    <w:p w14:paraId="11ED9C91" w14:textId="77777777" w:rsidR="00450311" w:rsidRDefault="00450311" w:rsidP="00450311">
      <w:pPr>
        <w:pStyle w:val="ListParagraph"/>
        <w:numPr>
          <w:ilvl w:val="0"/>
          <w:numId w:val="1"/>
        </w:numPr>
      </w:pPr>
      <w:r>
        <w:t>What lessons would you say were learnt from this referendum campaign?</w:t>
      </w:r>
    </w:p>
    <w:p w14:paraId="79B8F6F9" w14:textId="77777777" w:rsidR="00626A80" w:rsidRDefault="00626A80" w:rsidP="00626A80"/>
    <w:p w14:paraId="394EE24C" w14:textId="1FF9B285" w:rsidR="00BE05E8" w:rsidRDefault="00BE05E8">
      <w:r>
        <w:br w:type="page"/>
      </w:r>
    </w:p>
    <w:p w14:paraId="134ACF6A" w14:textId="10CE36E4" w:rsidR="00BE05E8" w:rsidRPr="009D6B92" w:rsidRDefault="00BE05E8" w:rsidP="00BE05E8">
      <w:pPr>
        <w:rPr>
          <w:b/>
        </w:rPr>
      </w:pPr>
      <w:r w:rsidRPr="009D6B92">
        <w:rPr>
          <w:b/>
        </w:rPr>
        <w:t>Interview questions: news sources</w:t>
      </w:r>
    </w:p>
    <w:p w14:paraId="3803E036" w14:textId="77777777" w:rsidR="00BE05E8" w:rsidRDefault="00BE05E8" w:rsidP="00BE05E8">
      <w:pPr>
        <w:pStyle w:val="ListParagraph"/>
      </w:pPr>
    </w:p>
    <w:p w14:paraId="07BD5522" w14:textId="4D1FD75F" w:rsidR="00BE05E8" w:rsidRDefault="00BE05E8" w:rsidP="00BE05E8">
      <w:pPr>
        <w:pStyle w:val="ListParagraph"/>
        <w:numPr>
          <w:ilvl w:val="0"/>
          <w:numId w:val="2"/>
        </w:numPr>
      </w:pPr>
      <w:r>
        <w:t>Were there issues affecting your organization/members that you made efforts to communicate to the media during the referendum campaign?</w:t>
      </w:r>
    </w:p>
    <w:p w14:paraId="0577A0D8" w14:textId="77777777" w:rsidR="00BE05E8" w:rsidRDefault="00BE05E8" w:rsidP="00BE05E8">
      <w:pPr>
        <w:pStyle w:val="ListParagraph"/>
      </w:pPr>
    </w:p>
    <w:p w14:paraId="59622761" w14:textId="63CE6EB2" w:rsidR="00BE05E8" w:rsidRDefault="00BE05E8" w:rsidP="00BE05E8">
      <w:pPr>
        <w:pStyle w:val="ListParagraph"/>
        <w:numPr>
          <w:ilvl w:val="0"/>
          <w:numId w:val="2"/>
        </w:numPr>
      </w:pPr>
      <w:r>
        <w:t>Did you have a media communications strategy? What resources were dedicated to getting these issues covered in the media?</w:t>
      </w:r>
    </w:p>
    <w:p w14:paraId="258D94D3" w14:textId="77777777" w:rsidR="00BE05E8" w:rsidRDefault="00BE05E8" w:rsidP="00BE05E8"/>
    <w:p w14:paraId="43931B4C" w14:textId="77777777" w:rsidR="00BE05E8" w:rsidRDefault="00BE05E8" w:rsidP="00BE05E8">
      <w:pPr>
        <w:pStyle w:val="ListParagraph"/>
        <w:numPr>
          <w:ilvl w:val="0"/>
          <w:numId w:val="2"/>
        </w:numPr>
      </w:pPr>
      <w:r>
        <w:t>What were your key messages and how were they formed?</w:t>
      </w:r>
    </w:p>
    <w:p w14:paraId="7D8B18BC" w14:textId="77777777" w:rsidR="00BE05E8" w:rsidRDefault="00BE05E8" w:rsidP="00BE05E8"/>
    <w:p w14:paraId="5C40D43D" w14:textId="6CD65A42" w:rsidR="00BE05E8" w:rsidRDefault="00BE05E8" w:rsidP="00BE05E8">
      <w:pPr>
        <w:pStyle w:val="ListParagraph"/>
        <w:numPr>
          <w:ilvl w:val="0"/>
          <w:numId w:val="2"/>
        </w:numPr>
      </w:pPr>
      <w:r>
        <w:t>What media relations activities did you undertake?</w:t>
      </w:r>
    </w:p>
    <w:p w14:paraId="3E1B1063" w14:textId="77777777" w:rsidR="00BE05E8" w:rsidRDefault="00BE05E8" w:rsidP="00BE05E8"/>
    <w:p w14:paraId="2F5072D8" w14:textId="77777777" w:rsidR="00BE05E8" w:rsidRDefault="00BE05E8" w:rsidP="00BE05E8">
      <w:pPr>
        <w:pStyle w:val="ListParagraph"/>
        <w:numPr>
          <w:ilvl w:val="0"/>
          <w:numId w:val="2"/>
        </w:numPr>
      </w:pPr>
      <w:r>
        <w:t>How did you engage with television channels? Did they have different priorities to other media and what did you do to get your messages across to them?</w:t>
      </w:r>
    </w:p>
    <w:p w14:paraId="6AD0778B" w14:textId="77777777" w:rsidR="00BE05E8" w:rsidRDefault="00BE05E8" w:rsidP="00BE05E8"/>
    <w:p w14:paraId="5A86FD0A" w14:textId="77777777" w:rsidR="00BE05E8" w:rsidRDefault="00BE05E8" w:rsidP="00BE05E8">
      <w:pPr>
        <w:pStyle w:val="ListParagraph"/>
        <w:numPr>
          <w:ilvl w:val="0"/>
          <w:numId w:val="2"/>
        </w:numPr>
      </w:pPr>
      <w:r>
        <w:t>In your mind, what was the referendum decision about? Why?</w:t>
      </w:r>
    </w:p>
    <w:p w14:paraId="07A6580E" w14:textId="77777777" w:rsidR="00BE05E8" w:rsidRDefault="00BE05E8" w:rsidP="00BE05E8"/>
    <w:p w14:paraId="138CC863" w14:textId="77777777" w:rsidR="00BE05E8" w:rsidRDefault="00BE05E8" w:rsidP="00BE05E8">
      <w:pPr>
        <w:pStyle w:val="ListParagraph"/>
        <w:numPr>
          <w:ilvl w:val="0"/>
          <w:numId w:val="2"/>
        </w:numPr>
      </w:pPr>
      <w:r>
        <w:t>Were there alternative definitions of the referendum, for example by politicians or non-political organisations? What made certain understandings of the referendum more prominent than others?</w:t>
      </w:r>
    </w:p>
    <w:p w14:paraId="2E175CBE" w14:textId="77777777" w:rsidR="00BE05E8" w:rsidRDefault="00BE05E8" w:rsidP="00BE05E8"/>
    <w:p w14:paraId="7651758B" w14:textId="269EE0E4" w:rsidR="00BE05E8" w:rsidRDefault="00BE05E8" w:rsidP="00BE05E8">
      <w:pPr>
        <w:pStyle w:val="ListParagraph"/>
        <w:numPr>
          <w:ilvl w:val="0"/>
          <w:numId w:val="2"/>
        </w:numPr>
      </w:pPr>
      <w:r>
        <w:t xml:space="preserve">Were the issues </w:t>
      </w:r>
      <w:r w:rsidR="008E3A0B">
        <w:t xml:space="preserve">that were important to </w:t>
      </w:r>
      <w:r>
        <w:t>your organization/members prominent in the news coverage?</w:t>
      </w:r>
    </w:p>
    <w:p w14:paraId="1C618CC2" w14:textId="77777777" w:rsidR="00BE05E8" w:rsidRDefault="00BE05E8" w:rsidP="00BE05E8"/>
    <w:p w14:paraId="6561A014" w14:textId="77777777" w:rsidR="00BE05E8" w:rsidRDefault="00BE05E8" w:rsidP="00BE05E8">
      <w:pPr>
        <w:pStyle w:val="ListParagraph"/>
        <w:numPr>
          <w:ilvl w:val="0"/>
          <w:numId w:val="2"/>
        </w:numPr>
      </w:pPr>
      <w:r>
        <w:t>One of my findings looking at the television coverage of the final month was that the referendum was presented to a great extent like a competition between two opponent sides and the politicians who represented them, in the same way an election might be presented. Can you comment on this?</w:t>
      </w:r>
    </w:p>
    <w:p w14:paraId="6D47028B" w14:textId="77777777" w:rsidR="00BE05E8" w:rsidRDefault="00BE05E8" w:rsidP="00BE05E8"/>
    <w:p w14:paraId="1DCD9C6F" w14:textId="37A51976" w:rsidR="00BE05E8" w:rsidRDefault="00BE05E8" w:rsidP="00BE05E8">
      <w:pPr>
        <w:pStyle w:val="ListParagraph"/>
        <w:numPr>
          <w:ilvl w:val="0"/>
          <w:numId w:val="2"/>
        </w:numPr>
      </w:pPr>
      <w:r>
        <w:t xml:space="preserve">Another finding was that there was a lot of coverage of policy issues, like the management of the NHS or the creation or protection of jobs, as if specific policy </w:t>
      </w:r>
      <w:r w:rsidRPr="00F60D64">
        <w:t xml:space="preserve">outcomes </w:t>
      </w:r>
      <w:r>
        <w:t>would be</w:t>
      </w:r>
      <w:r w:rsidRPr="00F60D64">
        <w:t xml:space="preserve"> “tied down” after the result</w:t>
      </w:r>
      <w:r>
        <w:t xml:space="preserve">. Again this points to election coverage focusing on policy proposals. Do you think </w:t>
      </w:r>
      <w:r w:rsidR="008E3A0B">
        <w:t>the distinction</w:t>
      </w:r>
      <w:r>
        <w:t xml:space="preserve"> between the referendum and an election</w:t>
      </w:r>
      <w:r w:rsidR="008E3A0B">
        <w:t xml:space="preserve"> came across in the television coverage</w:t>
      </w:r>
      <w:r>
        <w:t xml:space="preserve">? </w:t>
      </w:r>
    </w:p>
    <w:p w14:paraId="793FC09F" w14:textId="77777777" w:rsidR="00BE05E8" w:rsidRDefault="00BE05E8" w:rsidP="00BE05E8">
      <w:pPr>
        <w:pStyle w:val="ListParagraph"/>
      </w:pPr>
    </w:p>
    <w:p w14:paraId="1FFDAAAE" w14:textId="77777777" w:rsidR="00BE05E8" w:rsidRDefault="00BE05E8" w:rsidP="00BE05E8">
      <w:pPr>
        <w:pStyle w:val="ListParagraph"/>
        <w:numPr>
          <w:ilvl w:val="0"/>
          <w:numId w:val="2"/>
        </w:numPr>
      </w:pPr>
      <w:r>
        <w:t>Do you think television channels had the opportunity to shape the referendum agenda and influence how it was defined?</w:t>
      </w:r>
    </w:p>
    <w:p w14:paraId="61898B3C" w14:textId="77777777" w:rsidR="00BE05E8" w:rsidRDefault="00BE05E8" w:rsidP="00BE05E8"/>
    <w:p w14:paraId="74AF5536" w14:textId="77777777" w:rsidR="00BE05E8" w:rsidRDefault="00BE05E8" w:rsidP="00BE05E8">
      <w:pPr>
        <w:pStyle w:val="ListParagraph"/>
        <w:numPr>
          <w:ilvl w:val="0"/>
          <w:numId w:val="2"/>
        </w:numPr>
      </w:pPr>
      <w:r>
        <w:t>Which are the duties of broadcasters towards viewers-voters in the context of a referendum campaign? Are they meant to represent them, challenge the political elite for them, or inform them?</w:t>
      </w:r>
    </w:p>
    <w:p w14:paraId="0564DF59" w14:textId="77777777" w:rsidR="00BE05E8" w:rsidRDefault="00BE05E8" w:rsidP="00BE05E8"/>
    <w:p w14:paraId="09D90E03" w14:textId="35EBE3CA" w:rsidR="00BE05E8" w:rsidRDefault="00BE05E8" w:rsidP="00BE05E8">
      <w:pPr>
        <w:pStyle w:val="ListParagraph"/>
        <w:numPr>
          <w:ilvl w:val="0"/>
          <w:numId w:val="2"/>
        </w:numPr>
      </w:pPr>
      <w:r>
        <w:t>How would you describe the influence of your communication efforts on news coverage?</w:t>
      </w:r>
    </w:p>
    <w:p w14:paraId="66FB30CD" w14:textId="77777777" w:rsidR="00BE05E8" w:rsidRDefault="00BE05E8" w:rsidP="00BE05E8"/>
    <w:p w14:paraId="4D8C0CA7" w14:textId="123AB581" w:rsidR="00C0136B" w:rsidRDefault="00BE05E8" w:rsidP="00BE05E8">
      <w:pPr>
        <w:pStyle w:val="ListParagraph"/>
        <w:numPr>
          <w:ilvl w:val="0"/>
          <w:numId w:val="2"/>
        </w:numPr>
      </w:pPr>
      <w:r>
        <w:t>What lessons would you say were learnt from this referendum campaign?</w:t>
      </w:r>
    </w:p>
    <w:p w14:paraId="7151C3F1" w14:textId="77777777" w:rsidR="00C0136B" w:rsidRDefault="00C0136B">
      <w:r>
        <w:br w:type="page"/>
      </w:r>
    </w:p>
    <w:p w14:paraId="47395456" w14:textId="0BFE03EA" w:rsidR="00C0136B" w:rsidRPr="009D6B92" w:rsidRDefault="00C0136B" w:rsidP="00C0136B">
      <w:pPr>
        <w:rPr>
          <w:b/>
        </w:rPr>
      </w:pPr>
      <w:r w:rsidRPr="009D6B92">
        <w:rPr>
          <w:b/>
        </w:rPr>
        <w:t xml:space="preserve">Interview questions: campaigners </w:t>
      </w:r>
    </w:p>
    <w:p w14:paraId="7D653397" w14:textId="77777777" w:rsidR="00C0136B" w:rsidRDefault="00C0136B" w:rsidP="00C0136B">
      <w:pPr>
        <w:pStyle w:val="ListParagraph"/>
      </w:pPr>
    </w:p>
    <w:p w14:paraId="2E792B95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How did you prepare for the referendum?</w:t>
      </w:r>
    </w:p>
    <w:p w14:paraId="7989B330" w14:textId="77777777" w:rsidR="00C0136B" w:rsidRDefault="00C0136B" w:rsidP="00C0136B">
      <w:pPr>
        <w:pStyle w:val="ListParagraph"/>
      </w:pPr>
    </w:p>
    <w:p w14:paraId="32AC4441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What resources were dedicated to getting your perspective covered in the media?</w:t>
      </w:r>
    </w:p>
    <w:p w14:paraId="15C3495B" w14:textId="77777777" w:rsidR="00C0136B" w:rsidRDefault="00C0136B" w:rsidP="00C0136B"/>
    <w:p w14:paraId="7FE1F66E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What were your key messages and how were they formed?</w:t>
      </w:r>
    </w:p>
    <w:p w14:paraId="1AB7DA04" w14:textId="77777777" w:rsidR="00C0136B" w:rsidRDefault="00C0136B" w:rsidP="00C0136B"/>
    <w:p w14:paraId="1A338F44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What activities was your communications team involved in on an average day?</w:t>
      </w:r>
    </w:p>
    <w:p w14:paraId="470BE5F1" w14:textId="77777777" w:rsidR="00C0136B" w:rsidRDefault="00C0136B" w:rsidP="00C0136B"/>
    <w:p w14:paraId="2E8117E8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How did you engage with television channels? Did they have different priorities to other media and what did you do to get your messages across to them?</w:t>
      </w:r>
    </w:p>
    <w:p w14:paraId="297EF274" w14:textId="77777777" w:rsidR="00C0136B" w:rsidRDefault="00C0136B" w:rsidP="00C0136B"/>
    <w:p w14:paraId="06281773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Did you monitor television coverage as it was unfolding and how did it impact on your communication strategy?</w:t>
      </w:r>
    </w:p>
    <w:p w14:paraId="4B1838F2" w14:textId="77777777" w:rsidR="00C0136B" w:rsidRDefault="00C0136B" w:rsidP="00C0136B"/>
    <w:p w14:paraId="7B4D6F28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In your mind, what was the referendum decision about? Why?</w:t>
      </w:r>
    </w:p>
    <w:p w14:paraId="64AE4A2A" w14:textId="77777777" w:rsidR="00C0136B" w:rsidRDefault="00C0136B" w:rsidP="00C0136B"/>
    <w:p w14:paraId="0D60182F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Were there alternative definitions of the referendum, for example by politicians or non-political organisations? What made certain understandings of the referendum more prominent than others?</w:t>
      </w:r>
    </w:p>
    <w:p w14:paraId="3A8C7E45" w14:textId="77777777" w:rsidR="00C0136B" w:rsidRDefault="00C0136B" w:rsidP="00C0136B"/>
    <w:p w14:paraId="3AD4E393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What was the difference between the referendum and an election? Did you campaign differently from how you would during an election?</w:t>
      </w:r>
    </w:p>
    <w:p w14:paraId="142B5552" w14:textId="77777777" w:rsidR="00C0136B" w:rsidRDefault="00C0136B" w:rsidP="00C0136B"/>
    <w:p w14:paraId="5D74F93D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One of my findings looking at the television coverage of the final month was that the referendum was presented to a great extent like a competition between two opponent sides and the politicians who represented them, in the same way an election might be presented. Can you comment on this?</w:t>
      </w:r>
    </w:p>
    <w:p w14:paraId="6B8A79D1" w14:textId="77777777" w:rsidR="00C0136B" w:rsidRDefault="00C0136B" w:rsidP="00C0136B"/>
    <w:p w14:paraId="3A702CE7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 xml:space="preserve">Another finding was that there was a lot of coverage of policy issues, like the management of the NHS or the creation or protection of jobs, as if specific policy </w:t>
      </w:r>
      <w:r w:rsidRPr="00F60D64">
        <w:t xml:space="preserve">outcomes </w:t>
      </w:r>
      <w:r>
        <w:t>would be</w:t>
      </w:r>
      <w:r w:rsidRPr="00F60D64">
        <w:t xml:space="preserve"> “tied down” after the result</w:t>
      </w:r>
      <w:r>
        <w:t>. Again this points to election coverage where parties issue manifestos and scrutinize each other’s proposals. Did political parties ‘push’ policy issues into the referendum debate and why?</w:t>
      </w:r>
    </w:p>
    <w:p w14:paraId="7C777BFF" w14:textId="77777777" w:rsidR="00C0136B" w:rsidRDefault="00C0136B" w:rsidP="00C0136B"/>
    <w:p w14:paraId="0EDCDCED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Do you think television channels had the opportunity to shape the referendum agenda and influence how it was defined?</w:t>
      </w:r>
    </w:p>
    <w:p w14:paraId="4A142A2B" w14:textId="77777777" w:rsidR="00C0136B" w:rsidRDefault="00C0136B" w:rsidP="00C0136B"/>
    <w:p w14:paraId="02A284B3" w14:textId="77777777" w:rsidR="00C0136B" w:rsidRDefault="00C0136B" w:rsidP="00C0136B">
      <w:pPr>
        <w:pStyle w:val="ListParagraph"/>
        <w:numPr>
          <w:ilvl w:val="0"/>
          <w:numId w:val="4"/>
        </w:numPr>
      </w:pPr>
      <w:r>
        <w:t>Which are the duties of broadcasters towards viewers-voters in the context of a referendum campaign? Are they meant to represent them, challenge the political elite for them, or inform them?</w:t>
      </w:r>
    </w:p>
    <w:p w14:paraId="2FC968AC" w14:textId="77777777" w:rsidR="00C0136B" w:rsidRDefault="00C0136B" w:rsidP="00C0136B"/>
    <w:p w14:paraId="5CC15751" w14:textId="6ABAC5A1" w:rsidR="00C0136B" w:rsidRDefault="00C0136B" w:rsidP="00C0136B">
      <w:pPr>
        <w:pStyle w:val="ListParagraph"/>
        <w:numPr>
          <w:ilvl w:val="0"/>
          <w:numId w:val="4"/>
        </w:numPr>
      </w:pPr>
      <w:r>
        <w:t>How would you describe the influence of your campaigning on coverage?</w:t>
      </w:r>
    </w:p>
    <w:p w14:paraId="003F9E30" w14:textId="77777777" w:rsidR="00C0136B" w:rsidRDefault="00C0136B" w:rsidP="00C0136B"/>
    <w:p w14:paraId="494265DE" w14:textId="58200C20" w:rsidR="00B103C6" w:rsidRDefault="00C0136B" w:rsidP="00C0136B">
      <w:pPr>
        <w:pStyle w:val="ListParagraph"/>
        <w:numPr>
          <w:ilvl w:val="0"/>
          <w:numId w:val="4"/>
        </w:numPr>
      </w:pPr>
      <w:r>
        <w:t>What lessons would you say were learnt from this referendum campaign?</w:t>
      </w:r>
    </w:p>
    <w:p w14:paraId="5DCD6707" w14:textId="77777777" w:rsidR="005D35B7" w:rsidRDefault="005D35B7" w:rsidP="005D35B7"/>
    <w:p w14:paraId="4E1A30C2" w14:textId="77EDACD4" w:rsidR="005D35B7" w:rsidRPr="000D6EE8" w:rsidRDefault="005D35B7" w:rsidP="005D35B7">
      <w:pPr>
        <w:rPr>
          <w:b/>
        </w:rPr>
      </w:pPr>
      <w:r w:rsidRPr="000D6EE8">
        <w:rPr>
          <w:b/>
        </w:rPr>
        <w:t>Interview questions: Regulators</w:t>
      </w:r>
    </w:p>
    <w:p w14:paraId="29CACD5E" w14:textId="77777777" w:rsidR="005D35B7" w:rsidRDefault="005D35B7" w:rsidP="005D35B7"/>
    <w:p w14:paraId="643566D0" w14:textId="4C5A95DD" w:rsidR="005D35B7" w:rsidRPr="005D35B7" w:rsidRDefault="005D35B7" w:rsidP="005D35B7">
      <w:pPr>
        <w:rPr>
          <w:i/>
        </w:rPr>
      </w:pPr>
      <w:r w:rsidRPr="005D35B7">
        <w:rPr>
          <w:i/>
        </w:rPr>
        <w:t>Due weight must be given to designated organisations in coverage during the referendum period. Broadcasters must also consider giving appropriate coverage to other permitted participants with significant views and perspectives.</w:t>
      </w:r>
    </w:p>
    <w:p w14:paraId="3F2134A6" w14:textId="77777777" w:rsidR="005D35B7" w:rsidRDefault="005D35B7" w:rsidP="005D35B7"/>
    <w:p w14:paraId="740C29C3" w14:textId="092C5DAA" w:rsidR="005D35B7" w:rsidRDefault="005D35B7" w:rsidP="005D35B7">
      <w:pPr>
        <w:pStyle w:val="ListParagraph"/>
        <w:numPr>
          <w:ilvl w:val="0"/>
          <w:numId w:val="5"/>
        </w:numPr>
      </w:pPr>
      <w:r>
        <w:t>What are the regulatory requirements for broadcasters during a referendum?</w:t>
      </w:r>
    </w:p>
    <w:p w14:paraId="414095CA" w14:textId="77777777" w:rsidR="000D6EE8" w:rsidRDefault="000D6EE8" w:rsidP="000D6EE8">
      <w:pPr>
        <w:pStyle w:val="ListParagraph"/>
      </w:pPr>
    </w:p>
    <w:p w14:paraId="538EAD08" w14:textId="58B18B39" w:rsidR="005D35B7" w:rsidRDefault="005D35B7" w:rsidP="005D35B7">
      <w:pPr>
        <w:pStyle w:val="ListParagraph"/>
        <w:numPr>
          <w:ilvl w:val="0"/>
          <w:numId w:val="5"/>
        </w:numPr>
      </w:pPr>
      <w:r>
        <w:t>How are they different from requirements during an election?</w:t>
      </w:r>
    </w:p>
    <w:p w14:paraId="7212FEC7" w14:textId="77777777" w:rsidR="000D6EE8" w:rsidRDefault="000D6EE8" w:rsidP="000D6EE8"/>
    <w:p w14:paraId="4824DFF4" w14:textId="0BF7D5B2" w:rsidR="005D35B7" w:rsidRDefault="005D35B7" w:rsidP="005D35B7">
      <w:pPr>
        <w:pStyle w:val="ListParagraph"/>
        <w:numPr>
          <w:ilvl w:val="0"/>
          <w:numId w:val="5"/>
        </w:numPr>
      </w:pPr>
      <w:r>
        <w:t>How do you ensure they are implemented?</w:t>
      </w:r>
    </w:p>
    <w:p w14:paraId="65BF2C4A" w14:textId="77777777" w:rsidR="000D6EE8" w:rsidRDefault="000D6EE8" w:rsidP="000D6EE8">
      <w:pPr>
        <w:pStyle w:val="ListParagraph"/>
      </w:pPr>
    </w:p>
    <w:p w14:paraId="2E36EB91" w14:textId="1C4E9308" w:rsidR="005D35B7" w:rsidRDefault="005D35B7" w:rsidP="005D35B7">
      <w:pPr>
        <w:pStyle w:val="ListParagraph"/>
        <w:numPr>
          <w:ilvl w:val="0"/>
          <w:numId w:val="5"/>
        </w:numPr>
      </w:pPr>
      <w:r>
        <w:t>What kind of complaints did you receive during the referendum and from whom?</w:t>
      </w:r>
    </w:p>
    <w:p w14:paraId="530DD4AC" w14:textId="77777777" w:rsidR="000D6EE8" w:rsidRDefault="000D6EE8" w:rsidP="000D6EE8"/>
    <w:p w14:paraId="3DCDD419" w14:textId="3F72B765" w:rsidR="005D35B7" w:rsidRDefault="005D35B7" w:rsidP="005D35B7">
      <w:pPr>
        <w:pStyle w:val="ListParagraph"/>
        <w:numPr>
          <w:ilvl w:val="0"/>
          <w:numId w:val="5"/>
        </w:numPr>
      </w:pPr>
      <w:r>
        <w:t>What is the role of broadcasters in the public sphere of a referendum campaign? Is it just to provide a platform for designated organisatio</w:t>
      </w:r>
      <w:r w:rsidR="000D6EE8">
        <w:t>ns to voice their perspectives?</w:t>
      </w:r>
    </w:p>
    <w:p w14:paraId="733B27CC" w14:textId="77777777" w:rsidR="000D6EE8" w:rsidRDefault="000D6EE8" w:rsidP="000D6EE8"/>
    <w:p w14:paraId="6D2D649A" w14:textId="7E73F310" w:rsidR="005D35B7" w:rsidRDefault="005D35B7" w:rsidP="005D35B7">
      <w:pPr>
        <w:pStyle w:val="ListParagraph"/>
        <w:numPr>
          <w:ilvl w:val="0"/>
          <w:numId w:val="5"/>
        </w:numPr>
      </w:pPr>
      <w:r>
        <w:t>What do you think were the greatest challenges for broadcasters during this referendum</w:t>
      </w:r>
      <w:r w:rsidR="000D6EE8">
        <w:t xml:space="preserve"> and what lessons would you say could be learnt for the future?</w:t>
      </w:r>
    </w:p>
    <w:sectPr w:rsidR="005D35B7" w:rsidSect="009D6B92">
      <w:footerReference w:type="even" r:id="rId8"/>
      <w:footerReference w:type="default" r:id="rId9"/>
      <w:pgSz w:w="11900" w:h="16840"/>
      <w:pgMar w:top="993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41EA8" w14:textId="77777777" w:rsidR="005D35B7" w:rsidRDefault="005D35B7" w:rsidP="00D83C2E">
      <w:r>
        <w:separator/>
      </w:r>
    </w:p>
  </w:endnote>
  <w:endnote w:type="continuationSeparator" w:id="0">
    <w:p w14:paraId="486BBD31" w14:textId="77777777" w:rsidR="005D35B7" w:rsidRDefault="005D35B7" w:rsidP="00D8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5AE8A" w14:textId="77777777" w:rsidR="005D35B7" w:rsidRDefault="005D35B7" w:rsidP="00BE0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641E" w14:textId="77777777" w:rsidR="005D35B7" w:rsidRDefault="005D35B7" w:rsidP="00D83C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C82A" w14:textId="77777777" w:rsidR="005D35B7" w:rsidRDefault="005D35B7" w:rsidP="00BE05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0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8DA3A5" w14:textId="77777777" w:rsidR="005D35B7" w:rsidRDefault="005D35B7" w:rsidP="00D83C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52C35" w14:textId="77777777" w:rsidR="005D35B7" w:rsidRDefault="005D35B7" w:rsidP="00D83C2E">
      <w:r>
        <w:separator/>
      </w:r>
    </w:p>
  </w:footnote>
  <w:footnote w:type="continuationSeparator" w:id="0">
    <w:p w14:paraId="68EF42E3" w14:textId="77777777" w:rsidR="005D35B7" w:rsidRDefault="005D35B7" w:rsidP="00D8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A6"/>
    <w:multiLevelType w:val="hybridMultilevel"/>
    <w:tmpl w:val="4AE4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7C0D"/>
    <w:multiLevelType w:val="hybridMultilevel"/>
    <w:tmpl w:val="9146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377"/>
    <w:multiLevelType w:val="hybridMultilevel"/>
    <w:tmpl w:val="B5E6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2EC9"/>
    <w:multiLevelType w:val="hybridMultilevel"/>
    <w:tmpl w:val="B5E6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3721"/>
    <w:multiLevelType w:val="hybridMultilevel"/>
    <w:tmpl w:val="4AE4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1"/>
    <w:rsid w:val="000D6EE8"/>
    <w:rsid w:val="003733D3"/>
    <w:rsid w:val="004127E6"/>
    <w:rsid w:val="00450311"/>
    <w:rsid w:val="004665FB"/>
    <w:rsid w:val="00557709"/>
    <w:rsid w:val="005C3ED2"/>
    <w:rsid w:val="005C707A"/>
    <w:rsid w:val="005D35B7"/>
    <w:rsid w:val="00626A80"/>
    <w:rsid w:val="00642210"/>
    <w:rsid w:val="00690CFE"/>
    <w:rsid w:val="006B1A51"/>
    <w:rsid w:val="006D57CF"/>
    <w:rsid w:val="006F5454"/>
    <w:rsid w:val="00891618"/>
    <w:rsid w:val="008E3A0B"/>
    <w:rsid w:val="00921569"/>
    <w:rsid w:val="0093676E"/>
    <w:rsid w:val="009D6B92"/>
    <w:rsid w:val="00B103C6"/>
    <w:rsid w:val="00BA2CD4"/>
    <w:rsid w:val="00BE05E8"/>
    <w:rsid w:val="00C0136B"/>
    <w:rsid w:val="00C93CD9"/>
    <w:rsid w:val="00D721F1"/>
    <w:rsid w:val="00D83C2E"/>
    <w:rsid w:val="00D9691F"/>
    <w:rsid w:val="00F267D3"/>
    <w:rsid w:val="00F60D64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A7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3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C2E"/>
  </w:style>
  <w:style w:type="character" w:styleId="PageNumber">
    <w:name w:val="page number"/>
    <w:basedOn w:val="DefaultParagraphFont"/>
    <w:uiPriority w:val="99"/>
    <w:semiHidden/>
    <w:unhideWhenUsed/>
    <w:rsid w:val="00D83C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A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3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C2E"/>
  </w:style>
  <w:style w:type="character" w:styleId="PageNumber">
    <w:name w:val="page number"/>
    <w:basedOn w:val="DefaultParagraphFont"/>
    <w:uiPriority w:val="99"/>
    <w:semiHidden/>
    <w:unhideWhenUsed/>
    <w:rsid w:val="00D8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1099</Words>
  <Characters>6265</Characters>
  <Application>Microsoft Macintosh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D.</dc:creator>
  <cp:keywords/>
  <dc:description/>
  <cp:lastModifiedBy>Marina D.</cp:lastModifiedBy>
  <cp:revision>19</cp:revision>
  <dcterms:created xsi:type="dcterms:W3CDTF">2015-01-14T18:07:00Z</dcterms:created>
  <dcterms:modified xsi:type="dcterms:W3CDTF">2015-04-16T14:17:00Z</dcterms:modified>
</cp:coreProperties>
</file>