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2618"/>
        <w:gridCol w:w="3222"/>
      </w:tblGrid>
      <w:tr w:rsidR="00AA6A9E" w:rsidRPr="00AA6A9E" w:rsidTr="002558D8">
        <w:trPr>
          <w:trHeight w:val="300"/>
        </w:trPr>
        <w:tc>
          <w:tcPr>
            <w:tcW w:w="7740" w:type="dxa"/>
            <w:gridSpan w:val="3"/>
            <w:noWrap/>
          </w:tcPr>
          <w:p w:rsidR="00AA6A9E" w:rsidRDefault="00AA6A9E">
            <w:r>
              <w:t>DP – Face</w:t>
            </w:r>
            <w:r w:rsidR="00DF215A">
              <w:t xml:space="preserve"> </w:t>
            </w:r>
            <w:proofErr w:type="spellStart"/>
            <w:r>
              <w:t>Learning.sav</w:t>
            </w:r>
            <w:proofErr w:type="spellEnd"/>
          </w:p>
          <w:p w:rsidR="00DF215A" w:rsidRPr="00AA6A9E" w:rsidRDefault="00DF215A"/>
        </w:tc>
      </w:tr>
      <w:tr w:rsidR="00AA6A9E" w:rsidRPr="00AA6A9E" w:rsidTr="00AA6A9E">
        <w:trPr>
          <w:trHeight w:val="300"/>
        </w:trPr>
        <w:tc>
          <w:tcPr>
            <w:tcW w:w="1900" w:type="dxa"/>
            <w:noWrap/>
            <w:hideMark/>
          </w:tcPr>
          <w:p w:rsidR="00AA6A9E" w:rsidRPr="00AA6A9E" w:rsidRDefault="00AA6A9E">
            <w:r w:rsidRPr="00AA6A9E">
              <w:t>Variable</w:t>
            </w:r>
          </w:p>
        </w:tc>
        <w:tc>
          <w:tcPr>
            <w:tcW w:w="2618" w:type="dxa"/>
            <w:noWrap/>
            <w:hideMark/>
          </w:tcPr>
          <w:p w:rsidR="00AA6A9E" w:rsidRPr="00AA6A9E" w:rsidRDefault="00AA6A9E">
            <w:r w:rsidRPr="00AA6A9E">
              <w:t>Data type</w:t>
            </w:r>
          </w:p>
        </w:tc>
        <w:tc>
          <w:tcPr>
            <w:tcW w:w="3222" w:type="dxa"/>
            <w:noWrap/>
            <w:hideMark/>
          </w:tcPr>
          <w:p w:rsidR="00AA6A9E" w:rsidRPr="00AA6A9E" w:rsidRDefault="00AA6A9E">
            <w:r w:rsidRPr="00AA6A9E">
              <w:t>Condition</w:t>
            </w:r>
            <w:r>
              <w:t xml:space="preserve"> label</w:t>
            </w:r>
          </w:p>
        </w:tc>
      </w:tr>
      <w:tr w:rsidR="00AA6A9E" w:rsidRPr="00AA6A9E" w:rsidTr="00AA6A9E">
        <w:trPr>
          <w:trHeight w:val="300"/>
        </w:trPr>
        <w:tc>
          <w:tcPr>
            <w:tcW w:w="1900" w:type="dxa"/>
            <w:noWrap/>
            <w:hideMark/>
          </w:tcPr>
          <w:p w:rsidR="00AA6A9E" w:rsidRPr="00AA6A9E" w:rsidRDefault="00AA6A9E">
            <w:r w:rsidRPr="00AA6A9E">
              <w:t>Group</w:t>
            </w:r>
          </w:p>
        </w:tc>
        <w:tc>
          <w:tcPr>
            <w:tcW w:w="2618" w:type="dxa"/>
            <w:noWrap/>
            <w:hideMark/>
          </w:tcPr>
          <w:p w:rsidR="00AA6A9E" w:rsidRPr="000B303C" w:rsidRDefault="00AA6A9E" w:rsidP="00C75D31">
            <w:r>
              <w:t>Binary: 1=Control 2=DP</w:t>
            </w:r>
          </w:p>
        </w:tc>
        <w:tc>
          <w:tcPr>
            <w:tcW w:w="3222" w:type="dxa"/>
            <w:noWrap/>
            <w:hideMark/>
          </w:tcPr>
          <w:p w:rsidR="00AA6A9E" w:rsidRPr="000B303C" w:rsidRDefault="00AA6A9E" w:rsidP="00C75D31">
            <w:r>
              <w:t>Group</w:t>
            </w:r>
          </w:p>
        </w:tc>
      </w:tr>
      <w:tr w:rsidR="00AA6A9E" w:rsidRPr="00AA6A9E" w:rsidTr="00AA6A9E">
        <w:trPr>
          <w:trHeight w:val="300"/>
        </w:trPr>
        <w:tc>
          <w:tcPr>
            <w:tcW w:w="1900" w:type="dxa"/>
            <w:noWrap/>
            <w:hideMark/>
          </w:tcPr>
          <w:p w:rsidR="00AA6A9E" w:rsidRPr="00AA6A9E" w:rsidRDefault="00AA6A9E">
            <w:proofErr w:type="spellStart"/>
            <w:r w:rsidRPr="00AA6A9E">
              <w:t>Target_RT</w:t>
            </w:r>
            <w:proofErr w:type="spellEnd"/>
          </w:p>
        </w:tc>
        <w:tc>
          <w:tcPr>
            <w:tcW w:w="2618" w:type="dxa"/>
            <w:noWrap/>
            <w:hideMark/>
          </w:tcPr>
          <w:p w:rsidR="00AA6A9E" w:rsidRPr="00AA6A9E" w:rsidRDefault="00AA6A9E">
            <w:r w:rsidRPr="00AA6A9E">
              <w:t>Reaction Time (</w:t>
            </w:r>
            <w:proofErr w:type="spellStart"/>
            <w:r w:rsidRPr="00AA6A9E">
              <w:t>ms</w:t>
            </w:r>
            <w:proofErr w:type="spellEnd"/>
            <w:r w:rsidRPr="00AA6A9E">
              <w:t>)</w:t>
            </w:r>
          </w:p>
        </w:tc>
        <w:tc>
          <w:tcPr>
            <w:tcW w:w="3222" w:type="dxa"/>
            <w:noWrap/>
            <w:hideMark/>
          </w:tcPr>
          <w:p w:rsidR="00AA6A9E" w:rsidRPr="00AA6A9E" w:rsidRDefault="00AA6A9E">
            <w:r>
              <w:t>Target</w:t>
            </w:r>
          </w:p>
        </w:tc>
      </w:tr>
      <w:tr w:rsidR="00AA6A9E" w:rsidRPr="00AA6A9E" w:rsidTr="00AA6A9E">
        <w:trPr>
          <w:trHeight w:val="300"/>
        </w:trPr>
        <w:tc>
          <w:tcPr>
            <w:tcW w:w="1900" w:type="dxa"/>
            <w:noWrap/>
            <w:hideMark/>
          </w:tcPr>
          <w:p w:rsidR="00AA6A9E" w:rsidRPr="00AA6A9E" w:rsidRDefault="00AA6A9E">
            <w:proofErr w:type="spellStart"/>
            <w:r w:rsidRPr="00AA6A9E">
              <w:t>Target_ACC</w:t>
            </w:r>
            <w:proofErr w:type="spellEnd"/>
          </w:p>
        </w:tc>
        <w:tc>
          <w:tcPr>
            <w:tcW w:w="2618" w:type="dxa"/>
            <w:noWrap/>
            <w:hideMark/>
          </w:tcPr>
          <w:p w:rsidR="00AA6A9E" w:rsidRPr="00AA6A9E" w:rsidRDefault="00AA6A9E">
            <w:r w:rsidRPr="00AA6A9E">
              <w:t>Accuracy (%)</w:t>
            </w:r>
          </w:p>
        </w:tc>
        <w:tc>
          <w:tcPr>
            <w:tcW w:w="3222" w:type="dxa"/>
            <w:noWrap/>
            <w:hideMark/>
          </w:tcPr>
          <w:p w:rsidR="00AA6A9E" w:rsidRPr="00AA6A9E" w:rsidRDefault="00AA6A9E" w:rsidP="00AA6A9E">
            <w:r>
              <w:t>Target</w:t>
            </w:r>
          </w:p>
        </w:tc>
      </w:tr>
    </w:tbl>
    <w:p w:rsidR="00A67BD7" w:rsidRDefault="00A67BD7">
      <w:bookmarkStart w:id="0" w:name="_GoBack"/>
      <w:bookmarkEnd w:id="0"/>
    </w:p>
    <w:sectPr w:rsidR="00A67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9E"/>
    <w:rsid w:val="0028006E"/>
    <w:rsid w:val="00A67BD7"/>
    <w:rsid w:val="00AA6A9E"/>
    <w:rsid w:val="00D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sue</cp:lastModifiedBy>
  <cp:revision>3</cp:revision>
  <dcterms:created xsi:type="dcterms:W3CDTF">2016-07-13T12:29:00Z</dcterms:created>
  <dcterms:modified xsi:type="dcterms:W3CDTF">2016-07-13T15:49:00Z</dcterms:modified>
</cp:coreProperties>
</file>