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CB" w:rsidRDefault="00AB5DC8">
      <w:pPr>
        <w:rPr>
          <w:b/>
          <w:noProof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1C885630" wp14:editId="355F435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20875" cy="45720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DS Logos_Col_Grey_300dp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0CB" w:rsidRDefault="00E010CB">
      <w:pPr>
        <w:rPr>
          <w:b/>
        </w:rPr>
      </w:pPr>
    </w:p>
    <w:p w:rsidR="00E010CB" w:rsidRDefault="00E010CB">
      <w:pPr>
        <w:rPr>
          <w:b/>
        </w:rPr>
      </w:pPr>
    </w:p>
    <w:p w:rsidR="00E010CB" w:rsidRDefault="00E010CB">
      <w:pPr>
        <w:rPr>
          <w:b/>
        </w:rPr>
      </w:pPr>
    </w:p>
    <w:p w:rsidR="00121130" w:rsidRDefault="00C12F9B">
      <w:r w:rsidRPr="00C12F9B">
        <w:rPr>
          <w:b/>
        </w:rPr>
        <w:t>Grant Number</w:t>
      </w:r>
      <w:r>
        <w:t xml:space="preserve">: </w:t>
      </w:r>
      <w:r w:rsidR="00C16E35" w:rsidRPr="00C16E35">
        <w:t>ES/L007126/1</w:t>
      </w:r>
    </w:p>
    <w:p w:rsidR="00C12F9B" w:rsidRPr="00C12F9B" w:rsidRDefault="00C12F9B">
      <w:pPr>
        <w:rPr>
          <w:b/>
        </w:rPr>
      </w:pPr>
      <w:r w:rsidRPr="00C12F9B">
        <w:rPr>
          <w:b/>
        </w:rPr>
        <w:t xml:space="preserve">Sponsor: </w:t>
      </w:r>
      <w:r w:rsidR="00C16E35">
        <w:rPr>
          <w:b/>
        </w:rPr>
        <w:t>Economic and Social Research Council</w:t>
      </w:r>
    </w:p>
    <w:p w:rsidR="000F06C6" w:rsidRDefault="000F06C6">
      <w:r w:rsidRPr="00C12F9B">
        <w:rPr>
          <w:b/>
        </w:rPr>
        <w:t>Project title</w:t>
      </w:r>
      <w:r>
        <w:t xml:space="preserve">: </w:t>
      </w:r>
      <w:r w:rsidR="00C16E35" w:rsidRPr="00C16E35">
        <w:t>National Minority Rights &amp; Democratic Political Community: Practices of Non-territorial Cultural Autonomy in Contemporary Central and Eastern Europe</w:t>
      </w:r>
    </w:p>
    <w:p w:rsidR="000F06C6" w:rsidRDefault="000F06C6">
      <w:r>
        <w:t>The following files have been archived: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06C6" w:rsidTr="000F06C6">
        <w:tc>
          <w:tcPr>
            <w:tcW w:w="4508" w:type="dxa"/>
          </w:tcPr>
          <w:p w:rsidR="000F06C6" w:rsidRDefault="000F06C6">
            <w:r>
              <w:t>File name</w:t>
            </w:r>
          </w:p>
        </w:tc>
        <w:tc>
          <w:tcPr>
            <w:tcW w:w="4508" w:type="dxa"/>
          </w:tcPr>
          <w:p w:rsidR="000F06C6" w:rsidRDefault="000F06C6">
            <w:r>
              <w:t>File description (</w:t>
            </w:r>
            <w:r w:rsidRPr="000F06C6">
              <w:t>Short description of c</w:t>
            </w:r>
            <w:r w:rsidR="00377F0F">
              <w:t xml:space="preserve">ontent, sample size, format, any linking between different types of data, </w:t>
            </w:r>
            <w:r w:rsidR="003B3C82">
              <w:t>i.e.</w:t>
            </w:r>
            <w:r w:rsidR="00377F0F">
              <w:t xml:space="preserve"> survey and </w:t>
            </w:r>
            <w:r w:rsidR="003B3C82">
              <w:t>interviews/focus groups</w:t>
            </w:r>
            <w:r>
              <w:t>)</w:t>
            </w:r>
          </w:p>
        </w:tc>
      </w:tr>
      <w:tr w:rsidR="000F06C6" w:rsidTr="009D076B">
        <w:trPr>
          <w:trHeight w:val="397"/>
        </w:trPr>
        <w:tc>
          <w:tcPr>
            <w:tcW w:w="4508" w:type="dxa"/>
          </w:tcPr>
          <w:p w:rsidR="000F06C6" w:rsidRDefault="00C16E35">
            <w:r>
              <w:t>Estonia.zip</w:t>
            </w:r>
          </w:p>
        </w:tc>
        <w:tc>
          <w:tcPr>
            <w:tcW w:w="4508" w:type="dxa"/>
          </w:tcPr>
          <w:p w:rsidR="000F06C6" w:rsidRDefault="00F84407" w:rsidP="00F84407">
            <w:r>
              <w:t>Transcripts of 10 semi-structured interviews (9 in English, 1 in Russian) with state officials (3), NGO activists (3), representatives of national-cultural autonomy bodies (2) and academic experts (3)</w:t>
            </w:r>
            <w:r w:rsidR="005F3B05">
              <w:t xml:space="preserve"> in Estonia</w:t>
            </w:r>
            <w:r>
              <w:t>. Copies of interview questions, plain-language statement and sample consent form.</w:t>
            </w:r>
          </w:p>
        </w:tc>
      </w:tr>
      <w:tr w:rsidR="000F06C6" w:rsidTr="009D076B">
        <w:trPr>
          <w:trHeight w:val="397"/>
        </w:trPr>
        <w:tc>
          <w:tcPr>
            <w:tcW w:w="4508" w:type="dxa"/>
          </w:tcPr>
          <w:p w:rsidR="000F06C6" w:rsidRDefault="00F84407">
            <w:r>
              <w:t>Hungary.zip HUN_NSG</w:t>
            </w:r>
          </w:p>
        </w:tc>
        <w:tc>
          <w:tcPr>
            <w:tcW w:w="4508" w:type="dxa"/>
          </w:tcPr>
          <w:p w:rsidR="000F06C6" w:rsidRDefault="00F84407">
            <w:r>
              <w:t>English-language transcripts of 18 semi-structured interviews with representatives of Nationality (Minority) Self-Governments in Hungary (11 Roma, 7 German)</w:t>
            </w:r>
            <w:r w:rsidR="0003172F">
              <w:t>. Copies of interview question template, plain-language statement and sample consent form.</w:t>
            </w:r>
          </w:p>
        </w:tc>
      </w:tr>
      <w:tr w:rsidR="000F06C6" w:rsidTr="009D076B">
        <w:trPr>
          <w:trHeight w:val="397"/>
        </w:trPr>
        <w:tc>
          <w:tcPr>
            <w:tcW w:w="4508" w:type="dxa"/>
          </w:tcPr>
          <w:p w:rsidR="000F06C6" w:rsidRDefault="0003172F">
            <w:r>
              <w:t>Hungary.zip HUN_POL</w:t>
            </w:r>
          </w:p>
        </w:tc>
        <w:tc>
          <w:tcPr>
            <w:tcW w:w="4508" w:type="dxa"/>
          </w:tcPr>
          <w:p w:rsidR="000F06C6" w:rsidRDefault="0003172F" w:rsidP="0003172F">
            <w:r w:rsidRPr="0003172F">
              <w:t>En</w:t>
            </w:r>
            <w:r>
              <w:t>glish-language transcripts of 11</w:t>
            </w:r>
            <w:r w:rsidRPr="0003172F">
              <w:t xml:space="preserve"> semi-structured interviews</w:t>
            </w:r>
            <w:r>
              <w:t xml:space="preserve"> with state officials, parliamentarians and national minority activists involved in the drafting and application of Hungary’s 1993 Act on National Minorities and parliamentary spokespersons for national minorities. </w:t>
            </w:r>
            <w:r w:rsidRPr="0003172F">
              <w:t>Copies of interview question template</w:t>
            </w:r>
            <w:r>
              <w:t>s</w:t>
            </w:r>
            <w:r w:rsidRPr="0003172F">
              <w:t>, plain-language statement and sample consent form.</w:t>
            </w:r>
          </w:p>
        </w:tc>
      </w:tr>
      <w:tr w:rsidR="000F06C6" w:rsidTr="009D076B">
        <w:trPr>
          <w:trHeight w:val="397"/>
        </w:trPr>
        <w:tc>
          <w:tcPr>
            <w:tcW w:w="4508" w:type="dxa"/>
          </w:tcPr>
          <w:p w:rsidR="000F06C6" w:rsidRDefault="0003172F">
            <w:r>
              <w:t>Romania.zip ROM_ACEX</w:t>
            </w:r>
          </w:p>
        </w:tc>
        <w:tc>
          <w:tcPr>
            <w:tcW w:w="4508" w:type="dxa"/>
          </w:tcPr>
          <w:p w:rsidR="000F06C6" w:rsidRDefault="0003172F" w:rsidP="005F3B05">
            <w:r w:rsidRPr="0003172F">
              <w:t>En</w:t>
            </w:r>
            <w:r>
              <w:t>glish-language transcripts of 6</w:t>
            </w:r>
            <w:r w:rsidRPr="0003172F">
              <w:t xml:space="preserve"> semi-structured interviews with</w:t>
            </w:r>
            <w:r>
              <w:t xml:space="preserve"> academic experts working on issues of national minority autonomy in Romania. </w:t>
            </w:r>
            <w:r w:rsidRPr="0003172F">
              <w:t>Copies of plain-language statement and sample consent form</w:t>
            </w:r>
            <w:r w:rsidR="005F3B05">
              <w:t xml:space="preserve">. Maps of Romania and </w:t>
            </w:r>
            <w:proofErr w:type="spellStart"/>
            <w:r w:rsidR="005F3B05">
              <w:t>Szeklerland</w:t>
            </w:r>
            <w:proofErr w:type="spellEnd"/>
            <w:r w:rsidR="005F3B05">
              <w:t>.</w:t>
            </w:r>
          </w:p>
        </w:tc>
      </w:tr>
      <w:tr w:rsidR="000F06C6" w:rsidTr="009D076B">
        <w:trPr>
          <w:trHeight w:val="397"/>
        </w:trPr>
        <w:tc>
          <w:tcPr>
            <w:tcW w:w="4508" w:type="dxa"/>
          </w:tcPr>
          <w:p w:rsidR="000F06C6" w:rsidRDefault="005F3B05">
            <w:r>
              <w:t>Romania.zip ROM_POL</w:t>
            </w:r>
          </w:p>
        </w:tc>
        <w:tc>
          <w:tcPr>
            <w:tcW w:w="4508" w:type="dxa"/>
          </w:tcPr>
          <w:p w:rsidR="000F06C6" w:rsidRDefault="005F3B05">
            <w:r w:rsidRPr="005F3B05">
              <w:t>En</w:t>
            </w:r>
            <w:r>
              <w:t>glish-language transcripts of 14</w:t>
            </w:r>
            <w:r w:rsidRPr="005F3B05">
              <w:t xml:space="preserve"> semi-structured interviews with</w:t>
            </w:r>
            <w:r>
              <w:t xml:space="preserve"> Hungarian minority politicians in Romania. </w:t>
            </w:r>
            <w:r w:rsidRPr="005F3B05">
              <w:t xml:space="preserve">Copies of plain-language statement and sample consent form. Maps of Romania and </w:t>
            </w:r>
            <w:proofErr w:type="spellStart"/>
            <w:r w:rsidRPr="005F3B05">
              <w:t>Szeklerland</w:t>
            </w:r>
            <w:proofErr w:type="spellEnd"/>
            <w:r w:rsidRPr="005F3B05">
              <w:t>.</w:t>
            </w:r>
          </w:p>
        </w:tc>
      </w:tr>
      <w:tr w:rsidR="005F3B05" w:rsidTr="009D076B">
        <w:trPr>
          <w:trHeight w:val="397"/>
        </w:trPr>
        <w:tc>
          <w:tcPr>
            <w:tcW w:w="4508" w:type="dxa"/>
          </w:tcPr>
          <w:p w:rsidR="005F3B05" w:rsidRDefault="005F3B05" w:rsidP="00E2139C">
            <w:r>
              <w:lastRenderedPageBreak/>
              <w:t>Russia.zip RUS.1.NCA</w:t>
            </w:r>
          </w:p>
        </w:tc>
        <w:tc>
          <w:tcPr>
            <w:tcW w:w="4508" w:type="dxa"/>
          </w:tcPr>
          <w:p w:rsidR="005F3B05" w:rsidRDefault="005F3B05" w:rsidP="005F3B05">
            <w:r>
              <w:t>Transcripts of 20 semi-structured interviews (16 in English, 4 in Russian) with representatives of national-cultural autonomy bodies and People’s Congresses in Russia. Copies of plain-language statement and sample consent form.</w:t>
            </w:r>
          </w:p>
        </w:tc>
      </w:tr>
      <w:tr w:rsidR="005F3B05" w:rsidTr="009D076B">
        <w:trPr>
          <w:trHeight w:val="397"/>
        </w:trPr>
        <w:tc>
          <w:tcPr>
            <w:tcW w:w="4508" w:type="dxa"/>
          </w:tcPr>
          <w:p w:rsidR="005F3B05" w:rsidRDefault="00E13F02" w:rsidP="00E2139C">
            <w:r>
              <w:t>Russia.zip RUS.2.Civil Society</w:t>
            </w:r>
          </w:p>
        </w:tc>
        <w:tc>
          <w:tcPr>
            <w:tcW w:w="4508" w:type="dxa"/>
          </w:tcPr>
          <w:p w:rsidR="005F3B05" w:rsidRDefault="005F3B05" w:rsidP="00E13F02">
            <w:r>
              <w:t>Transcripts of 12</w:t>
            </w:r>
            <w:r w:rsidRPr="005F3B05">
              <w:t xml:space="preserve"> semi-structured interviews </w:t>
            </w:r>
            <w:r w:rsidR="00E13F02">
              <w:t>(11 in English, 1</w:t>
            </w:r>
            <w:r w:rsidRPr="005F3B05">
              <w:t xml:space="preserve"> in Russian) with representatives of </w:t>
            </w:r>
            <w:r w:rsidR="00E13F02">
              <w:t xml:space="preserve">civil society organisations </w:t>
            </w:r>
            <w:r w:rsidRPr="005F3B05">
              <w:t>in Russia. Copies of plain-language statement and sample consent form.</w:t>
            </w:r>
          </w:p>
        </w:tc>
      </w:tr>
      <w:tr w:rsidR="005F3B05" w:rsidTr="009D076B">
        <w:trPr>
          <w:trHeight w:val="397"/>
        </w:trPr>
        <w:tc>
          <w:tcPr>
            <w:tcW w:w="4508" w:type="dxa"/>
          </w:tcPr>
          <w:p w:rsidR="005F3B05" w:rsidRDefault="00E13F02" w:rsidP="00E2139C">
            <w:r>
              <w:t>Russia.zip RUS.3</w:t>
            </w:r>
            <w:r w:rsidRPr="00E13F02">
              <w:t>.</w:t>
            </w:r>
            <w:r>
              <w:t>Academia</w:t>
            </w:r>
          </w:p>
        </w:tc>
        <w:tc>
          <w:tcPr>
            <w:tcW w:w="4508" w:type="dxa"/>
          </w:tcPr>
          <w:p w:rsidR="005F3B05" w:rsidRDefault="00E13F02" w:rsidP="00E13F02">
            <w:r>
              <w:t>English-language t</w:t>
            </w:r>
            <w:r w:rsidRPr="00E13F02">
              <w:t>ranscrip</w:t>
            </w:r>
            <w:r>
              <w:t>ts of 13</w:t>
            </w:r>
            <w:r w:rsidRPr="00E13F02">
              <w:t xml:space="preserve"> semi-structured interviews with </w:t>
            </w:r>
            <w:r>
              <w:t xml:space="preserve">academic experts </w:t>
            </w:r>
            <w:r w:rsidRPr="00E13F02">
              <w:t>in Russia</w:t>
            </w:r>
            <w:r>
              <w:t xml:space="preserve"> working on issues of NCA, state nationality policy and inter-ethnic relations</w:t>
            </w:r>
            <w:r w:rsidRPr="00E13F02">
              <w:t>. Copies of plain-language statement and sample consent form.</w:t>
            </w:r>
          </w:p>
        </w:tc>
      </w:tr>
      <w:tr w:rsidR="005F3B05" w:rsidTr="009D076B">
        <w:trPr>
          <w:trHeight w:val="397"/>
        </w:trPr>
        <w:tc>
          <w:tcPr>
            <w:tcW w:w="4508" w:type="dxa"/>
          </w:tcPr>
          <w:p w:rsidR="005F3B05" w:rsidRDefault="00E13F02" w:rsidP="00E2139C">
            <w:r>
              <w:t>Serbia.zip SERB-HNCREPS</w:t>
            </w:r>
          </w:p>
        </w:tc>
        <w:tc>
          <w:tcPr>
            <w:tcW w:w="4508" w:type="dxa"/>
          </w:tcPr>
          <w:p w:rsidR="005F3B05" w:rsidRDefault="005F3B05" w:rsidP="00E13F02">
            <w:r w:rsidRPr="0003172F">
              <w:t>En</w:t>
            </w:r>
            <w:r>
              <w:t>glish-language transcripts of 6</w:t>
            </w:r>
            <w:r w:rsidRPr="0003172F">
              <w:t xml:space="preserve"> semi-structured interviews with</w:t>
            </w:r>
            <w:r>
              <w:t xml:space="preserve"> </w:t>
            </w:r>
            <w:r w:rsidR="00E13F02">
              <w:t xml:space="preserve">representatives of the Hungarian Minority National Council </w:t>
            </w:r>
            <w:r>
              <w:t>in</w:t>
            </w:r>
            <w:r w:rsidR="00E13F02">
              <w:t xml:space="preserve"> Serbia</w:t>
            </w:r>
            <w:r>
              <w:t xml:space="preserve">. </w:t>
            </w:r>
            <w:r w:rsidRPr="0003172F">
              <w:t xml:space="preserve">Copies of </w:t>
            </w:r>
            <w:r w:rsidR="00E13F02">
              <w:t xml:space="preserve">interview questions, </w:t>
            </w:r>
            <w:r w:rsidRPr="0003172F">
              <w:t>plain-language statement and sample consent form</w:t>
            </w:r>
            <w:r>
              <w:t xml:space="preserve">. </w:t>
            </w:r>
          </w:p>
        </w:tc>
      </w:tr>
      <w:tr w:rsidR="005F3B05" w:rsidTr="009D076B">
        <w:trPr>
          <w:trHeight w:val="397"/>
        </w:trPr>
        <w:tc>
          <w:tcPr>
            <w:tcW w:w="4508" w:type="dxa"/>
          </w:tcPr>
          <w:p w:rsidR="005F3B05" w:rsidRDefault="00E13F02" w:rsidP="00E2139C">
            <w:r w:rsidRPr="00E13F02">
              <w:t>Serbia.zip SERB-</w:t>
            </w:r>
            <w:r>
              <w:t>PARTYREPS</w:t>
            </w:r>
          </w:p>
        </w:tc>
        <w:tc>
          <w:tcPr>
            <w:tcW w:w="4508" w:type="dxa"/>
          </w:tcPr>
          <w:p w:rsidR="005F3B05" w:rsidRDefault="00E13F02" w:rsidP="00E13F02">
            <w:r w:rsidRPr="00E13F02">
              <w:t>En</w:t>
            </w:r>
            <w:r>
              <w:t>glish-language transcripts of 4</w:t>
            </w:r>
            <w:r w:rsidRPr="00E13F02">
              <w:t xml:space="preserve"> semi-structured interviews with representatives of </w:t>
            </w:r>
            <w:r>
              <w:t>Hungarian m</w:t>
            </w:r>
            <w:r w:rsidRPr="00E13F02">
              <w:t xml:space="preserve">inority </w:t>
            </w:r>
            <w:r>
              <w:t xml:space="preserve">political parties </w:t>
            </w:r>
            <w:r w:rsidRPr="00E13F02">
              <w:t>in Serbia. Copies of interview questions, plain-language statement and sample consent form.</w:t>
            </w:r>
          </w:p>
        </w:tc>
      </w:tr>
      <w:tr w:rsidR="00E13F02" w:rsidTr="00E13F02">
        <w:trPr>
          <w:trHeight w:val="397"/>
        </w:trPr>
        <w:tc>
          <w:tcPr>
            <w:tcW w:w="4508" w:type="dxa"/>
          </w:tcPr>
          <w:p w:rsidR="00E13F02" w:rsidRDefault="00E13F02" w:rsidP="00E2139C">
            <w:r>
              <w:t>Serbia.zip SERB-</w:t>
            </w:r>
            <w:r w:rsidR="00403A92">
              <w:t>PROVOFF</w:t>
            </w:r>
          </w:p>
        </w:tc>
        <w:tc>
          <w:tcPr>
            <w:tcW w:w="4508" w:type="dxa"/>
          </w:tcPr>
          <w:p w:rsidR="00E13F02" w:rsidRDefault="00E13F02" w:rsidP="00403A92">
            <w:r w:rsidRPr="0003172F">
              <w:t>En</w:t>
            </w:r>
            <w:r w:rsidR="00403A92">
              <w:t>glish-language transcripts of 2</w:t>
            </w:r>
            <w:r w:rsidRPr="0003172F">
              <w:t xml:space="preserve"> semi-structured interviews with</w:t>
            </w:r>
            <w:r>
              <w:t xml:space="preserve"> representatives of the </w:t>
            </w:r>
            <w:proofErr w:type="spellStart"/>
            <w:r w:rsidR="00403A92">
              <w:t>Vojvodina</w:t>
            </w:r>
            <w:proofErr w:type="spellEnd"/>
            <w:r w:rsidR="00403A92">
              <w:t xml:space="preserve"> Province Ombudsman’s Office </w:t>
            </w:r>
            <w:r>
              <w:t xml:space="preserve">in Serbia. </w:t>
            </w:r>
            <w:r w:rsidRPr="0003172F">
              <w:t xml:space="preserve">Copies of </w:t>
            </w:r>
            <w:r>
              <w:t xml:space="preserve">interview questions, </w:t>
            </w:r>
            <w:r w:rsidRPr="0003172F">
              <w:t>plain-language statement and sample consent form</w:t>
            </w:r>
            <w:r>
              <w:t xml:space="preserve">. </w:t>
            </w:r>
          </w:p>
        </w:tc>
      </w:tr>
      <w:tr w:rsidR="00E13F02" w:rsidTr="00E13F02">
        <w:trPr>
          <w:trHeight w:val="397"/>
        </w:trPr>
        <w:tc>
          <w:tcPr>
            <w:tcW w:w="4508" w:type="dxa"/>
          </w:tcPr>
          <w:p w:rsidR="00E13F02" w:rsidRDefault="00E13F02" w:rsidP="00E2139C"/>
        </w:tc>
        <w:tc>
          <w:tcPr>
            <w:tcW w:w="4508" w:type="dxa"/>
          </w:tcPr>
          <w:p w:rsidR="00E13F02" w:rsidRDefault="00E13F02" w:rsidP="00E2139C"/>
        </w:tc>
      </w:tr>
    </w:tbl>
    <w:p w:rsidR="000F06C6" w:rsidRDefault="000F06C6"/>
    <w:p w:rsidR="00C12F9B" w:rsidRDefault="00C12F9B">
      <w:r w:rsidRPr="00C12F9B">
        <w:rPr>
          <w:b/>
        </w:rPr>
        <w:t>Publications</w:t>
      </w:r>
      <w:r w:rsidRPr="00C12F9B">
        <w:t>:</w:t>
      </w:r>
      <w:r>
        <w:t xml:space="preserve"> (based on this data, if any)</w:t>
      </w:r>
    </w:p>
    <w:p w:rsidR="004136AB" w:rsidRPr="004136AB" w:rsidRDefault="004136AB" w:rsidP="004136AB">
      <w:r>
        <w:t xml:space="preserve">David J </w:t>
      </w:r>
      <w:r w:rsidRPr="004136AB">
        <w:t xml:space="preserve">Smith (2019) The ‘Quadratic Nexus’ Revisited: Nation-building in Estonia through the Prism of National Cultural Autonomy. </w:t>
      </w:r>
      <w:r w:rsidRPr="004136AB">
        <w:rPr>
          <w:i/>
          <w:iCs/>
        </w:rPr>
        <w:t>Nationalities Papers</w:t>
      </w:r>
      <w:r>
        <w:rPr>
          <w:i/>
          <w:iCs/>
        </w:rPr>
        <w:t xml:space="preserve"> </w:t>
      </w:r>
      <w:r w:rsidRPr="004136AB">
        <w:rPr>
          <w:iCs/>
          <w:lang w:val="en-US"/>
        </w:rPr>
        <w:t>doi:10.1017/nps.2018.38</w:t>
      </w:r>
      <w:r>
        <w:rPr>
          <w:i/>
          <w:iCs/>
          <w:lang w:val="en-US"/>
        </w:rPr>
        <w:t xml:space="preserve"> </w:t>
      </w:r>
    </w:p>
    <w:p w:rsidR="004136AB" w:rsidRDefault="004136AB" w:rsidP="004136AB">
      <w:r w:rsidRPr="004136AB">
        <w:t xml:space="preserve">David J Smith, Marina Germane and Martyn Housden (2019) ‘“Forgotten Europeans”: Transnational Minority Activism in the Age of European Integration’ </w:t>
      </w:r>
      <w:r w:rsidRPr="004136AB">
        <w:rPr>
          <w:i/>
          <w:iCs/>
        </w:rPr>
        <w:t>Nations and Nationalism</w:t>
      </w:r>
      <w:r w:rsidRPr="004136AB">
        <w:t>, 25 (2</w:t>
      </w:r>
      <w:r>
        <w:t>), pp.523-543</w:t>
      </w:r>
    </w:p>
    <w:p w:rsidR="004136AB" w:rsidRPr="004136AB" w:rsidRDefault="004136AB" w:rsidP="004136AB">
      <w:proofErr w:type="gramStart"/>
      <w:r>
        <w:t xml:space="preserve">Federica </w:t>
      </w:r>
      <w:r w:rsidRPr="004136AB">
        <w:t xml:space="preserve">Prina, </w:t>
      </w:r>
      <w:r>
        <w:t>David J Smith</w:t>
      </w:r>
      <w:r w:rsidRPr="004136AB">
        <w:t xml:space="preserve"> and </w:t>
      </w:r>
      <w:r>
        <w:t xml:space="preserve">Judit </w:t>
      </w:r>
      <w:r w:rsidRPr="004136AB">
        <w:t xml:space="preserve">Molnar Sansum (2019) </w:t>
      </w:r>
      <w:r>
        <w:t>“</w:t>
      </w:r>
      <w:r w:rsidRPr="004136AB">
        <w:t>National cultural autonomy and linguistic rights in Central and Eastern Europe.</w:t>
      </w:r>
      <w:r>
        <w:t>”</w:t>
      </w:r>
      <w:proofErr w:type="gramEnd"/>
      <w:r w:rsidRPr="004136AB">
        <w:t xml:space="preserve"> In: </w:t>
      </w:r>
      <w:r>
        <w:t>Gabrielle Hogan-</w:t>
      </w:r>
      <w:proofErr w:type="spellStart"/>
      <w:r>
        <w:t>Brun</w:t>
      </w:r>
      <w:proofErr w:type="spellEnd"/>
      <w:r w:rsidRPr="004136AB">
        <w:t xml:space="preserve"> and </w:t>
      </w:r>
      <w:proofErr w:type="spellStart"/>
      <w:r>
        <w:t>Bernadetee</w:t>
      </w:r>
      <w:proofErr w:type="spellEnd"/>
      <w:r>
        <w:t xml:space="preserve"> </w:t>
      </w:r>
      <w:r w:rsidRPr="004136AB">
        <w:t xml:space="preserve">O'Rourke (eds.) </w:t>
      </w:r>
      <w:proofErr w:type="gramStart"/>
      <w:r w:rsidRPr="004136AB">
        <w:t>The</w:t>
      </w:r>
      <w:proofErr w:type="gramEnd"/>
      <w:r w:rsidRPr="004136AB">
        <w:t xml:space="preserve"> Palgrave Handbook of Minority Languages and Communities. Palgrave Macmillan: London, pp. 181-205</w:t>
      </w:r>
    </w:p>
    <w:p w:rsidR="004136AB" w:rsidRPr="004136AB" w:rsidRDefault="004136AB" w:rsidP="004136AB">
      <w:r>
        <w:t xml:space="preserve">Federica </w:t>
      </w:r>
      <w:r w:rsidRPr="004136AB">
        <w:t xml:space="preserve">Prina, </w:t>
      </w:r>
      <w:r>
        <w:t xml:space="preserve">David J </w:t>
      </w:r>
      <w:r w:rsidRPr="004136AB">
        <w:t xml:space="preserve">Smith and </w:t>
      </w:r>
      <w:r>
        <w:t xml:space="preserve">Judit </w:t>
      </w:r>
      <w:r w:rsidRPr="004136AB">
        <w:t xml:space="preserve">Molnar Sansum (2018) National cultural autonomy in Central and Eastern Europe: Challenges and possibilities. In: </w:t>
      </w:r>
      <w:r>
        <w:t xml:space="preserve">Ephraim </w:t>
      </w:r>
      <w:r w:rsidRPr="004136AB">
        <w:t xml:space="preserve">Nimni and </w:t>
      </w:r>
      <w:proofErr w:type="spellStart"/>
      <w:r>
        <w:t>Elcin</w:t>
      </w:r>
      <w:proofErr w:type="spellEnd"/>
      <w:r>
        <w:t xml:space="preserve"> </w:t>
      </w:r>
      <w:proofErr w:type="spellStart"/>
      <w:r w:rsidRPr="004136AB">
        <w:t>Aktprak</w:t>
      </w:r>
      <w:proofErr w:type="spellEnd"/>
      <w:r w:rsidRPr="004136AB">
        <w:t xml:space="preserve"> (eds.) Democracy in </w:t>
      </w:r>
      <w:proofErr w:type="spellStart"/>
      <w:r w:rsidRPr="004136AB">
        <w:t>Plurinational</w:t>
      </w:r>
      <w:proofErr w:type="spellEnd"/>
      <w:r w:rsidRPr="004136AB">
        <w:t xml:space="preserve"> States: The Kurds in Turkey. Palgrave Macmillan: </w:t>
      </w:r>
      <w:proofErr w:type="gramStart"/>
      <w:r w:rsidRPr="004136AB">
        <w:t>Londo</w:t>
      </w:r>
      <w:r>
        <w:t>n ;</w:t>
      </w:r>
      <w:proofErr w:type="gramEnd"/>
      <w:r>
        <w:t xml:space="preserve"> New York, pp.85-112</w:t>
      </w:r>
    </w:p>
    <w:p w:rsidR="004136AB" w:rsidRDefault="004136AB" w:rsidP="004136AB"/>
    <w:p w:rsidR="004136AB" w:rsidRPr="004136AB" w:rsidRDefault="004136AB" w:rsidP="004136AB">
      <w:r w:rsidRPr="004136AB">
        <w:t xml:space="preserve">Federica Prina (2018) National in Form, </w:t>
      </w:r>
      <w:proofErr w:type="spellStart"/>
      <w:r w:rsidRPr="004136AB">
        <w:t>Putinist</w:t>
      </w:r>
      <w:proofErr w:type="spellEnd"/>
      <w:r w:rsidRPr="004136AB">
        <w:t xml:space="preserve"> in Content: Minority Institutions ‘Outside Pol</w:t>
      </w:r>
      <w:r>
        <w:t>itics’, Europe-Asia Studies, 70 (</w:t>
      </w:r>
      <w:r w:rsidRPr="004136AB">
        <w:t>8</w:t>
      </w:r>
      <w:r>
        <w:t>)</w:t>
      </w:r>
      <w:r w:rsidRPr="004136AB">
        <w:t>, 1236-1263</w:t>
      </w:r>
    </w:p>
    <w:p w:rsidR="004136AB" w:rsidRPr="004136AB" w:rsidRDefault="004136AB" w:rsidP="004136AB">
      <w:proofErr w:type="gramStart"/>
      <w:r>
        <w:t xml:space="preserve">David J Smith </w:t>
      </w:r>
      <w:r w:rsidRPr="004136AB">
        <w:t xml:space="preserve">(2017) </w:t>
      </w:r>
      <w:proofErr w:type="spellStart"/>
      <w:r w:rsidRPr="004136AB">
        <w:t>Nemzeti-kulturális</w:t>
      </w:r>
      <w:proofErr w:type="spellEnd"/>
      <w:r w:rsidRPr="004136AB">
        <w:t xml:space="preserve"> </w:t>
      </w:r>
      <w:proofErr w:type="spellStart"/>
      <w:r w:rsidRPr="004136AB">
        <w:t>autonómia</w:t>
      </w:r>
      <w:proofErr w:type="spellEnd"/>
      <w:r w:rsidRPr="004136AB">
        <w:t xml:space="preserve"> a </w:t>
      </w:r>
      <w:proofErr w:type="spellStart"/>
      <w:r w:rsidRPr="004136AB">
        <w:t>mai</w:t>
      </w:r>
      <w:proofErr w:type="spellEnd"/>
      <w:r w:rsidRPr="004136AB">
        <w:t xml:space="preserve"> </w:t>
      </w:r>
      <w:proofErr w:type="spellStart"/>
      <w:r w:rsidRPr="004136AB">
        <w:t>Észtországban</w:t>
      </w:r>
      <w:proofErr w:type="spellEnd"/>
      <w:r w:rsidRPr="004136AB">
        <w:t xml:space="preserve">: A </w:t>
      </w:r>
      <w:proofErr w:type="spellStart"/>
      <w:r w:rsidRPr="004136AB">
        <w:t>valódi</w:t>
      </w:r>
      <w:proofErr w:type="spellEnd"/>
      <w:r w:rsidRPr="004136AB">
        <w:t xml:space="preserve"> </w:t>
      </w:r>
      <w:proofErr w:type="spellStart"/>
      <w:r w:rsidRPr="004136AB">
        <w:t>jelentőségtől</w:t>
      </w:r>
      <w:proofErr w:type="spellEnd"/>
      <w:r w:rsidRPr="004136AB">
        <w:t xml:space="preserve"> a </w:t>
      </w:r>
      <w:proofErr w:type="spellStart"/>
      <w:r w:rsidRPr="004136AB">
        <w:t>szimbolikusig</w:t>
      </w:r>
      <w:proofErr w:type="spellEnd"/>
      <w:r w:rsidRPr="004136AB">
        <w:t>?</w:t>
      </w:r>
      <w:proofErr w:type="gramEnd"/>
      <w:r w:rsidRPr="004136AB">
        <w:t xml:space="preserve"> </w:t>
      </w:r>
      <w:proofErr w:type="spellStart"/>
      <w:r w:rsidRPr="004136AB">
        <w:rPr>
          <w:i/>
          <w:iCs/>
        </w:rPr>
        <w:t>Regio</w:t>
      </w:r>
      <w:proofErr w:type="spellEnd"/>
      <w:r w:rsidRPr="004136AB">
        <w:t>, 25 (3), pp. 154-181</w:t>
      </w:r>
    </w:p>
    <w:p w:rsidR="004136AB" w:rsidRDefault="004136AB" w:rsidP="004136AB">
      <w:proofErr w:type="gramStart"/>
      <w:r>
        <w:t>David J Smith</w:t>
      </w:r>
      <w:r w:rsidRPr="004136AB">
        <w:t xml:space="preserve"> (2017) A </w:t>
      </w:r>
      <w:proofErr w:type="spellStart"/>
      <w:r w:rsidRPr="004136AB">
        <w:t>nem-területi</w:t>
      </w:r>
      <w:proofErr w:type="spellEnd"/>
      <w:r w:rsidRPr="004136AB">
        <w:t xml:space="preserve"> / </w:t>
      </w:r>
      <w:proofErr w:type="spellStart"/>
      <w:r w:rsidRPr="004136AB">
        <w:t>nemzeti-kulturális</w:t>
      </w:r>
      <w:proofErr w:type="spellEnd"/>
      <w:r w:rsidRPr="004136AB">
        <w:t xml:space="preserve"> </w:t>
      </w:r>
      <w:proofErr w:type="spellStart"/>
      <w:r w:rsidRPr="004136AB">
        <w:t>autonómia</w:t>
      </w:r>
      <w:proofErr w:type="spellEnd"/>
      <w:r w:rsidRPr="004136AB">
        <w:t>.</w:t>
      </w:r>
      <w:proofErr w:type="gramEnd"/>
      <w:r w:rsidRPr="004136AB">
        <w:t xml:space="preserve"> </w:t>
      </w:r>
      <w:proofErr w:type="spellStart"/>
      <w:proofErr w:type="gramStart"/>
      <w:r w:rsidRPr="004136AB">
        <w:t>Dinamikák</w:t>
      </w:r>
      <w:proofErr w:type="spellEnd"/>
      <w:r w:rsidRPr="004136AB">
        <w:t xml:space="preserve"> </w:t>
      </w:r>
      <w:proofErr w:type="spellStart"/>
      <w:r w:rsidRPr="004136AB">
        <w:t>és</w:t>
      </w:r>
      <w:proofErr w:type="spellEnd"/>
      <w:r w:rsidRPr="004136AB">
        <w:t xml:space="preserve"> </w:t>
      </w:r>
      <w:proofErr w:type="spellStart"/>
      <w:r w:rsidRPr="004136AB">
        <w:t>gyakorlatok</w:t>
      </w:r>
      <w:proofErr w:type="spellEnd"/>
      <w:r w:rsidRPr="004136AB">
        <w:t>.</w:t>
      </w:r>
      <w:proofErr w:type="gramEnd"/>
      <w:r w:rsidRPr="004136AB">
        <w:t xml:space="preserve"> </w:t>
      </w:r>
      <w:proofErr w:type="spellStart"/>
      <w:r w:rsidRPr="004136AB">
        <w:rPr>
          <w:i/>
          <w:iCs/>
        </w:rPr>
        <w:t>Regio</w:t>
      </w:r>
      <w:proofErr w:type="spellEnd"/>
      <w:r w:rsidRPr="004136AB">
        <w:t xml:space="preserve">, 25 </w:t>
      </w:r>
      <w:r>
        <w:t>(3), pp. 113-129</w:t>
      </w:r>
    </w:p>
    <w:p w:rsidR="0076790E" w:rsidRDefault="0076790E" w:rsidP="0076790E">
      <w:r>
        <w:t xml:space="preserve">Federica Prina (2017) </w:t>
      </w:r>
      <w:proofErr w:type="gramStart"/>
      <w:r>
        <w:t>A</w:t>
      </w:r>
      <w:proofErr w:type="gramEnd"/>
      <w:r>
        <w:t xml:space="preserve"> </w:t>
      </w:r>
      <w:proofErr w:type="spellStart"/>
      <w:r>
        <w:t>nemzeti</w:t>
      </w:r>
      <w:proofErr w:type="spellEnd"/>
      <w:r>
        <w:t xml:space="preserve"> </w:t>
      </w:r>
      <w:proofErr w:type="spellStart"/>
      <w:r>
        <w:t>kulturális</w:t>
      </w:r>
      <w:proofErr w:type="spellEnd"/>
      <w:r>
        <w:t xml:space="preserve"> </w:t>
      </w:r>
      <w:proofErr w:type="spellStart"/>
      <w:r>
        <w:t>autonómia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többnemzetiségű</w:t>
      </w:r>
      <w:proofErr w:type="spellEnd"/>
      <w:r>
        <w:t xml:space="preserve"> </w:t>
      </w:r>
      <w:proofErr w:type="spellStart"/>
      <w:r>
        <w:t>államszövetségben</w:t>
      </w:r>
      <w:proofErr w:type="spellEnd"/>
      <w:r>
        <w:t xml:space="preserve">: </w:t>
      </w:r>
      <w:proofErr w:type="spellStart"/>
      <w:r>
        <w:t>Oroszország</w:t>
      </w:r>
      <w:proofErr w:type="spellEnd"/>
      <w:r>
        <w:t xml:space="preserve"> </w:t>
      </w:r>
      <w:proofErr w:type="spellStart"/>
      <w:r>
        <w:t>helyzete</w:t>
      </w:r>
      <w:proofErr w:type="spellEnd"/>
      <w:r>
        <w:t xml:space="preserve">. </w:t>
      </w:r>
      <w:proofErr w:type="spellStart"/>
      <w:r w:rsidRPr="0076790E">
        <w:rPr>
          <w:i/>
        </w:rPr>
        <w:t>Regio</w:t>
      </w:r>
      <w:proofErr w:type="spellEnd"/>
      <w:r>
        <w:t>, 25 (3), pp. 130-153</w:t>
      </w:r>
      <w:bookmarkStart w:id="0" w:name="_GoBack"/>
      <w:bookmarkEnd w:id="0"/>
    </w:p>
    <w:p w:rsidR="0076790E" w:rsidRPr="0076790E" w:rsidRDefault="0076790E" w:rsidP="0076790E">
      <w:pPr>
        <w:rPr>
          <w:lang w:val="en-US"/>
        </w:rPr>
      </w:pPr>
      <w:r>
        <w:rPr>
          <w:lang w:val="en-US"/>
        </w:rPr>
        <w:t xml:space="preserve">Judit Molnar Sansum (2017) </w:t>
      </w:r>
      <w:proofErr w:type="spellStart"/>
      <w:proofErr w:type="gramStart"/>
      <w:r w:rsidRPr="0076790E">
        <w:rPr>
          <w:lang w:val="en-US"/>
        </w:rPr>
        <w:t>Az</w:t>
      </w:r>
      <w:proofErr w:type="spellEnd"/>
      <w:proofErr w:type="gramEnd"/>
      <w:r w:rsidRPr="0076790E">
        <w:rPr>
          <w:lang w:val="en-US"/>
        </w:rPr>
        <w:t xml:space="preserve"> 1993-as </w:t>
      </w:r>
      <w:proofErr w:type="spellStart"/>
      <w:r w:rsidRPr="0076790E">
        <w:rPr>
          <w:lang w:val="en-US"/>
        </w:rPr>
        <w:t>magyarországi</w:t>
      </w:r>
      <w:proofErr w:type="spellEnd"/>
      <w:r w:rsidRPr="0076790E">
        <w:rPr>
          <w:lang w:val="en-US"/>
        </w:rPr>
        <w:t xml:space="preserve"> </w:t>
      </w:r>
      <w:proofErr w:type="spellStart"/>
      <w:r w:rsidRPr="0076790E">
        <w:rPr>
          <w:lang w:val="en-US"/>
        </w:rPr>
        <w:t>kisebbségi</w:t>
      </w:r>
      <w:proofErr w:type="spellEnd"/>
      <w:r w:rsidRPr="0076790E">
        <w:rPr>
          <w:lang w:val="en-US"/>
        </w:rPr>
        <w:t xml:space="preserve"> </w:t>
      </w:r>
      <w:proofErr w:type="spellStart"/>
      <w:r w:rsidRPr="0076790E">
        <w:rPr>
          <w:lang w:val="en-US"/>
        </w:rPr>
        <w:t>törvény</w:t>
      </w:r>
      <w:proofErr w:type="spellEnd"/>
      <w:r w:rsidRPr="0076790E">
        <w:rPr>
          <w:lang w:val="en-US"/>
        </w:rPr>
        <w:t xml:space="preserve"> </w:t>
      </w:r>
      <w:proofErr w:type="spellStart"/>
      <w:r w:rsidRPr="0076790E">
        <w:rPr>
          <w:lang w:val="en-US"/>
        </w:rPr>
        <w:t>parlamenti</w:t>
      </w:r>
      <w:proofErr w:type="spellEnd"/>
      <w:r w:rsidRPr="0076790E">
        <w:rPr>
          <w:lang w:val="en-US"/>
        </w:rPr>
        <w:t xml:space="preserve"> </w:t>
      </w:r>
      <w:proofErr w:type="spellStart"/>
      <w:r w:rsidRPr="0076790E">
        <w:rPr>
          <w:lang w:val="en-US"/>
        </w:rPr>
        <w:t>vitája</w:t>
      </w:r>
      <w:proofErr w:type="spellEnd"/>
      <w:r>
        <w:rPr>
          <w:lang w:val="en-US"/>
        </w:rPr>
        <w:t xml:space="preserve">. </w:t>
      </w:r>
      <w:proofErr w:type="spellStart"/>
      <w:r w:rsidRPr="0076790E">
        <w:rPr>
          <w:i/>
          <w:iCs/>
        </w:rPr>
        <w:t>Regio</w:t>
      </w:r>
      <w:proofErr w:type="spellEnd"/>
      <w:r w:rsidRPr="0076790E">
        <w:t>, 25 (3), pp.</w:t>
      </w:r>
      <w:r>
        <w:t xml:space="preserve"> 182-202</w:t>
      </w:r>
    </w:p>
    <w:p w:rsidR="0076790E" w:rsidRPr="004136AB" w:rsidRDefault="0076790E" w:rsidP="004136AB"/>
    <w:p w:rsidR="004136AB" w:rsidRDefault="004136AB"/>
    <w:p w:rsidR="00C12F9B" w:rsidRDefault="00C12F9B"/>
    <w:sectPr w:rsidR="00C12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A8"/>
    <w:rsid w:val="0003172F"/>
    <w:rsid w:val="000F06C6"/>
    <w:rsid w:val="00121130"/>
    <w:rsid w:val="001D3D77"/>
    <w:rsid w:val="00377F0F"/>
    <w:rsid w:val="003B3C82"/>
    <w:rsid w:val="00403A92"/>
    <w:rsid w:val="004136AB"/>
    <w:rsid w:val="00414A0E"/>
    <w:rsid w:val="005F3B05"/>
    <w:rsid w:val="00684A3C"/>
    <w:rsid w:val="0076790E"/>
    <w:rsid w:val="009D076B"/>
    <w:rsid w:val="00AB5DC8"/>
    <w:rsid w:val="00C12F9B"/>
    <w:rsid w:val="00C16E35"/>
    <w:rsid w:val="00DD1FA8"/>
    <w:rsid w:val="00E010CB"/>
    <w:rsid w:val="00E07FD4"/>
    <w:rsid w:val="00E13F02"/>
    <w:rsid w:val="00F8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Vlad, Anca D</dc:creator>
  <cp:lastModifiedBy>David Smith (LBSS)</cp:lastModifiedBy>
  <cp:revision>2</cp:revision>
  <dcterms:created xsi:type="dcterms:W3CDTF">2019-09-29T10:34:00Z</dcterms:created>
  <dcterms:modified xsi:type="dcterms:W3CDTF">2019-09-29T10:34:00Z</dcterms:modified>
</cp:coreProperties>
</file>