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223" w:rsidRDefault="00493223" w:rsidP="00493223">
      <w:r>
        <w:t xml:space="preserve">This archive contains files containing data and analysis from </w:t>
      </w:r>
    </w:p>
    <w:p w:rsidR="00493223" w:rsidRDefault="00493223" w:rsidP="00493223">
      <w:r w:rsidRPr="00493223">
        <w:t xml:space="preserve">Project </w:t>
      </w:r>
      <w:r w:rsidR="00045264" w:rsidRPr="00045264">
        <w:t>ES/M006867/1</w:t>
      </w:r>
    </w:p>
    <w:p w:rsidR="00045264" w:rsidRDefault="00045264" w:rsidP="00493223">
      <w:pPr>
        <w:rPr>
          <w:b/>
        </w:rPr>
      </w:pPr>
      <w:r w:rsidRPr="00045264">
        <w:rPr>
          <w:b/>
        </w:rPr>
        <w:t>The 2013/14 Winter Floods and Policy Change: The dynamics of change in the aftermath of major crises</w:t>
      </w:r>
    </w:p>
    <w:p w:rsidR="00493223" w:rsidRDefault="00493223" w:rsidP="00493223">
      <w:r w:rsidRPr="00493223">
        <w:t>The following files have been archived:</w:t>
      </w:r>
    </w:p>
    <w:tbl>
      <w:tblPr>
        <w:tblStyle w:val="TableGrid"/>
        <w:tblW w:w="9464" w:type="dxa"/>
        <w:tblLayout w:type="fixed"/>
        <w:tblLook w:val="04A0" w:firstRow="1" w:lastRow="0" w:firstColumn="1" w:lastColumn="0" w:noHBand="0" w:noVBand="1"/>
      </w:tblPr>
      <w:tblGrid>
        <w:gridCol w:w="2093"/>
        <w:gridCol w:w="2410"/>
        <w:gridCol w:w="4961"/>
      </w:tblGrid>
      <w:tr w:rsidR="00045264" w:rsidRPr="00493223" w:rsidTr="00045264">
        <w:tc>
          <w:tcPr>
            <w:tcW w:w="2093" w:type="dxa"/>
          </w:tcPr>
          <w:p w:rsidR="00045264" w:rsidRPr="00493223" w:rsidRDefault="00045264" w:rsidP="00493223">
            <w:pPr>
              <w:rPr>
                <w:b/>
              </w:rPr>
            </w:pPr>
            <w:r>
              <w:rPr>
                <w:b/>
              </w:rPr>
              <w:t xml:space="preserve">Folder </w:t>
            </w:r>
            <w:r w:rsidRPr="00493223">
              <w:rPr>
                <w:b/>
              </w:rPr>
              <w:t>name</w:t>
            </w:r>
          </w:p>
          <w:p w:rsidR="00045264" w:rsidRPr="00493223" w:rsidRDefault="00045264" w:rsidP="00493223">
            <w:pPr>
              <w:rPr>
                <w:b/>
              </w:rPr>
            </w:pPr>
          </w:p>
        </w:tc>
        <w:tc>
          <w:tcPr>
            <w:tcW w:w="2410" w:type="dxa"/>
          </w:tcPr>
          <w:p w:rsidR="00045264" w:rsidRPr="00493223" w:rsidRDefault="00045264" w:rsidP="00493223">
            <w:pPr>
              <w:rPr>
                <w:b/>
              </w:rPr>
            </w:pPr>
            <w:r>
              <w:rPr>
                <w:b/>
              </w:rPr>
              <w:t>File Names</w:t>
            </w:r>
          </w:p>
        </w:tc>
        <w:tc>
          <w:tcPr>
            <w:tcW w:w="4961" w:type="dxa"/>
          </w:tcPr>
          <w:p w:rsidR="00045264" w:rsidRPr="00493223" w:rsidRDefault="00045264" w:rsidP="00493223">
            <w:pPr>
              <w:rPr>
                <w:b/>
              </w:rPr>
            </w:pPr>
            <w:r w:rsidRPr="00493223">
              <w:rPr>
                <w:b/>
              </w:rPr>
              <w:t>Description</w:t>
            </w:r>
          </w:p>
        </w:tc>
      </w:tr>
      <w:tr w:rsidR="00045264" w:rsidTr="00045264">
        <w:trPr>
          <w:trHeight w:val="1070"/>
        </w:trPr>
        <w:tc>
          <w:tcPr>
            <w:tcW w:w="2093" w:type="dxa"/>
            <w:vMerge w:val="restart"/>
          </w:tcPr>
          <w:p w:rsidR="00045264" w:rsidRDefault="00045264" w:rsidP="00493223">
            <w:r>
              <w:t xml:space="preserve">Surey.zip </w:t>
            </w:r>
          </w:p>
        </w:tc>
        <w:tc>
          <w:tcPr>
            <w:tcW w:w="2410" w:type="dxa"/>
          </w:tcPr>
          <w:p w:rsidR="00045264" w:rsidRDefault="00045264" w:rsidP="00493223">
            <w:proofErr w:type="spellStart"/>
            <w:r>
              <w:t>Survey_Boston.por</w:t>
            </w:r>
            <w:proofErr w:type="spellEnd"/>
          </w:p>
          <w:p w:rsidR="00045264" w:rsidRDefault="00045264" w:rsidP="00493223">
            <w:proofErr w:type="spellStart"/>
            <w:r>
              <w:t>Survey_Somerset.por</w:t>
            </w:r>
            <w:proofErr w:type="spellEnd"/>
          </w:p>
          <w:p w:rsidR="00045264" w:rsidRDefault="00045264" w:rsidP="00493223"/>
        </w:tc>
        <w:tc>
          <w:tcPr>
            <w:tcW w:w="4961" w:type="dxa"/>
          </w:tcPr>
          <w:p w:rsidR="00045264" w:rsidRDefault="00045264" w:rsidP="00493223">
            <w:r>
              <w:t>SPSS files for the survey that was carried out across Somerset and Boston, Lincolnshire in June 2015.  Both surveys are identical.  The dataset contains 1000 cases (Somerset – n= 500; Boston – n=500) and 108 variables.</w:t>
            </w:r>
          </w:p>
          <w:p w:rsidR="00045264" w:rsidRDefault="00045264" w:rsidP="00493223"/>
        </w:tc>
      </w:tr>
      <w:tr w:rsidR="00045264" w:rsidTr="00045264">
        <w:trPr>
          <w:trHeight w:val="1070"/>
        </w:trPr>
        <w:tc>
          <w:tcPr>
            <w:tcW w:w="2093" w:type="dxa"/>
            <w:vMerge/>
          </w:tcPr>
          <w:p w:rsidR="00045264" w:rsidRDefault="00045264" w:rsidP="00493223"/>
        </w:tc>
        <w:tc>
          <w:tcPr>
            <w:tcW w:w="2410" w:type="dxa"/>
          </w:tcPr>
          <w:p w:rsidR="00045264" w:rsidRDefault="00045264" w:rsidP="00493223">
            <w:r>
              <w:t>SurveyScript.doc</w:t>
            </w:r>
          </w:p>
        </w:tc>
        <w:tc>
          <w:tcPr>
            <w:tcW w:w="4961" w:type="dxa"/>
          </w:tcPr>
          <w:p w:rsidR="00045264" w:rsidRDefault="00045264" w:rsidP="00493223">
            <w:r>
              <w:t>The script used for the telephone survey.  Consent and information sheet were verbal since the survey was carried out over the telephone, and is contained within the script</w:t>
            </w:r>
          </w:p>
        </w:tc>
      </w:tr>
      <w:tr w:rsidR="00897F33" w:rsidTr="00897F33">
        <w:trPr>
          <w:trHeight w:val="1610"/>
        </w:trPr>
        <w:tc>
          <w:tcPr>
            <w:tcW w:w="2093" w:type="dxa"/>
            <w:vMerge w:val="restart"/>
          </w:tcPr>
          <w:p w:rsidR="00897F33" w:rsidRDefault="00897F33" w:rsidP="00493223">
            <w:r>
              <w:t xml:space="preserve">Interiew_Round1.zip </w:t>
            </w:r>
          </w:p>
        </w:tc>
        <w:tc>
          <w:tcPr>
            <w:tcW w:w="2410" w:type="dxa"/>
          </w:tcPr>
          <w:p w:rsidR="00897F33" w:rsidRDefault="00897F33" w:rsidP="00493223">
            <w:r>
              <w:t>Consentform_Interview_Round1.doc</w:t>
            </w:r>
          </w:p>
          <w:p w:rsidR="00897F33" w:rsidRDefault="00897F33" w:rsidP="00493223">
            <w:r>
              <w:t>InformationSheet_Interviews_Round1.doc</w:t>
            </w:r>
          </w:p>
          <w:p w:rsidR="00897F33" w:rsidRDefault="00897F33" w:rsidP="00493223">
            <w:r>
              <w:t>InterviewProtocol_Round1.doc</w:t>
            </w:r>
          </w:p>
          <w:p w:rsidR="00897F33" w:rsidRDefault="00897F33" w:rsidP="00493223"/>
        </w:tc>
        <w:tc>
          <w:tcPr>
            <w:tcW w:w="4961" w:type="dxa"/>
          </w:tcPr>
          <w:p w:rsidR="00897F33" w:rsidRDefault="00897F33" w:rsidP="00897F33">
            <w:r>
              <w:t>Word documents of the consent form and information sheet for the first round of interviews</w:t>
            </w:r>
            <w:proofErr w:type="gramStart"/>
            <w:r>
              <w:t>.,</w:t>
            </w:r>
            <w:proofErr w:type="gramEnd"/>
            <w:r>
              <w:t xml:space="preserve"> and the interview protocol.  </w:t>
            </w:r>
          </w:p>
        </w:tc>
      </w:tr>
      <w:tr w:rsidR="00897F33" w:rsidTr="00045264">
        <w:trPr>
          <w:trHeight w:val="1610"/>
        </w:trPr>
        <w:tc>
          <w:tcPr>
            <w:tcW w:w="2093" w:type="dxa"/>
            <w:vMerge/>
          </w:tcPr>
          <w:p w:rsidR="00897F33" w:rsidRDefault="00897F33" w:rsidP="00493223"/>
        </w:tc>
        <w:tc>
          <w:tcPr>
            <w:tcW w:w="2410" w:type="dxa"/>
          </w:tcPr>
          <w:p w:rsidR="00897F33" w:rsidRDefault="00897F33" w:rsidP="00493223">
            <w:r>
              <w:t>Transcripts.zip containing multiple files e.g. P1_0814_1</w:t>
            </w:r>
          </w:p>
        </w:tc>
        <w:tc>
          <w:tcPr>
            <w:tcW w:w="4961" w:type="dxa"/>
          </w:tcPr>
          <w:p w:rsidR="00897F33" w:rsidRDefault="00897F33" w:rsidP="00045264">
            <w:r>
              <w:t xml:space="preserve">In the Transcripts.zip folder </w:t>
            </w:r>
            <w:proofErr w:type="gramStart"/>
            <w:r>
              <w:t>are</w:t>
            </w:r>
            <w:proofErr w:type="gramEnd"/>
            <w:r>
              <w:t xml:space="preserve"> all the transcripts form the first round of interviews.  Each transcript has a unique filename so that the interview can be tracked since the study was longitudinal.  The file name has the participant number (e.g. P1), if suffixed with </w:t>
            </w:r>
            <w:proofErr w:type="spellStart"/>
            <w:r w:rsidRPr="00897F33">
              <w:rPr>
                <w:i/>
              </w:rPr>
              <w:t>ab</w:t>
            </w:r>
            <w:proofErr w:type="spellEnd"/>
            <w:r>
              <w:t xml:space="preserve"> this indicates that two adults were interviewed, the month and year that the interview was conducted (e.g. 0814 – August 2014) and a 1 indicating that this was the first interview.</w:t>
            </w:r>
          </w:p>
        </w:tc>
      </w:tr>
      <w:tr w:rsidR="00897F33" w:rsidTr="006B4EA3">
        <w:trPr>
          <w:trHeight w:val="1610"/>
        </w:trPr>
        <w:tc>
          <w:tcPr>
            <w:tcW w:w="2093" w:type="dxa"/>
            <w:vMerge w:val="restart"/>
          </w:tcPr>
          <w:p w:rsidR="00897F33" w:rsidRDefault="00897F33" w:rsidP="006B4EA3">
            <w:r>
              <w:t>Interiew_Round2</w:t>
            </w:r>
            <w:r>
              <w:t xml:space="preserve">.zip </w:t>
            </w:r>
          </w:p>
        </w:tc>
        <w:tc>
          <w:tcPr>
            <w:tcW w:w="2410" w:type="dxa"/>
          </w:tcPr>
          <w:p w:rsidR="00897F33" w:rsidRDefault="00897F33" w:rsidP="006B4EA3">
            <w:r>
              <w:t>Consentform_Interview_</w:t>
            </w:r>
            <w:r>
              <w:t>Round2</w:t>
            </w:r>
            <w:r>
              <w:t>.doc</w:t>
            </w:r>
          </w:p>
          <w:p w:rsidR="00897F33" w:rsidRDefault="00897F33" w:rsidP="006B4EA3">
            <w:r>
              <w:t>In</w:t>
            </w:r>
            <w:r>
              <w:t>formationSheet_Interviews_Round2</w:t>
            </w:r>
            <w:r>
              <w:t>.doc</w:t>
            </w:r>
          </w:p>
          <w:p w:rsidR="00897F33" w:rsidRDefault="00897F33" w:rsidP="006B4EA3">
            <w:r>
              <w:t>InterviewProtocol_Round2</w:t>
            </w:r>
            <w:r>
              <w:t>.doc</w:t>
            </w:r>
          </w:p>
          <w:p w:rsidR="00897F33" w:rsidRDefault="00897F33" w:rsidP="006B4EA3"/>
        </w:tc>
        <w:tc>
          <w:tcPr>
            <w:tcW w:w="4961" w:type="dxa"/>
          </w:tcPr>
          <w:p w:rsidR="00897F33" w:rsidRDefault="00897F33" w:rsidP="006B4EA3">
            <w:r>
              <w:t>Word documents of the consent form and</w:t>
            </w:r>
            <w:r>
              <w:t xml:space="preserve"> information sheet for the second</w:t>
            </w:r>
            <w:r>
              <w:t xml:space="preserve"> round of interviews</w:t>
            </w:r>
            <w:proofErr w:type="gramStart"/>
            <w:r>
              <w:t>.,</w:t>
            </w:r>
            <w:proofErr w:type="gramEnd"/>
            <w:r>
              <w:t xml:space="preserve"> and the interview protocol.  </w:t>
            </w:r>
          </w:p>
        </w:tc>
      </w:tr>
      <w:tr w:rsidR="00897F33" w:rsidTr="006B4EA3">
        <w:trPr>
          <w:trHeight w:val="1610"/>
        </w:trPr>
        <w:tc>
          <w:tcPr>
            <w:tcW w:w="2093" w:type="dxa"/>
            <w:vMerge/>
          </w:tcPr>
          <w:p w:rsidR="00897F33" w:rsidRDefault="00897F33" w:rsidP="006B4EA3"/>
        </w:tc>
        <w:tc>
          <w:tcPr>
            <w:tcW w:w="2410" w:type="dxa"/>
          </w:tcPr>
          <w:p w:rsidR="00897F33" w:rsidRDefault="00897F33" w:rsidP="006B4EA3">
            <w:r>
              <w:t>Transcripts.zip containing multiple files e.g. P1_0814_</w:t>
            </w:r>
            <w:r>
              <w:t>2</w:t>
            </w:r>
          </w:p>
        </w:tc>
        <w:tc>
          <w:tcPr>
            <w:tcW w:w="4961" w:type="dxa"/>
          </w:tcPr>
          <w:p w:rsidR="00897F33" w:rsidRDefault="00897F33" w:rsidP="006B4EA3">
            <w:r>
              <w:t xml:space="preserve">In the Transcripts.zip folder </w:t>
            </w:r>
            <w:proofErr w:type="gramStart"/>
            <w:r>
              <w:t>are</w:t>
            </w:r>
            <w:proofErr w:type="gramEnd"/>
            <w:r>
              <w:t xml:space="preserve"> all the transcripts form the first round of interviews.  Each transcript has a unique filename so that the interview can be tracked since the study was longitudinal.  The file name has the participant number (e.g. P1), if suffixed with </w:t>
            </w:r>
            <w:proofErr w:type="spellStart"/>
            <w:r w:rsidRPr="00897F33">
              <w:rPr>
                <w:i/>
              </w:rPr>
              <w:t>ab</w:t>
            </w:r>
            <w:proofErr w:type="spellEnd"/>
            <w:r>
              <w:t xml:space="preserve"> this indicates that two adults were interviewed, the month and year that the interview </w:t>
            </w:r>
            <w:r>
              <w:lastRenderedPageBreak/>
              <w:t xml:space="preserve">was conducted (e.g. 0814 – August 2014) and </w:t>
            </w:r>
            <w:r>
              <w:t>a 2</w:t>
            </w:r>
            <w:r>
              <w:t xml:space="preserve"> in</w:t>
            </w:r>
            <w:r>
              <w:t>dicating that this was the second</w:t>
            </w:r>
            <w:r>
              <w:t xml:space="preserve"> interview.</w:t>
            </w:r>
          </w:p>
        </w:tc>
      </w:tr>
    </w:tbl>
    <w:p w:rsidR="00493223" w:rsidRPr="00493223" w:rsidRDefault="00493223" w:rsidP="00493223"/>
    <w:p w:rsidR="00897F33" w:rsidRDefault="00897F33" w:rsidP="00897F33">
      <w:pPr>
        <w:spacing w:line="240" w:lineRule="auto"/>
        <w:contextualSpacing/>
      </w:pPr>
      <w:r>
        <w:t>Outputs from this project</w:t>
      </w:r>
      <w:r w:rsidR="00BC25E4">
        <w:t xml:space="preserve"> </w:t>
      </w:r>
      <w:r w:rsidR="00493223" w:rsidRPr="00493223">
        <w:t>be found at:</w:t>
      </w:r>
    </w:p>
    <w:p w:rsidR="0054608F" w:rsidRDefault="00897F33" w:rsidP="00897F33">
      <w:pPr>
        <w:spacing w:line="240" w:lineRule="auto"/>
        <w:contextualSpacing/>
      </w:pPr>
      <w:hyperlink r:id="rId5" w:history="1">
        <w:r w:rsidRPr="00897F33">
          <w:rPr>
            <w:rStyle w:val="Hyperlink"/>
          </w:rPr>
          <w:t>http://geography.e</w:t>
        </w:r>
        <w:bookmarkStart w:id="0" w:name="_GoBack"/>
        <w:bookmarkEnd w:id="0"/>
        <w:r w:rsidRPr="00897F33">
          <w:rPr>
            <w:rStyle w:val="Hyperlink"/>
          </w:rPr>
          <w:t>xeter.ac.uk/winterfloods/</w:t>
        </w:r>
      </w:hyperlink>
    </w:p>
    <w:sectPr w:rsidR="0054608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宋体">
    <w:charset w:val="50"/>
    <w:family w:val="auto"/>
    <w:pitch w:val="variable"/>
    <w:sig w:usb0="00000001" w:usb1="080E0000" w:usb2="00000010" w:usb3="00000000" w:csb0="0004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223"/>
    <w:rsid w:val="00045264"/>
    <w:rsid w:val="003563FB"/>
    <w:rsid w:val="00445326"/>
    <w:rsid w:val="00493223"/>
    <w:rsid w:val="00515DC4"/>
    <w:rsid w:val="0054608F"/>
    <w:rsid w:val="007115D8"/>
    <w:rsid w:val="008635A4"/>
    <w:rsid w:val="00897F33"/>
    <w:rsid w:val="00936C87"/>
    <w:rsid w:val="00BC25E4"/>
    <w:rsid w:val="00C40F35"/>
    <w:rsid w:val="00E00F29"/>
    <w:rsid w:val="00EC1A5A"/>
    <w:rsid w:val="00F54F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32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C40F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9322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ink">
    <w:name w:val="Hyperlink"/>
    <w:basedOn w:val="DefaultParagraphFont"/>
    <w:uiPriority w:val="99"/>
    <w:unhideWhenUsed/>
    <w:rsid w:val="00C40F3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geography.exeter.ac.uk/winterfloods/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2035</Characters>
  <Application>Microsoft Macintosh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Manchester</Company>
  <LinksUpToDate>false</LinksUpToDate>
  <CharactersWithSpaces>2388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 Woodhouse</dc:creator>
  <cp:lastModifiedBy>Kate Walker-Springett</cp:lastModifiedBy>
  <cp:revision>2</cp:revision>
  <dcterms:created xsi:type="dcterms:W3CDTF">2016-04-13T14:18:00Z</dcterms:created>
  <dcterms:modified xsi:type="dcterms:W3CDTF">2016-04-13T14:18:00Z</dcterms:modified>
</cp:coreProperties>
</file>