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03A5E1" w14:textId="77777777" w:rsidR="0036563D" w:rsidRPr="006F1860" w:rsidRDefault="0036563D" w:rsidP="0036563D">
      <w:pPr>
        <w:pStyle w:val="Default"/>
        <w:rPr>
          <w:sz w:val="48"/>
          <w:szCs w:val="48"/>
        </w:rPr>
      </w:pPr>
    </w:p>
    <w:p w14:paraId="0EFF6954" w14:textId="77777777" w:rsidR="0036563D" w:rsidRPr="001138B5" w:rsidRDefault="0036563D" w:rsidP="0036563D">
      <w:pPr>
        <w:jc w:val="center"/>
        <w:rPr>
          <w:rFonts w:ascii="Times New Roman" w:hAnsi="Times New Roman" w:cs="Times New Roman"/>
          <w:b/>
          <w:bCs/>
          <w:sz w:val="24"/>
          <w:szCs w:val="24"/>
        </w:rPr>
      </w:pPr>
      <w:r w:rsidRPr="001138B5">
        <w:rPr>
          <w:rFonts w:ascii="Times New Roman" w:hAnsi="Times New Roman" w:cs="Times New Roman"/>
          <w:b/>
          <w:bCs/>
          <w:sz w:val="24"/>
          <w:szCs w:val="24"/>
        </w:rPr>
        <w:t>Agricultural Firm Survey</w:t>
      </w:r>
    </w:p>
    <w:p w14:paraId="77788504" w14:textId="77777777" w:rsidR="0036563D" w:rsidRPr="001138B5" w:rsidRDefault="0036563D" w:rsidP="0036563D">
      <w:pPr>
        <w:pStyle w:val="Default"/>
        <w:rPr>
          <w:sz w:val="18"/>
          <w:szCs w:val="18"/>
        </w:rPr>
      </w:pPr>
    </w:p>
    <w:p w14:paraId="6593F1EC" w14:textId="77777777" w:rsidR="00E0181A" w:rsidRPr="001138B5" w:rsidRDefault="00E0181A" w:rsidP="00AE62DA">
      <w:pPr>
        <w:pStyle w:val="Default"/>
        <w:rPr>
          <w:sz w:val="18"/>
          <w:szCs w:val="18"/>
        </w:rPr>
      </w:pPr>
    </w:p>
    <w:p w14:paraId="77B4D428" w14:textId="77777777" w:rsidR="00E0181A" w:rsidRPr="001138B5" w:rsidRDefault="00E0181A" w:rsidP="0036563D">
      <w:pPr>
        <w:pStyle w:val="Default"/>
        <w:rPr>
          <w:sz w:val="18"/>
          <w:szCs w:val="18"/>
        </w:rPr>
      </w:pPr>
      <w:r w:rsidRPr="001138B5">
        <w:rPr>
          <w:sz w:val="18"/>
          <w:szCs w:val="18"/>
        </w:rPr>
        <w:t>Agricultural Businesses/Large agricultural Households Survey</w:t>
      </w:r>
    </w:p>
    <w:p w14:paraId="6F3BF22C" w14:textId="77777777" w:rsidR="00AE62DA" w:rsidRPr="001138B5" w:rsidRDefault="00AE62DA" w:rsidP="00AE62DA">
      <w:pPr>
        <w:pStyle w:val="Default"/>
        <w:numPr>
          <w:ilvl w:val="0"/>
          <w:numId w:val="31"/>
        </w:numPr>
        <w:rPr>
          <w:sz w:val="18"/>
          <w:szCs w:val="18"/>
        </w:rPr>
      </w:pPr>
      <w:r w:rsidRPr="001138B5">
        <w:rPr>
          <w:sz w:val="18"/>
          <w:szCs w:val="18"/>
        </w:rPr>
        <w:t>Survey Subject</w:t>
      </w:r>
    </w:p>
    <w:p w14:paraId="69C674B3" w14:textId="77777777" w:rsidR="00AE62DA" w:rsidRPr="001138B5" w:rsidRDefault="00AE62DA" w:rsidP="00AE62DA">
      <w:pPr>
        <w:pStyle w:val="Default"/>
        <w:ind w:left="720"/>
        <w:rPr>
          <w:sz w:val="18"/>
          <w:szCs w:val="18"/>
        </w:rPr>
      </w:pPr>
    </w:p>
    <w:p w14:paraId="7D77D476" w14:textId="77777777" w:rsidR="00E0181A" w:rsidRPr="001138B5" w:rsidRDefault="00E0181A" w:rsidP="00E0181A">
      <w:pPr>
        <w:pStyle w:val="Default"/>
        <w:rPr>
          <w:sz w:val="18"/>
          <w:szCs w:val="18"/>
        </w:rPr>
      </w:pPr>
      <w:r w:rsidRPr="001138B5">
        <w:rPr>
          <w:sz w:val="18"/>
          <w:szCs w:val="18"/>
        </w:rPr>
        <w:t>1. Which agricultural businesses/large agricultural households should be surveyed?</w:t>
      </w:r>
    </w:p>
    <w:p w14:paraId="791EA01C" w14:textId="77777777" w:rsidR="00E0181A" w:rsidRPr="001138B5" w:rsidRDefault="00E0181A" w:rsidP="00E0181A">
      <w:pPr>
        <w:pStyle w:val="Default"/>
        <w:ind w:left="720"/>
        <w:rPr>
          <w:sz w:val="18"/>
          <w:szCs w:val="18"/>
        </w:rPr>
      </w:pPr>
      <w:r w:rsidRPr="001138B5">
        <w:rPr>
          <w:b/>
          <w:sz w:val="18"/>
          <w:szCs w:val="18"/>
          <w:u w:val="single"/>
        </w:rPr>
        <w:t>Only</w:t>
      </w:r>
      <w:r w:rsidRPr="001138B5">
        <w:rPr>
          <w:sz w:val="18"/>
          <w:szCs w:val="18"/>
        </w:rPr>
        <w:t xml:space="preserve"> firms that satisfy the </w:t>
      </w:r>
      <w:r w:rsidRPr="001138B5">
        <w:rPr>
          <w:b/>
          <w:sz w:val="18"/>
          <w:szCs w:val="18"/>
          <w:u w:val="single"/>
        </w:rPr>
        <w:t>following requirements</w:t>
      </w:r>
      <w:r w:rsidRPr="001138B5">
        <w:rPr>
          <w:sz w:val="18"/>
          <w:szCs w:val="18"/>
        </w:rPr>
        <w:t xml:space="preserve"> should be surveyed</w:t>
      </w:r>
    </w:p>
    <w:p w14:paraId="26F14C15" w14:textId="77777777" w:rsidR="00E0181A" w:rsidRPr="001138B5" w:rsidRDefault="00E0181A" w:rsidP="00E0181A">
      <w:pPr>
        <w:pStyle w:val="Default"/>
        <w:numPr>
          <w:ilvl w:val="0"/>
          <w:numId w:val="10"/>
        </w:numPr>
        <w:rPr>
          <w:sz w:val="18"/>
          <w:szCs w:val="18"/>
        </w:rPr>
      </w:pPr>
      <w:r w:rsidRPr="001138B5">
        <w:rPr>
          <w:sz w:val="18"/>
          <w:szCs w:val="18"/>
        </w:rPr>
        <w:t>Performs production/business activities in this village</w:t>
      </w:r>
    </w:p>
    <w:p w14:paraId="1200897D" w14:textId="77777777" w:rsidR="00E0181A" w:rsidRPr="001138B5" w:rsidRDefault="00E0181A" w:rsidP="00E0181A">
      <w:pPr>
        <w:pStyle w:val="Default"/>
        <w:numPr>
          <w:ilvl w:val="0"/>
          <w:numId w:val="10"/>
        </w:numPr>
        <w:rPr>
          <w:sz w:val="18"/>
          <w:szCs w:val="18"/>
        </w:rPr>
      </w:pPr>
      <w:r w:rsidRPr="001138B5">
        <w:rPr>
          <w:sz w:val="18"/>
          <w:szCs w:val="18"/>
        </w:rPr>
        <w:t>Recorded to have leased land from this village/households or who are unrecorded, but rented 50 mu or more land</w:t>
      </w:r>
    </w:p>
    <w:p w14:paraId="39A73B4E" w14:textId="77777777" w:rsidR="00E0181A" w:rsidRPr="001138B5" w:rsidRDefault="00E0181A" w:rsidP="00E0181A">
      <w:pPr>
        <w:pStyle w:val="Default"/>
        <w:rPr>
          <w:sz w:val="18"/>
          <w:szCs w:val="18"/>
        </w:rPr>
      </w:pPr>
      <w:r w:rsidRPr="001138B5">
        <w:rPr>
          <w:sz w:val="18"/>
          <w:szCs w:val="18"/>
        </w:rPr>
        <w:t>2. Survey subject selection</w:t>
      </w:r>
    </w:p>
    <w:p w14:paraId="5F9AF055" w14:textId="77777777" w:rsidR="00E0181A" w:rsidRPr="001138B5" w:rsidRDefault="00E0181A" w:rsidP="00E0181A">
      <w:pPr>
        <w:pStyle w:val="Default"/>
        <w:rPr>
          <w:sz w:val="18"/>
          <w:szCs w:val="18"/>
        </w:rPr>
      </w:pPr>
      <w:r w:rsidRPr="001138B5">
        <w:rPr>
          <w:sz w:val="18"/>
          <w:szCs w:val="18"/>
        </w:rPr>
        <w:t xml:space="preserve">This survey’s main survey subjects are the owner or manager of the agricultural form.  If these two people are not present, mid-level managing personnel can be surveyed.  No matter who the survey subject is, the subject </w:t>
      </w:r>
      <w:r w:rsidRPr="001138B5">
        <w:rPr>
          <w:b/>
          <w:sz w:val="18"/>
          <w:szCs w:val="18"/>
          <w:u w:val="single"/>
        </w:rPr>
        <w:t>must</w:t>
      </w:r>
      <w:r w:rsidRPr="001138B5">
        <w:rPr>
          <w:sz w:val="18"/>
          <w:szCs w:val="18"/>
        </w:rPr>
        <w:t xml:space="preserve"> understand:</w:t>
      </w:r>
    </w:p>
    <w:p w14:paraId="5602D447" w14:textId="77777777" w:rsidR="00E0181A" w:rsidRPr="001138B5" w:rsidRDefault="00E0181A" w:rsidP="00E0181A">
      <w:pPr>
        <w:pStyle w:val="Default"/>
        <w:numPr>
          <w:ilvl w:val="0"/>
          <w:numId w:val="11"/>
        </w:numPr>
        <w:rPr>
          <w:sz w:val="18"/>
          <w:szCs w:val="18"/>
        </w:rPr>
      </w:pPr>
      <w:r w:rsidRPr="001138B5">
        <w:rPr>
          <w:sz w:val="18"/>
          <w:szCs w:val="18"/>
        </w:rPr>
        <w:t>The firm’s financial situation; 2. The details of the land contracts between the firm and the local village/household</w:t>
      </w:r>
    </w:p>
    <w:p w14:paraId="45969B1C" w14:textId="77777777" w:rsidR="0036563D" w:rsidRPr="001138B5" w:rsidRDefault="00E0181A" w:rsidP="0036563D">
      <w:pPr>
        <w:rPr>
          <w:rFonts w:ascii="Times New Roman" w:hAnsi="Times New Roman" w:cs="Times New Roman"/>
          <w:sz w:val="18"/>
          <w:szCs w:val="18"/>
        </w:rPr>
      </w:pPr>
      <w:r w:rsidRPr="001138B5">
        <w:rPr>
          <w:rFonts w:ascii="Times New Roman" w:hAnsi="Times New Roman" w:cs="Times New Roman"/>
          <w:sz w:val="18"/>
          <w:szCs w:val="18"/>
        </w:rPr>
        <w:t>3.Rules for filling out the survey</w:t>
      </w:r>
    </w:p>
    <w:p w14:paraId="3DC9498E" w14:textId="77777777" w:rsidR="00E0181A" w:rsidRPr="001138B5" w:rsidRDefault="00E0181A" w:rsidP="0036563D">
      <w:pPr>
        <w:rPr>
          <w:rFonts w:ascii="Times New Roman" w:hAnsi="Times New Roman" w:cs="Times New Roman"/>
          <w:sz w:val="18"/>
          <w:szCs w:val="18"/>
        </w:rPr>
      </w:pPr>
      <w:r w:rsidRPr="001138B5">
        <w:rPr>
          <w:rFonts w:ascii="Times New Roman" w:hAnsi="Times New Roman" w:cs="Times New Roman"/>
          <w:sz w:val="18"/>
          <w:szCs w:val="18"/>
        </w:rPr>
        <w:t>In general, if the survey subject does not know a specific question, fill in -999 for the answer; if the survey subject does not want to answer a certain question, fill in -888 for the answer.</w:t>
      </w:r>
    </w:p>
    <w:p w14:paraId="6E1791E4" w14:textId="77777777" w:rsidR="00E0181A" w:rsidRPr="001138B5" w:rsidRDefault="008A0144" w:rsidP="0036563D">
      <w:pPr>
        <w:rPr>
          <w:rFonts w:ascii="Times New Roman" w:hAnsi="Times New Roman" w:cs="Times New Roman"/>
          <w:sz w:val="18"/>
          <w:szCs w:val="18"/>
        </w:rPr>
      </w:pPr>
      <w:r w:rsidRPr="001138B5">
        <w:rPr>
          <w:rFonts w:ascii="Times New Roman" w:hAnsi="Times New Roman" w:cs="Times New Roman"/>
          <w:sz w:val="18"/>
          <w:szCs w:val="18"/>
        </w:rPr>
        <w:t>4. Before surveying, the following information must be recorded</w:t>
      </w:r>
    </w:p>
    <w:p w14:paraId="1944D8B5" w14:textId="77777777" w:rsidR="008A0144" w:rsidRPr="001138B5" w:rsidRDefault="008A0144" w:rsidP="0036563D">
      <w:pPr>
        <w:rPr>
          <w:rFonts w:ascii="Times New Roman" w:hAnsi="Times New Roman" w:cs="Times New Roman"/>
          <w:sz w:val="18"/>
          <w:szCs w:val="18"/>
        </w:rPr>
      </w:pPr>
      <w:r w:rsidRPr="001138B5">
        <w:rPr>
          <w:rFonts w:ascii="Times New Roman" w:hAnsi="Times New Roman" w:cs="Times New Roman"/>
          <w:sz w:val="18"/>
          <w:szCs w:val="18"/>
        </w:rPr>
        <w:t>1.Every time the surveyor visits the firm, the surveyor needs to record the following information (regardless of whether the firm completes the survey this time)</w:t>
      </w:r>
    </w:p>
    <w:tbl>
      <w:tblPr>
        <w:tblStyle w:val="LightGrid1"/>
        <w:tblW w:w="0" w:type="auto"/>
        <w:tblLook w:val="04A0" w:firstRow="1" w:lastRow="0" w:firstColumn="1" w:lastColumn="0" w:noHBand="0" w:noVBand="1"/>
      </w:tblPr>
      <w:tblGrid>
        <w:gridCol w:w="1170"/>
        <w:gridCol w:w="1799"/>
        <w:gridCol w:w="2959"/>
        <w:gridCol w:w="1776"/>
        <w:gridCol w:w="1872"/>
      </w:tblGrid>
      <w:tr w:rsidR="008A0144" w:rsidRPr="001138B5" w14:paraId="6B0AABB0" w14:textId="77777777" w:rsidTr="008A01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Pr>
          <w:p w14:paraId="013A5B6B" w14:textId="77777777" w:rsidR="008A0144" w:rsidRPr="001138B5" w:rsidRDefault="008A0144" w:rsidP="00E721EF">
            <w:pPr>
              <w:pStyle w:val="Default"/>
              <w:rPr>
                <w:color w:val="auto"/>
                <w:sz w:val="18"/>
                <w:szCs w:val="18"/>
              </w:rPr>
            </w:pPr>
          </w:p>
        </w:tc>
        <w:tc>
          <w:tcPr>
            <w:tcW w:w="1799" w:type="dxa"/>
          </w:tcPr>
          <w:p w14:paraId="36D1CC2C" w14:textId="77777777" w:rsidR="008A0144" w:rsidRPr="001138B5" w:rsidRDefault="008A0144" w:rsidP="00E721EF">
            <w:pPr>
              <w:pStyle w:val="Default"/>
              <w:cnfStyle w:val="100000000000" w:firstRow="1" w:lastRow="0" w:firstColumn="0" w:lastColumn="0" w:oddVBand="0" w:evenVBand="0" w:oddHBand="0" w:evenHBand="0" w:firstRowFirstColumn="0" w:firstRowLastColumn="0" w:lastRowFirstColumn="0" w:lastRowLastColumn="0"/>
              <w:rPr>
                <w:color w:val="auto"/>
                <w:sz w:val="18"/>
                <w:szCs w:val="18"/>
              </w:rPr>
            </w:pPr>
            <w:r w:rsidRPr="001138B5">
              <w:rPr>
                <w:color w:val="auto"/>
                <w:sz w:val="18"/>
                <w:szCs w:val="18"/>
              </w:rPr>
              <w:t>Surveyor Name</w:t>
            </w:r>
          </w:p>
        </w:tc>
        <w:tc>
          <w:tcPr>
            <w:tcW w:w="2959" w:type="dxa"/>
          </w:tcPr>
          <w:p w14:paraId="29928596" w14:textId="77777777" w:rsidR="008A0144" w:rsidRPr="001138B5" w:rsidRDefault="008A0144" w:rsidP="00E721EF">
            <w:pPr>
              <w:pStyle w:val="Default"/>
              <w:cnfStyle w:val="100000000000" w:firstRow="1" w:lastRow="0" w:firstColumn="0" w:lastColumn="0" w:oddVBand="0" w:evenVBand="0" w:oddHBand="0" w:evenHBand="0" w:firstRowFirstColumn="0" w:firstRowLastColumn="0" w:lastRowFirstColumn="0" w:lastRowLastColumn="0"/>
              <w:rPr>
                <w:color w:val="auto"/>
                <w:sz w:val="18"/>
                <w:szCs w:val="18"/>
              </w:rPr>
            </w:pPr>
            <w:r w:rsidRPr="001138B5">
              <w:rPr>
                <w:color w:val="auto"/>
                <w:sz w:val="18"/>
                <w:szCs w:val="18"/>
              </w:rPr>
              <w:t>Survey date (month/day)</w:t>
            </w:r>
          </w:p>
        </w:tc>
        <w:tc>
          <w:tcPr>
            <w:tcW w:w="1776" w:type="dxa"/>
          </w:tcPr>
          <w:p w14:paraId="751B8303" w14:textId="77777777" w:rsidR="008A0144" w:rsidRPr="001138B5" w:rsidRDefault="008A0144" w:rsidP="00E721EF">
            <w:pPr>
              <w:pStyle w:val="Default"/>
              <w:cnfStyle w:val="100000000000" w:firstRow="1" w:lastRow="0" w:firstColumn="0" w:lastColumn="0" w:oddVBand="0" w:evenVBand="0" w:oddHBand="0" w:evenHBand="0" w:firstRowFirstColumn="0" w:firstRowLastColumn="0" w:lastRowFirstColumn="0" w:lastRowLastColumn="0"/>
              <w:rPr>
                <w:color w:val="auto"/>
                <w:sz w:val="18"/>
                <w:szCs w:val="18"/>
              </w:rPr>
            </w:pPr>
            <w:r w:rsidRPr="001138B5">
              <w:rPr>
                <w:color w:val="auto"/>
                <w:sz w:val="18"/>
                <w:szCs w:val="18"/>
              </w:rPr>
              <w:t>Duration of visit (minutes)</w:t>
            </w:r>
          </w:p>
        </w:tc>
        <w:tc>
          <w:tcPr>
            <w:tcW w:w="1872" w:type="dxa"/>
          </w:tcPr>
          <w:p w14:paraId="3B7DFAC8" w14:textId="77777777" w:rsidR="008A0144" w:rsidRPr="001138B5" w:rsidRDefault="008A0144" w:rsidP="00E721EF">
            <w:pPr>
              <w:pStyle w:val="Default"/>
              <w:cnfStyle w:val="100000000000" w:firstRow="1" w:lastRow="0" w:firstColumn="0" w:lastColumn="0" w:oddVBand="0" w:evenVBand="0" w:oddHBand="0" w:evenHBand="0" w:firstRowFirstColumn="0" w:firstRowLastColumn="0" w:lastRowFirstColumn="0" w:lastRowLastColumn="0"/>
              <w:rPr>
                <w:color w:val="auto"/>
                <w:sz w:val="18"/>
                <w:szCs w:val="18"/>
              </w:rPr>
            </w:pPr>
            <w:r w:rsidRPr="001138B5">
              <w:rPr>
                <w:color w:val="auto"/>
                <w:sz w:val="18"/>
                <w:szCs w:val="18"/>
              </w:rPr>
              <w:t>Result of visit (Code AA)</w:t>
            </w:r>
          </w:p>
        </w:tc>
      </w:tr>
      <w:tr w:rsidR="008A0144" w:rsidRPr="001138B5" w14:paraId="24891D38" w14:textId="77777777" w:rsidTr="008A0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Pr>
          <w:p w14:paraId="13696165" w14:textId="77777777" w:rsidR="008A0144" w:rsidRPr="001138B5" w:rsidRDefault="008A0144" w:rsidP="00E721EF">
            <w:pPr>
              <w:pStyle w:val="Default"/>
              <w:rPr>
                <w:color w:val="auto"/>
                <w:sz w:val="18"/>
                <w:szCs w:val="18"/>
              </w:rPr>
            </w:pPr>
            <w:r w:rsidRPr="001138B5">
              <w:rPr>
                <w:color w:val="auto"/>
                <w:sz w:val="18"/>
                <w:szCs w:val="18"/>
              </w:rPr>
              <w:t>1</w:t>
            </w:r>
            <w:r w:rsidRPr="001138B5">
              <w:rPr>
                <w:color w:val="auto"/>
                <w:sz w:val="18"/>
                <w:szCs w:val="18"/>
                <w:vertAlign w:val="superscript"/>
              </w:rPr>
              <w:t>st</w:t>
            </w:r>
            <w:r w:rsidRPr="001138B5">
              <w:rPr>
                <w:color w:val="auto"/>
                <w:sz w:val="18"/>
                <w:szCs w:val="18"/>
              </w:rPr>
              <w:t xml:space="preserve"> Try</w:t>
            </w:r>
          </w:p>
        </w:tc>
        <w:tc>
          <w:tcPr>
            <w:tcW w:w="1799" w:type="dxa"/>
          </w:tcPr>
          <w:p w14:paraId="4CCA2D3E" w14:textId="77777777" w:rsidR="008A0144" w:rsidRPr="001138B5" w:rsidRDefault="008A0144" w:rsidP="00E721EF">
            <w:pPr>
              <w:pStyle w:val="Default"/>
              <w:cnfStyle w:val="000000100000" w:firstRow="0" w:lastRow="0" w:firstColumn="0" w:lastColumn="0" w:oddVBand="0" w:evenVBand="0" w:oddHBand="1" w:evenHBand="0" w:firstRowFirstColumn="0" w:firstRowLastColumn="0" w:lastRowFirstColumn="0" w:lastRowLastColumn="0"/>
              <w:rPr>
                <w:color w:val="auto"/>
                <w:sz w:val="18"/>
                <w:szCs w:val="18"/>
              </w:rPr>
            </w:pPr>
          </w:p>
        </w:tc>
        <w:tc>
          <w:tcPr>
            <w:tcW w:w="2959" w:type="dxa"/>
          </w:tcPr>
          <w:p w14:paraId="03367D4B" w14:textId="77777777" w:rsidR="008A0144" w:rsidRPr="001138B5" w:rsidRDefault="008A0144" w:rsidP="008A0144">
            <w:pPr>
              <w:pStyle w:val="Default"/>
              <w:cnfStyle w:val="000000100000" w:firstRow="0" w:lastRow="0" w:firstColumn="0" w:lastColumn="0" w:oddVBand="0" w:evenVBand="0" w:oddHBand="1" w:evenHBand="0" w:firstRowFirstColumn="0" w:firstRowLastColumn="0" w:lastRowFirstColumn="0" w:lastRowLastColumn="0"/>
              <w:rPr>
                <w:color w:val="auto"/>
                <w:sz w:val="18"/>
                <w:szCs w:val="18"/>
              </w:rPr>
            </w:pPr>
            <w:r w:rsidRPr="001138B5">
              <w:rPr>
                <w:color w:val="auto"/>
                <w:sz w:val="18"/>
                <w:szCs w:val="18"/>
              </w:rPr>
              <w:t>[ ][ ] Month [ ][ ]Day</w:t>
            </w:r>
          </w:p>
        </w:tc>
        <w:tc>
          <w:tcPr>
            <w:tcW w:w="1776" w:type="dxa"/>
          </w:tcPr>
          <w:p w14:paraId="5C714A96" w14:textId="77777777" w:rsidR="008A0144" w:rsidRPr="001138B5" w:rsidRDefault="008A0144" w:rsidP="008A0144">
            <w:pPr>
              <w:pStyle w:val="Default"/>
              <w:cnfStyle w:val="000000100000" w:firstRow="0" w:lastRow="0" w:firstColumn="0" w:lastColumn="0" w:oddVBand="0" w:evenVBand="0" w:oddHBand="1" w:evenHBand="0" w:firstRowFirstColumn="0" w:firstRowLastColumn="0" w:lastRowFirstColumn="0" w:lastRowLastColumn="0"/>
              <w:rPr>
                <w:color w:val="auto"/>
                <w:sz w:val="18"/>
                <w:szCs w:val="18"/>
              </w:rPr>
            </w:pPr>
            <w:r w:rsidRPr="001138B5">
              <w:rPr>
                <w:color w:val="auto"/>
                <w:sz w:val="18"/>
                <w:szCs w:val="18"/>
              </w:rPr>
              <w:t>[ ][ ]minutes</w:t>
            </w:r>
          </w:p>
        </w:tc>
        <w:tc>
          <w:tcPr>
            <w:tcW w:w="1872" w:type="dxa"/>
          </w:tcPr>
          <w:p w14:paraId="01473A02" w14:textId="77777777" w:rsidR="008A0144" w:rsidRPr="001138B5" w:rsidRDefault="008A0144" w:rsidP="00E721EF">
            <w:pPr>
              <w:pStyle w:val="Default"/>
              <w:cnfStyle w:val="000000100000" w:firstRow="0" w:lastRow="0" w:firstColumn="0" w:lastColumn="0" w:oddVBand="0" w:evenVBand="0" w:oddHBand="1" w:evenHBand="0" w:firstRowFirstColumn="0" w:firstRowLastColumn="0" w:lastRowFirstColumn="0" w:lastRowLastColumn="0"/>
              <w:rPr>
                <w:color w:val="auto"/>
                <w:sz w:val="18"/>
                <w:szCs w:val="18"/>
              </w:rPr>
            </w:pPr>
          </w:p>
        </w:tc>
      </w:tr>
      <w:tr w:rsidR="008A0144" w:rsidRPr="001138B5" w14:paraId="65BC40F0" w14:textId="77777777" w:rsidTr="008A014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Pr>
          <w:p w14:paraId="3B32B38E" w14:textId="77777777" w:rsidR="008A0144" w:rsidRPr="001138B5" w:rsidRDefault="008A0144" w:rsidP="00E721EF">
            <w:pPr>
              <w:pStyle w:val="Default"/>
              <w:rPr>
                <w:color w:val="auto"/>
                <w:sz w:val="18"/>
                <w:szCs w:val="18"/>
              </w:rPr>
            </w:pPr>
            <w:r w:rsidRPr="001138B5">
              <w:rPr>
                <w:color w:val="auto"/>
                <w:sz w:val="18"/>
                <w:szCs w:val="18"/>
              </w:rPr>
              <w:t>2</w:t>
            </w:r>
            <w:r w:rsidRPr="001138B5">
              <w:rPr>
                <w:color w:val="auto"/>
                <w:sz w:val="18"/>
                <w:szCs w:val="18"/>
                <w:vertAlign w:val="superscript"/>
              </w:rPr>
              <w:t>nd</w:t>
            </w:r>
            <w:r w:rsidRPr="001138B5">
              <w:rPr>
                <w:color w:val="auto"/>
                <w:sz w:val="18"/>
                <w:szCs w:val="18"/>
              </w:rPr>
              <w:t xml:space="preserve"> Try</w:t>
            </w:r>
          </w:p>
        </w:tc>
        <w:tc>
          <w:tcPr>
            <w:tcW w:w="1799" w:type="dxa"/>
          </w:tcPr>
          <w:p w14:paraId="231F1522" w14:textId="77777777" w:rsidR="008A0144" w:rsidRPr="001138B5" w:rsidRDefault="008A0144" w:rsidP="00E721EF">
            <w:pPr>
              <w:pStyle w:val="Default"/>
              <w:cnfStyle w:val="000000010000" w:firstRow="0" w:lastRow="0" w:firstColumn="0" w:lastColumn="0" w:oddVBand="0" w:evenVBand="0" w:oddHBand="0" w:evenHBand="1" w:firstRowFirstColumn="0" w:firstRowLastColumn="0" w:lastRowFirstColumn="0" w:lastRowLastColumn="0"/>
              <w:rPr>
                <w:color w:val="auto"/>
                <w:sz w:val="18"/>
                <w:szCs w:val="18"/>
              </w:rPr>
            </w:pPr>
          </w:p>
        </w:tc>
        <w:tc>
          <w:tcPr>
            <w:tcW w:w="2959" w:type="dxa"/>
          </w:tcPr>
          <w:p w14:paraId="7A7A8088" w14:textId="77777777" w:rsidR="008A0144" w:rsidRPr="001138B5" w:rsidRDefault="008A0144" w:rsidP="008A0144">
            <w:pPr>
              <w:pStyle w:val="Default"/>
              <w:cnfStyle w:val="000000010000" w:firstRow="0" w:lastRow="0" w:firstColumn="0" w:lastColumn="0" w:oddVBand="0" w:evenVBand="0" w:oddHBand="0" w:evenHBand="1" w:firstRowFirstColumn="0" w:firstRowLastColumn="0" w:lastRowFirstColumn="0" w:lastRowLastColumn="0"/>
              <w:rPr>
                <w:color w:val="auto"/>
                <w:sz w:val="18"/>
                <w:szCs w:val="18"/>
              </w:rPr>
            </w:pPr>
            <w:r w:rsidRPr="001138B5">
              <w:rPr>
                <w:color w:val="auto"/>
                <w:sz w:val="18"/>
                <w:szCs w:val="18"/>
              </w:rPr>
              <w:t>[ ][ ] Month [ ][ ]Day</w:t>
            </w:r>
          </w:p>
        </w:tc>
        <w:tc>
          <w:tcPr>
            <w:tcW w:w="1776" w:type="dxa"/>
          </w:tcPr>
          <w:p w14:paraId="48A1D0AD" w14:textId="77777777" w:rsidR="008A0144" w:rsidRPr="001138B5" w:rsidRDefault="008A0144" w:rsidP="008A0144">
            <w:pPr>
              <w:pStyle w:val="Default"/>
              <w:cnfStyle w:val="000000010000" w:firstRow="0" w:lastRow="0" w:firstColumn="0" w:lastColumn="0" w:oddVBand="0" w:evenVBand="0" w:oddHBand="0" w:evenHBand="1" w:firstRowFirstColumn="0" w:firstRowLastColumn="0" w:lastRowFirstColumn="0" w:lastRowLastColumn="0"/>
              <w:rPr>
                <w:color w:val="auto"/>
                <w:sz w:val="18"/>
                <w:szCs w:val="18"/>
              </w:rPr>
            </w:pPr>
            <w:r w:rsidRPr="001138B5">
              <w:rPr>
                <w:color w:val="auto"/>
                <w:sz w:val="18"/>
                <w:szCs w:val="18"/>
              </w:rPr>
              <w:t>[ ][ ]minutes</w:t>
            </w:r>
          </w:p>
        </w:tc>
        <w:tc>
          <w:tcPr>
            <w:tcW w:w="1872" w:type="dxa"/>
          </w:tcPr>
          <w:p w14:paraId="02CF4CA6" w14:textId="77777777" w:rsidR="008A0144" w:rsidRPr="001138B5" w:rsidRDefault="008A0144" w:rsidP="00E721EF">
            <w:pPr>
              <w:pStyle w:val="Default"/>
              <w:cnfStyle w:val="000000010000" w:firstRow="0" w:lastRow="0" w:firstColumn="0" w:lastColumn="0" w:oddVBand="0" w:evenVBand="0" w:oddHBand="0" w:evenHBand="1" w:firstRowFirstColumn="0" w:firstRowLastColumn="0" w:lastRowFirstColumn="0" w:lastRowLastColumn="0"/>
              <w:rPr>
                <w:color w:val="auto"/>
                <w:sz w:val="18"/>
                <w:szCs w:val="18"/>
              </w:rPr>
            </w:pPr>
          </w:p>
        </w:tc>
      </w:tr>
      <w:tr w:rsidR="008A0144" w:rsidRPr="001138B5" w14:paraId="7FD158DC" w14:textId="77777777" w:rsidTr="008A01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Pr>
          <w:p w14:paraId="02141FB8" w14:textId="77777777" w:rsidR="008A0144" w:rsidRPr="001138B5" w:rsidRDefault="008A0144" w:rsidP="00E721EF">
            <w:pPr>
              <w:pStyle w:val="Default"/>
              <w:rPr>
                <w:color w:val="auto"/>
                <w:sz w:val="18"/>
                <w:szCs w:val="18"/>
              </w:rPr>
            </w:pPr>
            <w:r w:rsidRPr="001138B5">
              <w:rPr>
                <w:color w:val="auto"/>
                <w:sz w:val="18"/>
                <w:szCs w:val="18"/>
              </w:rPr>
              <w:t>3</w:t>
            </w:r>
            <w:r w:rsidRPr="001138B5">
              <w:rPr>
                <w:color w:val="auto"/>
                <w:sz w:val="18"/>
                <w:szCs w:val="18"/>
                <w:vertAlign w:val="superscript"/>
              </w:rPr>
              <w:t>rd</w:t>
            </w:r>
            <w:r w:rsidRPr="001138B5">
              <w:rPr>
                <w:color w:val="auto"/>
                <w:sz w:val="18"/>
                <w:szCs w:val="18"/>
              </w:rPr>
              <w:t xml:space="preserve"> Try</w:t>
            </w:r>
          </w:p>
        </w:tc>
        <w:tc>
          <w:tcPr>
            <w:tcW w:w="1799" w:type="dxa"/>
          </w:tcPr>
          <w:p w14:paraId="591188DE" w14:textId="77777777" w:rsidR="008A0144" w:rsidRPr="001138B5" w:rsidRDefault="008A0144" w:rsidP="00E721EF">
            <w:pPr>
              <w:pStyle w:val="Default"/>
              <w:cnfStyle w:val="000000100000" w:firstRow="0" w:lastRow="0" w:firstColumn="0" w:lastColumn="0" w:oddVBand="0" w:evenVBand="0" w:oddHBand="1" w:evenHBand="0" w:firstRowFirstColumn="0" w:firstRowLastColumn="0" w:lastRowFirstColumn="0" w:lastRowLastColumn="0"/>
              <w:rPr>
                <w:color w:val="auto"/>
                <w:sz w:val="18"/>
                <w:szCs w:val="18"/>
              </w:rPr>
            </w:pPr>
          </w:p>
        </w:tc>
        <w:tc>
          <w:tcPr>
            <w:tcW w:w="2959" w:type="dxa"/>
          </w:tcPr>
          <w:p w14:paraId="10BCA13E" w14:textId="77777777" w:rsidR="008A0144" w:rsidRPr="001138B5" w:rsidRDefault="008A0144" w:rsidP="00E721EF">
            <w:pPr>
              <w:pStyle w:val="Default"/>
              <w:cnfStyle w:val="000000100000" w:firstRow="0" w:lastRow="0" w:firstColumn="0" w:lastColumn="0" w:oddVBand="0" w:evenVBand="0" w:oddHBand="1" w:evenHBand="0" w:firstRowFirstColumn="0" w:firstRowLastColumn="0" w:lastRowFirstColumn="0" w:lastRowLastColumn="0"/>
              <w:rPr>
                <w:color w:val="auto"/>
                <w:sz w:val="18"/>
                <w:szCs w:val="18"/>
              </w:rPr>
            </w:pPr>
            <w:r w:rsidRPr="001138B5">
              <w:rPr>
                <w:color w:val="auto"/>
                <w:sz w:val="18"/>
                <w:szCs w:val="18"/>
              </w:rPr>
              <w:t>[ ][ ] Month [ ][ ]Day</w:t>
            </w:r>
          </w:p>
        </w:tc>
        <w:tc>
          <w:tcPr>
            <w:tcW w:w="1776" w:type="dxa"/>
          </w:tcPr>
          <w:p w14:paraId="2F8283EB" w14:textId="77777777" w:rsidR="008A0144" w:rsidRPr="001138B5" w:rsidRDefault="008A0144" w:rsidP="008A0144">
            <w:pPr>
              <w:pStyle w:val="Default"/>
              <w:cnfStyle w:val="000000100000" w:firstRow="0" w:lastRow="0" w:firstColumn="0" w:lastColumn="0" w:oddVBand="0" w:evenVBand="0" w:oddHBand="1" w:evenHBand="0" w:firstRowFirstColumn="0" w:firstRowLastColumn="0" w:lastRowFirstColumn="0" w:lastRowLastColumn="0"/>
              <w:rPr>
                <w:color w:val="auto"/>
                <w:sz w:val="18"/>
                <w:szCs w:val="18"/>
              </w:rPr>
            </w:pPr>
            <w:r w:rsidRPr="001138B5">
              <w:rPr>
                <w:color w:val="auto"/>
                <w:sz w:val="18"/>
                <w:szCs w:val="18"/>
              </w:rPr>
              <w:t>[ ][ ]minutes</w:t>
            </w:r>
          </w:p>
        </w:tc>
        <w:tc>
          <w:tcPr>
            <w:tcW w:w="1872" w:type="dxa"/>
          </w:tcPr>
          <w:p w14:paraId="3D0B9148" w14:textId="77777777" w:rsidR="008A0144" w:rsidRPr="001138B5" w:rsidRDefault="008A0144" w:rsidP="00E721EF">
            <w:pPr>
              <w:pStyle w:val="Default"/>
              <w:cnfStyle w:val="000000100000" w:firstRow="0" w:lastRow="0" w:firstColumn="0" w:lastColumn="0" w:oddVBand="0" w:evenVBand="0" w:oddHBand="1" w:evenHBand="0" w:firstRowFirstColumn="0" w:firstRowLastColumn="0" w:lastRowFirstColumn="0" w:lastRowLastColumn="0"/>
              <w:rPr>
                <w:color w:val="auto"/>
                <w:sz w:val="18"/>
                <w:szCs w:val="18"/>
              </w:rPr>
            </w:pPr>
          </w:p>
        </w:tc>
      </w:tr>
    </w:tbl>
    <w:p w14:paraId="1D4AEABB" w14:textId="77777777" w:rsidR="008A0144" w:rsidRPr="001138B5" w:rsidRDefault="008A0144" w:rsidP="00AE62DA">
      <w:pPr>
        <w:spacing w:after="0" w:line="240" w:lineRule="auto"/>
        <w:rPr>
          <w:rFonts w:ascii="Times New Roman" w:hAnsi="Times New Roman" w:cs="Times New Roman"/>
          <w:sz w:val="18"/>
          <w:szCs w:val="18"/>
        </w:rPr>
      </w:pPr>
      <w:r w:rsidRPr="001138B5">
        <w:rPr>
          <w:rFonts w:ascii="Times New Roman" w:hAnsi="Times New Roman" w:cs="Times New Roman"/>
          <w:b/>
          <w:sz w:val="18"/>
          <w:szCs w:val="18"/>
        </w:rPr>
        <w:t>Code AA</w:t>
      </w:r>
      <w:r w:rsidRPr="001138B5">
        <w:rPr>
          <w:rFonts w:ascii="Times New Roman" w:hAnsi="Times New Roman" w:cs="Times New Roman"/>
          <w:sz w:val="18"/>
          <w:szCs w:val="18"/>
        </w:rPr>
        <w:t xml:space="preserve">: </w:t>
      </w:r>
      <w:r w:rsidRPr="001138B5">
        <w:rPr>
          <w:rFonts w:ascii="Times New Roman" w:hAnsi="Times New Roman" w:cs="Times New Roman"/>
          <w:sz w:val="18"/>
          <w:szCs w:val="18"/>
          <w:lang w:val="mn-MN"/>
        </w:rPr>
        <w:t>1</w:t>
      </w:r>
      <w:r w:rsidRPr="001138B5">
        <w:rPr>
          <w:rFonts w:ascii="Times New Roman" w:hAnsi="Times New Roman" w:cs="Times New Roman"/>
          <w:sz w:val="18"/>
          <w:szCs w:val="18"/>
        </w:rPr>
        <w:t>=</w:t>
      </w:r>
      <w:r w:rsidRPr="001138B5">
        <w:rPr>
          <w:rFonts w:ascii="Times New Roman" w:hAnsi="Times New Roman" w:cs="Times New Roman"/>
          <w:sz w:val="18"/>
          <w:szCs w:val="18"/>
          <w:lang w:val="mn-MN"/>
        </w:rPr>
        <w:t xml:space="preserve"> </w:t>
      </w:r>
      <w:r w:rsidRPr="001138B5">
        <w:rPr>
          <w:rFonts w:ascii="Times New Roman" w:hAnsi="Times New Roman" w:cs="Times New Roman"/>
          <w:sz w:val="18"/>
          <w:szCs w:val="18"/>
        </w:rPr>
        <w:t xml:space="preserve">No one present, </w:t>
      </w:r>
      <w:r w:rsidRPr="001138B5">
        <w:rPr>
          <w:rFonts w:ascii="Times New Roman" w:hAnsi="Times New Roman" w:cs="Times New Roman"/>
          <w:sz w:val="18"/>
          <w:szCs w:val="18"/>
          <w:lang w:val="mn-MN"/>
        </w:rPr>
        <w:t>2</w:t>
      </w:r>
      <w:r w:rsidRPr="001138B5">
        <w:rPr>
          <w:rFonts w:ascii="Times New Roman" w:hAnsi="Times New Roman" w:cs="Times New Roman"/>
          <w:sz w:val="18"/>
          <w:szCs w:val="18"/>
        </w:rPr>
        <w:t xml:space="preserve">=Survey subject not present, </w:t>
      </w:r>
      <w:r w:rsidRPr="001138B5">
        <w:rPr>
          <w:rFonts w:ascii="Times New Roman" w:hAnsi="Times New Roman" w:cs="Times New Roman"/>
          <w:sz w:val="18"/>
          <w:szCs w:val="18"/>
          <w:lang w:val="mn-MN"/>
        </w:rPr>
        <w:t>3</w:t>
      </w:r>
      <w:r w:rsidRPr="001138B5">
        <w:rPr>
          <w:rFonts w:ascii="Times New Roman" w:hAnsi="Times New Roman" w:cs="Times New Roman"/>
          <w:sz w:val="18"/>
          <w:szCs w:val="18"/>
        </w:rPr>
        <w:t>=Refusal, 4=Change of survey time, 5= Acceptance, 6=other</w:t>
      </w:r>
    </w:p>
    <w:p w14:paraId="5E1BD6AF" w14:textId="77777777" w:rsidR="008A0144" w:rsidRPr="001138B5" w:rsidRDefault="008A0144" w:rsidP="008A0144">
      <w:pPr>
        <w:pStyle w:val="ListParagraph"/>
        <w:numPr>
          <w:ilvl w:val="0"/>
          <w:numId w:val="11"/>
        </w:numPr>
        <w:rPr>
          <w:rFonts w:ascii="Times New Roman" w:hAnsi="Times New Roman" w:cs="Times New Roman"/>
          <w:sz w:val="18"/>
          <w:szCs w:val="18"/>
        </w:rPr>
      </w:pPr>
      <w:r w:rsidRPr="001138B5">
        <w:rPr>
          <w:rFonts w:ascii="Times New Roman" w:hAnsi="Times New Roman" w:cs="Times New Roman"/>
          <w:sz w:val="18"/>
          <w:szCs w:val="18"/>
        </w:rPr>
        <w:t>When the acceptable survey subject from a firm is willing to complete the survey, please record the following:</w:t>
      </w:r>
    </w:p>
    <w:tbl>
      <w:tblPr>
        <w:tblStyle w:val="LightGrid1"/>
        <w:tblW w:w="0" w:type="auto"/>
        <w:tblLook w:val="04A0" w:firstRow="1" w:lastRow="0" w:firstColumn="1" w:lastColumn="0" w:noHBand="0" w:noVBand="1"/>
      </w:tblPr>
      <w:tblGrid>
        <w:gridCol w:w="3359"/>
        <w:gridCol w:w="5405"/>
        <w:gridCol w:w="812"/>
      </w:tblGrid>
      <w:tr w:rsidR="008A0144" w:rsidRPr="001138B5" w14:paraId="6B2EF688" w14:textId="77777777" w:rsidTr="00E721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2" w:type="dxa"/>
          </w:tcPr>
          <w:p w14:paraId="6D07CDBD" w14:textId="77777777" w:rsidR="008A0144" w:rsidRPr="001138B5" w:rsidRDefault="008A0144" w:rsidP="008A0144">
            <w:pPr>
              <w:rPr>
                <w:rFonts w:ascii="Times New Roman" w:hAnsi="Times New Roman" w:cs="Times New Roman"/>
                <w:sz w:val="18"/>
                <w:szCs w:val="18"/>
              </w:rPr>
            </w:pPr>
            <w:r w:rsidRPr="001138B5">
              <w:rPr>
                <w:rFonts w:ascii="Times New Roman" w:hAnsi="Times New Roman" w:cs="Times New Roman"/>
                <w:sz w:val="18"/>
                <w:szCs w:val="18"/>
              </w:rPr>
              <w:t>0.1 Survey Start time</w:t>
            </w:r>
            <w:r w:rsidRPr="001138B5">
              <w:rPr>
                <w:rFonts w:ascii="Times New Roman" w:hAnsi="Times New Roman" w:cs="Times New Roman"/>
                <w:sz w:val="18"/>
                <w:szCs w:val="18"/>
              </w:rPr>
              <w:t>（</w:t>
            </w:r>
            <w:r w:rsidRPr="001138B5">
              <w:rPr>
                <w:rFonts w:ascii="Times New Roman" w:hAnsi="Times New Roman" w:cs="Times New Roman"/>
                <w:sz w:val="18"/>
                <w:szCs w:val="18"/>
              </w:rPr>
              <w:t>Hour:Minute</w:t>
            </w:r>
            <w:r w:rsidRPr="001138B5">
              <w:rPr>
                <w:rFonts w:ascii="Times New Roman" w:hAnsi="Times New Roman" w:cs="Times New Roman"/>
                <w:sz w:val="18"/>
                <w:szCs w:val="18"/>
              </w:rPr>
              <w:t>）</w:t>
            </w:r>
          </w:p>
        </w:tc>
        <w:tc>
          <w:tcPr>
            <w:tcW w:w="6539" w:type="dxa"/>
            <w:gridSpan w:val="2"/>
          </w:tcPr>
          <w:p w14:paraId="5F6CC784" w14:textId="77777777" w:rsidR="008A0144" w:rsidRPr="001138B5" w:rsidRDefault="008A0144" w:rsidP="008A0144">
            <w:pPr>
              <w:pStyle w:val="ListParagraph"/>
              <w:ind w:left="0"/>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rPr>
            </w:pPr>
            <w:r w:rsidRPr="001138B5">
              <w:rPr>
                <w:rFonts w:ascii="Times New Roman" w:hAnsi="Times New Roman" w:cs="Times New Roman"/>
                <w:sz w:val="18"/>
                <w:szCs w:val="18"/>
              </w:rPr>
              <w:t>[ ][ ]Hour :[ ][ ]Minute</w:t>
            </w:r>
          </w:p>
        </w:tc>
      </w:tr>
      <w:tr w:rsidR="008A0144" w:rsidRPr="001138B5" w14:paraId="73282DEC" w14:textId="77777777" w:rsidTr="00E721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2" w:type="dxa"/>
          </w:tcPr>
          <w:p w14:paraId="03B4A89C" w14:textId="77777777" w:rsidR="008A0144" w:rsidRPr="001138B5" w:rsidRDefault="008A0144" w:rsidP="00AE62DA">
            <w:pPr>
              <w:ind w:left="271" w:hangingChars="150" w:hanging="271"/>
              <w:rPr>
                <w:rFonts w:ascii="Times New Roman" w:hAnsi="Times New Roman" w:cs="Times New Roman"/>
                <w:sz w:val="18"/>
                <w:szCs w:val="18"/>
              </w:rPr>
            </w:pPr>
            <w:r w:rsidRPr="001138B5">
              <w:rPr>
                <w:rFonts w:ascii="Times New Roman" w:hAnsi="Times New Roman" w:cs="Times New Roman"/>
                <w:sz w:val="18"/>
                <w:szCs w:val="18"/>
              </w:rPr>
              <w:t>0.2</w:t>
            </w:r>
            <w:r w:rsidR="004B35BC" w:rsidRPr="001138B5">
              <w:rPr>
                <w:rFonts w:ascii="Times New Roman" w:hAnsi="Times New Roman" w:cs="Times New Roman"/>
                <w:sz w:val="18"/>
                <w:szCs w:val="18"/>
              </w:rPr>
              <w:t xml:space="preserve"> </w:t>
            </w:r>
            <w:r w:rsidRPr="001138B5">
              <w:rPr>
                <w:rFonts w:ascii="Times New Roman" w:hAnsi="Times New Roman" w:cs="Times New Roman"/>
                <w:sz w:val="18"/>
                <w:szCs w:val="18"/>
              </w:rPr>
              <w:t>Survey End Time</w:t>
            </w:r>
            <w:r w:rsidRPr="001138B5">
              <w:rPr>
                <w:rFonts w:ascii="Times New Roman" w:hAnsi="Times New Roman" w:cs="Times New Roman"/>
                <w:sz w:val="18"/>
                <w:szCs w:val="18"/>
              </w:rPr>
              <w:t>（</w:t>
            </w:r>
            <w:r w:rsidR="004B35BC" w:rsidRPr="001138B5">
              <w:rPr>
                <w:rFonts w:ascii="Times New Roman" w:hAnsi="Times New Roman" w:cs="Times New Roman"/>
                <w:sz w:val="18"/>
                <w:szCs w:val="18"/>
              </w:rPr>
              <w:t>hour</w:t>
            </w:r>
            <w:r w:rsidRPr="001138B5">
              <w:rPr>
                <w:rFonts w:ascii="Times New Roman" w:hAnsi="Times New Roman" w:cs="Times New Roman"/>
                <w:sz w:val="18"/>
                <w:szCs w:val="18"/>
              </w:rPr>
              <w:t>:</w:t>
            </w:r>
            <w:r w:rsidR="004B35BC" w:rsidRPr="001138B5">
              <w:rPr>
                <w:rFonts w:ascii="Times New Roman" w:hAnsi="Times New Roman" w:cs="Times New Roman"/>
                <w:sz w:val="18"/>
                <w:szCs w:val="18"/>
              </w:rPr>
              <w:t>minute</w:t>
            </w:r>
            <w:r w:rsidRPr="001138B5">
              <w:rPr>
                <w:rFonts w:ascii="Times New Roman" w:hAnsi="Times New Roman" w:cs="Times New Roman"/>
                <w:sz w:val="18"/>
                <w:szCs w:val="18"/>
              </w:rPr>
              <w:t>）</w:t>
            </w:r>
          </w:p>
        </w:tc>
        <w:tc>
          <w:tcPr>
            <w:tcW w:w="6539" w:type="dxa"/>
            <w:gridSpan w:val="2"/>
          </w:tcPr>
          <w:p w14:paraId="44B51D0C" w14:textId="77777777" w:rsidR="008A0144" w:rsidRPr="001138B5" w:rsidRDefault="008A0144" w:rsidP="008A0144">
            <w:pPr>
              <w:pStyle w:val="ListParagraph"/>
              <w:ind w:left="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 ][ ]Hour :[ ][ ]Minute</w:t>
            </w:r>
          </w:p>
        </w:tc>
      </w:tr>
      <w:tr w:rsidR="008A0144" w:rsidRPr="001138B5" w14:paraId="14D828F9" w14:textId="77777777" w:rsidTr="00E721E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2" w:type="dxa"/>
          </w:tcPr>
          <w:p w14:paraId="6776AB65" w14:textId="77777777" w:rsidR="008A0144" w:rsidRPr="001138B5" w:rsidRDefault="008A0144" w:rsidP="00AE62DA">
            <w:pPr>
              <w:ind w:left="307" w:hangingChars="170" w:hanging="307"/>
              <w:rPr>
                <w:rFonts w:ascii="Times New Roman" w:hAnsi="Times New Roman" w:cs="Times New Roman"/>
                <w:sz w:val="18"/>
                <w:szCs w:val="18"/>
              </w:rPr>
            </w:pPr>
            <w:r w:rsidRPr="001138B5">
              <w:rPr>
                <w:rFonts w:ascii="Times New Roman" w:hAnsi="Times New Roman" w:cs="Times New Roman"/>
                <w:sz w:val="18"/>
                <w:szCs w:val="18"/>
              </w:rPr>
              <w:t>0.3 Survey Location</w:t>
            </w:r>
          </w:p>
          <w:p w14:paraId="4E9A3ADA" w14:textId="77777777" w:rsidR="008A0144" w:rsidRPr="001138B5" w:rsidRDefault="008A0144" w:rsidP="00AE62DA">
            <w:pPr>
              <w:ind w:leftChars="200" w:left="747" w:hangingChars="170" w:hanging="307"/>
              <w:rPr>
                <w:rFonts w:ascii="Times New Roman" w:hAnsi="Times New Roman" w:cs="Times New Roman"/>
                <w:sz w:val="18"/>
                <w:szCs w:val="18"/>
              </w:rPr>
            </w:pPr>
          </w:p>
        </w:tc>
        <w:tc>
          <w:tcPr>
            <w:tcW w:w="5685" w:type="dxa"/>
          </w:tcPr>
          <w:p w14:paraId="0DD08C06" w14:textId="77777777" w:rsidR="008A0144" w:rsidRPr="001138B5" w:rsidRDefault="008A0144" w:rsidP="00E721EF">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1=Firm office in this village</w:t>
            </w:r>
            <w:r w:rsidRPr="001138B5">
              <w:rPr>
                <w:rFonts w:ascii="Times New Roman" w:hAnsi="Times New Roman" w:cs="Times New Roman"/>
                <w:sz w:val="18"/>
                <w:szCs w:val="18"/>
              </w:rPr>
              <w:t>；</w:t>
            </w:r>
            <w:r w:rsidRPr="001138B5">
              <w:rPr>
                <w:rFonts w:ascii="Times New Roman" w:hAnsi="Times New Roman" w:cs="Times New Roman"/>
                <w:sz w:val="18"/>
                <w:szCs w:val="18"/>
              </w:rPr>
              <w:t xml:space="preserve">2=Firm office in other villages, </w:t>
            </w:r>
          </w:p>
          <w:p w14:paraId="149878F5" w14:textId="77777777" w:rsidR="008A0144" w:rsidRPr="001138B5" w:rsidRDefault="008A0144" w:rsidP="008A014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3=Residence of survey subject</w:t>
            </w:r>
            <w:r w:rsidRPr="001138B5">
              <w:rPr>
                <w:rFonts w:ascii="Times New Roman" w:hAnsi="Times New Roman" w:cs="Times New Roman"/>
                <w:sz w:val="18"/>
                <w:szCs w:val="18"/>
              </w:rPr>
              <w:t>；</w:t>
            </w:r>
            <w:r w:rsidRPr="001138B5">
              <w:rPr>
                <w:rFonts w:ascii="Times New Roman" w:hAnsi="Times New Roman" w:cs="Times New Roman"/>
                <w:sz w:val="18"/>
                <w:szCs w:val="18"/>
              </w:rPr>
              <w:t xml:space="preserve">    4=Other location</w:t>
            </w:r>
          </w:p>
        </w:tc>
        <w:tc>
          <w:tcPr>
            <w:tcW w:w="854" w:type="dxa"/>
          </w:tcPr>
          <w:p w14:paraId="3864FA03" w14:textId="77777777" w:rsidR="008A0144" w:rsidRPr="001138B5" w:rsidRDefault="008A0144" w:rsidP="00E721EF">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p>
        </w:tc>
      </w:tr>
      <w:tr w:rsidR="008A0144" w:rsidRPr="001138B5" w14:paraId="36280C73" w14:textId="77777777" w:rsidTr="00E721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2" w:type="dxa"/>
          </w:tcPr>
          <w:p w14:paraId="43A890CE" w14:textId="77777777" w:rsidR="008A0144" w:rsidRPr="001138B5" w:rsidRDefault="008A0144" w:rsidP="00AE62DA">
            <w:pPr>
              <w:ind w:left="307" w:hangingChars="170" w:hanging="307"/>
              <w:rPr>
                <w:rFonts w:ascii="Times New Roman" w:hAnsi="Times New Roman" w:cs="Times New Roman"/>
                <w:sz w:val="18"/>
                <w:szCs w:val="18"/>
              </w:rPr>
            </w:pPr>
            <w:r w:rsidRPr="001138B5">
              <w:rPr>
                <w:rFonts w:ascii="Times New Roman" w:hAnsi="Times New Roman" w:cs="Times New Roman"/>
                <w:sz w:val="18"/>
                <w:szCs w:val="18"/>
              </w:rPr>
              <w:t>0.4 Survey Completion</w:t>
            </w:r>
            <w:r w:rsidRPr="001138B5">
              <w:rPr>
                <w:rFonts w:ascii="Times New Roman" w:hAnsi="Times New Roman" w:cs="Times New Roman"/>
                <w:sz w:val="18"/>
                <w:szCs w:val="18"/>
              </w:rPr>
              <w:t>？</w:t>
            </w:r>
          </w:p>
        </w:tc>
        <w:tc>
          <w:tcPr>
            <w:tcW w:w="5685" w:type="dxa"/>
          </w:tcPr>
          <w:p w14:paraId="34C7F917" w14:textId="77777777" w:rsidR="008A0144" w:rsidRPr="001138B5" w:rsidRDefault="008A0144" w:rsidP="008A0144">
            <w:pPr>
              <w:ind w:leftChars="89" w:left="196"/>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138B5">
              <w:rPr>
                <w:rFonts w:ascii="Times New Roman" w:eastAsiaTheme="majorEastAsia" w:hAnsi="Times New Roman" w:cs="Times New Roman"/>
                <w:sz w:val="18"/>
                <w:szCs w:val="18"/>
              </w:rPr>
              <w:t>1=Success</w:t>
            </w:r>
            <w:r w:rsidRPr="001138B5">
              <w:rPr>
                <w:rFonts w:ascii="Times New Roman" w:eastAsiaTheme="majorEastAsia" w:hAnsi="Times New Roman" w:cs="Times New Roman"/>
                <w:sz w:val="18"/>
                <w:szCs w:val="18"/>
              </w:rPr>
              <w:t>；</w:t>
            </w:r>
            <w:r w:rsidRPr="001138B5">
              <w:rPr>
                <w:rFonts w:ascii="Times New Roman" w:eastAsiaTheme="majorEastAsia" w:hAnsi="Times New Roman" w:cs="Times New Roman"/>
                <w:sz w:val="18"/>
                <w:szCs w:val="18"/>
              </w:rPr>
              <w:t>2=Failure</w:t>
            </w:r>
          </w:p>
        </w:tc>
        <w:tc>
          <w:tcPr>
            <w:tcW w:w="854" w:type="dxa"/>
          </w:tcPr>
          <w:p w14:paraId="76ABC16B" w14:textId="77777777" w:rsidR="008A0144" w:rsidRPr="001138B5" w:rsidRDefault="008A0144" w:rsidP="00E721E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bl>
    <w:p w14:paraId="397264E1" w14:textId="77777777" w:rsidR="008A0144" w:rsidRPr="001138B5" w:rsidRDefault="008A0144" w:rsidP="008A0144">
      <w:pPr>
        <w:rPr>
          <w:rFonts w:ascii="Times New Roman" w:hAnsi="Times New Roman" w:cs="Times New Roman"/>
        </w:rPr>
      </w:pPr>
    </w:p>
    <w:p w14:paraId="7494E20E" w14:textId="77777777" w:rsidR="00AE62DA" w:rsidRPr="001138B5" w:rsidRDefault="00AE62DA" w:rsidP="008A0144">
      <w:pPr>
        <w:rPr>
          <w:rFonts w:ascii="Times New Roman" w:hAnsi="Times New Roman" w:cs="Times New Roman"/>
        </w:rPr>
      </w:pPr>
    </w:p>
    <w:p w14:paraId="0EB11685" w14:textId="25FEA8C7" w:rsidR="00AE62DA" w:rsidRPr="001138B5" w:rsidRDefault="006C7BE0" w:rsidP="008A0144">
      <w:pPr>
        <w:rPr>
          <w:rFonts w:ascii="Times New Roman" w:hAnsi="Times New Roman" w:cs="Times New Roman"/>
        </w:rPr>
      </w:pPr>
      <w:r w:rsidRPr="001138B5">
        <w:rPr>
          <w:rFonts w:ascii="Times New Roman" w:hAnsi="Times New Roman" w:cs="Times New Roman"/>
        </w:rPr>
        <w:t>Province code________Village code_____________Firm code_______________________</w:t>
      </w:r>
    </w:p>
    <w:p w14:paraId="3AB9A14B" w14:textId="77777777" w:rsidR="00AE62DA" w:rsidRPr="001138B5" w:rsidRDefault="00AE62DA" w:rsidP="008A0144">
      <w:pPr>
        <w:rPr>
          <w:rFonts w:ascii="Times New Roman" w:hAnsi="Times New Roman" w:cs="Times New Roman"/>
        </w:rPr>
      </w:pPr>
    </w:p>
    <w:p w14:paraId="7E6D7DD4" w14:textId="77777777" w:rsidR="00AE62DA" w:rsidRPr="001138B5" w:rsidRDefault="00AE62DA" w:rsidP="008A0144">
      <w:pPr>
        <w:rPr>
          <w:rFonts w:ascii="Times New Roman" w:hAnsi="Times New Roman" w:cs="Times New Roman"/>
        </w:rPr>
      </w:pPr>
    </w:p>
    <w:p w14:paraId="49812813" w14:textId="77777777" w:rsidR="00AE62DA" w:rsidRPr="001138B5" w:rsidRDefault="00AE62DA" w:rsidP="008A0144">
      <w:pPr>
        <w:rPr>
          <w:rFonts w:ascii="Times New Roman" w:hAnsi="Times New Roman" w:cs="Times New Roman"/>
        </w:rPr>
      </w:pPr>
    </w:p>
    <w:p w14:paraId="40DA65D0" w14:textId="77777777" w:rsidR="001138B5" w:rsidRPr="001138B5" w:rsidRDefault="001138B5" w:rsidP="008A0144">
      <w:pPr>
        <w:rPr>
          <w:rFonts w:ascii="Times New Roman" w:hAnsi="Times New Roman" w:cs="Times New Roman"/>
        </w:rPr>
      </w:pPr>
    </w:p>
    <w:p w14:paraId="7AEB36B1" w14:textId="77777777" w:rsidR="00AE62DA" w:rsidRPr="001138B5" w:rsidRDefault="00AE62DA" w:rsidP="008A0144">
      <w:pPr>
        <w:rPr>
          <w:rFonts w:ascii="Times New Roman" w:hAnsi="Times New Roman" w:cs="Times New Roman"/>
        </w:rPr>
      </w:pPr>
    </w:p>
    <w:p w14:paraId="2C9E23AE" w14:textId="77777777" w:rsidR="004B35BC" w:rsidRPr="001138B5" w:rsidRDefault="004B35BC" w:rsidP="004B35BC">
      <w:pPr>
        <w:pStyle w:val="Default"/>
        <w:numPr>
          <w:ilvl w:val="0"/>
          <w:numId w:val="12"/>
        </w:numPr>
        <w:rPr>
          <w:rFonts w:eastAsiaTheme="majorEastAsia"/>
          <w:b/>
          <w:color w:val="auto"/>
          <w:sz w:val="16"/>
          <w:szCs w:val="16"/>
          <w:shd w:val="pct15" w:color="auto" w:fill="FFFFFF"/>
        </w:rPr>
      </w:pPr>
      <w:r w:rsidRPr="001138B5">
        <w:rPr>
          <w:rFonts w:eastAsiaTheme="majorEastAsia"/>
          <w:b/>
          <w:color w:val="auto"/>
          <w:sz w:val="16"/>
          <w:szCs w:val="16"/>
          <w:shd w:val="pct15" w:color="auto" w:fill="FFFFFF"/>
        </w:rPr>
        <w:lastRenderedPageBreak/>
        <w:t>Survey subject or firm owner background information</w:t>
      </w:r>
    </w:p>
    <w:p w14:paraId="49CB9BF5" w14:textId="77777777" w:rsidR="004B35BC" w:rsidRPr="001138B5" w:rsidRDefault="004B35BC" w:rsidP="004B35BC">
      <w:pPr>
        <w:pStyle w:val="Default"/>
        <w:ind w:left="-205"/>
        <w:rPr>
          <w:rFonts w:eastAsiaTheme="majorEastAsia"/>
          <w:b/>
          <w:color w:val="auto"/>
          <w:sz w:val="16"/>
          <w:szCs w:val="16"/>
          <w:shd w:val="pct15" w:color="auto" w:fill="FFFFFF"/>
        </w:rPr>
      </w:pPr>
    </w:p>
    <w:tbl>
      <w:tblPr>
        <w:tblStyle w:val="LightGrid1"/>
        <w:tblW w:w="0" w:type="auto"/>
        <w:tblLook w:val="04A0" w:firstRow="1" w:lastRow="0" w:firstColumn="1" w:lastColumn="0" w:noHBand="0" w:noVBand="1"/>
      </w:tblPr>
      <w:tblGrid>
        <w:gridCol w:w="1809"/>
        <w:gridCol w:w="1843"/>
        <w:gridCol w:w="1985"/>
        <w:gridCol w:w="1842"/>
        <w:gridCol w:w="1843"/>
      </w:tblGrid>
      <w:tr w:rsidR="004B35BC" w:rsidRPr="001138B5" w14:paraId="00008CD7" w14:textId="77777777" w:rsidTr="00E721EF">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809" w:type="dxa"/>
          </w:tcPr>
          <w:p w14:paraId="232AE65D" w14:textId="77777777" w:rsidR="004B35BC" w:rsidRPr="001138B5" w:rsidRDefault="004B35BC" w:rsidP="004B35BC">
            <w:pPr>
              <w:pStyle w:val="Default"/>
              <w:spacing w:before="120"/>
              <w:rPr>
                <w:color w:val="auto"/>
                <w:sz w:val="16"/>
                <w:szCs w:val="16"/>
              </w:rPr>
            </w:pPr>
            <w:r w:rsidRPr="001138B5">
              <w:rPr>
                <w:color w:val="auto"/>
                <w:sz w:val="16"/>
                <w:szCs w:val="16"/>
              </w:rPr>
              <w:t>1.1Province</w:t>
            </w:r>
          </w:p>
        </w:tc>
        <w:tc>
          <w:tcPr>
            <w:tcW w:w="1843" w:type="dxa"/>
          </w:tcPr>
          <w:p w14:paraId="3FD447E4" w14:textId="77777777" w:rsidR="004B35BC" w:rsidRPr="001138B5" w:rsidRDefault="004B35BC" w:rsidP="004B35BC">
            <w:pPr>
              <w:pStyle w:val="Default"/>
              <w:spacing w:before="120"/>
              <w:cnfStyle w:val="100000000000" w:firstRow="1" w:lastRow="0" w:firstColumn="0" w:lastColumn="0" w:oddVBand="0" w:evenVBand="0" w:oddHBand="0" w:evenHBand="0" w:firstRowFirstColumn="0" w:firstRowLastColumn="0" w:lastRowFirstColumn="0" w:lastRowLastColumn="0"/>
              <w:rPr>
                <w:color w:val="auto"/>
                <w:sz w:val="16"/>
                <w:szCs w:val="16"/>
              </w:rPr>
            </w:pPr>
            <w:r w:rsidRPr="001138B5">
              <w:rPr>
                <w:color w:val="auto"/>
                <w:sz w:val="16"/>
                <w:szCs w:val="16"/>
              </w:rPr>
              <w:t>1.2City</w:t>
            </w:r>
          </w:p>
        </w:tc>
        <w:tc>
          <w:tcPr>
            <w:tcW w:w="1985" w:type="dxa"/>
          </w:tcPr>
          <w:p w14:paraId="4DD6C1F4" w14:textId="77777777" w:rsidR="004B35BC" w:rsidRPr="001138B5" w:rsidRDefault="004B35BC" w:rsidP="004B35BC">
            <w:pPr>
              <w:pStyle w:val="Default"/>
              <w:spacing w:before="120"/>
              <w:cnfStyle w:val="100000000000" w:firstRow="1" w:lastRow="0" w:firstColumn="0" w:lastColumn="0" w:oddVBand="0" w:evenVBand="0" w:oddHBand="0" w:evenHBand="0" w:firstRowFirstColumn="0" w:firstRowLastColumn="0" w:lastRowFirstColumn="0" w:lastRowLastColumn="0"/>
              <w:rPr>
                <w:color w:val="auto"/>
                <w:sz w:val="16"/>
                <w:szCs w:val="16"/>
              </w:rPr>
            </w:pPr>
            <w:r w:rsidRPr="001138B5">
              <w:rPr>
                <w:color w:val="auto"/>
                <w:sz w:val="16"/>
                <w:szCs w:val="16"/>
              </w:rPr>
              <w:t>1.3County</w:t>
            </w:r>
          </w:p>
        </w:tc>
        <w:tc>
          <w:tcPr>
            <w:tcW w:w="1842" w:type="dxa"/>
          </w:tcPr>
          <w:p w14:paraId="42DB9C76" w14:textId="77777777" w:rsidR="004B35BC" w:rsidRPr="001138B5" w:rsidRDefault="004B35BC" w:rsidP="004B35BC">
            <w:pPr>
              <w:pStyle w:val="Default"/>
              <w:spacing w:before="120"/>
              <w:cnfStyle w:val="100000000000" w:firstRow="1" w:lastRow="0" w:firstColumn="0" w:lastColumn="0" w:oddVBand="0" w:evenVBand="0" w:oddHBand="0" w:evenHBand="0" w:firstRowFirstColumn="0" w:firstRowLastColumn="0" w:lastRowFirstColumn="0" w:lastRowLastColumn="0"/>
              <w:rPr>
                <w:color w:val="auto"/>
                <w:sz w:val="16"/>
                <w:szCs w:val="16"/>
              </w:rPr>
            </w:pPr>
            <w:r w:rsidRPr="001138B5">
              <w:rPr>
                <w:color w:val="auto"/>
                <w:sz w:val="16"/>
                <w:szCs w:val="16"/>
              </w:rPr>
              <w:t>1.4Town</w:t>
            </w:r>
          </w:p>
        </w:tc>
        <w:tc>
          <w:tcPr>
            <w:tcW w:w="1843" w:type="dxa"/>
          </w:tcPr>
          <w:p w14:paraId="7E0E2724" w14:textId="77777777" w:rsidR="004B35BC" w:rsidRPr="001138B5" w:rsidRDefault="004B35BC" w:rsidP="004B35BC">
            <w:pPr>
              <w:pStyle w:val="Default"/>
              <w:spacing w:before="120"/>
              <w:cnfStyle w:val="100000000000" w:firstRow="1" w:lastRow="0" w:firstColumn="0" w:lastColumn="0" w:oddVBand="0" w:evenVBand="0" w:oddHBand="0" w:evenHBand="0" w:firstRowFirstColumn="0" w:firstRowLastColumn="0" w:lastRowFirstColumn="0" w:lastRowLastColumn="0"/>
              <w:rPr>
                <w:color w:val="auto"/>
                <w:sz w:val="16"/>
                <w:szCs w:val="16"/>
              </w:rPr>
            </w:pPr>
            <w:r w:rsidRPr="001138B5">
              <w:rPr>
                <w:color w:val="auto"/>
                <w:sz w:val="16"/>
                <w:szCs w:val="16"/>
              </w:rPr>
              <w:t>1.5Village</w:t>
            </w:r>
          </w:p>
        </w:tc>
      </w:tr>
      <w:tr w:rsidR="004B35BC" w:rsidRPr="001138B5" w14:paraId="6E4F6A47" w14:textId="77777777" w:rsidTr="00E721EF">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1809" w:type="dxa"/>
          </w:tcPr>
          <w:p w14:paraId="3027B1DA" w14:textId="77777777" w:rsidR="004B35BC" w:rsidRPr="001138B5" w:rsidRDefault="004B35BC" w:rsidP="00E721EF">
            <w:pPr>
              <w:pStyle w:val="Default"/>
              <w:spacing w:before="120"/>
              <w:rPr>
                <w:color w:val="auto"/>
                <w:sz w:val="16"/>
                <w:szCs w:val="16"/>
              </w:rPr>
            </w:pPr>
          </w:p>
        </w:tc>
        <w:tc>
          <w:tcPr>
            <w:tcW w:w="1843" w:type="dxa"/>
          </w:tcPr>
          <w:p w14:paraId="7DDED64E" w14:textId="77777777" w:rsidR="004B35BC" w:rsidRPr="001138B5" w:rsidRDefault="004B35BC" w:rsidP="00E721EF">
            <w:pPr>
              <w:pStyle w:val="Default"/>
              <w:spacing w:before="120"/>
              <w:cnfStyle w:val="000000100000" w:firstRow="0" w:lastRow="0" w:firstColumn="0" w:lastColumn="0" w:oddVBand="0" w:evenVBand="0" w:oddHBand="1" w:evenHBand="0" w:firstRowFirstColumn="0" w:firstRowLastColumn="0" w:lastRowFirstColumn="0" w:lastRowLastColumn="0"/>
              <w:rPr>
                <w:rFonts w:eastAsiaTheme="majorEastAsia"/>
                <w:color w:val="auto"/>
                <w:sz w:val="16"/>
                <w:szCs w:val="16"/>
              </w:rPr>
            </w:pPr>
          </w:p>
        </w:tc>
        <w:tc>
          <w:tcPr>
            <w:tcW w:w="1985" w:type="dxa"/>
          </w:tcPr>
          <w:p w14:paraId="68D05B5B" w14:textId="77777777" w:rsidR="004B35BC" w:rsidRPr="001138B5" w:rsidRDefault="004B35BC" w:rsidP="00E721EF">
            <w:pPr>
              <w:pStyle w:val="Default"/>
              <w:spacing w:before="120"/>
              <w:cnfStyle w:val="000000100000" w:firstRow="0" w:lastRow="0" w:firstColumn="0" w:lastColumn="0" w:oddVBand="0" w:evenVBand="0" w:oddHBand="1" w:evenHBand="0" w:firstRowFirstColumn="0" w:firstRowLastColumn="0" w:lastRowFirstColumn="0" w:lastRowLastColumn="0"/>
              <w:rPr>
                <w:rFonts w:eastAsiaTheme="majorEastAsia"/>
                <w:color w:val="auto"/>
                <w:sz w:val="16"/>
                <w:szCs w:val="16"/>
              </w:rPr>
            </w:pPr>
          </w:p>
        </w:tc>
        <w:tc>
          <w:tcPr>
            <w:tcW w:w="1842" w:type="dxa"/>
          </w:tcPr>
          <w:p w14:paraId="1C4D96FD" w14:textId="77777777" w:rsidR="004B35BC" w:rsidRPr="001138B5" w:rsidRDefault="004B35BC" w:rsidP="00E721EF">
            <w:pPr>
              <w:pStyle w:val="Default"/>
              <w:spacing w:before="120"/>
              <w:cnfStyle w:val="000000100000" w:firstRow="0" w:lastRow="0" w:firstColumn="0" w:lastColumn="0" w:oddVBand="0" w:evenVBand="0" w:oddHBand="1" w:evenHBand="0" w:firstRowFirstColumn="0" w:firstRowLastColumn="0" w:lastRowFirstColumn="0" w:lastRowLastColumn="0"/>
              <w:rPr>
                <w:rFonts w:eastAsiaTheme="majorEastAsia"/>
                <w:color w:val="auto"/>
                <w:sz w:val="16"/>
                <w:szCs w:val="16"/>
              </w:rPr>
            </w:pPr>
          </w:p>
        </w:tc>
        <w:tc>
          <w:tcPr>
            <w:tcW w:w="1843" w:type="dxa"/>
          </w:tcPr>
          <w:p w14:paraId="67A63516" w14:textId="77777777" w:rsidR="004B35BC" w:rsidRPr="001138B5" w:rsidRDefault="004B35BC" w:rsidP="00E721EF">
            <w:pPr>
              <w:pStyle w:val="Default"/>
              <w:spacing w:before="120"/>
              <w:cnfStyle w:val="000000100000" w:firstRow="0" w:lastRow="0" w:firstColumn="0" w:lastColumn="0" w:oddVBand="0" w:evenVBand="0" w:oddHBand="1" w:evenHBand="0" w:firstRowFirstColumn="0" w:firstRowLastColumn="0" w:lastRowFirstColumn="0" w:lastRowLastColumn="0"/>
              <w:rPr>
                <w:rFonts w:eastAsiaTheme="majorEastAsia"/>
                <w:color w:val="auto"/>
                <w:sz w:val="16"/>
                <w:szCs w:val="16"/>
              </w:rPr>
            </w:pPr>
          </w:p>
        </w:tc>
      </w:tr>
    </w:tbl>
    <w:p w14:paraId="77AD0519" w14:textId="77777777" w:rsidR="004B35BC" w:rsidRPr="001138B5" w:rsidRDefault="004B35BC" w:rsidP="008A0144">
      <w:pPr>
        <w:rPr>
          <w:rFonts w:ascii="Times New Roman" w:hAnsi="Times New Roman" w:cs="Times New Roman"/>
          <w:sz w:val="16"/>
          <w:szCs w:val="16"/>
        </w:rPr>
      </w:pPr>
    </w:p>
    <w:p w14:paraId="43A99215" w14:textId="77777777" w:rsidR="0036563D" w:rsidRPr="001138B5" w:rsidRDefault="0036563D" w:rsidP="0036563D">
      <w:pPr>
        <w:rPr>
          <w:rFonts w:ascii="Times New Roman" w:hAnsi="Times New Roman" w:cs="Times New Roman"/>
          <w:sz w:val="16"/>
          <w:szCs w:val="16"/>
        </w:rPr>
      </w:pPr>
      <w:r w:rsidRPr="001138B5">
        <w:rPr>
          <w:rFonts w:ascii="Times New Roman" w:hAnsi="Times New Roman" w:cs="Times New Roman"/>
          <w:sz w:val="16"/>
          <w:szCs w:val="16"/>
        </w:rPr>
        <w:t>2. Characteristics of Respondent</w:t>
      </w:r>
      <w:r w:rsidR="004B35BC" w:rsidRPr="001138B5">
        <w:rPr>
          <w:rFonts w:ascii="Times New Roman" w:hAnsi="Times New Roman" w:cs="Times New Roman"/>
          <w:sz w:val="16"/>
          <w:szCs w:val="16"/>
        </w:rPr>
        <w:t xml:space="preserve"> </w:t>
      </w:r>
    </w:p>
    <w:tbl>
      <w:tblPr>
        <w:tblStyle w:val="LightGrid1"/>
        <w:tblW w:w="0" w:type="auto"/>
        <w:tblLook w:val="04A0" w:firstRow="1" w:lastRow="0" w:firstColumn="1" w:lastColumn="0" w:noHBand="0" w:noVBand="1"/>
      </w:tblPr>
      <w:tblGrid>
        <w:gridCol w:w="2518"/>
        <w:gridCol w:w="5955"/>
        <w:gridCol w:w="812"/>
      </w:tblGrid>
      <w:tr w:rsidR="004B35BC" w:rsidRPr="001138B5" w14:paraId="36CF03C9" w14:textId="77777777" w:rsidTr="00E721EF">
        <w:trPr>
          <w:cnfStyle w:val="100000000000" w:firstRow="1" w:lastRow="0" w:firstColumn="0" w:lastColumn="0" w:oddVBand="0" w:evenVBand="0" w:oddHBand="0" w:evenHBand="0" w:firstRowFirstColumn="0" w:firstRowLastColumn="0" w:lastRowFirstColumn="0" w:lastRowLastColumn="0"/>
          <w:trHeight w:val="515"/>
        </w:trPr>
        <w:tc>
          <w:tcPr>
            <w:cnfStyle w:val="001000000000" w:firstRow="0" w:lastRow="0" w:firstColumn="1" w:lastColumn="0" w:oddVBand="0" w:evenVBand="0" w:oddHBand="0" w:evenHBand="0" w:firstRowFirstColumn="0" w:firstRowLastColumn="0" w:lastRowFirstColumn="0" w:lastRowLastColumn="0"/>
            <w:tcW w:w="2518" w:type="dxa"/>
            <w:noWrap/>
            <w:hideMark/>
          </w:tcPr>
          <w:p w14:paraId="5B560F29" w14:textId="77777777" w:rsidR="004B35BC" w:rsidRPr="001138B5" w:rsidRDefault="004B35BC" w:rsidP="004B35BC">
            <w:pPr>
              <w:pStyle w:val="ListParagraph"/>
              <w:numPr>
                <w:ilvl w:val="0"/>
                <w:numId w:val="13"/>
              </w:numPr>
              <w:rPr>
                <w:rFonts w:ascii="Times New Roman" w:hAnsi="Times New Roman" w:cs="Times New Roman"/>
                <w:sz w:val="16"/>
                <w:szCs w:val="16"/>
              </w:rPr>
            </w:pPr>
            <w:r w:rsidRPr="001138B5">
              <w:rPr>
                <w:rFonts w:ascii="Times New Roman" w:hAnsi="Times New Roman" w:cs="Times New Roman"/>
                <w:sz w:val="16"/>
                <w:szCs w:val="16"/>
              </w:rPr>
              <w:t>Full Name</w:t>
            </w:r>
          </w:p>
        </w:tc>
        <w:tc>
          <w:tcPr>
            <w:tcW w:w="6767" w:type="dxa"/>
            <w:gridSpan w:val="2"/>
            <w:noWrap/>
            <w:hideMark/>
          </w:tcPr>
          <w:p w14:paraId="0F908871" w14:textId="77777777" w:rsidR="004B35BC" w:rsidRPr="001138B5" w:rsidRDefault="004B35BC" w:rsidP="00E721E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4B35BC" w:rsidRPr="001138B5" w14:paraId="146C80DB" w14:textId="77777777" w:rsidTr="00E721EF">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518" w:type="dxa"/>
            <w:noWrap/>
            <w:hideMark/>
          </w:tcPr>
          <w:p w14:paraId="3ED0FA5B" w14:textId="77777777" w:rsidR="004B35BC" w:rsidRPr="001138B5" w:rsidRDefault="004B35BC" w:rsidP="004B35BC">
            <w:pPr>
              <w:pStyle w:val="ListParagraph"/>
              <w:numPr>
                <w:ilvl w:val="0"/>
                <w:numId w:val="13"/>
              </w:numPr>
              <w:rPr>
                <w:rFonts w:ascii="Times New Roman" w:hAnsi="Times New Roman" w:cs="Times New Roman"/>
                <w:sz w:val="16"/>
                <w:szCs w:val="16"/>
              </w:rPr>
            </w:pPr>
            <w:r w:rsidRPr="001138B5">
              <w:rPr>
                <w:rFonts w:ascii="Times New Roman" w:hAnsi="Times New Roman" w:cs="Times New Roman"/>
                <w:sz w:val="16"/>
                <w:szCs w:val="16"/>
              </w:rPr>
              <w:t>Sex</w:t>
            </w:r>
          </w:p>
        </w:tc>
        <w:tc>
          <w:tcPr>
            <w:tcW w:w="5955" w:type="dxa"/>
            <w:noWrap/>
            <w:hideMark/>
          </w:tcPr>
          <w:p w14:paraId="722141B5" w14:textId="77777777" w:rsidR="004B35BC" w:rsidRPr="001138B5" w:rsidRDefault="004B35BC" w:rsidP="004B35BC">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1=Male              2=Female</w:t>
            </w:r>
          </w:p>
        </w:tc>
        <w:tc>
          <w:tcPr>
            <w:tcW w:w="812" w:type="dxa"/>
          </w:tcPr>
          <w:p w14:paraId="00E2B5FE" w14:textId="77777777" w:rsidR="004B35BC" w:rsidRPr="001138B5" w:rsidRDefault="004B35BC" w:rsidP="00E721EF">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tc>
      </w:tr>
      <w:tr w:rsidR="004B35BC" w:rsidRPr="001138B5" w14:paraId="101EE52A" w14:textId="77777777" w:rsidTr="00E721EF">
        <w:trPr>
          <w:cnfStyle w:val="000000010000" w:firstRow="0" w:lastRow="0" w:firstColumn="0" w:lastColumn="0" w:oddVBand="0" w:evenVBand="0" w:oddHBand="0" w:evenHBand="1" w:firstRowFirstColumn="0" w:firstRowLastColumn="0" w:lastRowFirstColumn="0" w:lastRowLastColumn="0"/>
          <w:trHeight w:val="906"/>
        </w:trPr>
        <w:tc>
          <w:tcPr>
            <w:cnfStyle w:val="001000000000" w:firstRow="0" w:lastRow="0" w:firstColumn="1" w:lastColumn="0" w:oddVBand="0" w:evenVBand="0" w:oddHBand="0" w:evenHBand="0" w:firstRowFirstColumn="0" w:firstRowLastColumn="0" w:lastRowFirstColumn="0" w:lastRowLastColumn="0"/>
            <w:tcW w:w="2518" w:type="dxa"/>
            <w:noWrap/>
          </w:tcPr>
          <w:p w14:paraId="21981226" w14:textId="77777777" w:rsidR="004B35BC" w:rsidRPr="001138B5" w:rsidRDefault="004B35BC" w:rsidP="004B35BC">
            <w:pPr>
              <w:pStyle w:val="ListParagraph"/>
              <w:numPr>
                <w:ilvl w:val="0"/>
                <w:numId w:val="13"/>
              </w:numPr>
              <w:rPr>
                <w:rFonts w:ascii="Times New Roman" w:hAnsi="Times New Roman" w:cs="Times New Roman"/>
                <w:sz w:val="16"/>
                <w:szCs w:val="16"/>
              </w:rPr>
            </w:pPr>
            <w:r w:rsidRPr="001138B5">
              <w:rPr>
                <w:rFonts w:ascii="Times New Roman" w:hAnsi="Times New Roman" w:cs="Times New Roman"/>
                <w:sz w:val="16"/>
                <w:szCs w:val="16"/>
              </w:rPr>
              <w:t>Address</w:t>
            </w:r>
          </w:p>
        </w:tc>
        <w:tc>
          <w:tcPr>
            <w:tcW w:w="5955" w:type="dxa"/>
            <w:noWrap/>
          </w:tcPr>
          <w:p w14:paraId="61FD10CF" w14:textId="77777777" w:rsidR="004B35BC" w:rsidRPr="001138B5" w:rsidRDefault="004B35BC" w:rsidP="00AE62DA">
            <w:pPr>
              <w:ind w:left="80" w:hangingChars="50" w:hanging="8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1=This Village        2=Same town different village    3=Same county different town</w:t>
            </w:r>
          </w:p>
          <w:p w14:paraId="447AC4F4" w14:textId="77777777" w:rsidR="004B35BC" w:rsidRPr="001138B5" w:rsidRDefault="004B35BC" w:rsidP="00E721EF">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4=Same city different county    5=Same province different city    6=Out of province</w:t>
            </w:r>
          </w:p>
          <w:p w14:paraId="34E2AE71" w14:textId="77777777" w:rsidR="004B35BC" w:rsidRPr="001138B5" w:rsidRDefault="004B35BC" w:rsidP="004B35BC">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7=Out of country</w:t>
            </w:r>
          </w:p>
        </w:tc>
        <w:tc>
          <w:tcPr>
            <w:tcW w:w="812" w:type="dxa"/>
          </w:tcPr>
          <w:p w14:paraId="774AEACE" w14:textId="77777777" w:rsidR="004B35BC" w:rsidRPr="001138B5" w:rsidRDefault="004B35BC" w:rsidP="00E721EF">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tc>
      </w:tr>
      <w:tr w:rsidR="004B35BC" w:rsidRPr="001138B5" w14:paraId="3F7BF390" w14:textId="77777777" w:rsidTr="00E721EF">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2518" w:type="dxa"/>
            <w:noWrap/>
            <w:hideMark/>
          </w:tcPr>
          <w:p w14:paraId="0C4A2758" w14:textId="77777777" w:rsidR="004B35BC" w:rsidRPr="001138B5" w:rsidRDefault="004B35BC" w:rsidP="004B35BC">
            <w:pPr>
              <w:pStyle w:val="ListParagraph"/>
              <w:numPr>
                <w:ilvl w:val="0"/>
                <w:numId w:val="13"/>
              </w:numPr>
              <w:rPr>
                <w:rFonts w:ascii="Times New Roman" w:hAnsi="Times New Roman" w:cs="Times New Roman"/>
                <w:sz w:val="16"/>
                <w:szCs w:val="16"/>
              </w:rPr>
            </w:pPr>
            <w:r w:rsidRPr="001138B5">
              <w:rPr>
                <w:rFonts w:ascii="Times New Roman" w:hAnsi="Times New Roman" w:cs="Times New Roman"/>
                <w:sz w:val="16"/>
                <w:szCs w:val="16"/>
              </w:rPr>
              <w:t>Position within the firm</w:t>
            </w:r>
          </w:p>
        </w:tc>
        <w:tc>
          <w:tcPr>
            <w:tcW w:w="5955" w:type="dxa"/>
            <w:noWrap/>
            <w:hideMark/>
          </w:tcPr>
          <w:p w14:paraId="13D41F75" w14:textId="77777777" w:rsidR="004B35BC" w:rsidRPr="001138B5" w:rsidRDefault="004B35BC" w:rsidP="00F26B3E">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w:t>
            </w:r>
            <w:r w:rsidR="00F26B3E" w:rsidRPr="001138B5">
              <w:rPr>
                <w:rFonts w:ascii="Times New Roman" w:eastAsiaTheme="majorEastAsia" w:hAnsi="Times New Roman" w:cs="Times New Roman"/>
                <w:sz w:val="16"/>
                <w:szCs w:val="16"/>
              </w:rPr>
              <w:t>Owner</w:t>
            </w:r>
            <w:r w:rsidRPr="001138B5">
              <w:rPr>
                <w:rFonts w:ascii="Times New Roman" w:eastAsiaTheme="majorEastAsia" w:hAnsi="Times New Roman" w:cs="Times New Roman"/>
                <w:sz w:val="16"/>
                <w:szCs w:val="16"/>
              </w:rPr>
              <w:t xml:space="preserve">          2=</w:t>
            </w:r>
            <w:r w:rsidR="00F26B3E" w:rsidRPr="001138B5">
              <w:rPr>
                <w:rFonts w:ascii="Times New Roman" w:hAnsi="Times New Roman" w:cs="Times New Roman"/>
                <w:sz w:val="16"/>
                <w:szCs w:val="16"/>
              </w:rPr>
              <w:t xml:space="preserve"> senior level manager</w:t>
            </w:r>
            <w:r w:rsidRPr="001138B5">
              <w:rPr>
                <w:rFonts w:ascii="Times New Roman" w:eastAsiaTheme="majorEastAsia" w:hAnsi="Times New Roman" w:cs="Times New Roman"/>
                <w:sz w:val="16"/>
                <w:szCs w:val="16"/>
              </w:rPr>
              <w:t xml:space="preserve">        3=</w:t>
            </w:r>
            <w:r w:rsidR="00F26B3E" w:rsidRPr="001138B5">
              <w:rPr>
                <w:rFonts w:ascii="Times New Roman" w:eastAsiaTheme="majorEastAsia" w:hAnsi="Times New Roman" w:cs="Times New Roman"/>
                <w:sz w:val="16"/>
                <w:szCs w:val="16"/>
              </w:rPr>
              <w:t>mid-level manager</w:t>
            </w:r>
          </w:p>
        </w:tc>
        <w:tc>
          <w:tcPr>
            <w:tcW w:w="812" w:type="dxa"/>
          </w:tcPr>
          <w:p w14:paraId="4BC77FBB" w14:textId="77777777" w:rsidR="004B35BC" w:rsidRPr="001138B5" w:rsidRDefault="004B35BC" w:rsidP="00E721EF">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tc>
      </w:tr>
      <w:tr w:rsidR="004B35BC" w:rsidRPr="001138B5" w14:paraId="63E57470" w14:textId="77777777" w:rsidTr="00E721EF">
        <w:trPr>
          <w:cnfStyle w:val="000000010000" w:firstRow="0" w:lastRow="0" w:firstColumn="0" w:lastColumn="0" w:oddVBand="0" w:evenVBand="0" w:oddHBand="0" w:evenHBand="1"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2518" w:type="dxa"/>
            <w:noWrap/>
            <w:hideMark/>
          </w:tcPr>
          <w:p w14:paraId="113BB1DC" w14:textId="77777777" w:rsidR="004B35BC" w:rsidRPr="001138B5" w:rsidRDefault="00F26B3E" w:rsidP="004B35BC">
            <w:pPr>
              <w:pStyle w:val="ListParagraph"/>
              <w:numPr>
                <w:ilvl w:val="0"/>
                <w:numId w:val="13"/>
              </w:numPr>
              <w:rPr>
                <w:rFonts w:ascii="Times New Roman" w:hAnsi="Times New Roman" w:cs="Times New Roman"/>
                <w:sz w:val="16"/>
                <w:szCs w:val="16"/>
              </w:rPr>
            </w:pPr>
            <w:r w:rsidRPr="001138B5">
              <w:rPr>
                <w:rFonts w:ascii="Times New Roman" w:hAnsi="Times New Roman" w:cs="Times New Roman"/>
                <w:sz w:val="16"/>
                <w:szCs w:val="16"/>
              </w:rPr>
              <w:t>Age</w:t>
            </w:r>
          </w:p>
        </w:tc>
        <w:tc>
          <w:tcPr>
            <w:tcW w:w="5955" w:type="dxa"/>
            <w:noWrap/>
            <w:hideMark/>
          </w:tcPr>
          <w:p w14:paraId="3A22F088" w14:textId="77777777" w:rsidR="004B35BC" w:rsidRPr="001138B5" w:rsidRDefault="00F26B3E" w:rsidP="00F26B3E">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Years</w:t>
            </w:r>
          </w:p>
        </w:tc>
        <w:tc>
          <w:tcPr>
            <w:tcW w:w="812" w:type="dxa"/>
          </w:tcPr>
          <w:p w14:paraId="6972604E" w14:textId="77777777" w:rsidR="004B35BC" w:rsidRPr="001138B5" w:rsidRDefault="004B35BC" w:rsidP="00E721EF">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tc>
      </w:tr>
      <w:tr w:rsidR="004B35BC" w:rsidRPr="001138B5" w14:paraId="3D936C35" w14:textId="77777777" w:rsidTr="00E721EF">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518" w:type="dxa"/>
            <w:noWrap/>
            <w:hideMark/>
          </w:tcPr>
          <w:p w14:paraId="74B0E04D" w14:textId="77777777" w:rsidR="004B35BC" w:rsidRPr="001138B5" w:rsidRDefault="00F26B3E" w:rsidP="004B35BC">
            <w:pPr>
              <w:pStyle w:val="ListParagraph"/>
              <w:numPr>
                <w:ilvl w:val="0"/>
                <w:numId w:val="13"/>
              </w:numPr>
              <w:rPr>
                <w:rFonts w:ascii="Times New Roman" w:hAnsi="Times New Roman" w:cs="Times New Roman"/>
                <w:sz w:val="16"/>
                <w:szCs w:val="16"/>
              </w:rPr>
            </w:pPr>
            <w:r w:rsidRPr="001138B5">
              <w:rPr>
                <w:rFonts w:ascii="Times New Roman" w:hAnsi="Times New Roman" w:cs="Times New Roman"/>
                <w:sz w:val="16"/>
                <w:szCs w:val="16"/>
              </w:rPr>
              <w:t>Education Level</w:t>
            </w:r>
          </w:p>
        </w:tc>
        <w:tc>
          <w:tcPr>
            <w:tcW w:w="5955" w:type="dxa"/>
            <w:noWrap/>
            <w:hideMark/>
          </w:tcPr>
          <w:p w14:paraId="4099CE3A" w14:textId="77777777" w:rsidR="004B35BC" w:rsidRPr="001138B5" w:rsidRDefault="004B35BC" w:rsidP="00E721EF">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w:t>
            </w:r>
            <w:r w:rsidR="00F26B3E" w:rsidRPr="001138B5">
              <w:rPr>
                <w:rFonts w:ascii="Times New Roman" w:eastAsiaTheme="majorEastAsia" w:hAnsi="Times New Roman" w:cs="Times New Roman"/>
                <w:sz w:val="16"/>
                <w:szCs w:val="16"/>
              </w:rPr>
              <w:t>Illiterate</w:t>
            </w:r>
            <w:r w:rsidRPr="001138B5">
              <w:rPr>
                <w:rFonts w:ascii="Times New Roman" w:eastAsiaTheme="majorEastAsia" w:hAnsi="Times New Roman" w:cs="Times New Roman"/>
                <w:sz w:val="16"/>
                <w:szCs w:val="16"/>
              </w:rPr>
              <w:t xml:space="preserve">            2=</w:t>
            </w:r>
            <w:r w:rsidR="00F26B3E" w:rsidRPr="001138B5">
              <w:rPr>
                <w:rFonts w:ascii="Times New Roman" w:eastAsiaTheme="majorEastAsia" w:hAnsi="Times New Roman" w:cs="Times New Roman"/>
                <w:sz w:val="16"/>
                <w:szCs w:val="16"/>
              </w:rPr>
              <w:t>Elementary school</w:t>
            </w:r>
            <w:r w:rsidRPr="001138B5">
              <w:rPr>
                <w:rFonts w:ascii="Times New Roman" w:eastAsiaTheme="majorEastAsia" w:hAnsi="Times New Roman" w:cs="Times New Roman"/>
                <w:sz w:val="16"/>
                <w:szCs w:val="16"/>
              </w:rPr>
              <w:t xml:space="preserve">            3=</w:t>
            </w:r>
            <w:r w:rsidR="00F26B3E" w:rsidRPr="001138B5">
              <w:rPr>
                <w:rFonts w:ascii="Times New Roman" w:eastAsiaTheme="majorEastAsia" w:hAnsi="Times New Roman" w:cs="Times New Roman"/>
                <w:sz w:val="16"/>
                <w:szCs w:val="16"/>
              </w:rPr>
              <w:t>Middle School</w:t>
            </w:r>
          </w:p>
          <w:p w14:paraId="67896268" w14:textId="77777777" w:rsidR="004B35BC" w:rsidRPr="001138B5" w:rsidRDefault="004B35BC" w:rsidP="00E721EF">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4=</w:t>
            </w:r>
            <w:r w:rsidR="00F26B3E" w:rsidRPr="001138B5">
              <w:rPr>
                <w:rFonts w:ascii="Times New Roman" w:eastAsiaTheme="majorEastAsia" w:hAnsi="Times New Roman" w:cs="Times New Roman"/>
                <w:sz w:val="16"/>
                <w:szCs w:val="16"/>
              </w:rPr>
              <w:t>High School</w:t>
            </w:r>
            <w:r w:rsidRPr="001138B5">
              <w:rPr>
                <w:rFonts w:ascii="Times New Roman" w:eastAsiaTheme="majorEastAsia" w:hAnsi="Times New Roman" w:cs="Times New Roman"/>
                <w:sz w:val="16"/>
                <w:szCs w:val="16"/>
              </w:rPr>
              <w:t xml:space="preserve">            5=</w:t>
            </w:r>
            <w:r w:rsidR="00F26B3E" w:rsidRPr="001138B5">
              <w:rPr>
                <w:rFonts w:ascii="Times New Roman" w:eastAsiaTheme="majorEastAsia" w:hAnsi="Times New Roman" w:cs="Times New Roman"/>
                <w:sz w:val="16"/>
                <w:szCs w:val="16"/>
              </w:rPr>
              <w:t>Vocational School</w:t>
            </w:r>
            <w:r w:rsidRPr="001138B5">
              <w:rPr>
                <w:rFonts w:ascii="Times New Roman" w:eastAsiaTheme="majorEastAsia" w:hAnsi="Times New Roman" w:cs="Times New Roman"/>
                <w:sz w:val="16"/>
                <w:szCs w:val="16"/>
              </w:rPr>
              <w:t xml:space="preserve">            6=</w:t>
            </w:r>
            <w:r w:rsidR="00F26B3E" w:rsidRPr="001138B5">
              <w:rPr>
                <w:rFonts w:ascii="Times New Roman" w:eastAsiaTheme="majorEastAsia" w:hAnsi="Times New Roman" w:cs="Times New Roman"/>
                <w:sz w:val="16"/>
                <w:szCs w:val="16"/>
              </w:rPr>
              <w:t>College</w:t>
            </w:r>
          </w:p>
          <w:p w14:paraId="1C9119BB" w14:textId="77777777" w:rsidR="004B35BC" w:rsidRPr="001138B5" w:rsidRDefault="004B35BC" w:rsidP="00F26B3E">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7=</w:t>
            </w:r>
            <w:r w:rsidR="00F26B3E" w:rsidRPr="001138B5">
              <w:rPr>
                <w:rFonts w:ascii="Times New Roman" w:eastAsiaTheme="majorEastAsia" w:hAnsi="Times New Roman" w:cs="Times New Roman"/>
                <w:sz w:val="16"/>
                <w:szCs w:val="16"/>
              </w:rPr>
              <w:t>University and above</w:t>
            </w:r>
          </w:p>
        </w:tc>
        <w:tc>
          <w:tcPr>
            <w:tcW w:w="812" w:type="dxa"/>
          </w:tcPr>
          <w:p w14:paraId="0594EEA2" w14:textId="77777777" w:rsidR="004B35BC" w:rsidRPr="001138B5" w:rsidRDefault="004B35BC" w:rsidP="00E721EF">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tc>
      </w:tr>
      <w:tr w:rsidR="004B35BC" w:rsidRPr="001138B5" w14:paraId="5FD689FB" w14:textId="77777777" w:rsidTr="00E721EF">
        <w:trPr>
          <w:cnfStyle w:val="000000010000" w:firstRow="0" w:lastRow="0" w:firstColumn="0" w:lastColumn="0" w:oddVBand="0" w:evenVBand="0" w:oddHBand="0" w:evenHBand="1"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2518" w:type="dxa"/>
            <w:noWrap/>
            <w:hideMark/>
          </w:tcPr>
          <w:p w14:paraId="5BAAFF4D" w14:textId="77777777" w:rsidR="004B35BC" w:rsidRPr="001138B5" w:rsidRDefault="00F26B3E" w:rsidP="004B35BC">
            <w:pPr>
              <w:pStyle w:val="ListParagraph"/>
              <w:numPr>
                <w:ilvl w:val="0"/>
                <w:numId w:val="13"/>
              </w:numPr>
              <w:rPr>
                <w:rFonts w:ascii="Times New Roman" w:hAnsi="Times New Roman" w:cs="Times New Roman"/>
                <w:sz w:val="16"/>
                <w:szCs w:val="16"/>
              </w:rPr>
            </w:pPr>
            <w:r w:rsidRPr="001138B5">
              <w:rPr>
                <w:rFonts w:ascii="Times New Roman" w:hAnsi="Times New Roman" w:cs="Times New Roman"/>
                <w:sz w:val="16"/>
                <w:szCs w:val="16"/>
              </w:rPr>
              <w:t xml:space="preserve">Communist Party Member? </w:t>
            </w:r>
            <w:r w:rsidR="004B35BC" w:rsidRPr="001138B5">
              <w:rPr>
                <w:rFonts w:ascii="Times New Roman" w:hAnsi="Times New Roman" w:cs="Times New Roman"/>
                <w:sz w:val="16"/>
                <w:szCs w:val="16"/>
              </w:rPr>
              <w:t xml:space="preserve"> </w:t>
            </w:r>
          </w:p>
        </w:tc>
        <w:tc>
          <w:tcPr>
            <w:tcW w:w="5955" w:type="dxa"/>
            <w:noWrap/>
            <w:hideMark/>
          </w:tcPr>
          <w:p w14:paraId="4A1102D7" w14:textId="77777777" w:rsidR="004B35BC" w:rsidRPr="001138B5" w:rsidRDefault="004B35BC" w:rsidP="00F26B3E">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w:t>
            </w:r>
            <w:r w:rsidR="00F26B3E" w:rsidRPr="001138B5">
              <w:rPr>
                <w:rFonts w:ascii="Times New Roman" w:eastAsiaTheme="majorEastAsia" w:hAnsi="Times New Roman" w:cs="Times New Roman"/>
                <w:sz w:val="16"/>
                <w:szCs w:val="16"/>
              </w:rPr>
              <w:t>yes</w:t>
            </w:r>
            <w:r w:rsidRPr="001138B5">
              <w:rPr>
                <w:rFonts w:ascii="Times New Roman" w:eastAsiaTheme="majorEastAsia" w:hAnsi="Times New Roman" w:cs="Times New Roman"/>
                <w:sz w:val="16"/>
                <w:szCs w:val="16"/>
              </w:rPr>
              <w:t xml:space="preserve">             2=</w:t>
            </w:r>
            <w:r w:rsidR="00F26B3E" w:rsidRPr="001138B5">
              <w:rPr>
                <w:rFonts w:ascii="Times New Roman" w:eastAsiaTheme="majorEastAsia" w:hAnsi="Times New Roman" w:cs="Times New Roman"/>
                <w:sz w:val="16"/>
                <w:szCs w:val="16"/>
              </w:rPr>
              <w:t>no</w:t>
            </w:r>
          </w:p>
        </w:tc>
        <w:tc>
          <w:tcPr>
            <w:tcW w:w="812" w:type="dxa"/>
          </w:tcPr>
          <w:p w14:paraId="09A6D218" w14:textId="77777777" w:rsidR="004B35BC" w:rsidRPr="001138B5" w:rsidRDefault="004B35BC" w:rsidP="00E721EF">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tc>
      </w:tr>
      <w:tr w:rsidR="004B35BC" w:rsidRPr="001138B5" w14:paraId="0BC9EA60" w14:textId="77777777" w:rsidTr="00E721EF">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2518" w:type="dxa"/>
            <w:noWrap/>
            <w:hideMark/>
          </w:tcPr>
          <w:p w14:paraId="447842EB" w14:textId="77777777" w:rsidR="004B35BC" w:rsidRPr="001138B5" w:rsidRDefault="00F26B3E" w:rsidP="004B35BC">
            <w:pPr>
              <w:pStyle w:val="ListParagraph"/>
              <w:numPr>
                <w:ilvl w:val="0"/>
                <w:numId w:val="13"/>
              </w:numPr>
              <w:rPr>
                <w:rFonts w:ascii="Times New Roman" w:hAnsi="Times New Roman" w:cs="Times New Roman"/>
                <w:sz w:val="16"/>
                <w:szCs w:val="16"/>
              </w:rPr>
            </w:pPr>
            <w:r w:rsidRPr="001138B5">
              <w:rPr>
                <w:rFonts w:ascii="Times New Roman" w:hAnsi="Times New Roman" w:cs="Times New Roman"/>
                <w:sz w:val="16"/>
                <w:szCs w:val="16"/>
              </w:rPr>
              <w:t xml:space="preserve">Cadre Status? </w:t>
            </w:r>
            <w:r w:rsidR="004B35BC" w:rsidRPr="001138B5">
              <w:rPr>
                <w:rFonts w:ascii="Times New Roman" w:hAnsi="Times New Roman" w:cs="Times New Roman"/>
                <w:sz w:val="16"/>
                <w:szCs w:val="16"/>
              </w:rPr>
              <w:t xml:space="preserve"> </w:t>
            </w:r>
          </w:p>
        </w:tc>
        <w:tc>
          <w:tcPr>
            <w:tcW w:w="5955" w:type="dxa"/>
            <w:noWrap/>
            <w:hideMark/>
          </w:tcPr>
          <w:p w14:paraId="54ABF7F4" w14:textId="77777777" w:rsidR="004B35BC" w:rsidRPr="001138B5" w:rsidRDefault="004B35BC" w:rsidP="00F26B3E">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w:t>
            </w:r>
            <w:r w:rsidR="00F26B3E" w:rsidRPr="001138B5">
              <w:rPr>
                <w:rFonts w:ascii="Times New Roman" w:eastAsiaTheme="majorEastAsia" w:hAnsi="Times New Roman" w:cs="Times New Roman"/>
                <w:sz w:val="16"/>
                <w:szCs w:val="16"/>
              </w:rPr>
              <w:t>yes</w:t>
            </w:r>
            <w:r w:rsidRPr="001138B5">
              <w:rPr>
                <w:rFonts w:ascii="Times New Roman" w:eastAsiaTheme="majorEastAsia" w:hAnsi="Times New Roman" w:cs="Times New Roman"/>
                <w:sz w:val="16"/>
                <w:szCs w:val="16"/>
              </w:rPr>
              <w:t xml:space="preserve">              2=</w:t>
            </w:r>
            <w:r w:rsidR="00F26B3E" w:rsidRPr="001138B5">
              <w:rPr>
                <w:rFonts w:ascii="Times New Roman" w:eastAsiaTheme="majorEastAsia" w:hAnsi="Times New Roman" w:cs="Times New Roman"/>
                <w:sz w:val="16"/>
                <w:szCs w:val="16"/>
              </w:rPr>
              <w:t>no</w:t>
            </w:r>
          </w:p>
        </w:tc>
        <w:tc>
          <w:tcPr>
            <w:tcW w:w="812" w:type="dxa"/>
          </w:tcPr>
          <w:p w14:paraId="64542986" w14:textId="77777777" w:rsidR="004B35BC" w:rsidRPr="001138B5" w:rsidRDefault="004B35BC" w:rsidP="00E721EF">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tc>
      </w:tr>
      <w:tr w:rsidR="004B35BC" w:rsidRPr="001138B5" w14:paraId="04F518D4" w14:textId="77777777" w:rsidTr="00E721EF">
        <w:trPr>
          <w:cnfStyle w:val="000000010000" w:firstRow="0" w:lastRow="0" w:firstColumn="0" w:lastColumn="0" w:oddVBand="0" w:evenVBand="0" w:oddHBand="0" w:evenHBand="1"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518" w:type="dxa"/>
            <w:noWrap/>
            <w:hideMark/>
          </w:tcPr>
          <w:p w14:paraId="5C311F8B" w14:textId="77777777" w:rsidR="004B35BC" w:rsidRPr="001138B5" w:rsidRDefault="00F26B3E" w:rsidP="004B35BC">
            <w:pPr>
              <w:pStyle w:val="ListParagraph"/>
              <w:numPr>
                <w:ilvl w:val="0"/>
                <w:numId w:val="13"/>
              </w:numPr>
              <w:rPr>
                <w:rFonts w:ascii="Times New Roman" w:hAnsi="Times New Roman" w:cs="Times New Roman"/>
                <w:sz w:val="16"/>
                <w:szCs w:val="16"/>
              </w:rPr>
            </w:pPr>
            <w:r w:rsidRPr="001138B5">
              <w:rPr>
                <w:rFonts w:ascii="Times New Roman" w:hAnsi="Times New Roman" w:cs="Times New Roman"/>
                <w:sz w:val="16"/>
                <w:szCs w:val="16"/>
              </w:rPr>
              <w:t>Years working with Firm</w:t>
            </w:r>
            <w:r w:rsidR="004B35BC" w:rsidRPr="001138B5">
              <w:rPr>
                <w:rFonts w:ascii="Times New Roman" w:hAnsi="Times New Roman" w:cs="Times New Roman"/>
                <w:sz w:val="16"/>
                <w:szCs w:val="16"/>
              </w:rPr>
              <w:t xml:space="preserve"> </w:t>
            </w:r>
          </w:p>
        </w:tc>
        <w:tc>
          <w:tcPr>
            <w:tcW w:w="5955" w:type="dxa"/>
            <w:noWrap/>
            <w:hideMark/>
          </w:tcPr>
          <w:p w14:paraId="6393F9F3" w14:textId="77777777" w:rsidR="004B35BC" w:rsidRPr="001138B5" w:rsidRDefault="00435B72" w:rsidP="00E721EF">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hint="eastAsia"/>
                <w:sz w:val="16"/>
                <w:szCs w:val="16"/>
              </w:rPr>
              <w:t xml:space="preserve">   </w:t>
            </w:r>
          </w:p>
        </w:tc>
        <w:tc>
          <w:tcPr>
            <w:tcW w:w="812" w:type="dxa"/>
          </w:tcPr>
          <w:p w14:paraId="3EE8D30B" w14:textId="77777777" w:rsidR="004B35BC" w:rsidRPr="001138B5" w:rsidRDefault="004B35BC" w:rsidP="00E721EF">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tc>
      </w:tr>
      <w:tr w:rsidR="004B35BC" w:rsidRPr="001138B5" w14:paraId="5597319E" w14:textId="77777777" w:rsidTr="00E721EF">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518" w:type="dxa"/>
            <w:noWrap/>
            <w:hideMark/>
          </w:tcPr>
          <w:p w14:paraId="49C62999" w14:textId="77777777" w:rsidR="004B35BC" w:rsidRPr="001138B5" w:rsidRDefault="004B35BC" w:rsidP="00AE62DA">
            <w:pPr>
              <w:ind w:left="80" w:hangingChars="50" w:hanging="80"/>
              <w:rPr>
                <w:rFonts w:ascii="Times New Roman" w:hAnsi="Times New Roman" w:cs="Times New Roman"/>
                <w:sz w:val="16"/>
                <w:szCs w:val="16"/>
              </w:rPr>
            </w:pPr>
            <w:r w:rsidRPr="001138B5">
              <w:rPr>
                <w:rFonts w:ascii="Times New Roman" w:hAnsi="Times New Roman" w:cs="Times New Roman"/>
                <w:sz w:val="16"/>
                <w:szCs w:val="16"/>
              </w:rPr>
              <w:t>2.10</w:t>
            </w:r>
            <w:r w:rsidR="00F26B3E" w:rsidRPr="001138B5">
              <w:rPr>
                <w:rFonts w:ascii="Times New Roman" w:hAnsi="Times New Roman" w:cs="Times New Roman"/>
                <w:sz w:val="16"/>
                <w:szCs w:val="16"/>
              </w:rPr>
              <w:t xml:space="preserve"> Personal Relationship with the owner of the firm</w:t>
            </w:r>
          </w:p>
        </w:tc>
        <w:tc>
          <w:tcPr>
            <w:tcW w:w="5955" w:type="dxa"/>
            <w:noWrap/>
            <w:hideMark/>
          </w:tcPr>
          <w:p w14:paraId="5236AF58" w14:textId="77777777" w:rsidR="004B35BC" w:rsidRPr="001138B5" w:rsidRDefault="004B35BC" w:rsidP="00E721EF">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w:t>
            </w:r>
            <w:r w:rsidR="00050920" w:rsidRPr="001138B5">
              <w:rPr>
                <w:rFonts w:ascii="Times New Roman" w:eastAsiaTheme="majorEastAsia" w:hAnsi="Times New Roman" w:cs="Times New Roman"/>
                <w:sz w:val="16"/>
                <w:szCs w:val="16"/>
              </w:rPr>
              <w:t>relative</w:t>
            </w:r>
            <w:r w:rsidRPr="001138B5">
              <w:rPr>
                <w:rFonts w:ascii="Times New Roman" w:eastAsiaTheme="majorEastAsia" w:hAnsi="Times New Roman" w:cs="Times New Roman"/>
                <w:sz w:val="16"/>
                <w:szCs w:val="16"/>
              </w:rPr>
              <w:t xml:space="preserve">            2=</w:t>
            </w:r>
            <w:r w:rsidR="00050920" w:rsidRPr="001138B5">
              <w:rPr>
                <w:rFonts w:ascii="Times New Roman" w:eastAsiaTheme="majorEastAsia" w:hAnsi="Times New Roman" w:cs="Times New Roman"/>
                <w:sz w:val="16"/>
                <w:szCs w:val="16"/>
              </w:rPr>
              <w:t>friend</w:t>
            </w:r>
            <w:r w:rsidRPr="001138B5">
              <w:rPr>
                <w:rFonts w:ascii="Times New Roman" w:eastAsiaTheme="majorEastAsia" w:hAnsi="Times New Roman" w:cs="Times New Roman"/>
                <w:sz w:val="16"/>
                <w:szCs w:val="16"/>
              </w:rPr>
              <w:t xml:space="preserve">            3=</w:t>
            </w:r>
            <w:r w:rsidR="00050920" w:rsidRPr="001138B5">
              <w:rPr>
                <w:rFonts w:ascii="Times New Roman" w:eastAsiaTheme="majorEastAsia" w:hAnsi="Times New Roman" w:cs="Times New Roman"/>
                <w:sz w:val="16"/>
                <w:szCs w:val="16"/>
              </w:rPr>
              <w:t>no relationship</w:t>
            </w:r>
          </w:p>
          <w:p w14:paraId="16F197DE" w14:textId="77777777" w:rsidR="004B35BC" w:rsidRPr="001138B5" w:rsidRDefault="004B35BC" w:rsidP="00050920">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4=</w:t>
            </w:r>
            <w:r w:rsidR="00050920" w:rsidRPr="001138B5">
              <w:rPr>
                <w:rFonts w:ascii="Times New Roman" w:eastAsiaTheme="majorEastAsia" w:hAnsi="Times New Roman" w:cs="Times New Roman"/>
                <w:sz w:val="16"/>
                <w:szCs w:val="16"/>
              </w:rPr>
              <w:t>Shareholder</w:t>
            </w:r>
            <w:r w:rsidRPr="001138B5">
              <w:rPr>
                <w:rFonts w:ascii="Times New Roman" w:eastAsiaTheme="majorEastAsia" w:hAnsi="Times New Roman" w:cs="Times New Roman"/>
                <w:sz w:val="16"/>
                <w:szCs w:val="16"/>
              </w:rPr>
              <w:t xml:space="preserve">        5=</w:t>
            </w:r>
            <w:r w:rsidR="00050920" w:rsidRPr="001138B5">
              <w:rPr>
                <w:rFonts w:ascii="Times New Roman" w:eastAsiaTheme="majorEastAsia" w:hAnsi="Times New Roman" w:cs="Times New Roman"/>
                <w:sz w:val="16"/>
                <w:szCs w:val="16"/>
              </w:rPr>
              <w:t>person himself/herself</w:t>
            </w:r>
          </w:p>
        </w:tc>
        <w:tc>
          <w:tcPr>
            <w:tcW w:w="812" w:type="dxa"/>
          </w:tcPr>
          <w:p w14:paraId="4D5BCB68" w14:textId="77777777" w:rsidR="004B35BC" w:rsidRPr="001138B5" w:rsidRDefault="004B35BC" w:rsidP="00E721EF">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tc>
      </w:tr>
    </w:tbl>
    <w:p w14:paraId="24575643" w14:textId="77777777" w:rsidR="004B35BC" w:rsidRPr="001138B5" w:rsidRDefault="004B35BC" w:rsidP="0036563D">
      <w:pPr>
        <w:rPr>
          <w:rFonts w:ascii="Times New Roman" w:hAnsi="Times New Roman" w:cs="Times New Roman"/>
          <w:sz w:val="16"/>
          <w:szCs w:val="16"/>
        </w:rPr>
      </w:pPr>
    </w:p>
    <w:p w14:paraId="45951657" w14:textId="77777777" w:rsidR="00050920" w:rsidRPr="001138B5" w:rsidRDefault="00050920" w:rsidP="0036563D">
      <w:pPr>
        <w:rPr>
          <w:rFonts w:ascii="Times New Roman" w:hAnsi="Times New Roman" w:cs="Times New Roman"/>
          <w:sz w:val="16"/>
          <w:szCs w:val="16"/>
        </w:rPr>
      </w:pPr>
      <w:r w:rsidRPr="001138B5">
        <w:rPr>
          <w:rFonts w:ascii="Times New Roman" w:hAnsi="Times New Roman" w:cs="Times New Roman"/>
          <w:sz w:val="16"/>
          <w:szCs w:val="16"/>
        </w:rPr>
        <w:t>(</w:t>
      </w:r>
      <w:r w:rsidRPr="001138B5">
        <w:rPr>
          <w:rFonts w:ascii="Times New Roman" w:hAnsi="Times New Roman" w:cs="Times New Roman"/>
          <w:sz w:val="16"/>
          <w:szCs w:val="16"/>
        </w:rPr>
        <w:sym w:font="Wingdings" w:char="F0E0"/>
      </w:r>
      <w:r w:rsidRPr="001138B5">
        <w:rPr>
          <w:rFonts w:ascii="Times New Roman" w:hAnsi="Times New Roman" w:cs="Times New Roman"/>
          <w:sz w:val="16"/>
          <w:szCs w:val="16"/>
        </w:rPr>
        <w:t>if respondent is firm owner, ignore part 3, skip to B. Firm Background</w:t>
      </w:r>
    </w:p>
    <w:p w14:paraId="0386E4D2" w14:textId="77777777" w:rsidR="0036563D" w:rsidRPr="001138B5" w:rsidRDefault="0036563D" w:rsidP="00050920">
      <w:pPr>
        <w:pStyle w:val="ListParagraph"/>
        <w:numPr>
          <w:ilvl w:val="0"/>
          <w:numId w:val="11"/>
        </w:numPr>
        <w:rPr>
          <w:rFonts w:ascii="Times New Roman" w:hAnsi="Times New Roman" w:cs="Times New Roman"/>
          <w:sz w:val="16"/>
          <w:szCs w:val="16"/>
        </w:rPr>
      </w:pPr>
      <w:r w:rsidRPr="001138B5">
        <w:rPr>
          <w:rFonts w:ascii="Times New Roman" w:hAnsi="Times New Roman" w:cs="Times New Roman"/>
          <w:sz w:val="16"/>
          <w:szCs w:val="16"/>
        </w:rPr>
        <w:t xml:space="preserve">Characteristics of the </w:t>
      </w:r>
      <w:r w:rsidR="00050920" w:rsidRPr="001138B5">
        <w:rPr>
          <w:rFonts w:ascii="Times New Roman" w:hAnsi="Times New Roman" w:cs="Times New Roman"/>
          <w:sz w:val="16"/>
          <w:szCs w:val="16"/>
        </w:rPr>
        <w:t>firm owner</w:t>
      </w:r>
      <w:r w:rsidRPr="001138B5">
        <w:rPr>
          <w:rFonts w:ascii="Times New Roman" w:hAnsi="Times New Roman" w:cs="Times New Roman"/>
          <w:sz w:val="16"/>
          <w:szCs w:val="16"/>
        </w:rPr>
        <w:t xml:space="preserve"> (if Different from the Respondent) </w:t>
      </w:r>
    </w:p>
    <w:tbl>
      <w:tblPr>
        <w:tblStyle w:val="LightGrid1"/>
        <w:tblW w:w="0" w:type="auto"/>
        <w:tblLook w:val="04A0" w:firstRow="1" w:lastRow="0" w:firstColumn="1" w:lastColumn="0" w:noHBand="0" w:noVBand="1"/>
      </w:tblPr>
      <w:tblGrid>
        <w:gridCol w:w="2518"/>
        <w:gridCol w:w="5955"/>
        <w:gridCol w:w="812"/>
      </w:tblGrid>
      <w:tr w:rsidR="00050920" w:rsidRPr="001138B5" w14:paraId="0550CBF5" w14:textId="77777777" w:rsidTr="00E721EF">
        <w:trPr>
          <w:cnfStyle w:val="100000000000" w:firstRow="1" w:lastRow="0" w:firstColumn="0" w:lastColumn="0" w:oddVBand="0" w:evenVBand="0" w:oddHBand="0"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2518" w:type="dxa"/>
            <w:noWrap/>
            <w:hideMark/>
          </w:tcPr>
          <w:p w14:paraId="6904FE44" w14:textId="77777777" w:rsidR="00050920" w:rsidRPr="001138B5" w:rsidRDefault="00050920" w:rsidP="00050920">
            <w:pPr>
              <w:pStyle w:val="ListParagraph"/>
              <w:numPr>
                <w:ilvl w:val="0"/>
                <w:numId w:val="14"/>
              </w:numPr>
              <w:spacing w:after="200" w:line="276" w:lineRule="auto"/>
              <w:rPr>
                <w:rFonts w:ascii="Times New Roman" w:hAnsi="Times New Roman" w:cs="Times New Roman"/>
                <w:sz w:val="16"/>
                <w:szCs w:val="16"/>
              </w:rPr>
            </w:pPr>
            <w:r w:rsidRPr="001138B5">
              <w:rPr>
                <w:rFonts w:ascii="Times New Roman" w:hAnsi="Times New Roman" w:cs="Times New Roman"/>
                <w:sz w:val="16"/>
                <w:szCs w:val="16"/>
              </w:rPr>
              <w:t>Full Name</w:t>
            </w:r>
          </w:p>
        </w:tc>
        <w:tc>
          <w:tcPr>
            <w:tcW w:w="6767" w:type="dxa"/>
            <w:gridSpan w:val="2"/>
            <w:noWrap/>
            <w:hideMark/>
          </w:tcPr>
          <w:p w14:paraId="7F9B5675" w14:textId="77777777" w:rsidR="00050920" w:rsidRPr="001138B5" w:rsidRDefault="00050920" w:rsidP="00E721EF">
            <w:pPr>
              <w:spacing w:after="20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050920" w:rsidRPr="001138B5" w14:paraId="73A08F7F" w14:textId="77777777" w:rsidTr="00E721EF">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518" w:type="dxa"/>
            <w:noWrap/>
            <w:hideMark/>
          </w:tcPr>
          <w:p w14:paraId="07AD1674" w14:textId="77777777" w:rsidR="00050920" w:rsidRPr="001138B5" w:rsidRDefault="00050920" w:rsidP="00050920">
            <w:pPr>
              <w:pStyle w:val="ListParagraph"/>
              <w:numPr>
                <w:ilvl w:val="0"/>
                <w:numId w:val="14"/>
              </w:numPr>
              <w:spacing w:after="200" w:line="276" w:lineRule="auto"/>
              <w:rPr>
                <w:rFonts w:ascii="Times New Roman" w:hAnsi="Times New Roman" w:cs="Times New Roman"/>
                <w:sz w:val="16"/>
                <w:szCs w:val="16"/>
              </w:rPr>
            </w:pPr>
            <w:r w:rsidRPr="001138B5">
              <w:rPr>
                <w:rFonts w:ascii="Times New Roman" w:hAnsi="Times New Roman" w:cs="Times New Roman"/>
                <w:sz w:val="16"/>
                <w:szCs w:val="16"/>
              </w:rPr>
              <w:t>Sex</w:t>
            </w:r>
          </w:p>
        </w:tc>
        <w:tc>
          <w:tcPr>
            <w:tcW w:w="5955" w:type="dxa"/>
            <w:noWrap/>
            <w:hideMark/>
          </w:tcPr>
          <w:p w14:paraId="16430635" w14:textId="77777777" w:rsidR="00050920" w:rsidRPr="001138B5" w:rsidRDefault="00050920" w:rsidP="00050920">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1=male            2=female</w:t>
            </w:r>
          </w:p>
        </w:tc>
        <w:tc>
          <w:tcPr>
            <w:tcW w:w="812" w:type="dxa"/>
          </w:tcPr>
          <w:p w14:paraId="2451DD39" w14:textId="77777777" w:rsidR="00050920" w:rsidRPr="001138B5" w:rsidRDefault="00050920" w:rsidP="00E721EF">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tc>
      </w:tr>
      <w:tr w:rsidR="00050920" w:rsidRPr="001138B5" w14:paraId="1C2ED76C" w14:textId="77777777" w:rsidTr="00E721EF">
        <w:trPr>
          <w:cnfStyle w:val="000000010000" w:firstRow="0" w:lastRow="0" w:firstColumn="0" w:lastColumn="0" w:oddVBand="0" w:evenVBand="0" w:oddHBand="0" w:evenHBand="1" w:firstRowFirstColumn="0" w:firstRowLastColumn="0" w:lastRowFirstColumn="0" w:lastRowLastColumn="0"/>
          <w:trHeight w:val="906"/>
        </w:trPr>
        <w:tc>
          <w:tcPr>
            <w:cnfStyle w:val="001000000000" w:firstRow="0" w:lastRow="0" w:firstColumn="1" w:lastColumn="0" w:oddVBand="0" w:evenVBand="0" w:oddHBand="0" w:evenHBand="0" w:firstRowFirstColumn="0" w:firstRowLastColumn="0" w:lastRowFirstColumn="0" w:lastRowLastColumn="0"/>
            <w:tcW w:w="2518" w:type="dxa"/>
            <w:noWrap/>
          </w:tcPr>
          <w:p w14:paraId="71ADF963" w14:textId="77777777" w:rsidR="00050920" w:rsidRPr="001138B5" w:rsidRDefault="00050920" w:rsidP="00050920">
            <w:pPr>
              <w:pStyle w:val="ListParagraph"/>
              <w:numPr>
                <w:ilvl w:val="0"/>
                <w:numId w:val="14"/>
              </w:numPr>
              <w:spacing w:after="200" w:line="276" w:lineRule="auto"/>
              <w:rPr>
                <w:rFonts w:ascii="Times New Roman" w:hAnsi="Times New Roman" w:cs="Times New Roman"/>
                <w:sz w:val="16"/>
                <w:szCs w:val="16"/>
              </w:rPr>
            </w:pPr>
            <w:r w:rsidRPr="001138B5">
              <w:rPr>
                <w:rFonts w:ascii="Times New Roman" w:hAnsi="Times New Roman" w:cs="Times New Roman"/>
                <w:sz w:val="16"/>
                <w:szCs w:val="16"/>
              </w:rPr>
              <w:t>Address</w:t>
            </w:r>
          </w:p>
        </w:tc>
        <w:tc>
          <w:tcPr>
            <w:tcW w:w="5955" w:type="dxa"/>
            <w:noWrap/>
          </w:tcPr>
          <w:p w14:paraId="3A454DB7" w14:textId="77777777" w:rsidR="00050920" w:rsidRPr="001138B5" w:rsidRDefault="00050920" w:rsidP="00AE62DA">
            <w:pPr>
              <w:ind w:left="80" w:hangingChars="50" w:hanging="8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1=This Village        2=Same town different village    3=Same county different town</w:t>
            </w:r>
          </w:p>
          <w:p w14:paraId="0FC33DF9" w14:textId="77777777" w:rsidR="00050920" w:rsidRPr="001138B5" w:rsidRDefault="00050920" w:rsidP="00050920">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4=Same city different county    5=Same province different city    6=Out of province</w:t>
            </w:r>
          </w:p>
          <w:p w14:paraId="502D40CA" w14:textId="77777777" w:rsidR="00050920" w:rsidRPr="001138B5" w:rsidRDefault="00050920" w:rsidP="00050920">
            <w:pPr>
              <w:spacing w:after="200" w:line="276" w:lineRule="auto"/>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7=Out of country</w:t>
            </w:r>
          </w:p>
        </w:tc>
        <w:tc>
          <w:tcPr>
            <w:tcW w:w="812" w:type="dxa"/>
          </w:tcPr>
          <w:p w14:paraId="731B5C39" w14:textId="77777777" w:rsidR="00050920" w:rsidRPr="001138B5" w:rsidRDefault="00050920" w:rsidP="00E721EF">
            <w:pPr>
              <w:spacing w:after="200" w:line="276" w:lineRule="auto"/>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p w14:paraId="7BADE48C" w14:textId="77777777" w:rsidR="00050920" w:rsidRPr="001138B5" w:rsidRDefault="00050920" w:rsidP="00E721EF">
            <w:pPr>
              <w:spacing w:after="200" w:line="276" w:lineRule="auto"/>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p w14:paraId="5925DA26" w14:textId="77777777" w:rsidR="00050920" w:rsidRPr="001138B5" w:rsidRDefault="00050920" w:rsidP="00E721EF">
            <w:pPr>
              <w:spacing w:after="200" w:line="276" w:lineRule="auto"/>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tc>
      </w:tr>
      <w:tr w:rsidR="00050920" w:rsidRPr="001138B5" w14:paraId="580BEC57" w14:textId="77777777" w:rsidTr="00E721EF">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2518" w:type="dxa"/>
            <w:noWrap/>
            <w:hideMark/>
          </w:tcPr>
          <w:p w14:paraId="4C0B0820" w14:textId="77777777" w:rsidR="00050920" w:rsidRPr="001138B5" w:rsidRDefault="00050920" w:rsidP="00050920">
            <w:pPr>
              <w:pStyle w:val="ListParagraph"/>
              <w:numPr>
                <w:ilvl w:val="0"/>
                <w:numId w:val="14"/>
              </w:numPr>
              <w:spacing w:after="200" w:line="276" w:lineRule="auto"/>
              <w:rPr>
                <w:rFonts w:ascii="Times New Roman" w:hAnsi="Times New Roman" w:cs="Times New Roman"/>
                <w:sz w:val="16"/>
                <w:szCs w:val="16"/>
              </w:rPr>
            </w:pPr>
            <w:r w:rsidRPr="001138B5">
              <w:rPr>
                <w:rFonts w:ascii="Times New Roman" w:hAnsi="Times New Roman" w:cs="Times New Roman"/>
                <w:sz w:val="16"/>
                <w:szCs w:val="16"/>
              </w:rPr>
              <w:t>Age</w:t>
            </w:r>
          </w:p>
        </w:tc>
        <w:tc>
          <w:tcPr>
            <w:tcW w:w="5955" w:type="dxa"/>
            <w:noWrap/>
            <w:hideMark/>
          </w:tcPr>
          <w:p w14:paraId="5E438ED0" w14:textId="77777777" w:rsidR="00050920" w:rsidRPr="001138B5" w:rsidRDefault="00050920" w:rsidP="00E721EF">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years</w:t>
            </w:r>
          </w:p>
        </w:tc>
        <w:tc>
          <w:tcPr>
            <w:tcW w:w="812" w:type="dxa"/>
          </w:tcPr>
          <w:p w14:paraId="60CA9D93" w14:textId="77777777" w:rsidR="00050920" w:rsidRPr="001138B5" w:rsidRDefault="00050920" w:rsidP="00E721EF">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tc>
      </w:tr>
      <w:tr w:rsidR="00050920" w:rsidRPr="001138B5" w14:paraId="76E767A0" w14:textId="77777777" w:rsidTr="00E721EF">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518" w:type="dxa"/>
            <w:noWrap/>
            <w:hideMark/>
          </w:tcPr>
          <w:p w14:paraId="5C769A93" w14:textId="77777777" w:rsidR="00050920" w:rsidRPr="001138B5" w:rsidRDefault="00050920" w:rsidP="00050920">
            <w:pPr>
              <w:pStyle w:val="ListParagraph"/>
              <w:numPr>
                <w:ilvl w:val="0"/>
                <w:numId w:val="14"/>
              </w:numPr>
              <w:rPr>
                <w:rFonts w:ascii="Times New Roman" w:hAnsi="Times New Roman" w:cs="Times New Roman"/>
                <w:sz w:val="16"/>
                <w:szCs w:val="16"/>
              </w:rPr>
            </w:pPr>
            <w:r w:rsidRPr="001138B5">
              <w:rPr>
                <w:rFonts w:ascii="Times New Roman" w:hAnsi="Times New Roman" w:cs="Times New Roman"/>
                <w:sz w:val="16"/>
                <w:szCs w:val="16"/>
              </w:rPr>
              <w:t>Education Level</w:t>
            </w:r>
          </w:p>
        </w:tc>
        <w:tc>
          <w:tcPr>
            <w:tcW w:w="5955" w:type="dxa"/>
            <w:noWrap/>
            <w:hideMark/>
          </w:tcPr>
          <w:p w14:paraId="4D14D27E" w14:textId="77777777" w:rsidR="00050920" w:rsidRPr="001138B5" w:rsidRDefault="00050920" w:rsidP="00050920">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1=Illiterate            2=Elementary school            3=Middle School</w:t>
            </w:r>
          </w:p>
          <w:p w14:paraId="32DC047D" w14:textId="77777777" w:rsidR="00050920" w:rsidRPr="001138B5" w:rsidRDefault="00050920" w:rsidP="00050920">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4=High School            5=Vocational School            6=College</w:t>
            </w:r>
          </w:p>
          <w:p w14:paraId="3DA50BA6" w14:textId="77777777" w:rsidR="00050920" w:rsidRPr="001138B5" w:rsidRDefault="00050920" w:rsidP="00050920">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7=University and above</w:t>
            </w:r>
          </w:p>
        </w:tc>
        <w:tc>
          <w:tcPr>
            <w:tcW w:w="812" w:type="dxa"/>
          </w:tcPr>
          <w:p w14:paraId="7FBCA9C8" w14:textId="77777777" w:rsidR="00050920" w:rsidRPr="001138B5" w:rsidRDefault="00050920" w:rsidP="00E721EF">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p w14:paraId="03CA4CA1" w14:textId="77777777" w:rsidR="00050920" w:rsidRPr="001138B5" w:rsidRDefault="00050920" w:rsidP="00E721EF">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p w14:paraId="02EA706B" w14:textId="77777777" w:rsidR="00050920" w:rsidRPr="001138B5" w:rsidRDefault="00050920" w:rsidP="00E721EF">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tc>
      </w:tr>
      <w:tr w:rsidR="00050920" w:rsidRPr="001138B5" w14:paraId="7C578E8B" w14:textId="77777777" w:rsidTr="00E721EF">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2518" w:type="dxa"/>
            <w:noWrap/>
            <w:hideMark/>
          </w:tcPr>
          <w:p w14:paraId="267F4C28" w14:textId="77777777" w:rsidR="00050920" w:rsidRPr="001138B5" w:rsidRDefault="00050920" w:rsidP="00050920">
            <w:pPr>
              <w:pStyle w:val="ListParagraph"/>
              <w:numPr>
                <w:ilvl w:val="0"/>
                <w:numId w:val="14"/>
              </w:numPr>
              <w:rPr>
                <w:rFonts w:ascii="Times New Roman" w:hAnsi="Times New Roman" w:cs="Times New Roman"/>
                <w:sz w:val="16"/>
                <w:szCs w:val="16"/>
              </w:rPr>
            </w:pPr>
            <w:r w:rsidRPr="001138B5">
              <w:rPr>
                <w:rFonts w:ascii="Times New Roman" w:hAnsi="Times New Roman" w:cs="Times New Roman"/>
                <w:sz w:val="16"/>
                <w:szCs w:val="16"/>
              </w:rPr>
              <w:t xml:space="preserve">Communist Party Member?  </w:t>
            </w:r>
          </w:p>
        </w:tc>
        <w:tc>
          <w:tcPr>
            <w:tcW w:w="5955" w:type="dxa"/>
            <w:noWrap/>
            <w:hideMark/>
          </w:tcPr>
          <w:p w14:paraId="7C995BA4" w14:textId="77777777" w:rsidR="00050920" w:rsidRPr="001138B5" w:rsidRDefault="00050920" w:rsidP="00E721EF">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1=yes             2=no</w:t>
            </w:r>
          </w:p>
        </w:tc>
        <w:tc>
          <w:tcPr>
            <w:tcW w:w="812" w:type="dxa"/>
          </w:tcPr>
          <w:p w14:paraId="225D9CDD" w14:textId="77777777" w:rsidR="00050920" w:rsidRPr="001138B5" w:rsidRDefault="00050920" w:rsidP="00E721EF">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tc>
      </w:tr>
      <w:tr w:rsidR="00050920" w:rsidRPr="001138B5" w14:paraId="6284B655" w14:textId="77777777" w:rsidTr="00E721EF">
        <w:trPr>
          <w:cnfStyle w:val="000000010000" w:firstRow="0" w:lastRow="0" w:firstColumn="0" w:lastColumn="0" w:oddVBand="0" w:evenVBand="0" w:oddHBand="0" w:evenHBand="1"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2518" w:type="dxa"/>
            <w:noWrap/>
            <w:hideMark/>
          </w:tcPr>
          <w:p w14:paraId="4604568B" w14:textId="77777777" w:rsidR="00050920" w:rsidRPr="001138B5" w:rsidRDefault="00050920" w:rsidP="00050920">
            <w:pPr>
              <w:pStyle w:val="ListParagraph"/>
              <w:numPr>
                <w:ilvl w:val="0"/>
                <w:numId w:val="14"/>
              </w:numPr>
              <w:rPr>
                <w:rFonts w:ascii="Times New Roman" w:hAnsi="Times New Roman" w:cs="Times New Roman"/>
                <w:sz w:val="16"/>
                <w:szCs w:val="16"/>
              </w:rPr>
            </w:pPr>
            <w:r w:rsidRPr="001138B5">
              <w:rPr>
                <w:rFonts w:ascii="Times New Roman" w:hAnsi="Times New Roman" w:cs="Times New Roman"/>
                <w:sz w:val="16"/>
                <w:szCs w:val="16"/>
              </w:rPr>
              <w:t xml:space="preserve">Cadre Status?   </w:t>
            </w:r>
          </w:p>
        </w:tc>
        <w:tc>
          <w:tcPr>
            <w:tcW w:w="5955" w:type="dxa"/>
            <w:noWrap/>
            <w:hideMark/>
          </w:tcPr>
          <w:p w14:paraId="2F78E9A4" w14:textId="77777777" w:rsidR="00050920" w:rsidRPr="001138B5" w:rsidRDefault="00050920" w:rsidP="00E721EF">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1=yes             2=no</w:t>
            </w:r>
          </w:p>
        </w:tc>
        <w:tc>
          <w:tcPr>
            <w:tcW w:w="812" w:type="dxa"/>
          </w:tcPr>
          <w:p w14:paraId="4CA7F592" w14:textId="77777777" w:rsidR="00050920" w:rsidRPr="001138B5" w:rsidRDefault="00050920" w:rsidP="00E721EF">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tc>
      </w:tr>
    </w:tbl>
    <w:p w14:paraId="1853C1FC" w14:textId="77777777" w:rsidR="0036563D" w:rsidRPr="001138B5" w:rsidRDefault="0036563D" w:rsidP="0036563D">
      <w:pPr>
        <w:rPr>
          <w:rFonts w:ascii="Times New Roman" w:hAnsi="Times New Roman" w:cs="Times New Roman"/>
        </w:rPr>
      </w:pPr>
    </w:p>
    <w:p w14:paraId="604591A0" w14:textId="77777777" w:rsidR="00DA4500" w:rsidRPr="001138B5" w:rsidRDefault="00C976F9" w:rsidP="00C976F9">
      <w:pPr>
        <w:pStyle w:val="ListParagraph"/>
        <w:numPr>
          <w:ilvl w:val="0"/>
          <w:numId w:val="12"/>
        </w:numPr>
        <w:rPr>
          <w:rFonts w:ascii="Times New Roman" w:hAnsi="Times New Roman" w:cs="Times New Roman"/>
          <w:b/>
          <w:bCs/>
          <w:sz w:val="16"/>
          <w:szCs w:val="16"/>
        </w:rPr>
      </w:pPr>
      <w:r w:rsidRPr="001138B5">
        <w:rPr>
          <w:rFonts w:ascii="Times New Roman" w:hAnsi="Times New Roman" w:cs="Times New Roman"/>
          <w:b/>
          <w:bCs/>
          <w:sz w:val="16"/>
          <w:szCs w:val="16"/>
        </w:rPr>
        <w:lastRenderedPageBreak/>
        <w:t>Firm Background</w:t>
      </w:r>
    </w:p>
    <w:tbl>
      <w:tblPr>
        <w:tblStyle w:val="LightGrid1"/>
        <w:tblW w:w="0" w:type="auto"/>
        <w:tblLook w:val="04A0" w:firstRow="1" w:lastRow="0" w:firstColumn="1" w:lastColumn="0" w:noHBand="0" w:noVBand="1"/>
      </w:tblPr>
      <w:tblGrid>
        <w:gridCol w:w="3371"/>
        <w:gridCol w:w="1450"/>
        <w:gridCol w:w="1359"/>
        <w:gridCol w:w="1542"/>
        <w:gridCol w:w="1848"/>
        <w:gridCol w:w="6"/>
      </w:tblGrid>
      <w:tr w:rsidR="00C976F9" w:rsidRPr="001138B5" w14:paraId="106AF716" w14:textId="77777777" w:rsidTr="00E721EF">
        <w:trPr>
          <w:cnfStyle w:val="100000000000" w:firstRow="1" w:lastRow="0" w:firstColumn="0" w:lastColumn="0" w:oddVBand="0" w:evenVBand="0" w:oddHBand="0"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9990" w:type="dxa"/>
            <w:gridSpan w:val="6"/>
          </w:tcPr>
          <w:p w14:paraId="67F07FFD" w14:textId="77777777" w:rsidR="00C976F9" w:rsidRPr="001138B5" w:rsidRDefault="00C976F9" w:rsidP="00E721EF">
            <w:pPr>
              <w:pStyle w:val="ListParagraph"/>
              <w:spacing w:line="260" w:lineRule="exact"/>
              <w:ind w:left="0"/>
              <w:jc w:val="center"/>
              <w:rPr>
                <w:rFonts w:ascii="Times New Roman" w:hAnsi="Times New Roman" w:cs="Times New Roman"/>
                <w:sz w:val="16"/>
                <w:szCs w:val="16"/>
              </w:rPr>
            </w:pPr>
            <w:r w:rsidRPr="001138B5">
              <w:rPr>
                <w:rFonts w:ascii="Times New Roman" w:hAnsi="Times New Roman" w:cs="Times New Roman"/>
                <w:sz w:val="16"/>
                <w:szCs w:val="16"/>
              </w:rPr>
              <w:t>Firm Background</w:t>
            </w:r>
          </w:p>
        </w:tc>
      </w:tr>
      <w:tr w:rsidR="00C976F9" w:rsidRPr="001138B5" w14:paraId="2BC609A1" w14:textId="77777777" w:rsidTr="00E721EF">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3618" w:type="dxa"/>
          </w:tcPr>
          <w:p w14:paraId="7295C93A" w14:textId="77777777" w:rsidR="00C976F9" w:rsidRPr="001138B5" w:rsidRDefault="00C976F9" w:rsidP="00E721EF">
            <w:pPr>
              <w:pStyle w:val="ListParagraph"/>
              <w:spacing w:line="260" w:lineRule="exact"/>
              <w:ind w:left="0"/>
              <w:rPr>
                <w:rFonts w:ascii="Times New Roman" w:hAnsi="Times New Roman" w:cs="Times New Roman"/>
                <w:sz w:val="16"/>
                <w:szCs w:val="16"/>
              </w:rPr>
            </w:pPr>
            <w:r w:rsidRPr="001138B5">
              <w:rPr>
                <w:rFonts w:ascii="Times New Roman" w:hAnsi="Times New Roman" w:cs="Times New Roman"/>
                <w:sz w:val="16"/>
                <w:szCs w:val="16"/>
              </w:rPr>
              <w:t>1.</w:t>
            </w:r>
            <w:r w:rsidR="00B2431C" w:rsidRPr="001138B5">
              <w:rPr>
                <w:rFonts w:ascii="Times New Roman" w:hAnsi="Times New Roman" w:cs="Times New Roman"/>
                <w:sz w:val="16"/>
                <w:szCs w:val="16"/>
              </w:rPr>
              <w:t xml:space="preserve"> In what year did this firm begin operations?</w:t>
            </w:r>
          </w:p>
        </w:tc>
        <w:tc>
          <w:tcPr>
            <w:tcW w:w="6372" w:type="dxa"/>
            <w:gridSpan w:val="5"/>
          </w:tcPr>
          <w:p w14:paraId="7755A5C9" w14:textId="77777777" w:rsidR="00C976F9" w:rsidRPr="001138B5" w:rsidRDefault="00C976F9" w:rsidP="00E721EF">
            <w:pPr>
              <w:pStyle w:val="ListParagraph"/>
              <w:spacing w:line="260" w:lineRule="exact"/>
              <w:ind w:left="0" w:right="11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 ][ ]</w:t>
            </w:r>
          </w:p>
        </w:tc>
      </w:tr>
      <w:tr w:rsidR="00C976F9" w:rsidRPr="001138B5" w14:paraId="44BDECC3" w14:textId="77777777" w:rsidTr="00E721EF">
        <w:trPr>
          <w:cnfStyle w:val="000000010000" w:firstRow="0" w:lastRow="0" w:firstColumn="0" w:lastColumn="0" w:oddVBand="0" w:evenVBand="0" w:oddHBand="0" w:evenHBand="1"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3618" w:type="dxa"/>
          </w:tcPr>
          <w:p w14:paraId="676C37D5" w14:textId="77777777" w:rsidR="00C976F9" w:rsidRPr="001138B5" w:rsidRDefault="00C976F9" w:rsidP="00B2431C">
            <w:pPr>
              <w:pStyle w:val="ListParagraph"/>
              <w:spacing w:line="260" w:lineRule="exact"/>
              <w:ind w:left="0"/>
              <w:rPr>
                <w:rFonts w:ascii="Times New Roman" w:eastAsiaTheme="minorEastAsia" w:hAnsi="Times New Roman" w:cs="Times New Roman"/>
                <w:b w:val="0"/>
                <w:bCs w:val="0"/>
                <w:sz w:val="16"/>
                <w:szCs w:val="16"/>
              </w:rPr>
            </w:pPr>
            <w:r w:rsidRPr="001138B5">
              <w:rPr>
                <w:rFonts w:ascii="Times New Roman" w:hAnsi="Times New Roman" w:cs="Times New Roman"/>
                <w:sz w:val="16"/>
                <w:szCs w:val="16"/>
              </w:rPr>
              <w:t>2a.</w:t>
            </w:r>
            <w:r w:rsidR="00B2431C" w:rsidRPr="001138B5">
              <w:rPr>
                <w:rFonts w:ascii="Times New Roman" w:hAnsi="Times New Roman" w:cs="Times New Roman"/>
                <w:sz w:val="16"/>
                <w:szCs w:val="16"/>
              </w:rPr>
              <w:t>In what year did the firm begin operating in this village?</w:t>
            </w:r>
          </w:p>
        </w:tc>
        <w:tc>
          <w:tcPr>
            <w:tcW w:w="6372" w:type="dxa"/>
            <w:gridSpan w:val="5"/>
          </w:tcPr>
          <w:p w14:paraId="3DA6D81F" w14:textId="77777777" w:rsidR="00C976F9" w:rsidRPr="001138B5" w:rsidRDefault="00C976F9" w:rsidP="00E721EF">
            <w:pPr>
              <w:pStyle w:val="ListParagraph"/>
              <w:wordWrap w:val="0"/>
              <w:spacing w:line="260" w:lineRule="exact"/>
              <w:ind w:left="0" w:right="110"/>
              <w:jc w:val="right"/>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 ][ ][ ][ ]</w:t>
            </w:r>
          </w:p>
        </w:tc>
      </w:tr>
      <w:tr w:rsidR="00C976F9" w:rsidRPr="001138B5" w14:paraId="323A2321" w14:textId="77777777" w:rsidTr="00E721EF">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3618" w:type="dxa"/>
          </w:tcPr>
          <w:p w14:paraId="4530C3F7" w14:textId="77777777" w:rsidR="00C976F9" w:rsidRPr="001138B5" w:rsidRDefault="00C976F9" w:rsidP="00AE62DA">
            <w:pPr>
              <w:pStyle w:val="ListParagraph"/>
              <w:spacing w:line="260" w:lineRule="exact"/>
              <w:ind w:left="241" w:hangingChars="150" w:hanging="241"/>
              <w:rPr>
                <w:rFonts w:ascii="Times New Roman" w:eastAsiaTheme="minorEastAsia" w:hAnsi="Times New Roman" w:cs="Times New Roman"/>
                <w:b w:val="0"/>
                <w:bCs w:val="0"/>
                <w:sz w:val="16"/>
                <w:szCs w:val="16"/>
              </w:rPr>
            </w:pPr>
            <w:r w:rsidRPr="001138B5">
              <w:rPr>
                <w:rFonts w:ascii="Times New Roman" w:hAnsi="Times New Roman" w:cs="Times New Roman"/>
                <w:sz w:val="16"/>
                <w:szCs w:val="16"/>
              </w:rPr>
              <w:t>2b.</w:t>
            </w:r>
            <w:r w:rsidR="00B2431C" w:rsidRPr="001138B5">
              <w:rPr>
                <w:rFonts w:ascii="Times New Roman" w:hAnsi="Times New Roman" w:cs="Times New Roman"/>
                <w:sz w:val="16"/>
                <w:szCs w:val="16"/>
              </w:rPr>
              <w:t>Percentage holdings of firm’s largest shareholder</w:t>
            </w:r>
            <w:r w:rsidRPr="001138B5">
              <w:rPr>
                <w:rFonts w:ascii="Times New Roman" w:hAnsi="Times New Roman" w:cs="Times New Roman"/>
                <w:sz w:val="16"/>
                <w:szCs w:val="16"/>
              </w:rPr>
              <w:t>？（</w:t>
            </w:r>
            <w:r w:rsidRPr="001138B5">
              <w:rPr>
                <w:rFonts w:ascii="Times New Roman" w:hAnsi="Times New Roman" w:cs="Times New Roman"/>
                <w:sz w:val="16"/>
                <w:szCs w:val="16"/>
              </w:rPr>
              <w:t>%</w:t>
            </w:r>
            <w:r w:rsidRPr="001138B5">
              <w:rPr>
                <w:rFonts w:ascii="Times New Roman" w:hAnsi="Times New Roman" w:cs="Times New Roman"/>
                <w:sz w:val="16"/>
                <w:szCs w:val="16"/>
              </w:rPr>
              <w:t>）</w:t>
            </w:r>
          </w:p>
        </w:tc>
        <w:tc>
          <w:tcPr>
            <w:tcW w:w="6372" w:type="dxa"/>
            <w:gridSpan w:val="5"/>
          </w:tcPr>
          <w:p w14:paraId="7ADAAD60" w14:textId="77777777" w:rsidR="00C976F9" w:rsidRPr="001138B5" w:rsidRDefault="00C976F9" w:rsidP="00E721EF">
            <w:pPr>
              <w:pStyle w:val="ListParagraph"/>
              <w:wordWrap w:val="0"/>
              <w:spacing w:line="260" w:lineRule="exact"/>
              <w:ind w:left="0" w:right="110"/>
              <w:jc w:val="right"/>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 ][ ][ ]%</w:t>
            </w:r>
          </w:p>
        </w:tc>
      </w:tr>
      <w:tr w:rsidR="007D248E" w:rsidRPr="001138B5" w14:paraId="63F1A14C" w14:textId="77777777" w:rsidTr="00E721EF">
        <w:trPr>
          <w:cnfStyle w:val="000000010000" w:firstRow="0" w:lastRow="0" w:firstColumn="0" w:lastColumn="0" w:oddVBand="0" w:evenVBand="0" w:oddHBand="0" w:evenHBand="1"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3618" w:type="dxa"/>
          </w:tcPr>
          <w:p w14:paraId="7B626826" w14:textId="77777777" w:rsidR="00C976F9" w:rsidRPr="001138B5" w:rsidRDefault="00C976F9" w:rsidP="00B2431C">
            <w:pPr>
              <w:pStyle w:val="ListParagraph"/>
              <w:spacing w:line="260" w:lineRule="exact"/>
              <w:ind w:left="0"/>
              <w:rPr>
                <w:rFonts w:ascii="Times New Roman" w:hAnsi="Times New Roman" w:cs="Times New Roman"/>
                <w:sz w:val="16"/>
                <w:szCs w:val="16"/>
              </w:rPr>
            </w:pPr>
            <w:r w:rsidRPr="001138B5">
              <w:rPr>
                <w:rFonts w:ascii="Times New Roman" w:hAnsi="Times New Roman" w:cs="Times New Roman"/>
                <w:sz w:val="16"/>
                <w:szCs w:val="16"/>
              </w:rPr>
              <w:t>3.</w:t>
            </w:r>
            <w:r w:rsidR="00B2431C" w:rsidRPr="001138B5">
              <w:rPr>
                <w:rFonts w:ascii="Times New Roman" w:hAnsi="Times New Roman" w:cs="Times New Roman"/>
                <w:sz w:val="16"/>
                <w:szCs w:val="16"/>
              </w:rPr>
              <w:t>Is the general manager the largest shareholder?</w:t>
            </w:r>
          </w:p>
        </w:tc>
        <w:tc>
          <w:tcPr>
            <w:tcW w:w="4431" w:type="dxa"/>
            <w:gridSpan w:val="3"/>
          </w:tcPr>
          <w:p w14:paraId="09427EBB" w14:textId="77777777" w:rsidR="00C976F9" w:rsidRPr="001138B5" w:rsidRDefault="00C976F9" w:rsidP="00B2431C">
            <w:pPr>
              <w:pStyle w:val="ListParagraph"/>
              <w:spacing w:line="260" w:lineRule="exact"/>
              <w:ind w:left="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w:t>
            </w:r>
            <w:r w:rsidR="00B2431C" w:rsidRPr="001138B5">
              <w:rPr>
                <w:rFonts w:ascii="Times New Roman" w:eastAsiaTheme="majorEastAsia" w:hAnsi="Times New Roman" w:cs="Times New Roman"/>
                <w:sz w:val="16"/>
                <w:szCs w:val="16"/>
              </w:rPr>
              <w:t>yes</w:t>
            </w:r>
            <w:r w:rsidRPr="001138B5">
              <w:rPr>
                <w:rFonts w:ascii="Times New Roman" w:eastAsiaTheme="majorEastAsia" w:hAnsi="Times New Roman" w:cs="Times New Roman"/>
                <w:sz w:val="16"/>
                <w:szCs w:val="16"/>
              </w:rPr>
              <w:t xml:space="preserve">     2=</w:t>
            </w:r>
            <w:r w:rsidR="00B2431C" w:rsidRPr="001138B5">
              <w:rPr>
                <w:rFonts w:ascii="Times New Roman" w:eastAsiaTheme="majorEastAsia" w:hAnsi="Times New Roman" w:cs="Times New Roman"/>
                <w:sz w:val="16"/>
                <w:szCs w:val="16"/>
              </w:rPr>
              <w:t>no</w:t>
            </w:r>
          </w:p>
        </w:tc>
        <w:tc>
          <w:tcPr>
            <w:tcW w:w="1941" w:type="dxa"/>
            <w:gridSpan w:val="2"/>
          </w:tcPr>
          <w:p w14:paraId="57048866" w14:textId="77777777" w:rsidR="00C976F9" w:rsidRPr="001138B5" w:rsidRDefault="00C976F9" w:rsidP="00E721EF">
            <w:pPr>
              <w:pStyle w:val="ListParagraph"/>
              <w:spacing w:line="260" w:lineRule="exact"/>
              <w:ind w:left="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tc>
      </w:tr>
      <w:tr w:rsidR="00C976F9" w:rsidRPr="001138B5" w14:paraId="6B2240D7" w14:textId="77777777" w:rsidTr="00E721EF">
        <w:trPr>
          <w:cnfStyle w:val="000000100000" w:firstRow="0" w:lastRow="0" w:firstColumn="0" w:lastColumn="0" w:oddVBand="0" w:evenVBand="0" w:oddHBand="1" w:evenHBand="0" w:firstRowFirstColumn="0" w:firstRowLastColumn="0" w:lastRowFirstColumn="0" w:lastRowLastColumn="0"/>
          <w:trHeight w:val="1597"/>
        </w:trPr>
        <w:tc>
          <w:tcPr>
            <w:cnfStyle w:val="001000000000" w:firstRow="0" w:lastRow="0" w:firstColumn="1" w:lastColumn="0" w:oddVBand="0" w:evenVBand="0" w:oddHBand="0" w:evenHBand="0" w:firstRowFirstColumn="0" w:firstRowLastColumn="0" w:lastRowFirstColumn="0" w:lastRowLastColumn="0"/>
            <w:tcW w:w="3618" w:type="dxa"/>
          </w:tcPr>
          <w:p w14:paraId="47C5BE32" w14:textId="77777777" w:rsidR="00C976F9" w:rsidRPr="001138B5" w:rsidRDefault="00C976F9" w:rsidP="00E721EF">
            <w:pPr>
              <w:pStyle w:val="Default"/>
              <w:rPr>
                <w:color w:val="auto"/>
                <w:sz w:val="16"/>
                <w:szCs w:val="16"/>
              </w:rPr>
            </w:pPr>
            <w:r w:rsidRPr="001138B5">
              <w:rPr>
                <w:color w:val="auto"/>
                <w:sz w:val="16"/>
                <w:szCs w:val="16"/>
              </w:rPr>
              <w:t>4.</w:t>
            </w:r>
            <w:r w:rsidR="007D248E" w:rsidRPr="001138B5">
              <w:rPr>
                <w:color w:val="auto"/>
                <w:sz w:val="16"/>
                <w:szCs w:val="16"/>
              </w:rPr>
              <w:t>Firm shareholding structure</w:t>
            </w:r>
            <w:r w:rsidRPr="001138B5">
              <w:rPr>
                <w:color w:val="auto"/>
                <w:sz w:val="16"/>
                <w:szCs w:val="16"/>
              </w:rPr>
              <w:t>：</w:t>
            </w:r>
          </w:p>
          <w:p w14:paraId="081E58FD" w14:textId="77777777" w:rsidR="00C976F9" w:rsidRPr="001138B5" w:rsidRDefault="00C976F9" w:rsidP="00E721EF">
            <w:pPr>
              <w:pStyle w:val="ListParagraph"/>
              <w:spacing w:line="260" w:lineRule="exact"/>
              <w:ind w:left="0"/>
              <w:rPr>
                <w:rFonts w:ascii="Times New Roman" w:hAnsi="Times New Roman" w:cs="Times New Roman"/>
                <w:sz w:val="16"/>
                <w:szCs w:val="16"/>
              </w:rPr>
            </w:pPr>
          </w:p>
        </w:tc>
        <w:tc>
          <w:tcPr>
            <w:tcW w:w="6372" w:type="dxa"/>
            <w:gridSpan w:val="5"/>
          </w:tcPr>
          <w:p w14:paraId="0F4886B4" w14:textId="77777777" w:rsidR="00C976F9" w:rsidRPr="001138B5" w:rsidRDefault="007D248E" w:rsidP="00E721EF">
            <w:pPr>
              <w:pStyle w:val="ListParagraph"/>
              <w:spacing w:line="260" w:lineRule="exact"/>
              <w:ind w:left="0" w:right="11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Private ownership</w:t>
            </w:r>
            <w:r w:rsidR="00C976F9" w:rsidRPr="001138B5">
              <w:rPr>
                <w:rFonts w:ascii="Times New Roman" w:eastAsiaTheme="majorEastAsia" w:hAnsi="Times New Roman" w:cs="Times New Roman"/>
                <w:sz w:val="16"/>
                <w:szCs w:val="16"/>
              </w:rPr>
              <w:t xml:space="preserve"> </w:t>
            </w:r>
            <w:r w:rsidR="00E94A67" w:rsidRPr="001138B5">
              <w:rPr>
                <w:rFonts w:ascii="Times New Roman" w:eastAsiaTheme="majorEastAsia" w:hAnsi="Times New Roman" w:cs="Times New Roman"/>
                <w:sz w:val="16"/>
                <w:szCs w:val="16"/>
              </w:rPr>
              <w:t>Domestic</w:t>
            </w:r>
            <w:r w:rsidR="00C976F9" w:rsidRPr="001138B5">
              <w:rPr>
                <w:rFonts w:ascii="Times New Roman" w:eastAsiaTheme="majorEastAsia" w:hAnsi="Times New Roman" w:cs="Times New Roman"/>
                <w:sz w:val="16"/>
                <w:szCs w:val="16"/>
              </w:rPr>
              <w:t>（</w:t>
            </w:r>
            <w:r w:rsidR="00C976F9" w:rsidRPr="001138B5">
              <w:rPr>
                <w:rFonts w:ascii="Times New Roman" w:eastAsiaTheme="majorEastAsia" w:hAnsi="Times New Roman" w:cs="Times New Roman"/>
                <w:sz w:val="16"/>
                <w:szCs w:val="16"/>
              </w:rPr>
              <w:t>%</w:t>
            </w:r>
            <w:r w:rsidR="00C976F9" w:rsidRPr="001138B5">
              <w:rPr>
                <w:rFonts w:ascii="Times New Roman" w:eastAsiaTheme="majorEastAsia" w:hAnsi="Times New Roman" w:cs="Times New Roman"/>
                <w:sz w:val="16"/>
                <w:szCs w:val="16"/>
              </w:rPr>
              <w:t>）</w:t>
            </w:r>
            <w:r w:rsidR="00C976F9" w:rsidRPr="001138B5">
              <w:rPr>
                <w:rFonts w:ascii="Times New Roman" w:eastAsiaTheme="majorEastAsia" w:hAnsi="Times New Roman" w:cs="Times New Roman"/>
                <w:sz w:val="16"/>
                <w:szCs w:val="16"/>
              </w:rPr>
              <w:t xml:space="preserve">                     </w:t>
            </w:r>
            <w:r w:rsidRPr="001138B5">
              <w:rPr>
                <w:rFonts w:ascii="Times New Roman" w:eastAsiaTheme="majorEastAsia" w:hAnsi="Times New Roman" w:cs="Times New Roman"/>
                <w:sz w:val="16"/>
                <w:szCs w:val="16"/>
              </w:rPr>
              <w:t xml:space="preserve">   </w:t>
            </w:r>
            <w:r w:rsidR="00C976F9" w:rsidRPr="001138B5">
              <w:rPr>
                <w:rFonts w:ascii="Times New Roman" w:eastAsiaTheme="majorEastAsia" w:hAnsi="Times New Roman" w:cs="Times New Roman"/>
                <w:sz w:val="16"/>
                <w:szCs w:val="16"/>
              </w:rPr>
              <w:t>[ ][ ][ ]%</w:t>
            </w:r>
          </w:p>
          <w:p w14:paraId="6C6461FB" w14:textId="77777777" w:rsidR="00C976F9" w:rsidRPr="001138B5" w:rsidRDefault="007D248E" w:rsidP="00AE62DA">
            <w:pPr>
              <w:pStyle w:val="ListParagraph"/>
              <w:spacing w:line="260" w:lineRule="exact"/>
              <w:ind w:left="0" w:firstLineChars="450" w:firstLine="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Foreign</w:t>
            </w:r>
            <w:r w:rsidR="00C976F9" w:rsidRPr="001138B5">
              <w:rPr>
                <w:rFonts w:ascii="Times New Roman" w:eastAsiaTheme="majorEastAsia" w:hAnsi="Times New Roman" w:cs="Times New Roman"/>
                <w:sz w:val="16"/>
                <w:szCs w:val="16"/>
              </w:rPr>
              <w:t xml:space="preserve"> </w:t>
            </w:r>
            <w:r w:rsidR="00C976F9" w:rsidRPr="001138B5">
              <w:rPr>
                <w:rFonts w:ascii="Times New Roman" w:eastAsiaTheme="majorEastAsia" w:hAnsi="Times New Roman" w:cs="Times New Roman"/>
                <w:sz w:val="16"/>
                <w:szCs w:val="16"/>
              </w:rPr>
              <w:t>（</w:t>
            </w:r>
            <w:r w:rsidR="00C976F9" w:rsidRPr="001138B5">
              <w:rPr>
                <w:rFonts w:ascii="Times New Roman" w:eastAsiaTheme="majorEastAsia" w:hAnsi="Times New Roman" w:cs="Times New Roman"/>
                <w:sz w:val="16"/>
                <w:szCs w:val="16"/>
              </w:rPr>
              <w:t>%</w:t>
            </w:r>
            <w:r w:rsidR="00C976F9" w:rsidRPr="001138B5">
              <w:rPr>
                <w:rFonts w:ascii="Times New Roman" w:eastAsiaTheme="majorEastAsia" w:hAnsi="Times New Roman" w:cs="Times New Roman"/>
                <w:sz w:val="16"/>
                <w:szCs w:val="16"/>
              </w:rPr>
              <w:t>）</w:t>
            </w:r>
            <w:r w:rsidR="00C976F9" w:rsidRPr="001138B5">
              <w:rPr>
                <w:rFonts w:ascii="Times New Roman" w:eastAsiaTheme="majorEastAsia" w:hAnsi="Times New Roman" w:cs="Times New Roman"/>
                <w:sz w:val="16"/>
                <w:szCs w:val="16"/>
              </w:rPr>
              <w:t xml:space="preserve">                     [ ][ ][ ]%</w:t>
            </w:r>
          </w:p>
          <w:p w14:paraId="620FDC08" w14:textId="77777777" w:rsidR="00C976F9" w:rsidRPr="001138B5" w:rsidRDefault="007D248E" w:rsidP="00E721EF">
            <w:pPr>
              <w:pStyle w:val="ListParagraph"/>
              <w:spacing w:line="260" w:lineRule="exact"/>
              <w:ind w:left="0" w:right="11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State ownership</w:t>
            </w:r>
            <w:r w:rsidR="00C976F9" w:rsidRPr="001138B5">
              <w:rPr>
                <w:rFonts w:ascii="Times New Roman" w:eastAsiaTheme="majorEastAsia" w:hAnsi="Times New Roman" w:cs="Times New Roman"/>
                <w:sz w:val="16"/>
                <w:szCs w:val="16"/>
              </w:rPr>
              <w:t xml:space="preserve">     </w:t>
            </w:r>
            <w:r w:rsidR="00C976F9" w:rsidRPr="001138B5">
              <w:rPr>
                <w:rFonts w:ascii="Times New Roman" w:eastAsiaTheme="majorEastAsia" w:hAnsi="Times New Roman" w:cs="Times New Roman"/>
                <w:sz w:val="16"/>
                <w:szCs w:val="16"/>
              </w:rPr>
              <w:t>（</w:t>
            </w:r>
            <w:r w:rsidR="00C976F9" w:rsidRPr="001138B5">
              <w:rPr>
                <w:rFonts w:ascii="Times New Roman" w:eastAsiaTheme="majorEastAsia" w:hAnsi="Times New Roman" w:cs="Times New Roman"/>
                <w:sz w:val="16"/>
                <w:szCs w:val="16"/>
              </w:rPr>
              <w:t>%</w:t>
            </w:r>
            <w:r w:rsidR="00C976F9" w:rsidRPr="001138B5">
              <w:rPr>
                <w:rFonts w:ascii="Times New Roman" w:eastAsiaTheme="majorEastAsia" w:hAnsi="Times New Roman" w:cs="Times New Roman"/>
                <w:sz w:val="16"/>
                <w:szCs w:val="16"/>
              </w:rPr>
              <w:t>）</w:t>
            </w:r>
            <w:r w:rsidR="00C976F9" w:rsidRPr="001138B5">
              <w:rPr>
                <w:rFonts w:ascii="Times New Roman" w:eastAsiaTheme="majorEastAsia" w:hAnsi="Times New Roman" w:cs="Times New Roman"/>
                <w:sz w:val="16"/>
                <w:szCs w:val="16"/>
              </w:rPr>
              <w:t xml:space="preserve">                     [ ][ ][ ]%</w:t>
            </w:r>
          </w:p>
          <w:p w14:paraId="157916DF" w14:textId="77777777" w:rsidR="00C976F9" w:rsidRPr="001138B5" w:rsidRDefault="007D248E" w:rsidP="00E721EF">
            <w:pPr>
              <w:autoSpaceDE w:val="0"/>
              <w:autoSpaceDN w:val="0"/>
              <w:adjustRightInd w:val="0"/>
              <w:spacing w:line="260" w:lineRule="exact"/>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Other</w:t>
            </w:r>
            <w:r w:rsidR="00C976F9" w:rsidRPr="001138B5">
              <w:rPr>
                <w:rFonts w:ascii="Times New Roman" w:eastAsiaTheme="majorEastAsia" w:hAnsi="Times New Roman" w:cs="Times New Roman"/>
                <w:sz w:val="16"/>
                <w:szCs w:val="16"/>
              </w:rPr>
              <w:t xml:space="preserve">          </w:t>
            </w:r>
            <w:r w:rsidR="00C976F9" w:rsidRPr="001138B5">
              <w:rPr>
                <w:rFonts w:ascii="Times New Roman" w:eastAsiaTheme="majorEastAsia" w:hAnsi="Times New Roman" w:cs="Times New Roman"/>
                <w:sz w:val="16"/>
                <w:szCs w:val="16"/>
              </w:rPr>
              <w:t>（</w:t>
            </w:r>
            <w:r w:rsidR="00C976F9" w:rsidRPr="001138B5">
              <w:rPr>
                <w:rFonts w:ascii="Times New Roman" w:eastAsiaTheme="majorEastAsia" w:hAnsi="Times New Roman" w:cs="Times New Roman"/>
                <w:sz w:val="16"/>
                <w:szCs w:val="16"/>
              </w:rPr>
              <w:t>%</w:t>
            </w:r>
            <w:r w:rsidR="00C976F9" w:rsidRPr="001138B5">
              <w:rPr>
                <w:rFonts w:ascii="Times New Roman" w:eastAsiaTheme="majorEastAsia" w:hAnsi="Times New Roman" w:cs="Times New Roman"/>
                <w:sz w:val="16"/>
                <w:szCs w:val="16"/>
              </w:rPr>
              <w:t>）</w:t>
            </w:r>
            <w:r w:rsidR="00C976F9" w:rsidRPr="001138B5">
              <w:rPr>
                <w:rFonts w:ascii="Times New Roman" w:eastAsiaTheme="majorEastAsia" w:hAnsi="Times New Roman" w:cs="Times New Roman"/>
                <w:sz w:val="16"/>
                <w:szCs w:val="16"/>
              </w:rPr>
              <w:t xml:space="preserve">                     [ ][ ][ ]%</w:t>
            </w:r>
          </w:p>
          <w:p w14:paraId="616F1511" w14:textId="77777777" w:rsidR="00C976F9" w:rsidRPr="001138B5" w:rsidRDefault="007D248E" w:rsidP="00AE62DA">
            <w:pPr>
              <w:pStyle w:val="ListParagraph"/>
              <w:spacing w:line="260" w:lineRule="exact"/>
              <w:ind w:left="1360" w:hangingChars="850" w:hanging="136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u w:val="single"/>
              </w:rPr>
            </w:pPr>
            <w:r w:rsidRPr="001138B5">
              <w:rPr>
                <w:rFonts w:ascii="Times New Roman" w:eastAsiaTheme="majorEastAsia" w:hAnsi="Times New Roman" w:cs="Times New Roman"/>
                <w:sz w:val="16"/>
                <w:szCs w:val="16"/>
              </w:rPr>
              <w:t>specify</w:t>
            </w:r>
            <w:r w:rsidR="00C976F9" w:rsidRPr="001138B5">
              <w:rPr>
                <w:rFonts w:ascii="Times New Roman" w:eastAsiaTheme="majorEastAsia" w:hAnsi="Times New Roman" w:cs="Times New Roman"/>
                <w:sz w:val="16"/>
                <w:szCs w:val="16"/>
              </w:rPr>
              <w:t xml:space="preserve">            </w:t>
            </w:r>
          </w:p>
          <w:p w14:paraId="7D8825E2" w14:textId="77777777" w:rsidR="00C976F9" w:rsidRPr="001138B5" w:rsidRDefault="00C976F9" w:rsidP="00AE62DA">
            <w:pPr>
              <w:pStyle w:val="ListParagraph"/>
              <w:spacing w:line="260" w:lineRule="exact"/>
              <w:ind w:leftChars="850" w:left="1870" w:firstLineChars="50" w:firstLine="8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u w:val="single"/>
              </w:rPr>
              <w:t>_________________________________</w:t>
            </w:r>
          </w:p>
        </w:tc>
      </w:tr>
      <w:tr w:rsidR="007D248E" w:rsidRPr="001138B5" w14:paraId="6ED63636" w14:textId="77777777" w:rsidTr="00E721EF">
        <w:trPr>
          <w:gridAfter w:val="1"/>
          <w:cnfStyle w:val="000000010000" w:firstRow="0" w:lastRow="0" w:firstColumn="0" w:lastColumn="0" w:oddVBand="0" w:evenVBand="0" w:oddHBand="0" w:evenHBand="1" w:firstRowFirstColumn="0" w:firstRowLastColumn="0" w:lastRowFirstColumn="0" w:lastRowLastColumn="0"/>
          <w:wAfter w:w="6" w:type="dxa"/>
          <w:trHeight w:val="525"/>
        </w:trPr>
        <w:tc>
          <w:tcPr>
            <w:cnfStyle w:val="001000000000" w:firstRow="0" w:lastRow="0" w:firstColumn="1" w:lastColumn="0" w:oddVBand="0" w:evenVBand="0" w:oddHBand="0" w:evenHBand="0" w:firstRowFirstColumn="0" w:firstRowLastColumn="0" w:lastRowFirstColumn="0" w:lastRowLastColumn="0"/>
            <w:tcW w:w="3618" w:type="dxa"/>
          </w:tcPr>
          <w:p w14:paraId="1C1E6E1F" w14:textId="77777777" w:rsidR="00C976F9" w:rsidRPr="001138B5" w:rsidRDefault="00C976F9" w:rsidP="00AE62DA">
            <w:pPr>
              <w:spacing w:line="260" w:lineRule="exact"/>
              <w:ind w:left="402" w:hangingChars="250" w:hanging="402"/>
              <w:rPr>
                <w:rFonts w:ascii="Times New Roman" w:hAnsi="Times New Roman" w:cs="Times New Roman"/>
                <w:sz w:val="16"/>
                <w:szCs w:val="16"/>
              </w:rPr>
            </w:pPr>
            <w:r w:rsidRPr="001138B5">
              <w:rPr>
                <w:rFonts w:ascii="Times New Roman" w:hAnsi="Times New Roman" w:cs="Times New Roman"/>
                <w:sz w:val="16"/>
                <w:szCs w:val="16"/>
              </w:rPr>
              <w:t>5. a.</w:t>
            </w:r>
            <w:r w:rsidR="007D248E" w:rsidRPr="001138B5">
              <w:rPr>
                <w:rFonts w:ascii="Times New Roman" w:hAnsi="Times New Roman" w:cs="Times New Roman"/>
                <w:sz w:val="16"/>
                <w:szCs w:val="16"/>
              </w:rPr>
              <w:t xml:space="preserve"> Was this firm previously owned by the government (the state) or by the collective township enterprises?</w:t>
            </w:r>
          </w:p>
        </w:tc>
        <w:tc>
          <w:tcPr>
            <w:tcW w:w="4431" w:type="dxa"/>
            <w:gridSpan w:val="3"/>
          </w:tcPr>
          <w:p w14:paraId="56735209" w14:textId="77777777" w:rsidR="00C976F9" w:rsidRPr="001138B5" w:rsidRDefault="00C976F9" w:rsidP="00E721EF">
            <w:pPr>
              <w:spacing w:line="260" w:lineRule="exact"/>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w:t>
            </w:r>
            <w:r w:rsidR="007D248E" w:rsidRPr="001138B5">
              <w:rPr>
                <w:rFonts w:ascii="Times New Roman" w:eastAsiaTheme="majorEastAsia" w:hAnsi="Times New Roman" w:cs="Times New Roman"/>
                <w:sz w:val="16"/>
                <w:szCs w:val="16"/>
              </w:rPr>
              <w:t>State</w:t>
            </w:r>
            <w:r w:rsidRPr="001138B5">
              <w:rPr>
                <w:rFonts w:ascii="Times New Roman" w:eastAsiaTheme="majorEastAsia" w:hAnsi="Times New Roman" w:cs="Times New Roman"/>
                <w:sz w:val="16"/>
                <w:szCs w:val="16"/>
              </w:rPr>
              <w:t xml:space="preserve">     2=</w:t>
            </w:r>
            <w:r w:rsidR="007D248E" w:rsidRPr="001138B5">
              <w:rPr>
                <w:rFonts w:ascii="Times New Roman" w:eastAsiaTheme="majorEastAsia" w:hAnsi="Times New Roman" w:cs="Times New Roman"/>
                <w:sz w:val="16"/>
                <w:szCs w:val="16"/>
              </w:rPr>
              <w:t>Township collective</w:t>
            </w:r>
            <w:r w:rsidRPr="001138B5">
              <w:rPr>
                <w:rFonts w:ascii="Times New Roman" w:eastAsiaTheme="majorEastAsia" w:hAnsi="Times New Roman" w:cs="Times New Roman"/>
                <w:sz w:val="16"/>
                <w:szCs w:val="16"/>
              </w:rPr>
              <w:t xml:space="preserve">  </w:t>
            </w:r>
          </w:p>
          <w:p w14:paraId="211EF4A5" w14:textId="77777777" w:rsidR="00C976F9" w:rsidRPr="001138B5" w:rsidRDefault="00C976F9" w:rsidP="007D248E">
            <w:pPr>
              <w:spacing w:line="260" w:lineRule="exact"/>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3=</w:t>
            </w:r>
            <w:r w:rsidR="007D248E" w:rsidRPr="001138B5">
              <w:rPr>
                <w:rFonts w:ascii="Times New Roman" w:eastAsiaTheme="majorEastAsia" w:hAnsi="Times New Roman" w:cs="Times New Roman"/>
                <w:sz w:val="16"/>
                <w:szCs w:val="16"/>
              </w:rPr>
              <w:t>no</w:t>
            </w:r>
            <w:r w:rsidRPr="001138B5">
              <w:rPr>
                <w:rFonts w:ascii="Times New Roman" w:eastAsiaTheme="majorEastAsia" w:hAnsi="Times New Roman" w:cs="Times New Roman"/>
                <w:i/>
                <w:sz w:val="16"/>
                <w:szCs w:val="16"/>
              </w:rPr>
              <w:t>（</w:t>
            </w:r>
            <w:r w:rsidRPr="001138B5">
              <w:rPr>
                <w:rFonts w:ascii="Times New Roman" w:eastAsiaTheme="majorEastAsia" w:hAnsi="Times New Roman" w:cs="Times New Roman"/>
                <w:i/>
                <w:sz w:val="16"/>
                <w:szCs w:val="16"/>
              </w:rPr>
              <w:t>→</w:t>
            </w:r>
            <w:r w:rsidR="007D248E" w:rsidRPr="001138B5">
              <w:rPr>
                <w:rFonts w:ascii="Times New Roman" w:eastAsiaTheme="majorEastAsia" w:hAnsi="Times New Roman" w:cs="Times New Roman"/>
                <w:i/>
                <w:sz w:val="16"/>
                <w:szCs w:val="16"/>
              </w:rPr>
              <w:t>skip to 6</w:t>
            </w:r>
            <w:r w:rsidRPr="001138B5">
              <w:rPr>
                <w:rFonts w:ascii="Times New Roman" w:eastAsiaTheme="majorEastAsia" w:hAnsi="Times New Roman" w:cs="Times New Roman"/>
                <w:i/>
                <w:sz w:val="16"/>
                <w:szCs w:val="16"/>
              </w:rPr>
              <w:t>）</w:t>
            </w:r>
          </w:p>
        </w:tc>
        <w:tc>
          <w:tcPr>
            <w:tcW w:w="1935" w:type="dxa"/>
          </w:tcPr>
          <w:p w14:paraId="3B9C1B75" w14:textId="77777777" w:rsidR="00C976F9" w:rsidRPr="001138B5" w:rsidRDefault="00C976F9" w:rsidP="00E721EF">
            <w:pPr>
              <w:pStyle w:val="ListParagraph"/>
              <w:spacing w:line="260" w:lineRule="exact"/>
              <w:ind w:left="0"/>
              <w:jc w:val="right"/>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tc>
      </w:tr>
      <w:tr w:rsidR="00C976F9" w:rsidRPr="001138B5" w14:paraId="78D42F5E" w14:textId="77777777" w:rsidTr="00E721EF">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8049" w:type="dxa"/>
            <w:gridSpan w:val="4"/>
          </w:tcPr>
          <w:p w14:paraId="2AEAA63C" w14:textId="77777777" w:rsidR="00C976F9" w:rsidRPr="001138B5" w:rsidRDefault="00C976F9" w:rsidP="00E721EF">
            <w:pPr>
              <w:pStyle w:val="ListParagraph"/>
              <w:spacing w:line="260" w:lineRule="exact"/>
              <w:ind w:left="0" w:right="440"/>
              <w:rPr>
                <w:rFonts w:ascii="Times New Roman" w:eastAsiaTheme="minorEastAsia" w:hAnsi="Times New Roman" w:cs="Times New Roman"/>
                <w:b w:val="0"/>
                <w:bCs w:val="0"/>
                <w:sz w:val="16"/>
                <w:szCs w:val="16"/>
              </w:rPr>
            </w:pPr>
            <w:r w:rsidRPr="001138B5">
              <w:rPr>
                <w:rFonts w:ascii="Times New Roman" w:hAnsi="Times New Roman" w:cs="Times New Roman"/>
                <w:sz w:val="16"/>
                <w:szCs w:val="16"/>
              </w:rPr>
              <w:t>5. b.</w:t>
            </w:r>
            <w:r w:rsidR="007D248E" w:rsidRPr="001138B5">
              <w:rPr>
                <w:rFonts w:ascii="Times New Roman" w:hAnsi="Times New Roman" w:cs="Times New Roman"/>
                <w:sz w:val="16"/>
                <w:szCs w:val="16"/>
              </w:rPr>
              <w:t xml:space="preserve"> If yes, when was it privatized?</w:t>
            </w:r>
          </w:p>
        </w:tc>
        <w:tc>
          <w:tcPr>
            <w:tcW w:w="1941" w:type="dxa"/>
            <w:gridSpan w:val="2"/>
          </w:tcPr>
          <w:p w14:paraId="06F825F0" w14:textId="77777777" w:rsidR="00C976F9" w:rsidRPr="001138B5" w:rsidRDefault="00C976F9" w:rsidP="00E721EF">
            <w:pPr>
              <w:pStyle w:val="ListParagraph"/>
              <w:wordWrap w:val="0"/>
              <w:spacing w:line="260" w:lineRule="exact"/>
              <w:ind w:left="0"/>
              <w:jc w:val="right"/>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 ][ ][ ][ ]</w:t>
            </w:r>
          </w:p>
        </w:tc>
      </w:tr>
      <w:tr w:rsidR="007D248E" w:rsidRPr="001138B5" w14:paraId="4837DFE0" w14:textId="77777777" w:rsidTr="00E721EF">
        <w:trPr>
          <w:gridAfter w:val="1"/>
          <w:cnfStyle w:val="000000010000" w:firstRow="0" w:lastRow="0" w:firstColumn="0" w:lastColumn="0" w:oddVBand="0" w:evenVBand="0" w:oddHBand="0" w:evenHBand="1" w:firstRowFirstColumn="0" w:firstRowLastColumn="0" w:lastRowFirstColumn="0" w:lastRowLastColumn="0"/>
          <w:wAfter w:w="6" w:type="dxa"/>
        </w:trPr>
        <w:tc>
          <w:tcPr>
            <w:cnfStyle w:val="001000000000" w:firstRow="0" w:lastRow="0" w:firstColumn="1" w:lastColumn="0" w:oddVBand="0" w:evenVBand="0" w:oddHBand="0" w:evenHBand="0" w:firstRowFirstColumn="0" w:firstRowLastColumn="0" w:lastRowFirstColumn="0" w:lastRowLastColumn="0"/>
            <w:tcW w:w="3618" w:type="dxa"/>
          </w:tcPr>
          <w:p w14:paraId="7F2A186A" w14:textId="77777777" w:rsidR="00C976F9" w:rsidRPr="001138B5" w:rsidRDefault="00C976F9" w:rsidP="00E721EF">
            <w:pPr>
              <w:pStyle w:val="ListParagraph"/>
              <w:spacing w:line="260" w:lineRule="exact"/>
              <w:ind w:left="0"/>
              <w:rPr>
                <w:rFonts w:ascii="Times New Roman" w:hAnsi="Times New Roman" w:cs="Times New Roman"/>
                <w:sz w:val="16"/>
                <w:szCs w:val="16"/>
              </w:rPr>
            </w:pPr>
            <w:r w:rsidRPr="001138B5">
              <w:rPr>
                <w:rFonts w:ascii="Times New Roman" w:hAnsi="Times New Roman" w:cs="Times New Roman"/>
                <w:sz w:val="16"/>
                <w:szCs w:val="16"/>
              </w:rPr>
              <w:t>6.</w:t>
            </w:r>
            <w:r w:rsidR="007D248E" w:rsidRPr="001138B5">
              <w:rPr>
                <w:rFonts w:ascii="Times New Roman" w:hAnsi="Times New Roman" w:cs="Times New Roman"/>
                <w:color w:val="000000"/>
                <w:sz w:val="16"/>
                <w:szCs w:val="16"/>
              </w:rPr>
              <w:t xml:space="preserve"> What is your main production line?</w:t>
            </w:r>
          </w:p>
        </w:tc>
        <w:tc>
          <w:tcPr>
            <w:tcW w:w="4431" w:type="dxa"/>
            <w:gridSpan w:val="3"/>
          </w:tcPr>
          <w:p w14:paraId="0CF790AC" w14:textId="77777777" w:rsidR="007D248E" w:rsidRPr="001138B5" w:rsidRDefault="007D248E" w:rsidP="007D248E">
            <w:pPr>
              <w:pStyle w:val="ListParagraph"/>
              <w:autoSpaceDE w:val="0"/>
              <w:autoSpaceDN w:val="0"/>
              <w:adjustRightInd w:val="0"/>
              <w:ind w:left="4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1138B5">
              <w:rPr>
                <w:rFonts w:ascii="Times New Roman" w:hAnsi="Times New Roman" w:cs="Times New Roman"/>
                <w:color w:val="000000"/>
                <w:sz w:val="16"/>
                <w:szCs w:val="16"/>
              </w:rPr>
              <w:t>1. Industry; 2. Commerce and trade; 3. Construction; 4. Service; 5. crops; 6. livestock; 7. fishery; 8 forestry</w:t>
            </w:r>
          </w:p>
          <w:p w14:paraId="1075DB32" w14:textId="77777777" w:rsidR="00C976F9" w:rsidRPr="001138B5" w:rsidRDefault="00C976F9" w:rsidP="00E721EF">
            <w:pPr>
              <w:autoSpaceDE w:val="0"/>
              <w:autoSpaceDN w:val="0"/>
              <w:adjustRightInd w:val="0"/>
              <w:spacing w:after="200" w:line="260" w:lineRule="exact"/>
              <w:cnfStyle w:val="000000010000" w:firstRow="0" w:lastRow="0" w:firstColumn="0" w:lastColumn="0" w:oddVBand="0" w:evenVBand="0" w:oddHBand="0" w:evenHBand="1" w:firstRowFirstColumn="0" w:firstRowLastColumn="0" w:lastRowFirstColumn="0" w:lastRowLastColumn="0"/>
              <w:rPr>
                <w:rFonts w:ascii="Times New Roman" w:eastAsia="PMingLiU" w:hAnsi="Times New Roman" w:cs="Times New Roman"/>
                <w:sz w:val="16"/>
                <w:szCs w:val="16"/>
              </w:rPr>
            </w:pPr>
          </w:p>
        </w:tc>
        <w:tc>
          <w:tcPr>
            <w:tcW w:w="1935" w:type="dxa"/>
          </w:tcPr>
          <w:p w14:paraId="1466D64C" w14:textId="77777777" w:rsidR="00C976F9" w:rsidRPr="001138B5" w:rsidRDefault="00C976F9" w:rsidP="00E721EF">
            <w:pPr>
              <w:pStyle w:val="ListParagraph"/>
              <w:spacing w:line="260" w:lineRule="exact"/>
              <w:ind w:left="0"/>
              <w:jc w:val="right"/>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tc>
      </w:tr>
      <w:tr w:rsidR="00B2431C" w:rsidRPr="001138B5" w14:paraId="435DF019" w14:textId="77777777" w:rsidTr="00E721EF">
        <w:trPr>
          <w:gridAfter w:val="1"/>
          <w:cnfStyle w:val="000000100000" w:firstRow="0" w:lastRow="0" w:firstColumn="0" w:lastColumn="0" w:oddVBand="0" w:evenVBand="0" w:oddHBand="1" w:evenHBand="0" w:firstRowFirstColumn="0" w:firstRowLastColumn="0" w:lastRowFirstColumn="0" w:lastRowLastColumn="0"/>
          <w:wAfter w:w="6" w:type="dxa"/>
          <w:trHeight w:val="882"/>
        </w:trPr>
        <w:tc>
          <w:tcPr>
            <w:cnfStyle w:val="001000000000" w:firstRow="0" w:lastRow="0" w:firstColumn="1" w:lastColumn="0" w:oddVBand="0" w:evenVBand="0" w:oddHBand="0" w:evenHBand="0" w:firstRowFirstColumn="0" w:firstRowLastColumn="0" w:lastRowFirstColumn="0" w:lastRowLastColumn="0"/>
            <w:tcW w:w="3618" w:type="dxa"/>
            <w:tcBorders>
              <w:right w:val="single" w:sz="4" w:space="0" w:color="auto"/>
            </w:tcBorders>
          </w:tcPr>
          <w:p w14:paraId="22946C0B" w14:textId="77777777" w:rsidR="00C976F9" w:rsidRPr="001138B5" w:rsidRDefault="00C976F9" w:rsidP="007D248E">
            <w:pPr>
              <w:pStyle w:val="ListParagraph"/>
              <w:spacing w:line="260" w:lineRule="exact"/>
              <w:ind w:left="0"/>
              <w:rPr>
                <w:rFonts w:ascii="Times New Roman" w:hAnsi="Times New Roman" w:cs="Times New Roman"/>
                <w:sz w:val="16"/>
                <w:szCs w:val="16"/>
              </w:rPr>
            </w:pPr>
            <w:r w:rsidRPr="001138B5">
              <w:rPr>
                <w:rFonts w:ascii="Times New Roman" w:hAnsi="Times New Roman" w:cs="Times New Roman"/>
                <w:sz w:val="16"/>
                <w:szCs w:val="16"/>
              </w:rPr>
              <w:t>7.</w:t>
            </w:r>
            <w:r w:rsidR="007D248E" w:rsidRPr="001138B5">
              <w:rPr>
                <w:rFonts w:ascii="Times New Roman" w:hAnsi="Times New Roman" w:cs="Times New Roman"/>
                <w:sz w:val="16"/>
                <w:szCs w:val="16"/>
              </w:rPr>
              <w:t>Number of worker by types</w:t>
            </w:r>
            <w:r w:rsidRPr="001138B5">
              <w:rPr>
                <w:rFonts w:ascii="Times New Roman" w:hAnsi="Times New Roman" w:cs="Times New Roman"/>
                <w:sz w:val="16"/>
                <w:szCs w:val="16"/>
              </w:rPr>
              <w:t>：</w:t>
            </w:r>
          </w:p>
        </w:tc>
        <w:tc>
          <w:tcPr>
            <w:tcW w:w="1479" w:type="dxa"/>
            <w:tcBorders>
              <w:left w:val="single" w:sz="4" w:space="0" w:color="auto"/>
              <w:right w:val="single" w:sz="4" w:space="0" w:color="auto"/>
            </w:tcBorders>
          </w:tcPr>
          <w:p w14:paraId="3301A967" w14:textId="77777777" w:rsidR="00C976F9" w:rsidRPr="001138B5" w:rsidRDefault="007D248E" w:rsidP="00E721EF">
            <w:pPr>
              <w:pStyle w:val="ListParagraph"/>
              <w:spacing w:line="260" w:lineRule="exact"/>
              <w:ind w:left="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Blue collar</w:t>
            </w:r>
            <w:r w:rsidR="00C976F9" w:rsidRPr="001138B5">
              <w:rPr>
                <w:rFonts w:ascii="Times New Roman" w:eastAsiaTheme="majorEastAsia" w:hAnsi="Times New Roman" w:cs="Times New Roman"/>
                <w:sz w:val="16"/>
                <w:szCs w:val="16"/>
              </w:rPr>
              <w:t>/</w:t>
            </w:r>
            <w:r w:rsidRPr="001138B5">
              <w:rPr>
                <w:rFonts w:ascii="Times New Roman" w:eastAsiaTheme="majorEastAsia" w:hAnsi="Times New Roman" w:cs="Times New Roman"/>
                <w:sz w:val="16"/>
                <w:szCs w:val="16"/>
              </w:rPr>
              <w:t>farmers</w:t>
            </w:r>
          </w:p>
          <w:p w14:paraId="61CCB23A" w14:textId="77777777" w:rsidR="00C976F9" w:rsidRPr="001138B5" w:rsidRDefault="00C976F9" w:rsidP="00E721EF">
            <w:pPr>
              <w:pStyle w:val="ListParagraph"/>
              <w:spacing w:line="260" w:lineRule="exact"/>
              <w:ind w:left="0"/>
              <w:jc w:val="right"/>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       ]</w:t>
            </w:r>
          </w:p>
        </w:tc>
        <w:tc>
          <w:tcPr>
            <w:tcW w:w="1359" w:type="dxa"/>
            <w:tcBorders>
              <w:left w:val="single" w:sz="4" w:space="0" w:color="auto"/>
              <w:right w:val="nil"/>
            </w:tcBorders>
          </w:tcPr>
          <w:p w14:paraId="04DE44CC" w14:textId="77777777" w:rsidR="00C976F9" w:rsidRPr="001138B5" w:rsidRDefault="007D248E" w:rsidP="00E721EF">
            <w:pPr>
              <w:pStyle w:val="ListParagraph"/>
              <w:spacing w:line="260" w:lineRule="exact"/>
              <w:ind w:left="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White collar</w:t>
            </w:r>
            <w:r w:rsidR="00C976F9" w:rsidRPr="001138B5">
              <w:rPr>
                <w:rFonts w:ascii="Times New Roman" w:eastAsiaTheme="majorEastAsia" w:hAnsi="Times New Roman" w:cs="Times New Roman"/>
                <w:sz w:val="16"/>
                <w:szCs w:val="16"/>
              </w:rPr>
              <w:t>（</w:t>
            </w:r>
            <w:r w:rsidRPr="001138B5">
              <w:rPr>
                <w:rFonts w:ascii="Times New Roman" w:eastAsiaTheme="majorEastAsia" w:hAnsi="Times New Roman" w:cs="Times New Roman"/>
                <w:sz w:val="16"/>
                <w:szCs w:val="16"/>
              </w:rPr>
              <w:t>non-administrative</w:t>
            </w:r>
            <w:r w:rsidR="00C976F9" w:rsidRPr="001138B5">
              <w:rPr>
                <w:rFonts w:ascii="Times New Roman" w:eastAsiaTheme="majorEastAsia" w:hAnsi="Times New Roman" w:cs="Times New Roman"/>
                <w:sz w:val="16"/>
                <w:szCs w:val="16"/>
              </w:rPr>
              <w:t>）</w:t>
            </w:r>
            <w:r w:rsidRPr="001138B5">
              <w:rPr>
                <w:rFonts w:ascii="Times New Roman" w:eastAsiaTheme="majorEastAsia" w:hAnsi="Times New Roman" w:cs="Times New Roman"/>
                <w:sz w:val="16"/>
                <w:szCs w:val="16"/>
              </w:rPr>
              <w:t>employees</w:t>
            </w:r>
          </w:p>
          <w:p w14:paraId="5E0204E6" w14:textId="77777777" w:rsidR="00C976F9" w:rsidRPr="001138B5" w:rsidRDefault="00C976F9" w:rsidP="00E721EF">
            <w:pPr>
              <w:pStyle w:val="ListParagraph"/>
              <w:spacing w:line="260" w:lineRule="exact"/>
              <w:ind w:left="0"/>
              <w:jc w:val="right"/>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       ]</w:t>
            </w:r>
          </w:p>
        </w:tc>
        <w:tc>
          <w:tcPr>
            <w:tcW w:w="1593" w:type="dxa"/>
            <w:tcBorders>
              <w:left w:val="single" w:sz="4" w:space="0" w:color="auto"/>
              <w:right w:val="single" w:sz="4" w:space="0" w:color="auto"/>
            </w:tcBorders>
          </w:tcPr>
          <w:p w14:paraId="0E82CDA4" w14:textId="77777777" w:rsidR="00C976F9" w:rsidRPr="001138B5" w:rsidRDefault="00616A1C" w:rsidP="00E721EF">
            <w:pPr>
              <w:pStyle w:val="ListParagraph"/>
              <w:spacing w:line="260" w:lineRule="exact"/>
              <w:ind w:left="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Mid-level manag</w:t>
            </w:r>
            <w:r w:rsidR="00A217C5" w:rsidRPr="001138B5">
              <w:rPr>
                <w:rFonts w:ascii="Times New Roman" w:eastAsiaTheme="majorEastAsia" w:hAnsi="Times New Roman" w:cs="Times New Roman"/>
                <w:sz w:val="16"/>
                <w:szCs w:val="16"/>
              </w:rPr>
              <w:t>e</w:t>
            </w:r>
            <w:r w:rsidRPr="001138B5">
              <w:rPr>
                <w:rFonts w:ascii="Times New Roman" w:eastAsiaTheme="majorEastAsia" w:hAnsi="Times New Roman" w:cs="Times New Roman"/>
                <w:sz w:val="16"/>
                <w:szCs w:val="16"/>
              </w:rPr>
              <w:t>ment</w:t>
            </w:r>
          </w:p>
          <w:p w14:paraId="4B17B723" w14:textId="77777777" w:rsidR="00C976F9" w:rsidRPr="001138B5" w:rsidRDefault="00C976F9" w:rsidP="00E721EF">
            <w:pPr>
              <w:pStyle w:val="ListParagraph"/>
              <w:spacing w:line="260" w:lineRule="exact"/>
              <w:ind w:left="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p w14:paraId="67D99A25" w14:textId="77777777" w:rsidR="00C976F9" w:rsidRPr="001138B5" w:rsidRDefault="00C976F9" w:rsidP="00E721EF">
            <w:pPr>
              <w:pStyle w:val="ListParagraph"/>
              <w:spacing w:line="260" w:lineRule="exact"/>
              <w:ind w:left="0"/>
              <w:jc w:val="right"/>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       ]</w:t>
            </w:r>
          </w:p>
        </w:tc>
        <w:tc>
          <w:tcPr>
            <w:tcW w:w="1935" w:type="dxa"/>
            <w:tcBorders>
              <w:left w:val="single" w:sz="4" w:space="0" w:color="auto"/>
              <w:right w:val="single" w:sz="4" w:space="0" w:color="auto"/>
            </w:tcBorders>
          </w:tcPr>
          <w:p w14:paraId="21FB74E1" w14:textId="77777777" w:rsidR="00C976F9" w:rsidRPr="001138B5" w:rsidRDefault="007D248E" w:rsidP="00E721EF">
            <w:pPr>
              <w:pStyle w:val="ListParagraph"/>
              <w:spacing w:line="260" w:lineRule="exact"/>
              <w:ind w:left="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Senior manag</w:t>
            </w:r>
            <w:r w:rsidR="00A217C5" w:rsidRPr="001138B5">
              <w:rPr>
                <w:rFonts w:ascii="Times New Roman" w:eastAsiaTheme="majorEastAsia" w:hAnsi="Times New Roman" w:cs="Times New Roman"/>
                <w:sz w:val="16"/>
                <w:szCs w:val="16"/>
              </w:rPr>
              <w:t>em</w:t>
            </w:r>
            <w:r w:rsidRPr="001138B5">
              <w:rPr>
                <w:rFonts w:ascii="Times New Roman" w:eastAsiaTheme="majorEastAsia" w:hAnsi="Times New Roman" w:cs="Times New Roman"/>
                <w:sz w:val="16"/>
                <w:szCs w:val="16"/>
              </w:rPr>
              <w:t>e</w:t>
            </w:r>
            <w:r w:rsidR="00616A1C" w:rsidRPr="001138B5">
              <w:rPr>
                <w:rFonts w:ascii="Times New Roman" w:eastAsiaTheme="majorEastAsia" w:hAnsi="Times New Roman" w:cs="Times New Roman"/>
                <w:sz w:val="16"/>
                <w:szCs w:val="16"/>
              </w:rPr>
              <w:t>nt</w:t>
            </w:r>
          </w:p>
          <w:p w14:paraId="46BFA3BF" w14:textId="77777777" w:rsidR="00C976F9" w:rsidRPr="001138B5" w:rsidRDefault="00C976F9" w:rsidP="00E721EF">
            <w:pPr>
              <w:pStyle w:val="ListParagraph"/>
              <w:spacing w:line="260" w:lineRule="exact"/>
              <w:ind w:left="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p w14:paraId="40F99F38" w14:textId="77777777" w:rsidR="00C976F9" w:rsidRPr="001138B5" w:rsidRDefault="00C976F9" w:rsidP="00E721EF">
            <w:pPr>
              <w:pStyle w:val="ListParagraph"/>
              <w:spacing w:line="260" w:lineRule="exact"/>
              <w:ind w:left="0"/>
              <w:jc w:val="right"/>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       ]</w:t>
            </w:r>
          </w:p>
        </w:tc>
      </w:tr>
      <w:tr w:rsidR="007D248E" w:rsidRPr="001138B5" w14:paraId="30AD5EF0" w14:textId="77777777" w:rsidTr="00E721EF">
        <w:trPr>
          <w:gridAfter w:val="1"/>
          <w:cnfStyle w:val="000000010000" w:firstRow="0" w:lastRow="0" w:firstColumn="0" w:lastColumn="0" w:oddVBand="0" w:evenVBand="0" w:oddHBand="0" w:evenHBand="1" w:firstRowFirstColumn="0" w:firstRowLastColumn="0" w:lastRowFirstColumn="0" w:lastRowLastColumn="0"/>
          <w:wAfter w:w="6" w:type="dxa"/>
          <w:trHeight w:val="477"/>
        </w:trPr>
        <w:tc>
          <w:tcPr>
            <w:cnfStyle w:val="001000000000" w:firstRow="0" w:lastRow="0" w:firstColumn="1" w:lastColumn="0" w:oddVBand="0" w:evenVBand="0" w:oddHBand="0" w:evenHBand="0" w:firstRowFirstColumn="0" w:firstRowLastColumn="0" w:lastRowFirstColumn="0" w:lastRowLastColumn="0"/>
            <w:tcW w:w="3618" w:type="dxa"/>
          </w:tcPr>
          <w:p w14:paraId="05D0D73C" w14:textId="77777777" w:rsidR="00C976F9" w:rsidRPr="001138B5" w:rsidRDefault="00C976F9" w:rsidP="00E721EF">
            <w:pPr>
              <w:pStyle w:val="ListParagraph"/>
              <w:spacing w:line="260" w:lineRule="exact"/>
              <w:ind w:left="0"/>
              <w:rPr>
                <w:rFonts w:ascii="Times New Roman" w:hAnsi="Times New Roman" w:cs="Times New Roman"/>
                <w:sz w:val="16"/>
                <w:szCs w:val="16"/>
              </w:rPr>
            </w:pPr>
            <w:r w:rsidRPr="001138B5">
              <w:rPr>
                <w:rFonts w:ascii="Times New Roman" w:hAnsi="Times New Roman" w:cs="Times New Roman"/>
                <w:sz w:val="16"/>
                <w:szCs w:val="16"/>
              </w:rPr>
              <w:t>8.</w:t>
            </w:r>
            <w:r w:rsidR="007D248E" w:rsidRPr="001138B5">
              <w:rPr>
                <w:rFonts w:ascii="Times New Roman" w:hAnsi="Times New Roman" w:cs="Times New Roman"/>
                <w:sz w:val="16"/>
                <w:szCs w:val="16"/>
              </w:rPr>
              <w:t xml:space="preserve"> Where else does the firm operate?</w:t>
            </w:r>
          </w:p>
        </w:tc>
        <w:tc>
          <w:tcPr>
            <w:tcW w:w="4431" w:type="dxa"/>
            <w:gridSpan w:val="3"/>
          </w:tcPr>
          <w:p w14:paraId="37DDDEB5" w14:textId="77777777" w:rsidR="00C976F9" w:rsidRPr="001138B5" w:rsidRDefault="00DA2409" w:rsidP="00E721EF">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hAnsi="Times New Roman" w:cs="Times New Roman"/>
                <w:color w:val="222222"/>
                <w:sz w:val="16"/>
                <w:szCs w:val="16"/>
                <w:shd w:val="clear" w:color="auto" w:fill="FFFFFF"/>
              </w:rPr>
              <w:t>1.This village only, 2. outside the village but in the same township only.3. same county but outside of the same township only 4. Same province but outside of the same county only  5. Other province 6. Abroad</w:t>
            </w:r>
          </w:p>
        </w:tc>
        <w:tc>
          <w:tcPr>
            <w:tcW w:w="1935" w:type="dxa"/>
            <w:tcBorders>
              <w:top w:val="single" w:sz="4" w:space="0" w:color="auto"/>
            </w:tcBorders>
          </w:tcPr>
          <w:p w14:paraId="55B58B49" w14:textId="77777777" w:rsidR="00C976F9" w:rsidRPr="001138B5" w:rsidRDefault="00C976F9" w:rsidP="00E721EF">
            <w:pPr>
              <w:pStyle w:val="ListParagraph"/>
              <w:spacing w:line="260" w:lineRule="exact"/>
              <w:ind w:left="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tc>
      </w:tr>
    </w:tbl>
    <w:p w14:paraId="061FFADA" w14:textId="77777777" w:rsidR="00613D72" w:rsidRPr="001138B5" w:rsidRDefault="00613D72" w:rsidP="0036563D">
      <w:pPr>
        <w:rPr>
          <w:rFonts w:ascii="Times New Roman" w:hAnsi="Times New Roman" w:cs="Times New Roman"/>
          <w:b/>
          <w:sz w:val="16"/>
          <w:szCs w:val="16"/>
        </w:rPr>
      </w:pPr>
    </w:p>
    <w:p w14:paraId="13E7329F" w14:textId="77777777" w:rsidR="0036563D" w:rsidRPr="001138B5" w:rsidRDefault="0036563D" w:rsidP="00E94A67">
      <w:pPr>
        <w:pStyle w:val="ListParagraph"/>
        <w:numPr>
          <w:ilvl w:val="0"/>
          <w:numId w:val="12"/>
        </w:numPr>
        <w:rPr>
          <w:rFonts w:ascii="Times New Roman" w:hAnsi="Times New Roman" w:cs="Times New Roman"/>
          <w:b/>
          <w:sz w:val="16"/>
          <w:szCs w:val="16"/>
        </w:rPr>
      </w:pPr>
      <w:r w:rsidRPr="001138B5">
        <w:rPr>
          <w:rFonts w:ascii="Times New Roman" w:hAnsi="Times New Roman" w:cs="Times New Roman"/>
          <w:b/>
          <w:sz w:val="16"/>
          <w:szCs w:val="16"/>
        </w:rPr>
        <w:t xml:space="preserve">Land Contracts </w:t>
      </w:r>
    </w:p>
    <w:p w14:paraId="278DC4CC" w14:textId="77777777" w:rsidR="00E94A67" w:rsidRPr="001138B5" w:rsidRDefault="00E94A67" w:rsidP="00E94A67">
      <w:pPr>
        <w:pStyle w:val="ListParagraph"/>
        <w:ind w:left="-205"/>
        <w:rPr>
          <w:rFonts w:ascii="Times New Roman" w:hAnsi="Times New Roman" w:cs="Times New Roman"/>
          <w:i/>
          <w:sz w:val="16"/>
          <w:szCs w:val="16"/>
        </w:rPr>
      </w:pPr>
      <w:r w:rsidRPr="001138B5">
        <w:rPr>
          <w:rFonts w:ascii="Times New Roman" w:hAnsi="Times New Roman" w:cs="Times New Roman"/>
          <w:b/>
          <w:sz w:val="16"/>
          <w:szCs w:val="16"/>
        </w:rPr>
        <w:t>Note:</w:t>
      </w:r>
      <w:r w:rsidR="00082261" w:rsidRPr="001138B5">
        <w:rPr>
          <w:rFonts w:ascii="Times New Roman" w:hAnsi="Times New Roman" w:cs="Times New Roman"/>
          <w:b/>
          <w:sz w:val="16"/>
          <w:szCs w:val="16"/>
        </w:rPr>
        <w:t xml:space="preserve"> </w:t>
      </w:r>
      <w:r w:rsidRPr="001138B5">
        <w:rPr>
          <w:rFonts w:ascii="Times New Roman" w:hAnsi="Times New Roman" w:cs="Times New Roman"/>
          <w:i/>
          <w:sz w:val="16"/>
          <w:szCs w:val="16"/>
        </w:rPr>
        <w:t>Indirectly with farming households, coordinated by the village council: refers to land leased from farming households under coordination of the village council</w:t>
      </w:r>
    </w:p>
    <w:p w14:paraId="04C38115" w14:textId="77777777" w:rsidR="00E94A67" w:rsidRPr="001138B5" w:rsidRDefault="00E94A67" w:rsidP="00E94A67">
      <w:pPr>
        <w:pStyle w:val="ListParagraph"/>
        <w:ind w:left="-205"/>
        <w:rPr>
          <w:rFonts w:ascii="Times New Roman" w:hAnsi="Times New Roman" w:cs="Times New Roman"/>
          <w:i/>
          <w:sz w:val="16"/>
          <w:szCs w:val="16"/>
        </w:rPr>
      </w:pPr>
      <w:r w:rsidRPr="001138B5">
        <w:rPr>
          <w:rFonts w:ascii="Times New Roman" w:hAnsi="Times New Roman" w:cs="Times New Roman"/>
          <w:b/>
          <w:sz w:val="16"/>
          <w:szCs w:val="16"/>
        </w:rPr>
        <w:tab/>
        <w:t xml:space="preserve">    </w:t>
      </w:r>
      <w:r w:rsidRPr="001138B5">
        <w:rPr>
          <w:rFonts w:ascii="Times New Roman" w:hAnsi="Times New Roman" w:cs="Times New Roman"/>
          <w:i/>
          <w:sz w:val="16"/>
          <w:szCs w:val="16"/>
        </w:rPr>
        <w:t>Directly with villa</w:t>
      </w:r>
      <w:r w:rsidR="00082261" w:rsidRPr="001138B5">
        <w:rPr>
          <w:rFonts w:ascii="Times New Roman" w:hAnsi="Times New Roman" w:cs="Times New Roman"/>
          <w:i/>
          <w:sz w:val="16"/>
          <w:szCs w:val="16"/>
        </w:rPr>
        <w:t>g</w:t>
      </w:r>
      <w:r w:rsidRPr="001138B5">
        <w:rPr>
          <w:rFonts w:ascii="Times New Roman" w:hAnsi="Times New Roman" w:cs="Times New Roman"/>
          <w:i/>
          <w:sz w:val="16"/>
          <w:szCs w:val="16"/>
        </w:rPr>
        <w:t xml:space="preserve">e council: refers to land leased directly from the village council ( including the two cases of  leased land from the village collective, </w:t>
      </w:r>
      <w:r w:rsidRPr="001138B5">
        <w:rPr>
          <w:rFonts w:ascii="Times New Roman" w:hAnsi="Times New Roman" w:cs="Times New Roman"/>
          <w:b/>
          <w:i/>
          <w:sz w:val="16"/>
          <w:szCs w:val="16"/>
          <w:u w:val="single"/>
        </w:rPr>
        <w:t>and household land leased from the village council, with no firm discussion/contact with the household</w:t>
      </w:r>
      <w:r w:rsidRPr="001138B5">
        <w:rPr>
          <w:rFonts w:ascii="Times New Roman" w:hAnsi="Times New Roman" w:cs="Times New Roman"/>
          <w:i/>
          <w:sz w:val="16"/>
          <w:szCs w:val="16"/>
        </w:rPr>
        <w:t>)</w:t>
      </w:r>
    </w:p>
    <w:p w14:paraId="5B3BB43B" w14:textId="77777777" w:rsidR="001D25BF" w:rsidRPr="001138B5" w:rsidRDefault="001D25BF" w:rsidP="00E94A67">
      <w:pPr>
        <w:pStyle w:val="ListParagraph"/>
        <w:ind w:left="-205"/>
        <w:rPr>
          <w:rFonts w:ascii="Times New Roman" w:hAnsi="Times New Roman" w:cs="Times New Roman"/>
          <w:i/>
          <w:sz w:val="16"/>
          <w:szCs w:val="16"/>
        </w:rPr>
      </w:pPr>
    </w:p>
    <w:p w14:paraId="1C7E1EB7" w14:textId="77777777" w:rsidR="001D25BF" w:rsidRPr="001138B5" w:rsidRDefault="001D25BF" w:rsidP="00E94A67">
      <w:pPr>
        <w:pStyle w:val="ListParagraph"/>
        <w:ind w:left="-205"/>
        <w:rPr>
          <w:rFonts w:ascii="Times New Roman" w:hAnsi="Times New Roman" w:cs="Times New Roman"/>
          <w:i/>
          <w:sz w:val="16"/>
          <w:szCs w:val="16"/>
        </w:rPr>
      </w:pPr>
      <w:r w:rsidRPr="001138B5">
        <w:rPr>
          <w:rFonts w:ascii="Times New Roman" w:hAnsi="Times New Roman" w:cs="Times New Roman"/>
          <w:i/>
          <w:sz w:val="16"/>
          <w:szCs w:val="16"/>
        </w:rPr>
        <w:t>Each form of leasing can be further split into two types (actually signed contract, intention of firm to provide</w:t>
      </w:r>
      <w:r w:rsidR="00920B5A" w:rsidRPr="001138B5">
        <w:rPr>
          <w:rFonts w:ascii="Times New Roman" w:hAnsi="Times New Roman" w:cs="Times New Roman"/>
          <w:i/>
          <w:sz w:val="16"/>
          <w:szCs w:val="16"/>
        </w:rPr>
        <w:t xml:space="preserve"> </w:t>
      </w:r>
      <w:r w:rsidRPr="001138B5">
        <w:rPr>
          <w:rFonts w:ascii="Times New Roman" w:hAnsi="Times New Roman" w:cs="Times New Roman"/>
          <w:i/>
          <w:sz w:val="16"/>
          <w:szCs w:val="16"/>
        </w:rPr>
        <w:t>a contract)”</w:t>
      </w:r>
    </w:p>
    <w:p w14:paraId="2D6D1FCF" w14:textId="77777777" w:rsidR="001D25BF" w:rsidRPr="001138B5" w:rsidRDefault="001D25BF" w:rsidP="00082261">
      <w:pPr>
        <w:pStyle w:val="ListParagraph"/>
        <w:numPr>
          <w:ilvl w:val="0"/>
          <w:numId w:val="15"/>
        </w:numPr>
        <w:rPr>
          <w:rFonts w:ascii="Times New Roman" w:hAnsi="Times New Roman" w:cs="Times New Roman"/>
          <w:i/>
          <w:sz w:val="16"/>
          <w:szCs w:val="16"/>
        </w:rPr>
      </w:pPr>
      <w:r w:rsidRPr="001138B5">
        <w:rPr>
          <w:rFonts w:ascii="Times New Roman" w:hAnsi="Times New Roman" w:cs="Times New Roman"/>
          <w:i/>
          <w:sz w:val="16"/>
          <w:szCs w:val="16"/>
        </w:rPr>
        <w:t xml:space="preserve">Current </w:t>
      </w:r>
      <w:r w:rsidR="00082261" w:rsidRPr="001138B5">
        <w:rPr>
          <w:rFonts w:ascii="Times New Roman" w:hAnsi="Times New Roman" w:cs="Times New Roman"/>
          <w:i/>
          <w:sz w:val="16"/>
          <w:szCs w:val="16"/>
        </w:rPr>
        <w:t>number of contracts: includes the total number of contracts the firm signed with this village’s households/village collective</w:t>
      </w:r>
    </w:p>
    <w:p w14:paraId="4E6A0D0F" w14:textId="77777777" w:rsidR="00082261" w:rsidRPr="001138B5" w:rsidRDefault="00082261" w:rsidP="00082261">
      <w:pPr>
        <w:pStyle w:val="ListParagraph"/>
        <w:numPr>
          <w:ilvl w:val="0"/>
          <w:numId w:val="15"/>
        </w:numPr>
        <w:rPr>
          <w:rFonts w:ascii="Times New Roman" w:hAnsi="Times New Roman" w:cs="Times New Roman"/>
          <w:i/>
          <w:sz w:val="16"/>
          <w:szCs w:val="16"/>
        </w:rPr>
      </w:pPr>
      <w:r w:rsidRPr="001138B5">
        <w:rPr>
          <w:rFonts w:ascii="Times New Roman" w:hAnsi="Times New Roman" w:cs="Times New Roman"/>
          <w:i/>
          <w:sz w:val="16"/>
          <w:szCs w:val="16"/>
        </w:rPr>
        <w:t>Total number of contracts proposed by the firm in the last 12 months (3</w:t>
      </w:r>
      <w:r w:rsidRPr="001138B5">
        <w:rPr>
          <w:rFonts w:ascii="Times New Roman" w:hAnsi="Times New Roman" w:cs="Times New Roman"/>
          <w:i/>
          <w:sz w:val="16"/>
          <w:szCs w:val="16"/>
          <w:vertAlign w:val="superscript"/>
        </w:rPr>
        <w:t>rd</w:t>
      </w:r>
      <w:r w:rsidRPr="001138B5">
        <w:rPr>
          <w:rFonts w:ascii="Times New Roman" w:hAnsi="Times New Roman" w:cs="Times New Roman"/>
          <w:i/>
          <w:sz w:val="16"/>
          <w:szCs w:val="16"/>
        </w:rPr>
        <w:t xml:space="preserve"> column): include the total number of land lease contracts proposed by the firm to the villagers/village collective, including those rejected by the villagers/village collective.  For example, a firm proposed to 3 households its offer to lease their land, but only 2 households agreed, therefore, fill in 3 for the 3</w:t>
      </w:r>
      <w:r w:rsidRPr="001138B5">
        <w:rPr>
          <w:rFonts w:ascii="Times New Roman" w:hAnsi="Times New Roman" w:cs="Times New Roman"/>
          <w:i/>
          <w:sz w:val="16"/>
          <w:szCs w:val="16"/>
          <w:vertAlign w:val="superscript"/>
        </w:rPr>
        <w:t>rd</w:t>
      </w:r>
      <w:r w:rsidRPr="001138B5">
        <w:rPr>
          <w:rFonts w:ascii="Times New Roman" w:hAnsi="Times New Roman" w:cs="Times New Roman"/>
          <w:i/>
          <w:sz w:val="16"/>
          <w:szCs w:val="16"/>
        </w:rPr>
        <w:t xml:space="preserve"> column, and 2 for the 2</w:t>
      </w:r>
      <w:r w:rsidRPr="001138B5">
        <w:rPr>
          <w:rFonts w:ascii="Times New Roman" w:hAnsi="Times New Roman" w:cs="Times New Roman"/>
          <w:i/>
          <w:sz w:val="16"/>
          <w:szCs w:val="16"/>
          <w:vertAlign w:val="superscript"/>
        </w:rPr>
        <w:t>nd</w:t>
      </w:r>
      <w:r w:rsidRPr="001138B5">
        <w:rPr>
          <w:rFonts w:ascii="Times New Roman" w:hAnsi="Times New Roman" w:cs="Times New Roman"/>
          <w:i/>
          <w:sz w:val="16"/>
          <w:szCs w:val="16"/>
        </w:rPr>
        <w:t xml:space="preserve"> column.</w:t>
      </w:r>
    </w:p>
    <w:p w14:paraId="5583CF84" w14:textId="77777777" w:rsidR="00AE62DA" w:rsidRPr="001138B5" w:rsidRDefault="00AE62DA" w:rsidP="00AE62DA">
      <w:pPr>
        <w:rPr>
          <w:rFonts w:ascii="Times New Roman" w:hAnsi="Times New Roman" w:cs="Times New Roman"/>
          <w:i/>
          <w:sz w:val="16"/>
          <w:szCs w:val="16"/>
        </w:rPr>
      </w:pPr>
    </w:p>
    <w:p w14:paraId="3CBCD757" w14:textId="77777777" w:rsidR="00AE62DA" w:rsidRPr="001138B5" w:rsidRDefault="00AE62DA" w:rsidP="00AE62DA">
      <w:pPr>
        <w:rPr>
          <w:rFonts w:ascii="Times New Roman" w:hAnsi="Times New Roman" w:cs="Times New Roman"/>
          <w:i/>
          <w:sz w:val="16"/>
          <w:szCs w:val="16"/>
        </w:rPr>
      </w:pPr>
    </w:p>
    <w:p w14:paraId="339DFD06" w14:textId="77777777" w:rsidR="00AE62DA" w:rsidRPr="001138B5" w:rsidRDefault="00AE62DA" w:rsidP="00AE62DA">
      <w:pPr>
        <w:rPr>
          <w:rFonts w:ascii="Times New Roman" w:hAnsi="Times New Roman" w:cs="Times New Roman"/>
          <w:i/>
          <w:sz w:val="16"/>
          <w:szCs w:val="16"/>
        </w:rPr>
      </w:pPr>
    </w:p>
    <w:tbl>
      <w:tblPr>
        <w:tblStyle w:val="LightGrid1"/>
        <w:tblW w:w="0" w:type="auto"/>
        <w:tblLook w:val="04A0" w:firstRow="1" w:lastRow="0" w:firstColumn="1" w:lastColumn="0" w:noHBand="0" w:noVBand="1"/>
      </w:tblPr>
      <w:tblGrid>
        <w:gridCol w:w="3888"/>
        <w:gridCol w:w="2457"/>
        <w:gridCol w:w="3231"/>
      </w:tblGrid>
      <w:tr w:rsidR="005D4E89" w:rsidRPr="001138B5" w14:paraId="638FA275" w14:textId="77777777" w:rsidTr="00E721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tcPr>
          <w:p w14:paraId="4F008F8B" w14:textId="77777777" w:rsidR="005D4E89" w:rsidRPr="001138B5" w:rsidRDefault="005D4E89" w:rsidP="00E721EF">
            <w:pPr>
              <w:tabs>
                <w:tab w:val="left" w:pos="1935"/>
              </w:tabs>
              <w:jc w:val="center"/>
              <w:rPr>
                <w:rFonts w:asciiTheme="majorEastAsia" w:hAnsiTheme="majorEastAsia" w:cs="Times New Roman"/>
              </w:rPr>
            </w:pPr>
            <w:r w:rsidRPr="001138B5">
              <w:rPr>
                <w:rFonts w:asciiTheme="majorEastAsia" w:hAnsiTheme="majorEastAsia" w:cs="Times New Roman"/>
              </w:rPr>
              <w:lastRenderedPageBreak/>
              <w:t>Land Contract</w:t>
            </w:r>
          </w:p>
        </w:tc>
      </w:tr>
      <w:tr w:rsidR="005D4E89" w:rsidRPr="001138B5" w14:paraId="31614553" w14:textId="77777777" w:rsidTr="00E721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5" w:type="dxa"/>
            <w:gridSpan w:val="2"/>
          </w:tcPr>
          <w:p w14:paraId="18584FFA" w14:textId="77777777" w:rsidR="005D4E89" w:rsidRPr="001138B5" w:rsidRDefault="005D4E89" w:rsidP="005D4E89">
            <w:pPr>
              <w:pStyle w:val="ListParagraph"/>
              <w:numPr>
                <w:ilvl w:val="0"/>
                <w:numId w:val="16"/>
              </w:numPr>
              <w:rPr>
                <w:rFonts w:asciiTheme="majorEastAsia" w:hAnsiTheme="majorEastAsia" w:cs="Times New Roman"/>
              </w:rPr>
            </w:pPr>
            <w:r w:rsidRPr="001138B5">
              <w:rPr>
                <w:rFonts w:ascii="Times New Roman" w:hAnsi="Times New Roman" w:cs="Times New Roman"/>
              </w:rPr>
              <w:t>When did this firm begin renting land in this village? (year)</w:t>
            </w:r>
          </w:p>
        </w:tc>
        <w:tc>
          <w:tcPr>
            <w:tcW w:w="3231" w:type="dxa"/>
          </w:tcPr>
          <w:p w14:paraId="0F00EBC3" w14:textId="77777777" w:rsidR="005D4E89" w:rsidRPr="001138B5" w:rsidRDefault="005D4E89" w:rsidP="00E721EF">
            <w:pPr>
              <w:spacing w:after="200" w:line="276" w:lineRule="auto"/>
              <w:jc w:val="righ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rPr>
            </w:pPr>
            <w:r w:rsidRPr="001138B5">
              <w:rPr>
                <w:rFonts w:asciiTheme="majorEastAsia" w:hAnsiTheme="majorEastAsia" w:cs="Times New Roman"/>
              </w:rPr>
              <w:t>[ ][ ][ ][ ]</w:t>
            </w:r>
          </w:p>
        </w:tc>
      </w:tr>
      <w:tr w:rsidR="005D4E89" w:rsidRPr="001138B5" w14:paraId="40416538" w14:textId="77777777" w:rsidTr="00E721E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tcPr>
          <w:p w14:paraId="7BAD3E71" w14:textId="77777777" w:rsidR="005D4E89" w:rsidRPr="001138B5" w:rsidRDefault="005D4E89" w:rsidP="005D4E89">
            <w:pPr>
              <w:rPr>
                <w:rFonts w:asciiTheme="majorEastAsia" w:hAnsiTheme="majorEastAsia" w:cs="Times New Roman"/>
              </w:rPr>
            </w:pPr>
            <w:r w:rsidRPr="001138B5">
              <w:rPr>
                <w:rFonts w:asciiTheme="majorEastAsia" w:hAnsiTheme="majorEastAsia" w:cs="Times New Roman"/>
              </w:rPr>
              <w:t>Total numbers of land lease contracts sorted by the different methods of land acquirement</w:t>
            </w:r>
            <w:r w:rsidRPr="001138B5">
              <w:rPr>
                <w:rFonts w:asciiTheme="majorEastAsia" w:hAnsiTheme="majorEastAsia" w:cs="Times New Roman" w:hint="eastAsia"/>
              </w:rPr>
              <w:t>（</w:t>
            </w:r>
            <w:r w:rsidRPr="001138B5">
              <w:rPr>
                <w:rFonts w:asciiTheme="majorEastAsia" w:hAnsiTheme="majorEastAsia" w:cs="Times New Roman"/>
              </w:rPr>
              <w:t>Unit: number</w:t>
            </w:r>
            <w:r w:rsidRPr="001138B5">
              <w:rPr>
                <w:rFonts w:asciiTheme="majorEastAsia" w:hAnsiTheme="majorEastAsia" w:cs="Times New Roman" w:hint="eastAsia"/>
              </w:rPr>
              <w:t>）</w:t>
            </w:r>
          </w:p>
        </w:tc>
      </w:tr>
      <w:tr w:rsidR="005D4E89" w:rsidRPr="001138B5" w14:paraId="3D4EED72" w14:textId="77777777" w:rsidTr="00E721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14:paraId="27D4EC0A" w14:textId="77777777" w:rsidR="005D4E89" w:rsidRPr="001138B5" w:rsidRDefault="005D4E89" w:rsidP="00E721EF">
            <w:pPr>
              <w:rPr>
                <w:rFonts w:asciiTheme="majorEastAsia" w:hAnsiTheme="majorEastAsia" w:cs="Times New Roman"/>
              </w:rPr>
            </w:pPr>
          </w:p>
        </w:tc>
        <w:tc>
          <w:tcPr>
            <w:tcW w:w="2457" w:type="dxa"/>
          </w:tcPr>
          <w:p w14:paraId="2E6FF52E" w14:textId="77777777" w:rsidR="005D4E89" w:rsidRPr="001138B5" w:rsidRDefault="005D4E89" w:rsidP="00E721EF">
            <w:pPr>
              <w:cnfStyle w:val="000000100000" w:firstRow="0" w:lastRow="0" w:firstColumn="0" w:lastColumn="0" w:oddVBand="0" w:evenVBand="0" w:oddHBand="1" w:evenHBand="0" w:firstRowFirstColumn="0" w:firstRowLastColumn="0" w:lastRowFirstColumn="0" w:lastRowLastColumn="0"/>
              <w:rPr>
                <w:rFonts w:asciiTheme="majorEastAsia" w:hAnsiTheme="majorEastAsia" w:cs="Times New Roman"/>
                <w:b/>
              </w:rPr>
            </w:pPr>
            <w:r w:rsidRPr="001138B5">
              <w:rPr>
                <w:rFonts w:asciiTheme="majorEastAsia" w:hAnsiTheme="majorEastAsia" w:cs="Times New Roman" w:hint="eastAsia"/>
                <w:b/>
              </w:rPr>
              <w:t>2</w:t>
            </w:r>
            <w:r w:rsidRPr="001138B5">
              <w:rPr>
                <w:rFonts w:asciiTheme="majorEastAsia" w:hAnsiTheme="majorEastAsia" w:cs="Times New Roman"/>
                <w:b/>
              </w:rPr>
              <w:t xml:space="preserve">.1 </w:t>
            </w:r>
          </w:p>
          <w:p w14:paraId="181DAC5F" w14:textId="77777777" w:rsidR="005D4E89" w:rsidRPr="001138B5" w:rsidRDefault="005D4E89" w:rsidP="00E721EF">
            <w:pPr>
              <w:cnfStyle w:val="000000100000" w:firstRow="0" w:lastRow="0" w:firstColumn="0" w:lastColumn="0" w:oddVBand="0" w:evenVBand="0" w:oddHBand="1" w:evenHBand="0" w:firstRowFirstColumn="0" w:firstRowLastColumn="0" w:lastRowFirstColumn="0" w:lastRowLastColumn="0"/>
              <w:rPr>
                <w:rFonts w:asciiTheme="majorEastAsia" w:hAnsiTheme="majorEastAsia" w:cs="Times New Roman"/>
                <w:b/>
              </w:rPr>
            </w:pPr>
            <w:r w:rsidRPr="001138B5">
              <w:rPr>
                <w:rFonts w:ascii="Times New Roman" w:hAnsi="Times New Roman" w:cs="Times New Roman"/>
              </w:rPr>
              <w:t>Total Number of Current Outstanding Contracts</w:t>
            </w:r>
          </w:p>
        </w:tc>
        <w:tc>
          <w:tcPr>
            <w:tcW w:w="3231" w:type="dxa"/>
          </w:tcPr>
          <w:p w14:paraId="456A7700" w14:textId="77777777" w:rsidR="005D4E89" w:rsidRPr="001138B5" w:rsidRDefault="005D4E89" w:rsidP="00E721EF">
            <w:pPr>
              <w:cnfStyle w:val="000000100000" w:firstRow="0" w:lastRow="0" w:firstColumn="0" w:lastColumn="0" w:oddVBand="0" w:evenVBand="0" w:oddHBand="1" w:evenHBand="0" w:firstRowFirstColumn="0" w:firstRowLastColumn="0" w:lastRowFirstColumn="0" w:lastRowLastColumn="0"/>
              <w:rPr>
                <w:rFonts w:asciiTheme="majorEastAsia" w:hAnsiTheme="majorEastAsia" w:cs="Times New Roman"/>
                <w:b/>
              </w:rPr>
            </w:pPr>
            <w:r w:rsidRPr="001138B5">
              <w:rPr>
                <w:rFonts w:asciiTheme="majorEastAsia" w:hAnsiTheme="majorEastAsia" w:cs="Times New Roman" w:hint="eastAsia"/>
                <w:b/>
              </w:rPr>
              <w:t>2</w:t>
            </w:r>
            <w:r w:rsidRPr="001138B5">
              <w:rPr>
                <w:rFonts w:asciiTheme="majorEastAsia" w:hAnsiTheme="majorEastAsia" w:cs="Times New Roman"/>
                <w:b/>
              </w:rPr>
              <w:t xml:space="preserve">.2 </w:t>
            </w:r>
          </w:p>
          <w:p w14:paraId="20642793" w14:textId="77777777" w:rsidR="005D4E89" w:rsidRPr="001138B5" w:rsidRDefault="005D4E89" w:rsidP="005D4E89">
            <w:pPr>
              <w:cnfStyle w:val="000000100000" w:firstRow="0" w:lastRow="0" w:firstColumn="0" w:lastColumn="0" w:oddVBand="0" w:evenVBand="0" w:oddHBand="1" w:evenHBand="0" w:firstRowFirstColumn="0" w:firstRowLastColumn="0" w:lastRowFirstColumn="0" w:lastRowLastColumn="0"/>
              <w:rPr>
                <w:rFonts w:asciiTheme="majorEastAsia" w:hAnsiTheme="majorEastAsia" w:cs="Times New Roman"/>
                <w:b/>
              </w:rPr>
            </w:pPr>
            <w:r w:rsidRPr="001138B5">
              <w:rPr>
                <w:rFonts w:ascii="Times New Roman" w:hAnsi="Times New Roman" w:cs="Times New Roman"/>
              </w:rPr>
              <w:t>Total Number of Contract Offers Made in the past 12 months (accepted and rejected)</w:t>
            </w:r>
          </w:p>
        </w:tc>
      </w:tr>
      <w:tr w:rsidR="005D4E89" w:rsidRPr="001138B5" w14:paraId="4E507AA8" w14:textId="77777777" w:rsidTr="00E721E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14:paraId="17F80D5A" w14:textId="77777777" w:rsidR="005D4E89" w:rsidRPr="001138B5" w:rsidRDefault="005D4E89" w:rsidP="00E721EF">
            <w:pPr>
              <w:rPr>
                <w:rFonts w:asciiTheme="majorEastAsia" w:hAnsiTheme="majorEastAsia" w:cs="Times New Roman"/>
              </w:rPr>
            </w:pPr>
            <w:r w:rsidRPr="001138B5">
              <w:rPr>
                <w:rFonts w:asciiTheme="majorEastAsia" w:hAnsiTheme="majorEastAsia" w:cs="Times New Roman" w:hint="eastAsia"/>
              </w:rPr>
              <w:t xml:space="preserve">a. </w:t>
            </w:r>
            <w:r w:rsidRPr="001138B5">
              <w:rPr>
                <w:rFonts w:ascii="Times New Roman" w:hAnsi="Times New Roman" w:cs="Times New Roman"/>
              </w:rPr>
              <w:t>Directly with households</w:t>
            </w:r>
          </w:p>
        </w:tc>
        <w:tc>
          <w:tcPr>
            <w:tcW w:w="2457" w:type="dxa"/>
          </w:tcPr>
          <w:p w14:paraId="2224EE7E" w14:textId="77777777" w:rsidR="005D4E89" w:rsidRPr="001138B5" w:rsidRDefault="005D4E89" w:rsidP="00E721EF">
            <w:pPr>
              <w:cnfStyle w:val="000000010000" w:firstRow="0" w:lastRow="0" w:firstColumn="0" w:lastColumn="0" w:oddVBand="0" w:evenVBand="0" w:oddHBand="0" w:evenHBand="1" w:firstRowFirstColumn="0" w:firstRowLastColumn="0" w:lastRowFirstColumn="0" w:lastRowLastColumn="0"/>
              <w:rPr>
                <w:rFonts w:asciiTheme="majorEastAsia" w:eastAsiaTheme="majorEastAsia" w:hAnsiTheme="majorEastAsia" w:cs="Times New Roman"/>
              </w:rPr>
            </w:pPr>
          </w:p>
        </w:tc>
        <w:tc>
          <w:tcPr>
            <w:tcW w:w="3231" w:type="dxa"/>
          </w:tcPr>
          <w:p w14:paraId="7DDE2578" w14:textId="77777777" w:rsidR="005D4E89" w:rsidRPr="001138B5" w:rsidRDefault="005D4E89" w:rsidP="00E721EF">
            <w:pPr>
              <w:cnfStyle w:val="000000010000" w:firstRow="0" w:lastRow="0" w:firstColumn="0" w:lastColumn="0" w:oddVBand="0" w:evenVBand="0" w:oddHBand="0" w:evenHBand="1" w:firstRowFirstColumn="0" w:firstRowLastColumn="0" w:lastRowFirstColumn="0" w:lastRowLastColumn="0"/>
              <w:rPr>
                <w:rFonts w:asciiTheme="majorEastAsia" w:eastAsiaTheme="majorEastAsia" w:hAnsiTheme="majorEastAsia" w:cs="Times New Roman"/>
              </w:rPr>
            </w:pPr>
          </w:p>
        </w:tc>
      </w:tr>
      <w:tr w:rsidR="005D4E89" w:rsidRPr="001138B5" w14:paraId="557EE402" w14:textId="77777777" w:rsidTr="00E721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14:paraId="007E67DC" w14:textId="77777777" w:rsidR="005D4E89" w:rsidRPr="001138B5" w:rsidRDefault="005D4E89" w:rsidP="005D4E89">
            <w:pPr>
              <w:ind w:left="331" w:hangingChars="150" w:hanging="331"/>
              <w:rPr>
                <w:rFonts w:asciiTheme="majorEastAsia" w:hAnsiTheme="majorEastAsia" w:cs="Times New Roman"/>
              </w:rPr>
            </w:pPr>
            <w:r w:rsidRPr="001138B5">
              <w:rPr>
                <w:rFonts w:asciiTheme="majorEastAsia" w:hAnsiTheme="majorEastAsia" w:cs="Times New Roman" w:hint="eastAsia"/>
              </w:rPr>
              <w:t xml:space="preserve">b. </w:t>
            </w:r>
            <w:r w:rsidRPr="001138B5">
              <w:rPr>
                <w:rFonts w:ascii="Times New Roman" w:hAnsi="Times New Roman" w:cs="Times New Roman"/>
              </w:rPr>
              <w:t>Indirectly with households but coordinated  by village council</w:t>
            </w:r>
          </w:p>
        </w:tc>
        <w:tc>
          <w:tcPr>
            <w:tcW w:w="2457" w:type="dxa"/>
          </w:tcPr>
          <w:p w14:paraId="0C631AD2" w14:textId="77777777" w:rsidR="005D4E89" w:rsidRPr="001138B5" w:rsidRDefault="005D4E89" w:rsidP="00E721EF">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rPr>
            </w:pPr>
          </w:p>
        </w:tc>
        <w:tc>
          <w:tcPr>
            <w:tcW w:w="3231" w:type="dxa"/>
          </w:tcPr>
          <w:p w14:paraId="5108B119" w14:textId="77777777" w:rsidR="005D4E89" w:rsidRPr="001138B5" w:rsidRDefault="005D4E89" w:rsidP="00E721EF">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rPr>
            </w:pPr>
          </w:p>
        </w:tc>
      </w:tr>
      <w:tr w:rsidR="005D4E89" w:rsidRPr="001138B5" w14:paraId="64473C3A" w14:textId="77777777" w:rsidTr="00E721E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14:paraId="7FFE13AA" w14:textId="77777777" w:rsidR="005D4E89" w:rsidRPr="001138B5" w:rsidRDefault="005D4E89" w:rsidP="005D4E89">
            <w:pPr>
              <w:pStyle w:val="ListParagraph"/>
              <w:numPr>
                <w:ilvl w:val="0"/>
                <w:numId w:val="15"/>
              </w:numPr>
              <w:ind w:hanging="245"/>
              <w:rPr>
                <w:rFonts w:asciiTheme="majorEastAsia" w:hAnsiTheme="majorEastAsia" w:cs="Times New Roman"/>
              </w:rPr>
            </w:pPr>
            <w:r w:rsidRPr="001138B5">
              <w:rPr>
                <w:rFonts w:asciiTheme="majorEastAsia" w:hAnsiTheme="majorEastAsia" w:cs="Times New Roman"/>
              </w:rPr>
              <w:t>Directly with village council</w:t>
            </w:r>
          </w:p>
        </w:tc>
        <w:tc>
          <w:tcPr>
            <w:tcW w:w="2457" w:type="dxa"/>
          </w:tcPr>
          <w:p w14:paraId="51455306" w14:textId="77777777" w:rsidR="005D4E89" w:rsidRPr="001138B5" w:rsidRDefault="005D4E89" w:rsidP="00E721EF">
            <w:pPr>
              <w:cnfStyle w:val="000000010000" w:firstRow="0" w:lastRow="0" w:firstColumn="0" w:lastColumn="0" w:oddVBand="0" w:evenVBand="0" w:oddHBand="0" w:evenHBand="1" w:firstRowFirstColumn="0" w:firstRowLastColumn="0" w:lastRowFirstColumn="0" w:lastRowLastColumn="0"/>
              <w:rPr>
                <w:rFonts w:asciiTheme="majorEastAsia" w:eastAsiaTheme="majorEastAsia" w:hAnsiTheme="majorEastAsia" w:cs="Times New Roman"/>
              </w:rPr>
            </w:pPr>
          </w:p>
        </w:tc>
        <w:tc>
          <w:tcPr>
            <w:tcW w:w="3231" w:type="dxa"/>
          </w:tcPr>
          <w:p w14:paraId="6B8EE72B" w14:textId="77777777" w:rsidR="005D4E89" w:rsidRPr="001138B5" w:rsidRDefault="005D4E89" w:rsidP="00E721EF">
            <w:pPr>
              <w:cnfStyle w:val="000000010000" w:firstRow="0" w:lastRow="0" w:firstColumn="0" w:lastColumn="0" w:oddVBand="0" w:evenVBand="0" w:oddHBand="0" w:evenHBand="1" w:firstRowFirstColumn="0" w:firstRowLastColumn="0" w:lastRowFirstColumn="0" w:lastRowLastColumn="0"/>
              <w:rPr>
                <w:rFonts w:asciiTheme="majorEastAsia" w:eastAsiaTheme="majorEastAsia" w:hAnsiTheme="majorEastAsia" w:cs="Times New Roman"/>
              </w:rPr>
            </w:pPr>
          </w:p>
        </w:tc>
      </w:tr>
    </w:tbl>
    <w:p w14:paraId="1BDE7495" w14:textId="77777777" w:rsidR="00BC17BF" w:rsidRPr="001138B5" w:rsidRDefault="00BC17BF" w:rsidP="00BC17BF">
      <w:pPr>
        <w:rPr>
          <w:rFonts w:ascii="Times New Roman" w:hAnsi="Times New Roman" w:cs="Times New Roman"/>
          <w:i/>
        </w:rPr>
      </w:pPr>
    </w:p>
    <w:p w14:paraId="402B471B" w14:textId="77777777" w:rsidR="00977731" w:rsidRPr="001138B5" w:rsidRDefault="00977731" w:rsidP="00977731">
      <w:pPr>
        <w:rPr>
          <w:rFonts w:ascii="Times New Roman" w:hAnsi="Times New Roman" w:cs="Times New Roman"/>
        </w:rPr>
      </w:pPr>
      <w:r w:rsidRPr="001138B5">
        <w:rPr>
          <w:rFonts w:ascii="Times New Roman" w:hAnsi="Times New Roman" w:cs="Times New Roman"/>
          <w:sz w:val="24"/>
          <w:szCs w:val="24"/>
        </w:rPr>
        <w:t>3. Characteristics of Land Contract Offers in the village</w:t>
      </w:r>
    </w:p>
    <w:p w14:paraId="57539B84" w14:textId="77777777" w:rsidR="00BC17BF" w:rsidRPr="001138B5" w:rsidRDefault="00BC17BF" w:rsidP="00BC17BF">
      <w:pPr>
        <w:rPr>
          <w:rFonts w:ascii="Times New Roman" w:hAnsi="Times New Roman" w:cs="Times New Roman"/>
        </w:rPr>
      </w:pPr>
      <w:r w:rsidRPr="001138B5">
        <w:rPr>
          <w:rFonts w:ascii="Times New Roman" w:hAnsi="Times New Roman" w:cs="Times New Roman"/>
        </w:rPr>
        <w:t>Note: If the firm has modified the contract multiple times (for instance, 5 times) with one household/village collective regarding the same plot, this counts as one contract, not five contracts; only record the successful contract, do not record rejected contracts.</w:t>
      </w:r>
    </w:p>
    <w:p w14:paraId="3D820672" w14:textId="77777777" w:rsidR="00BC17BF" w:rsidRPr="001138B5" w:rsidRDefault="00BC17BF" w:rsidP="00BC17BF">
      <w:pPr>
        <w:rPr>
          <w:rFonts w:ascii="Times New Roman" w:hAnsi="Times New Roman" w:cs="Times New Roman"/>
        </w:rPr>
      </w:pPr>
      <w:r w:rsidRPr="001138B5">
        <w:rPr>
          <w:rFonts w:ascii="Times New Roman" w:hAnsi="Times New Roman" w:cs="Times New Roman"/>
        </w:rPr>
        <w:t xml:space="preserve">Plot area (mu): Total leased plot area in the village.  For example, a firm offered multiple contracts, wanting to lease 100 mu of land, but only leased 60 mu, </w:t>
      </w:r>
      <w:r w:rsidR="000A6878" w:rsidRPr="001138B5">
        <w:rPr>
          <w:rFonts w:ascii="Times New Roman" w:hAnsi="Times New Roman" w:cs="Times New Roman"/>
        </w:rPr>
        <w:t xml:space="preserve">therefore </w:t>
      </w:r>
      <w:r w:rsidRPr="001138B5">
        <w:rPr>
          <w:rFonts w:ascii="Times New Roman" w:hAnsi="Times New Roman" w:cs="Times New Roman"/>
        </w:rPr>
        <w:t>fill in 40 mu for the 1</w:t>
      </w:r>
      <w:r w:rsidRPr="001138B5">
        <w:rPr>
          <w:rFonts w:ascii="Times New Roman" w:hAnsi="Times New Roman" w:cs="Times New Roman"/>
          <w:vertAlign w:val="superscript"/>
        </w:rPr>
        <w:t>st</w:t>
      </w:r>
      <w:r w:rsidRPr="001138B5">
        <w:rPr>
          <w:rFonts w:ascii="Times New Roman" w:hAnsi="Times New Roman" w:cs="Times New Roman"/>
        </w:rPr>
        <w:t xml:space="preserve"> blank A, fill in 60 mu for the second blank.</w:t>
      </w:r>
    </w:p>
    <w:p w14:paraId="403E280B" w14:textId="77777777" w:rsidR="00BC17BF" w:rsidRPr="001138B5" w:rsidRDefault="00BC17BF" w:rsidP="00BC17BF">
      <w:pPr>
        <w:rPr>
          <w:rFonts w:ascii="Times New Roman" w:hAnsi="Times New Roman" w:cs="Times New Roman"/>
        </w:rPr>
      </w:pPr>
      <w:r w:rsidRPr="001138B5">
        <w:rPr>
          <w:rFonts w:ascii="Times New Roman" w:hAnsi="Times New Roman" w:cs="Times New Roman"/>
        </w:rPr>
        <w:t xml:space="preserve">Average price per mu: fill in the approximate average value.  For example, one </w:t>
      </w:r>
      <w:r w:rsidR="00B32CE3" w:rsidRPr="001138B5">
        <w:rPr>
          <w:rFonts w:ascii="Times New Roman" w:hAnsi="Times New Roman" w:cs="Times New Roman"/>
        </w:rPr>
        <w:t>household’s</w:t>
      </w:r>
      <w:r w:rsidRPr="001138B5">
        <w:rPr>
          <w:rFonts w:ascii="Times New Roman" w:hAnsi="Times New Roman" w:cs="Times New Roman"/>
        </w:rPr>
        <w:t xml:space="preserve"> land-lease price is 800 yuan/mu per year, another household’s land lease price is 1000 yuan/mu per year, therefore, the two household</w:t>
      </w:r>
      <w:r w:rsidR="00227D76" w:rsidRPr="001138B5">
        <w:rPr>
          <w:rFonts w:ascii="Times New Roman" w:hAnsi="Times New Roman" w:cs="Times New Roman"/>
        </w:rPr>
        <w:t>s’</w:t>
      </w:r>
      <w:r w:rsidRPr="001138B5">
        <w:rPr>
          <w:rFonts w:ascii="Times New Roman" w:hAnsi="Times New Roman" w:cs="Times New Roman"/>
        </w:rPr>
        <w:t xml:space="preserve"> average price is 900 yuan/mu per year.  </w:t>
      </w:r>
    </w:p>
    <w:p w14:paraId="2B9305AA" w14:textId="77777777" w:rsidR="00BC17BF" w:rsidRPr="001138B5" w:rsidRDefault="00BC17BF" w:rsidP="00BC17BF">
      <w:pPr>
        <w:rPr>
          <w:rFonts w:ascii="Times New Roman" w:hAnsi="Times New Roman" w:cs="Times New Roman"/>
        </w:rPr>
      </w:pPr>
      <w:r w:rsidRPr="001138B5">
        <w:rPr>
          <w:rFonts w:ascii="Times New Roman" w:hAnsi="Times New Roman" w:cs="Times New Roman"/>
        </w:rPr>
        <w:t xml:space="preserve">Average </w:t>
      </w:r>
      <w:r w:rsidR="000E6CB3" w:rsidRPr="001138B5">
        <w:rPr>
          <w:rFonts w:ascii="Times New Roman" w:hAnsi="Times New Roman" w:cs="Times New Roman"/>
        </w:rPr>
        <w:t xml:space="preserve">duration </w:t>
      </w:r>
      <w:r w:rsidR="00227D76" w:rsidRPr="001138B5">
        <w:rPr>
          <w:rFonts w:ascii="Times New Roman" w:hAnsi="Times New Roman" w:cs="Times New Roman"/>
        </w:rPr>
        <w:t xml:space="preserve">of contract: calculate the average of all household/village </w:t>
      </w:r>
      <w:r w:rsidR="00B32CE3" w:rsidRPr="001138B5">
        <w:rPr>
          <w:rFonts w:ascii="Times New Roman" w:hAnsi="Times New Roman" w:cs="Times New Roman"/>
        </w:rPr>
        <w:t>collective contract</w:t>
      </w:r>
      <w:r w:rsidR="00227D76" w:rsidRPr="001138B5">
        <w:rPr>
          <w:rFonts w:ascii="Times New Roman" w:hAnsi="Times New Roman" w:cs="Times New Roman"/>
        </w:rPr>
        <w:t xml:space="preserve"> lengths.  For example, one household signed 2 years, another signed 1 year, therefore the average is 1.5 years.</w:t>
      </w:r>
    </w:p>
    <w:tbl>
      <w:tblPr>
        <w:tblStyle w:val="LightGrid1"/>
        <w:tblW w:w="0" w:type="auto"/>
        <w:tblLook w:val="04A0" w:firstRow="1" w:lastRow="0" w:firstColumn="1" w:lastColumn="0" w:noHBand="0" w:noVBand="1"/>
      </w:tblPr>
      <w:tblGrid>
        <w:gridCol w:w="3192"/>
        <w:gridCol w:w="3192"/>
        <w:gridCol w:w="3192"/>
      </w:tblGrid>
      <w:tr w:rsidR="00227D76" w:rsidRPr="001138B5" w14:paraId="110C68B6" w14:textId="77777777" w:rsidTr="00E721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424D122A" w14:textId="77777777" w:rsidR="00227D76" w:rsidRPr="001138B5" w:rsidRDefault="00227D76" w:rsidP="00E721EF">
            <w:pPr>
              <w:spacing w:after="200" w:line="276" w:lineRule="auto"/>
              <w:rPr>
                <w:rFonts w:asciiTheme="majorEastAsia" w:hAnsiTheme="majorEastAsia" w:cs="Times New Roman"/>
              </w:rPr>
            </w:pPr>
          </w:p>
        </w:tc>
        <w:tc>
          <w:tcPr>
            <w:tcW w:w="3192" w:type="dxa"/>
          </w:tcPr>
          <w:p w14:paraId="21BEB312" w14:textId="77777777" w:rsidR="00227D76" w:rsidRPr="001138B5" w:rsidRDefault="00227D76" w:rsidP="00E721EF">
            <w:pPr>
              <w:spacing w:after="200" w:line="276" w:lineRule="auto"/>
              <w:cnfStyle w:val="100000000000" w:firstRow="1" w:lastRow="0" w:firstColumn="0" w:lastColumn="0" w:oddVBand="0" w:evenVBand="0" w:oddHBand="0" w:evenHBand="0" w:firstRowFirstColumn="0" w:firstRowLastColumn="0" w:lastRowFirstColumn="0" w:lastRowLastColumn="0"/>
              <w:rPr>
                <w:rFonts w:asciiTheme="majorEastAsia" w:hAnsiTheme="majorEastAsia" w:cs="Times New Roman"/>
              </w:rPr>
            </w:pPr>
            <w:r w:rsidRPr="001138B5">
              <w:rPr>
                <w:rFonts w:asciiTheme="majorEastAsia" w:hAnsiTheme="majorEastAsia" w:cs="Times New Roman"/>
              </w:rPr>
              <w:t xml:space="preserve">3.1 </w:t>
            </w:r>
            <w:r w:rsidR="00A077AF" w:rsidRPr="001138B5">
              <w:rPr>
                <w:rFonts w:ascii="Times New Roman" w:hAnsi="Times New Roman" w:cs="Times New Roman"/>
              </w:rPr>
              <w:t>Offers Made by Firm but declined by other party in the past 12 months</w:t>
            </w:r>
          </w:p>
        </w:tc>
        <w:tc>
          <w:tcPr>
            <w:tcW w:w="3192" w:type="dxa"/>
          </w:tcPr>
          <w:p w14:paraId="2BE87CE7" w14:textId="77777777" w:rsidR="00227D76" w:rsidRPr="001138B5" w:rsidRDefault="00227D76" w:rsidP="00E721EF">
            <w:pPr>
              <w:spacing w:after="200" w:line="276" w:lineRule="auto"/>
              <w:cnfStyle w:val="100000000000" w:firstRow="1" w:lastRow="0" w:firstColumn="0" w:lastColumn="0" w:oddVBand="0" w:evenVBand="0" w:oddHBand="0" w:evenHBand="0" w:firstRowFirstColumn="0" w:firstRowLastColumn="0" w:lastRowFirstColumn="0" w:lastRowLastColumn="0"/>
              <w:rPr>
                <w:rFonts w:asciiTheme="majorEastAsia" w:hAnsiTheme="majorEastAsia" w:cs="Times New Roman"/>
              </w:rPr>
            </w:pPr>
            <w:r w:rsidRPr="001138B5">
              <w:rPr>
                <w:rFonts w:asciiTheme="majorEastAsia" w:hAnsiTheme="majorEastAsia" w:cs="Times New Roman"/>
              </w:rPr>
              <w:t xml:space="preserve">3.2 </w:t>
            </w:r>
            <w:r w:rsidR="00A077AF" w:rsidRPr="001138B5">
              <w:rPr>
                <w:rFonts w:ascii="Times New Roman" w:hAnsi="Times New Roman" w:cs="Times New Roman"/>
              </w:rPr>
              <w:t>Accepted Offers in the past 12 months</w:t>
            </w:r>
          </w:p>
        </w:tc>
      </w:tr>
      <w:tr w:rsidR="00227D76" w:rsidRPr="001138B5" w14:paraId="44FF39E0" w14:textId="77777777" w:rsidTr="00E721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2419C9D6" w14:textId="77777777" w:rsidR="00227D76" w:rsidRPr="001138B5" w:rsidRDefault="00227D76" w:rsidP="00227D76">
            <w:pPr>
              <w:pStyle w:val="ListParagraph"/>
              <w:numPr>
                <w:ilvl w:val="0"/>
                <w:numId w:val="17"/>
              </w:numPr>
              <w:spacing w:after="200" w:line="276" w:lineRule="auto"/>
              <w:rPr>
                <w:rFonts w:asciiTheme="majorEastAsia" w:hAnsiTheme="majorEastAsia" w:cs="Times New Roman"/>
              </w:rPr>
            </w:pPr>
            <w:r w:rsidRPr="001138B5">
              <w:rPr>
                <w:rFonts w:ascii="Times New Roman" w:hAnsi="Times New Roman" w:cs="Times New Roman"/>
              </w:rPr>
              <w:t>Total Area of Land (mu)</w:t>
            </w:r>
          </w:p>
        </w:tc>
        <w:tc>
          <w:tcPr>
            <w:tcW w:w="3192" w:type="dxa"/>
          </w:tcPr>
          <w:p w14:paraId="0C60E7AB" w14:textId="77777777" w:rsidR="00227D76" w:rsidRPr="001138B5" w:rsidRDefault="00227D76" w:rsidP="00E721EF">
            <w:pPr>
              <w:spacing w:after="200" w:line="276" w:lineRule="auto"/>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rPr>
            </w:pPr>
          </w:p>
        </w:tc>
        <w:tc>
          <w:tcPr>
            <w:tcW w:w="3192" w:type="dxa"/>
          </w:tcPr>
          <w:p w14:paraId="7CA44530" w14:textId="77777777" w:rsidR="00227D76" w:rsidRPr="001138B5" w:rsidRDefault="00227D76" w:rsidP="00E721EF">
            <w:pPr>
              <w:spacing w:after="200" w:line="276" w:lineRule="auto"/>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rPr>
            </w:pPr>
          </w:p>
        </w:tc>
      </w:tr>
      <w:tr w:rsidR="00227D76" w:rsidRPr="001138B5" w14:paraId="2E1FE4E6" w14:textId="77777777" w:rsidTr="00E721E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0E5C0E89" w14:textId="77777777" w:rsidR="00227D76" w:rsidRPr="001138B5" w:rsidRDefault="00227D76" w:rsidP="00227D76">
            <w:pPr>
              <w:pStyle w:val="ListParagraph"/>
              <w:numPr>
                <w:ilvl w:val="0"/>
                <w:numId w:val="17"/>
              </w:numPr>
              <w:spacing w:after="200" w:line="276" w:lineRule="auto"/>
              <w:rPr>
                <w:rFonts w:asciiTheme="majorEastAsia" w:hAnsiTheme="majorEastAsia" w:cs="Times New Roman"/>
              </w:rPr>
            </w:pPr>
            <w:r w:rsidRPr="001138B5">
              <w:rPr>
                <w:rFonts w:ascii="Times New Roman" w:hAnsi="Times New Roman" w:cs="Times New Roman"/>
              </w:rPr>
              <w:t>Average price per mu (yuan/year)</w:t>
            </w:r>
          </w:p>
        </w:tc>
        <w:tc>
          <w:tcPr>
            <w:tcW w:w="3192" w:type="dxa"/>
          </w:tcPr>
          <w:p w14:paraId="7CA64E2B" w14:textId="77777777" w:rsidR="00227D76" w:rsidRPr="001138B5" w:rsidRDefault="00227D76" w:rsidP="00E721EF">
            <w:pPr>
              <w:spacing w:after="200" w:line="276" w:lineRule="auto"/>
              <w:cnfStyle w:val="000000010000" w:firstRow="0" w:lastRow="0" w:firstColumn="0" w:lastColumn="0" w:oddVBand="0" w:evenVBand="0" w:oddHBand="0" w:evenHBand="1" w:firstRowFirstColumn="0" w:firstRowLastColumn="0" w:lastRowFirstColumn="0" w:lastRowLastColumn="0"/>
              <w:rPr>
                <w:rFonts w:asciiTheme="majorEastAsia" w:eastAsiaTheme="majorEastAsia" w:hAnsiTheme="majorEastAsia" w:cs="Times New Roman"/>
              </w:rPr>
            </w:pPr>
          </w:p>
        </w:tc>
        <w:tc>
          <w:tcPr>
            <w:tcW w:w="3192" w:type="dxa"/>
          </w:tcPr>
          <w:p w14:paraId="1311D4DD" w14:textId="77777777" w:rsidR="00227D76" w:rsidRPr="001138B5" w:rsidRDefault="00227D76" w:rsidP="00E721EF">
            <w:pPr>
              <w:spacing w:after="200" w:line="276" w:lineRule="auto"/>
              <w:cnfStyle w:val="000000010000" w:firstRow="0" w:lastRow="0" w:firstColumn="0" w:lastColumn="0" w:oddVBand="0" w:evenVBand="0" w:oddHBand="0" w:evenHBand="1" w:firstRowFirstColumn="0" w:firstRowLastColumn="0" w:lastRowFirstColumn="0" w:lastRowLastColumn="0"/>
              <w:rPr>
                <w:rFonts w:asciiTheme="majorEastAsia" w:eastAsiaTheme="majorEastAsia" w:hAnsiTheme="majorEastAsia" w:cs="Times New Roman"/>
              </w:rPr>
            </w:pPr>
          </w:p>
        </w:tc>
      </w:tr>
      <w:tr w:rsidR="00227D76" w:rsidRPr="001138B5" w14:paraId="341D386F" w14:textId="77777777" w:rsidTr="00E721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189D1164" w14:textId="77777777" w:rsidR="00227D76" w:rsidRPr="001138B5" w:rsidRDefault="00227D76" w:rsidP="000E6CB3">
            <w:pPr>
              <w:pStyle w:val="ListParagraph"/>
              <w:numPr>
                <w:ilvl w:val="0"/>
                <w:numId w:val="17"/>
              </w:numPr>
              <w:spacing w:after="200" w:line="276" w:lineRule="auto"/>
              <w:rPr>
                <w:rFonts w:asciiTheme="majorEastAsia" w:hAnsiTheme="majorEastAsia" w:cs="Times New Roman"/>
              </w:rPr>
            </w:pPr>
            <w:r w:rsidRPr="001138B5">
              <w:rPr>
                <w:rFonts w:ascii="Times New Roman" w:hAnsi="Times New Roman" w:cs="Times New Roman"/>
              </w:rPr>
              <w:t xml:space="preserve">Average </w:t>
            </w:r>
            <w:r w:rsidR="000E6CB3" w:rsidRPr="001138B5">
              <w:rPr>
                <w:rFonts w:ascii="Times New Roman" w:hAnsi="Times New Roman" w:cs="Times New Roman"/>
              </w:rPr>
              <w:t>duration</w:t>
            </w:r>
            <w:r w:rsidRPr="001138B5">
              <w:rPr>
                <w:rFonts w:ascii="Times New Roman" w:hAnsi="Times New Roman" w:cs="Times New Roman"/>
              </w:rPr>
              <w:t xml:space="preserve"> of contract (years)</w:t>
            </w:r>
          </w:p>
        </w:tc>
        <w:tc>
          <w:tcPr>
            <w:tcW w:w="3192" w:type="dxa"/>
          </w:tcPr>
          <w:p w14:paraId="5CB0E7E4" w14:textId="77777777" w:rsidR="00227D76" w:rsidRPr="001138B5" w:rsidRDefault="00227D76" w:rsidP="00E721EF">
            <w:pPr>
              <w:spacing w:after="200" w:line="276" w:lineRule="auto"/>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rPr>
            </w:pPr>
          </w:p>
        </w:tc>
        <w:tc>
          <w:tcPr>
            <w:tcW w:w="3192" w:type="dxa"/>
          </w:tcPr>
          <w:p w14:paraId="09BD095F" w14:textId="77777777" w:rsidR="00227D76" w:rsidRPr="001138B5" w:rsidRDefault="00227D76" w:rsidP="00E721EF">
            <w:pPr>
              <w:spacing w:after="200" w:line="276" w:lineRule="auto"/>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rPr>
            </w:pPr>
          </w:p>
        </w:tc>
      </w:tr>
    </w:tbl>
    <w:p w14:paraId="600AD9A2" w14:textId="77777777" w:rsidR="009F6293" w:rsidRPr="001138B5" w:rsidRDefault="00C25FA8" w:rsidP="00C25FA8">
      <w:pPr>
        <w:tabs>
          <w:tab w:val="left" w:pos="2280"/>
        </w:tabs>
        <w:rPr>
          <w:rFonts w:ascii="Times New Roman" w:hAnsi="Times New Roman" w:cs="Times New Roman"/>
        </w:rPr>
      </w:pPr>
      <w:r w:rsidRPr="001138B5">
        <w:rPr>
          <w:rFonts w:ascii="Times New Roman" w:hAnsi="Times New Roman" w:cs="Times New Roman"/>
        </w:rPr>
        <w:tab/>
      </w:r>
    </w:p>
    <w:p w14:paraId="1B4BF77E" w14:textId="77777777" w:rsidR="009F6293" w:rsidRPr="001138B5" w:rsidRDefault="009F6293" w:rsidP="0036563D">
      <w:pPr>
        <w:rPr>
          <w:rFonts w:ascii="Times New Roman" w:hAnsi="Times New Roman" w:cs="Times New Roman"/>
        </w:rPr>
        <w:sectPr w:rsidR="009F6293" w:rsidRPr="001138B5">
          <w:pgSz w:w="12240" w:h="15840"/>
          <w:pgMar w:top="1440" w:right="1440" w:bottom="1440" w:left="1440" w:header="720" w:footer="720" w:gutter="0"/>
          <w:cols w:space="720"/>
          <w:docGrid w:linePitch="360"/>
        </w:sectPr>
      </w:pPr>
    </w:p>
    <w:p w14:paraId="4C6255DE" w14:textId="77777777" w:rsidR="0036563D" w:rsidRPr="001138B5" w:rsidRDefault="0036563D" w:rsidP="0036563D">
      <w:pPr>
        <w:rPr>
          <w:rFonts w:ascii="Times New Roman" w:hAnsi="Times New Roman" w:cs="Times New Roman"/>
        </w:rPr>
      </w:pPr>
    </w:p>
    <w:p w14:paraId="73850F38" w14:textId="77777777" w:rsidR="0036563D" w:rsidRPr="001138B5" w:rsidRDefault="0036563D" w:rsidP="00B32CE3">
      <w:pPr>
        <w:pStyle w:val="ListParagraph"/>
        <w:numPr>
          <w:ilvl w:val="0"/>
          <w:numId w:val="11"/>
        </w:numPr>
        <w:rPr>
          <w:rFonts w:ascii="Times New Roman" w:hAnsi="Times New Roman" w:cs="Times New Roman"/>
        </w:rPr>
      </w:pPr>
      <w:r w:rsidRPr="001138B5">
        <w:rPr>
          <w:rFonts w:ascii="Times New Roman" w:hAnsi="Times New Roman" w:cs="Times New Roman"/>
        </w:rPr>
        <w:t>Characteristics of</w:t>
      </w:r>
      <w:r w:rsidR="00B32CE3" w:rsidRPr="001138B5">
        <w:rPr>
          <w:rFonts w:ascii="Times New Roman" w:hAnsi="Times New Roman" w:cs="Times New Roman"/>
        </w:rPr>
        <w:t xml:space="preserve"> Firm’s </w:t>
      </w:r>
      <w:r w:rsidRPr="001138B5">
        <w:rPr>
          <w:rFonts w:ascii="Times New Roman" w:hAnsi="Times New Roman" w:cs="Times New Roman"/>
        </w:rPr>
        <w:t xml:space="preserve"> Existing Land Contracts in this village, by Type of Contract </w:t>
      </w:r>
    </w:p>
    <w:p w14:paraId="52A5D4EC" w14:textId="77777777" w:rsidR="00F101EE" w:rsidRPr="001138B5" w:rsidRDefault="00F101EE" w:rsidP="00F101EE">
      <w:pPr>
        <w:pStyle w:val="ListParagraph"/>
        <w:rPr>
          <w:rFonts w:ascii="Times New Roman" w:hAnsi="Times New Roman" w:cs="Times New Roman"/>
        </w:rPr>
      </w:pPr>
      <w:r w:rsidRPr="001138B5">
        <w:rPr>
          <w:rFonts w:ascii="Times New Roman" w:hAnsi="Times New Roman" w:cs="Times New Roman"/>
        </w:rPr>
        <w:t xml:space="preserve">Each column in this table refers to </w:t>
      </w:r>
      <w:r w:rsidR="00CA71D1" w:rsidRPr="001138B5">
        <w:rPr>
          <w:rFonts w:ascii="Times New Roman" w:hAnsi="Times New Roman" w:cs="Times New Roman"/>
        </w:rPr>
        <w:t xml:space="preserve">the collected land-lease contracts </w:t>
      </w:r>
      <w:r w:rsidR="0074061D" w:rsidRPr="001138B5">
        <w:rPr>
          <w:rFonts w:ascii="Times New Roman" w:hAnsi="Times New Roman" w:cs="Times New Roman"/>
        </w:rPr>
        <w:t xml:space="preserve">for which the </w:t>
      </w:r>
      <w:r w:rsidRPr="001138B5">
        <w:rPr>
          <w:rFonts w:ascii="Times New Roman" w:hAnsi="Times New Roman" w:cs="Times New Roman"/>
        </w:rPr>
        <w:t>answers for questions 4.2-4.8, 4.10-4.14 were identical</w:t>
      </w:r>
      <w:r w:rsidR="0074061D" w:rsidRPr="001138B5">
        <w:rPr>
          <w:rFonts w:ascii="Times New Roman" w:hAnsi="Times New Roman" w:cs="Times New Roman"/>
        </w:rPr>
        <w:t xml:space="preserve">.  That is to say, in simpler times, all </w:t>
      </w:r>
      <w:r w:rsidR="000E6CB3" w:rsidRPr="001138B5">
        <w:rPr>
          <w:rFonts w:ascii="Times New Roman" w:hAnsi="Times New Roman" w:cs="Times New Roman"/>
        </w:rPr>
        <w:t xml:space="preserve">land-lease </w:t>
      </w:r>
      <w:r w:rsidR="0074061D" w:rsidRPr="001138B5">
        <w:rPr>
          <w:rFonts w:ascii="Times New Roman" w:hAnsi="Times New Roman" w:cs="Times New Roman"/>
        </w:rPr>
        <w:t xml:space="preserve">contracts </w:t>
      </w:r>
      <w:r w:rsidR="000E6CB3" w:rsidRPr="001138B5">
        <w:rPr>
          <w:rFonts w:ascii="Times New Roman" w:hAnsi="Times New Roman" w:cs="Times New Roman"/>
        </w:rPr>
        <w:t>with mostly the same terms will be considered as the same type of contract below (of course, the exact location and area of the plot can differ).</w:t>
      </w:r>
    </w:p>
    <w:p w14:paraId="3EE64C0F" w14:textId="77777777" w:rsidR="000E6CB3" w:rsidRPr="001138B5" w:rsidRDefault="000E6CB3" w:rsidP="00F101EE">
      <w:pPr>
        <w:pStyle w:val="ListParagraph"/>
        <w:rPr>
          <w:rFonts w:ascii="Times New Roman" w:hAnsi="Times New Roman" w:cs="Times New Roman"/>
        </w:rPr>
      </w:pPr>
      <w:r w:rsidRPr="001138B5">
        <w:rPr>
          <w:rFonts w:ascii="Times New Roman" w:hAnsi="Times New Roman" w:cs="Times New Roman"/>
        </w:rPr>
        <w:t xml:space="preserve">For example: if a firm leased 3 plots from 3 households, if the start dates (4.2), whether the terms are fixed (4.3), </w:t>
      </w:r>
      <w:r w:rsidR="00501701" w:rsidRPr="001138B5">
        <w:rPr>
          <w:rFonts w:ascii="Times New Roman" w:hAnsi="Times New Roman" w:cs="Times New Roman"/>
        </w:rPr>
        <w:t>duration of contract (4.4)…and the characteristics listed under 4.10 to 4.14 are all the same, then these three households’ contracts are considered to be the same type, and thus, all file under one column.  If a firm’s land-lease contract terms for the contracts in one village are all the same, then this village only has one type of contract and thus, only one column needs to be filled out.  If a firm provides different contract terms (for instance, different prices, different durations, different methods for determining price, etc.) for different plots or different other parties, then each different type of contract needs to have a separate column. (for more details see survey us</w:t>
      </w:r>
      <w:r w:rsidR="006C16CE" w:rsidRPr="001138B5">
        <w:rPr>
          <w:rFonts w:ascii="Times New Roman" w:hAnsi="Times New Roman" w:cs="Times New Roman"/>
        </w:rPr>
        <w:t>age</w:t>
      </w:r>
      <w:r w:rsidR="00501701" w:rsidRPr="001138B5">
        <w:rPr>
          <w:rFonts w:ascii="Times New Roman" w:hAnsi="Times New Roman" w:cs="Times New Roman"/>
        </w:rPr>
        <w:t xml:space="preserve"> handbook)</w:t>
      </w:r>
    </w:p>
    <w:p w14:paraId="2400ABA0" w14:textId="77777777" w:rsidR="00B32CE3" w:rsidRPr="001138B5" w:rsidRDefault="005A4F00" w:rsidP="0093283A">
      <w:pPr>
        <w:pStyle w:val="ListParagraph"/>
        <w:rPr>
          <w:rFonts w:ascii="Times New Roman" w:eastAsia="黑体" w:hAnsi="Times New Roman" w:cs="Times New Roman"/>
          <w:kern w:val="2"/>
          <w:lang w:eastAsia="zh-TW"/>
        </w:rPr>
      </w:pPr>
      <w:r w:rsidRPr="001138B5">
        <w:rPr>
          <w:rFonts w:ascii="Times New Roman" w:eastAsia="黑体" w:hAnsi="Times New Roman" w:cs="Times New Roman"/>
          <w:kern w:val="2"/>
          <w:lang w:eastAsia="zh-TW"/>
        </w:rPr>
        <w:t xml:space="preserve">Fixed rent usually indicates that rent does not change depending on the tenant’s production/income.  However, fixed rent can change annually.  For example, if the contract states that the annual rent is 500 yuan, but the rent increases by 50 yuan every year, still answer “Yes” for </w:t>
      </w:r>
      <w:r w:rsidR="0093283A" w:rsidRPr="001138B5">
        <w:rPr>
          <w:rFonts w:ascii="Times New Roman" w:eastAsia="黑体" w:hAnsi="Times New Roman" w:cs="Times New Roman"/>
          <w:kern w:val="2"/>
          <w:lang w:eastAsia="zh-TW"/>
        </w:rPr>
        <w:t>4.11</w:t>
      </w:r>
      <w:r w:rsidRPr="001138B5">
        <w:rPr>
          <w:rFonts w:ascii="Times New Roman" w:eastAsia="黑体" w:hAnsi="Times New Roman" w:cs="Times New Roman"/>
          <w:kern w:val="2"/>
          <w:lang w:eastAsia="zh-TW"/>
        </w:rPr>
        <w:t>.  Non-fixed rent usually depends on the production on the plot and the plot’s income.</w:t>
      </w:r>
    </w:p>
    <w:tbl>
      <w:tblPr>
        <w:tblStyle w:val="TableGrid1"/>
        <w:tblW w:w="14718" w:type="dxa"/>
        <w:tblLook w:val="04A0" w:firstRow="1" w:lastRow="0" w:firstColumn="1" w:lastColumn="0" w:noHBand="0" w:noVBand="1"/>
      </w:tblPr>
      <w:tblGrid>
        <w:gridCol w:w="6948"/>
        <w:gridCol w:w="1536"/>
        <w:gridCol w:w="1536"/>
        <w:gridCol w:w="1536"/>
        <w:gridCol w:w="1536"/>
        <w:gridCol w:w="1626"/>
      </w:tblGrid>
      <w:tr w:rsidR="0030357B" w:rsidRPr="001138B5" w14:paraId="320ABF66" w14:textId="77777777" w:rsidTr="00E721EF">
        <w:tc>
          <w:tcPr>
            <w:tcW w:w="6948" w:type="dxa"/>
          </w:tcPr>
          <w:p w14:paraId="48C4DA3D" w14:textId="77777777" w:rsidR="0030357B" w:rsidRPr="001138B5" w:rsidRDefault="0030357B" w:rsidP="00E721EF">
            <w:pPr>
              <w:rPr>
                <w:rFonts w:asciiTheme="majorEastAsia" w:eastAsia="PMingLiU" w:hAnsiTheme="majorEastAsia" w:cs="Times New Roman"/>
              </w:rPr>
            </w:pPr>
          </w:p>
        </w:tc>
        <w:tc>
          <w:tcPr>
            <w:tcW w:w="1536" w:type="dxa"/>
          </w:tcPr>
          <w:p w14:paraId="42F52A14" w14:textId="77777777" w:rsidR="0030357B" w:rsidRPr="001138B5" w:rsidRDefault="00957530" w:rsidP="00E721EF">
            <w:pPr>
              <w:rPr>
                <w:rFonts w:asciiTheme="majorEastAsia" w:eastAsia="PMingLiU" w:hAnsiTheme="majorEastAsia" w:cs="Times New Roman"/>
                <w:lang w:eastAsia="zh-TW"/>
              </w:rPr>
            </w:pPr>
            <w:r w:rsidRPr="001138B5">
              <w:rPr>
                <w:rFonts w:asciiTheme="minorEastAsia" w:hAnsiTheme="minorEastAsia" w:cs="Times New Roman"/>
              </w:rPr>
              <w:t xml:space="preserve">Contract </w:t>
            </w:r>
            <w:r w:rsidRPr="001138B5">
              <w:rPr>
                <w:rFonts w:asciiTheme="minorEastAsia" w:hAnsiTheme="minorEastAsia" w:cs="Times New Roman"/>
                <w:i/>
              </w:rPr>
              <w:t xml:space="preserve">Type </w:t>
            </w:r>
            <w:r w:rsidR="0030357B" w:rsidRPr="001138B5">
              <w:rPr>
                <w:rFonts w:asciiTheme="minorEastAsia" w:hAnsiTheme="minorEastAsia" w:cs="Times New Roman" w:hint="eastAsia"/>
              </w:rPr>
              <w:t>1</w:t>
            </w:r>
          </w:p>
        </w:tc>
        <w:tc>
          <w:tcPr>
            <w:tcW w:w="1536" w:type="dxa"/>
          </w:tcPr>
          <w:p w14:paraId="525C2BE3" w14:textId="77777777" w:rsidR="0030357B" w:rsidRPr="001138B5" w:rsidRDefault="00957530" w:rsidP="00E721EF">
            <w:pPr>
              <w:rPr>
                <w:rFonts w:asciiTheme="majorEastAsia" w:eastAsia="PMingLiU" w:hAnsiTheme="majorEastAsia" w:cs="Times New Roman"/>
                <w:lang w:eastAsia="zh-TW"/>
              </w:rPr>
            </w:pPr>
            <w:r w:rsidRPr="001138B5">
              <w:rPr>
                <w:rFonts w:asciiTheme="minorEastAsia" w:hAnsiTheme="minorEastAsia" w:cs="Times New Roman"/>
              </w:rPr>
              <w:t xml:space="preserve">Contract </w:t>
            </w:r>
            <w:r w:rsidRPr="001138B5">
              <w:rPr>
                <w:rFonts w:asciiTheme="minorEastAsia" w:hAnsiTheme="minorEastAsia" w:cs="Times New Roman"/>
                <w:i/>
              </w:rPr>
              <w:t xml:space="preserve">Type </w:t>
            </w:r>
            <w:r w:rsidR="0030357B" w:rsidRPr="001138B5">
              <w:rPr>
                <w:rFonts w:asciiTheme="minorEastAsia" w:hAnsiTheme="minorEastAsia" w:cs="Times New Roman" w:hint="eastAsia"/>
              </w:rPr>
              <w:t>2</w:t>
            </w:r>
          </w:p>
        </w:tc>
        <w:tc>
          <w:tcPr>
            <w:tcW w:w="1536" w:type="dxa"/>
          </w:tcPr>
          <w:p w14:paraId="350C8F83" w14:textId="77777777" w:rsidR="0030357B" w:rsidRPr="001138B5" w:rsidRDefault="00957530" w:rsidP="00E721EF">
            <w:pPr>
              <w:rPr>
                <w:rFonts w:asciiTheme="majorEastAsia" w:eastAsia="PMingLiU" w:hAnsiTheme="majorEastAsia" w:cs="Times New Roman"/>
                <w:lang w:eastAsia="zh-TW"/>
              </w:rPr>
            </w:pPr>
            <w:r w:rsidRPr="001138B5">
              <w:rPr>
                <w:rFonts w:asciiTheme="minorEastAsia" w:hAnsiTheme="minorEastAsia" w:cs="Times New Roman"/>
              </w:rPr>
              <w:t xml:space="preserve">Contract </w:t>
            </w:r>
            <w:r w:rsidRPr="001138B5">
              <w:rPr>
                <w:rFonts w:asciiTheme="minorEastAsia" w:hAnsiTheme="minorEastAsia" w:cs="Times New Roman"/>
                <w:i/>
              </w:rPr>
              <w:t xml:space="preserve">Type </w:t>
            </w:r>
            <w:r w:rsidR="0030357B" w:rsidRPr="001138B5">
              <w:rPr>
                <w:rFonts w:asciiTheme="minorEastAsia" w:hAnsiTheme="minorEastAsia" w:cs="Times New Roman" w:hint="eastAsia"/>
              </w:rPr>
              <w:t>3</w:t>
            </w:r>
          </w:p>
        </w:tc>
        <w:tc>
          <w:tcPr>
            <w:tcW w:w="1536" w:type="dxa"/>
          </w:tcPr>
          <w:p w14:paraId="3DEA6B95" w14:textId="77777777" w:rsidR="0030357B" w:rsidRPr="001138B5" w:rsidRDefault="00957530" w:rsidP="00E721EF">
            <w:pPr>
              <w:rPr>
                <w:rFonts w:asciiTheme="majorEastAsia" w:eastAsia="PMingLiU" w:hAnsiTheme="majorEastAsia" w:cs="Times New Roman"/>
                <w:lang w:eastAsia="zh-TW"/>
              </w:rPr>
            </w:pPr>
            <w:r w:rsidRPr="001138B5">
              <w:rPr>
                <w:rFonts w:asciiTheme="minorEastAsia" w:hAnsiTheme="minorEastAsia" w:cs="Times New Roman"/>
              </w:rPr>
              <w:t xml:space="preserve">Contract </w:t>
            </w:r>
            <w:r w:rsidRPr="001138B5">
              <w:rPr>
                <w:rFonts w:asciiTheme="minorEastAsia" w:hAnsiTheme="minorEastAsia" w:cs="Times New Roman"/>
                <w:i/>
              </w:rPr>
              <w:t xml:space="preserve">Type </w:t>
            </w:r>
            <w:r w:rsidR="0030357B" w:rsidRPr="001138B5">
              <w:rPr>
                <w:rFonts w:asciiTheme="minorEastAsia" w:hAnsiTheme="minorEastAsia" w:cs="Times New Roman" w:hint="eastAsia"/>
              </w:rPr>
              <w:t>4</w:t>
            </w:r>
          </w:p>
        </w:tc>
        <w:tc>
          <w:tcPr>
            <w:tcW w:w="1626" w:type="dxa"/>
          </w:tcPr>
          <w:p w14:paraId="652E088C" w14:textId="77777777" w:rsidR="0030357B" w:rsidRPr="001138B5" w:rsidRDefault="00957530" w:rsidP="00E721EF">
            <w:pPr>
              <w:rPr>
                <w:rFonts w:asciiTheme="majorEastAsia" w:eastAsia="PMingLiU" w:hAnsiTheme="majorEastAsia" w:cs="Times New Roman"/>
                <w:lang w:eastAsia="zh-TW"/>
              </w:rPr>
            </w:pPr>
            <w:r w:rsidRPr="001138B5">
              <w:rPr>
                <w:rFonts w:asciiTheme="minorEastAsia" w:hAnsiTheme="minorEastAsia" w:cs="Times New Roman"/>
              </w:rPr>
              <w:t xml:space="preserve">Contract </w:t>
            </w:r>
            <w:r w:rsidRPr="001138B5">
              <w:rPr>
                <w:rFonts w:asciiTheme="minorEastAsia" w:hAnsiTheme="minorEastAsia" w:cs="Times New Roman"/>
                <w:i/>
              </w:rPr>
              <w:t xml:space="preserve">Type </w:t>
            </w:r>
            <w:r w:rsidR="0030357B" w:rsidRPr="001138B5">
              <w:rPr>
                <w:rFonts w:asciiTheme="minorEastAsia" w:hAnsiTheme="minorEastAsia" w:cs="Times New Roman" w:hint="eastAsia"/>
              </w:rPr>
              <w:t>5</w:t>
            </w:r>
          </w:p>
        </w:tc>
      </w:tr>
      <w:tr w:rsidR="0030357B" w:rsidRPr="001138B5" w14:paraId="57C6F623" w14:textId="77777777" w:rsidTr="00E721EF">
        <w:tc>
          <w:tcPr>
            <w:tcW w:w="6948" w:type="dxa"/>
            <w:shd w:val="clear" w:color="auto" w:fill="D9D9D9" w:themeFill="background1" w:themeFillShade="D9"/>
          </w:tcPr>
          <w:p w14:paraId="615D6C0B" w14:textId="77777777" w:rsidR="0030357B" w:rsidRPr="001138B5" w:rsidRDefault="0030357B" w:rsidP="00E41B62">
            <w:pPr>
              <w:rPr>
                <w:rFonts w:asciiTheme="majorEastAsia" w:eastAsia="PMingLiU" w:hAnsiTheme="majorEastAsia" w:cs="Times New Roman"/>
              </w:rPr>
            </w:pPr>
            <w:r w:rsidRPr="001138B5">
              <w:rPr>
                <w:rFonts w:asciiTheme="majorEastAsia" w:hAnsiTheme="majorEastAsia" w:cs="Times New Roman"/>
              </w:rPr>
              <w:t>4.1 Other party</w:t>
            </w:r>
            <w:r w:rsidRPr="001138B5">
              <w:rPr>
                <w:rFonts w:asciiTheme="majorEastAsia" w:eastAsia="PMingLiU" w:hAnsiTheme="majorEastAsia" w:cs="Times New Roman" w:hint="eastAsia"/>
              </w:rPr>
              <w:t xml:space="preserve">　</w:t>
            </w:r>
            <w:r w:rsidRPr="001138B5">
              <w:rPr>
                <w:rFonts w:asciiTheme="majorEastAsia" w:hAnsiTheme="majorEastAsia" w:cs="Times New Roman" w:hint="eastAsia"/>
              </w:rPr>
              <w:t>1=</w:t>
            </w:r>
            <w:r w:rsidRPr="001138B5">
              <w:rPr>
                <w:rFonts w:asciiTheme="majorEastAsia" w:hAnsiTheme="majorEastAsia" w:cs="Times New Roman"/>
              </w:rPr>
              <w:t>household</w:t>
            </w:r>
            <w:r w:rsidRPr="001138B5">
              <w:rPr>
                <w:rFonts w:ascii="PMingLiU" w:eastAsia="PMingLiU" w:hAnsi="PMingLiU" w:cs="Times New Roman" w:hint="eastAsia"/>
              </w:rPr>
              <w:t xml:space="preserve">　</w:t>
            </w:r>
            <w:r w:rsidRPr="001138B5">
              <w:rPr>
                <w:rFonts w:asciiTheme="majorEastAsia" w:hAnsiTheme="majorEastAsia" w:cs="Times New Roman" w:hint="eastAsia"/>
              </w:rPr>
              <w:t>2=</w:t>
            </w:r>
            <w:r w:rsidR="00E41B62" w:rsidRPr="001138B5">
              <w:rPr>
                <w:rFonts w:asciiTheme="majorEastAsia" w:hAnsiTheme="majorEastAsia" w:cs="Times New Roman"/>
              </w:rPr>
              <w:t>household, but coordinated by the village council</w:t>
            </w:r>
            <w:r w:rsidRPr="001138B5">
              <w:rPr>
                <w:rFonts w:ascii="PMingLiU" w:eastAsia="PMingLiU" w:hAnsi="PMingLiU" w:cs="Times New Roman" w:hint="eastAsia"/>
              </w:rPr>
              <w:t xml:space="preserve">　</w:t>
            </w:r>
            <w:r w:rsidRPr="001138B5">
              <w:rPr>
                <w:rFonts w:asciiTheme="majorEastAsia" w:hAnsiTheme="majorEastAsia" w:cs="Times New Roman" w:hint="eastAsia"/>
              </w:rPr>
              <w:t>3=</w:t>
            </w:r>
            <w:r w:rsidR="00E41B62" w:rsidRPr="001138B5">
              <w:rPr>
                <w:rFonts w:asciiTheme="majorEastAsia" w:hAnsiTheme="majorEastAsia" w:cs="Times New Roman"/>
              </w:rPr>
              <w:t xml:space="preserve">village council </w:t>
            </w:r>
            <w:r w:rsidRPr="001138B5">
              <w:rPr>
                <w:rFonts w:asciiTheme="majorEastAsia" w:hAnsiTheme="majorEastAsia" w:cs="Times New Roman" w:hint="eastAsia"/>
              </w:rPr>
              <w:t>4=</w:t>
            </w:r>
            <w:r w:rsidR="00E41B62" w:rsidRPr="001138B5">
              <w:rPr>
                <w:rFonts w:asciiTheme="majorEastAsia" w:hAnsiTheme="majorEastAsia" w:cs="Times New Roman"/>
              </w:rPr>
              <w:t>other</w:t>
            </w:r>
            <w:r w:rsidRPr="001138B5">
              <w:rPr>
                <w:rFonts w:ascii="PMingLiU" w:eastAsia="PMingLiU" w:hAnsi="PMingLiU" w:cs="Times New Roman" w:hint="eastAsia"/>
              </w:rPr>
              <w:t>＿</w:t>
            </w:r>
          </w:p>
        </w:tc>
        <w:tc>
          <w:tcPr>
            <w:tcW w:w="1536" w:type="dxa"/>
            <w:shd w:val="clear" w:color="auto" w:fill="D9D9D9" w:themeFill="background1" w:themeFillShade="D9"/>
          </w:tcPr>
          <w:p w14:paraId="5806C07B"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16130A66"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7382AB1E"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76EB8359" w14:textId="77777777" w:rsidR="0030357B" w:rsidRPr="001138B5" w:rsidRDefault="0030357B" w:rsidP="00E721EF">
            <w:pPr>
              <w:rPr>
                <w:rFonts w:asciiTheme="majorEastAsia" w:eastAsia="PMingLiU" w:hAnsiTheme="majorEastAsia" w:cs="Times New Roman"/>
              </w:rPr>
            </w:pPr>
          </w:p>
        </w:tc>
        <w:tc>
          <w:tcPr>
            <w:tcW w:w="1626" w:type="dxa"/>
            <w:shd w:val="clear" w:color="auto" w:fill="D9D9D9" w:themeFill="background1" w:themeFillShade="D9"/>
          </w:tcPr>
          <w:p w14:paraId="441AEB70" w14:textId="77777777" w:rsidR="0030357B" w:rsidRPr="001138B5" w:rsidRDefault="0030357B" w:rsidP="00E721EF">
            <w:pPr>
              <w:rPr>
                <w:rFonts w:asciiTheme="majorEastAsia" w:eastAsia="PMingLiU" w:hAnsiTheme="majorEastAsia" w:cs="Times New Roman"/>
              </w:rPr>
            </w:pPr>
          </w:p>
        </w:tc>
      </w:tr>
      <w:tr w:rsidR="0030357B" w:rsidRPr="001138B5" w14:paraId="47ED4A2B" w14:textId="77777777" w:rsidTr="00E721EF">
        <w:tc>
          <w:tcPr>
            <w:tcW w:w="6948" w:type="dxa"/>
          </w:tcPr>
          <w:p w14:paraId="06DD7D60" w14:textId="77777777" w:rsidR="0030357B" w:rsidRPr="001138B5" w:rsidRDefault="0030357B" w:rsidP="00E721EF">
            <w:pPr>
              <w:rPr>
                <w:rFonts w:asciiTheme="majorEastAsia" w:eastAsia="PMingLiU" w:hAnsiTheme="majorEastAsia" w:cs="Times New Roman"/>
                <w:lang w:eastAsia="zh-TW"/>
              </w:rPr>
            </w:pPr>
            <w:r w:rsidRPr="001138B5">
              <w:rPr>
                <w:rFonts w:asciiTheme="majorEastAsia" w:hAnsiTheme="majorEastAsia" w:cs="Times New Roman"/>
              </w:rPr>
              <w:t>4.2</w:t>
            </w:r>
            <w:r w:rsidRPr="001138B5">
              <w:rPr>
                <w:rFonts w:ascii="PMingLiU" w:eastAsia="PMingLiU" w:hAnsi="PMingLiU" w:cs="Times New Roman" w:hint="eastAsia"/>
                <w:lang w:eastAsia="zh-TW"/>
              </w:rPr>
              <w:t xml:space="preserve">　</w:t>
            </w:r>
            <w:r w:rsidR="00E41B62" w:rsidRPr="001138B5">
              <w:rPr>
                <w:rFonts w:ascii="Times New Roman" w:hAnsi="Times New Roman" w:cs="Times New Roman"/>
              </w:rPr>
              <w:t xml:space="preserve"> Start Date (year)</w:t>
            </w:r>
          </w:p>
        </w:tc>
        <w:tc>
          <w:tcPr>
            <w:tcW w:w="1536" w:type="dxa"/>
          </w:tcPr>
          <w:p w14:paraId="7A1F8B7C" w14:textId="77777777" w:rsidR="0030357B" w:rsidRPr="001138B5" w:rsidRDefault="0030357B" w:rsidP="00E721EF">
            <w:pPr>
              <w:rPr>
                <w:rFonts w:asciiTheme="majorEastAsia" w:eastAsia="PMingLiU" w:hAnsiTheme="majorEastAsia" w:cs="Times New Roman"/>
                <w:lang w:eastAsia="zh-TW"/>
              </w:rPr>
            </w:pPr>
            <w:r w:rsidRPr="001138B5">
              <w:rPr>
                <w:rFonts w:asciiTheme="majorEastAsia" w:hAnsiTheme="majorEastAsia" w:cs="Times New Roman" w:hint="eastAsia"/>
              </w:rPr>
              <w:t>[ ][ ][ ][ ]</w:t>
            </w:r>
          </w:p>
        </w:tc>
        <w:tc>
          <w:tcPr>
            <w:tcW w:w="1536" w:type="dxa"/>
          </w:tcPr>
          <w:p w14:paraId="27371C6B" w14:textId="77777777" w:rsidR="0030357B" w:rsidRPr="001138B5" w:rsidRDefault="0030357B" w:rsidP="00E721EF">
            <w:pPr>
              <w:rPr>
                <w:rFonts w:asciiTheme="majorEastAsia" w:eastAsia="PMingLiU" w:hAnsiTheme="majorEastAsia" w:cs="Times New Roman"/>
                <w:lang w:eastAsia="zh-TW"/>
              </w:rPr>
            </w:pPr>
            <w:r w:rsidRPr="001138B5">
              <w:rPr>
                <w:rFonts w:asciiTheme="majorEastAsia" w:hAnsiTheme="majorEastAsia" w:cs="Times New Roman" w:hint="eastAsia"/>
              </w:rPr>
              <w:t>[ ][ ][ ][ ]</w:t>
            </w:r>
          </w:p>
        </w:tc>
        <w:tc>
          <w:tcPr>
            <w:tcW w:w="1536" w:type="dxa"/>
          </w:tcPr>
          <w:p w14:paraId="0849FED4" w14:textId="77777777" w:rsidR="0030357B" w:rsidRPr="001138B5" w:rsidRDefault="0030357B" w:rsidP="00E721EF">
            <w:pPr>
              <w:rPr>
                <w:rFonts w:asciiTheme="majorEastAsia" w:eastAsia="PMingLiU" w:hAnsiTheme="majorEastAsia" w:cs="Times New Roman"/>
                <w:lang w:eastAsia="zh-TW"/>
              </w:rPr>
            </w:pPr>
            <w:r w:rsidRPr="001138B5">
              <w:rPr>
                <w:rFonts w:asciiTheme="majorEastAsia" w:hAnsiTheme="majorEastAsia" w:cs="Times New Roman" w:hint="eastAsia"/>
              </w:rPr>
              <w:t>[ ][ ][ ][ ]</w:t>
            </w:r>
          </w:p>
        </w:tc>
        <w:tc>
          <w:tcPr>
            <w:tcW w:w="1536" w:type="dxa"/>
          </w:tcPr>
          <w:p w14:paraId="19C1C935" w14:textId="77777777" w:rsidR="0030357B" w:rsidRPr="001138B5" w:rsidRDefault="0030357B" w:rsidP="00E721EF">
            <w:pPr>
              <w:rPr>
                <w:rFonts w:asciiTheme="majorEastAsia" w:eastAsia="PMingLiU" w:hAnsiTheme="majorEastAsia" w:cs="Times New Roman"/>
                <w:lang w:eastAsia="zh-TW"/>
              </w:rPr>
            </w:pPr>
            <w:r w:rsidRPr="001138B5">
              <w:rPr>
                <w:rFonts w:asciiTheme="majorEastAsia" w:hAnsiTheme="majorEastAsia" w:cs="Times New Roman" w:hint="eastAsia"/>
              </w:rPr>
              <w:t>[ ][ ][ ][ ]</w:t>
            </w:r>
          </w:p>
        </w:tc>
        <w:tc>
          <w:tcPr>
            <w:tcW w:w="1626" w:type="dxa"/>
          </w:tcPr>
          <w:p w14:paraId="3A50C6F4" w14:textId="77777777" w:rsidR="0030357B" w:rsidRPr="001138B5" w:rsidRDefault="0030357B" w:rsidP="00E721EF">
            <w:pPr>
              <w:rPr>
                <w:rFonts w:asciiTheme="majorEastAsia" w:eastAsia="PMingLiU" w:hAnsiTheme="majorEastAsia" w:cs="Times New Roman"/>
                <w:lang w:eastAsia="zh-TW"/>
              </w:rPr>
            </w:pPr>
            <w:r w:rsidRPr="001138B5">
              <w:rPr>
                <w:rFonts w:asciiTheme="majorEastAsia" w:hAnsiTheme="majorEastAsia" w:cs="Times New Roman" w:hint="eastAsia"/>
              </w:rPr>
              <w:t>[ ][ ][ ][ ]</w:t>
            </w:r>
          </w:p>
        </w:tc>
      </w:tr>
      <w:tr w:rsidR="0030357B" w:rsidRPr="001138B5" w14:paraId="7BC60EEB" w14:textId="77777777" w:rsidTr="00E721EF">
        <w:tc>
          <w:tcPr>
            <w:tcW w:w="6948" w:type="dxa"/>
            <w:shd w:val="clear" w:color="auto" w:fill="D9D9D9" w:themeFill="background1" w:themeFillShade="D9"/>
          </w:tcPr>
          <w:p w14:paraId="7543310E" w14:textId="77777777" w:rsidR="0030357B" w:rsidRPr="001138B5" w:rsidRDefault="0030357B" w:rsidP="00E721EF">
            <w:pPr>
              <w:spacing w:after="200" w:line="276" w:lineRule="auto"/>
              <w:rPr>
                <w:rFonts w:asciiTheme="majorEastAsia" w:hAnsiTheme="majorEastAsia" w:cs="Times New Roman"/>
              </w:rPr>
            </w:pPr>
            <w:r w:rsidRPr="001138B5">
              <w:rPr>
                <w:rFonts w:asciiTheme="majorEastAsia" w:hAnsiTheme="majorEastAsia" w:cs="Times New Roman"/>
              </w:rPr>
              <w:t>4.3</w:t>
            </w:r>
            <w:r w:rsidRPr="001138B5">
              <w:rPr>
                <w:rFonts w:ascii="PMingLiU" w:eastAsia="PMingLiU" w:hAnsi="PMingLiU" w:cs="Times New Roman" w:hint="eastAsia"/>
                <w:lang w:eastAsia="zh-TW"/>
              </w:rPr>
              <w:t xml:space="preserve">　</w:t>
            </w:r>
            <w:r w:rsidR="00E41B62" w:rsidRPr="001138B5">
              <w:rPr>
                <w:rFonts w:ascii="Times New Roman" w:hAnsi="Times New Roman" w:cs="Times New Roman"/>
              </w:rPr>
              <w:t xml:space="preserve"> Fixed duration? 1=yes, 2=no (</w:t>
            </w:r>
            <w:r w:rsidR="00E41B62" w:rsidRPr="001138B5">
              <w:rPr>
                <w:rFonts w:ascii="Times New Roman" w:hAnsi="Times New Roman" w:cs="Times New Roman"/>
              </w:rPr>
              <w:sym w:font="Wingdings" w:char="F0E0"/>
            </w:r>
            <w:r w:rsidR="00E41B62" w:rsidRPr="001138B5">
              <w:rPr>
                <w:rFonts w:ascii="Times New Roman" w:hAnsi="Times New Roman" w:cs="Times New Roman"/>
              </w:rPr>
              <w:t>skip to 4.5)</w:t>
            </w:r>
          </w:p>
        </w:tc>
        <w:tc>
          <w:tcPr>
            <w:tcW w:w="1536" w:type="dxa"/>
            <w:shd w:val="clear" w:color="auto" w:fill="D9D9D9" w:themeFill="background1" w:themeFillShade="D9"/>
          </w:tcPr>
          <w:p w14:paraId="2DBDD355"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6661376C"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3A981861"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77EC1B86" w14:textId="77777777" w:rsidR="0030357B" w:rsidRPr="001138B5" w:rsidRDefault="0030357B" w:rsidP="00E721EF">
            <w:pPr>
              <w:rPr>
                <w:rFonts w:asciiTheme="majorEastAsia" w:eastAsia="PMingLiU" w:hAnsiTheme="majorEastAsia" w:cs="Times New Roman"/>
              </w:rPr>
            </w:pPr>
          </w:p>
        </w:tc>
        <w:tc>
          <w:tcPr>
            <w:tcW w:w="1626" w:type="dxa"/>
            <w:shd w:val="clear" w:color="auto" w:fill="D9D9D9" w:themeFill="background1" w:themeFillShade="D9"/>
          </w:tcPr>
          <w:p w14:paraId="37E8DF2A" w14:textId="77777777" w:rsidR="0030357B" w:rsidRPr="001138B5" w:rsidRDefault="0030357B" w:rsidP="00E721EF">
            <w:pPr>
              <w:rPr>
                <w:rFonts w:asciiTheme="majorEastAsia" w:eastAsia="PMingLiU" w:hAnsiTheme="majorEastAsia" w:cs="Times New Roman"/>
              </w:rPr>
            </w:pPr>
          </w:p>
        </w:tc>
      </w:tr>
      <w:tr w:rsidR="0030357B" w:rsidRPr="001138B5" w14:paraId="39812F71" w14:textId="77777777" w:rsidTr="00E721EF">
        <w:tc>
          <w:tcPr>
            <w:tcW w:w="6948" w:type="dxa"/>
          </w:tcPr>
          <w:p w14:paraId="78374434" w14:textId="77777777" w:rsidR="0030357B" w:rsidRPr="001138B5" w:rsidRDefault="0030357B" w:rsidP="00E41B62">
            <w:pPr>
              <w:rPr>
                <w:rFonts w:asciiTheme="majorEastAsia" w:eastAsia="PMingLiU" w:hAnsiTheme="majorEastAsia" w:cs="Times New Roman"/>
                <w:lang w:eastAsia="zh-TW"/>
              </w:rPr>
            </w:pPr>
            <w:r w:rsidRPr="001138B5">
              <w:rPr>
                <w:rFonts w:asciiTheme="majorEastAsia" w:hAnsiTheme="majorEastAsia" w:cs="Times New Roman"/>
              </w:rPr>
              <w:t xml:space="preserve">4.4  </w:t>
            </w:r>
            <w:r w:rsidR="00E41B62" w:rsidRPr="001138B5">
              <w:rPr>
                <w:rFonts w:ascii="Times New Roman" w:hAnsi="Times New Roman" w:cs="Times New Roman"/>
              </w:rPr>
              <w:t>How long is the duration of the contract? (years)</w:t>
            </w:r>
          </w:p>
        </w:tc>
        <w:tc>
          <w:tcPr>
            <w:tcW w:w="1536" w:type="dxa"/>
          </w:tcPr>
          <w:p w14:paraId="7B408263" w14:textId="77777777" w:rsidR="0030357B" w:rsidRPr="001138B5" w:rsidRDefault="0030357B" w:rsidP="00E721EF">
            <w:pPr>
              <w:rPr>
                <w:rFonts w:asciiTheme="majorEastAsia" w:eastAsia="PMingLiU" w:hAnsiTheme="majorEastAsia" w:cs="Times New Roman"/>
                <w:lang w:eastAsia="zh-TW"/>
              </w:rPr>
            </w:pPr>
          </w:p>
        </w:tc>
        <w:tc>
          <w:tcPr>
            <w:tcW w:w="1536" w:type="dxa"/>
          </w:tcPr>
          <w:p w14:paraId="74D707C6" w14:textId="77777777" w:rsidR="0030357B" w:rsidRPr="001138B5" w:rsidRDefault="0030357B" w:rsidP="00E721EF">
            <w:pPr>
              <w:rPr>
                <w:rFonts w:asciiTheme="majorEastAsia" w:eastAsia="PMingLiU" w:hAnsiTheme="majorEastAsia" w:cs="Times New Roman"/>
                <w:lang w:eastAsia="zh-TW"/>
              </w:rPr>
            </w:pPr>
          </w:p>
        </w:tc>
        <w:tc>
          <w:tcPr>
            <w:tcW w:w="1536" w:type="dxa"/>
          </w:tcPr>
          <w:p w14:paraId="785221D9" w14:textId="77777777" w:rsidR="0030357B" w:rsidRPr="001138B5" w:rsidRDefault="0030357B" w:rsidP="00E721EF">
            <w:pPr>
              <w:rPr>
                <w:rFonts w:asciiTheme="majorEastAsia" w:eastAsia="PMingLiU" w:hAnsiTheme="majorEastAsia" w:cs="Times New Roman"/>
                <w:lang w:eastAsia="zh-TW"/>
              </w:rPr>
            </w:pPr>
          </w:p>
        </w:tc>
        <w:tc>
          <w:tcPr>
            <w:tcW w:w="1536" w:type="dxa"/>
          </w:tcPr>
          <w:p w14:paraId="01E989D5" w14:textId="77777777" w:rsidR="0030357B" w:rsidRPr="001138B5" w:rsidRDefault="0030357B" w:rsidP="00E721EF">
            <w:pPr>
              <w:rPr>
                <w:rFonts w:asciiTheme="majorEastAsia" w:eastAsia="PMingLiU" w:hAnsiTheme="majorEastAsia" w:cs="Times New Roman"/>
                <w:lang w:eastAsia="zh-TW"/>
              </w:rPr>
            </w:pPr>
          </w:p>
        </w:tc>
        <w:tc>
          <w:tcPr>
            <w:tcW w:w="1626" w:type="dxa"/>
          </w:tcPr>
          <w:p w14:paraId="77595790" w14:textId="77777777" w:rsidR="0030357B" w:rsidRPr="001138B5" w:rsidRDefault="0030357B" w:rsidP="00E721EF">
            <w:pPr>
              <w:rPr>
                <w:rFonts w:asciiTheme="majorEastAsia" w:eastAsia="PMingLiU" w:hAnsiTheme="majorEastAsia" w:cs="Times New Roman"/>
                <w:lang w:eastAsia="zh-TW"/>
              </w:rPr>
            </w:pPr>
          </w:p>
        </w:tc>
      </w:tr>
      <w:tr w:rsidR="0030357B" w:rsidRPr="001138B5" w14:paraId="2266A22A" w14:textId="77777777" w:rsidTr="00E721EF">
        <w:tc>
          <w:tcPr>
            <w:tcW w:w="6948" w:type="dxa"/>
            <w:shd w:val="clear" w:color="auto" w:fill="D9D9D9" w:themeFill="background1" w:themeFillShade="D9"/>
          </w:tcPr>
          <w:p w14:paraId="2C05E3D5" w14:textId="77777777" w:rsidR="0030357B" w:rsidRPr="001138B5" w:rsidRDefault="0030357B" w:rsidP="00E41B62">
            <w:pPr>
              <w:rPr>
                <w:rFonts w:asciiTheme="majorEastAsia" w:eastAsia="PMingLiU" w:hAnsiTheme="majorEastAsia" w:cs="Times New Roman"/>
              </w:rPr>
            </w:pPr>
            <w:r w:rsidRPr="001138B5">
              <w:rPr>
                <w:rFonts w:asciiTheme="majorEastAsia" w:hAnsiTheme="majorEastAsia" w:cs="Times New Roman"/>
              </w:rPr>
              <w:t xml:space="preserve">4.5 </w:t>
            </w:r>
            <w:r w:rsidR="00E41B62" w:rsidRPr="001138B5">
              <w:rPr>
                <w:rFonts w:asciiTheme="majorEastAsia" w:hAnsiTheme="majorEastAsia" w:cs="Times New Roman"/>
              </w:rPr>
              <w:t>Who receives the agricultural subsidies</w:t>
            </w:r>
            <w:r w:rsidRPr="001138B5">
              <w:rPr>
                <w:rFonts w:asciiTheme="majorEastAsia" w:hAnsiTheme="majorEastAsia" w:cs="Times New Roman" w:hint="eastAsia"/>
              </w:rPr>
              <w:t>？1=</w:t>
            </w:r>
            <w:r w:rsidR="00E41B62" w:rsidRPr="001138B5">
              <w:rPr>
                <w:rFonts w:asciiTheme="majorEastAsia" w:hAnsiTheme="majorEastAsia" w:cs="Times New Roman"/>
              </w:rPr>
              <w:t>household</w:t>
            </w:r>
            <w:r w:rsidRPr="001138B5">
              <w:rPr>
                <w:rFonts w:asciiTheme="majorEastAsia" w:hAnsiTheme="majorEastAsia" w:cs="Times New Roman"/>
              </w:rPr>
              <w:t xml:space="preserve"> </w:t>
            </w:r>
            <w:r w:rsidRPr="001138B5">
              <w:rPr>
                <w:rFonts w:asciiTheme="majorEastAsia" w:hAnsiTheme="majorEastAsia" w:cs="Times New Roman" w:hint="eastAsia"/>
              </w:rPr>
              <w:t>2=</w:t>
            </w:r>
            <w:r w:rsidR="00E41B62" w:rsidRPr="001138B5">
              <w:rPr>
                <w:rFonts w:asciiTheme="majorEastAsia" w:hAnsiTheme="majorEastAsia" w:cs="Times New Roman"/>
              </w:rPr>
              <w:t>firm</w:t>
            </w:r>
            <w:r w:rsidRPr="001138B5">
              <w:rPr>
                <w:rFonts w:asciiTheme="majorEastAsia" w:hAnsiTheme="majorEastAsia" w:cs="Times New Roman"/>
              </w:rPr>
              <w:t xml:space="preserve"> </w:t>
            </w:r>
            <w:r w:rsidRPr="001138B5">
              <w:rPr>
                <w:rFonts w:asciiTheme="majorEastAsia" w:hAnsiTheme="majorEastAsia" w:cs="Times New Roman" w:hint="eastAsia"/>
              </w:rPr>
              <w:t>3=</w:t>
            </w:r>
            <w:r w:rsidR="00E41B62" w:rsidRPr="001138B5">
              <w:rPr>
                <w:rFonts w:asciiTheme="majorEastAsia" w:hAnsiTheme="majorEastAsia" w:cs="Times New Roman"/>
              </w:rPr>
              <w:t>both</w:t>
            </w:r>
            <w:r w:rsidRPr="001138B5">
              <w:rPr>
                <w:rFonts w:asciiTheme="majorEastAsia" w:hAnsiTheme="majorEastAsia" w:cs="Times New Roman"/>
              </w:rPr>
              <w:t xml:space="preserve"> 4=</w:t>
            </w:r>
            <w:r w:rsidR="00E41B62" w:rsidRPr="001138B5">
              <w:rPr>
                <w:rFonts w:asciiTheme="majorEastAsia" w:hAnsiTheme="majorEastAsia" w:cs="Times New Roman"/>
              </w:rPr>
              <w:t>no agricultural subsidies</w:t>
            </w:r>
            <w:r w:rsidRPr="001138B5">
              <w:rPr>
                <w:rFonts w:asciiTheme="majorEastAsia" w:hAnsiTheme="majorEastAsia" w:cs="Times New Roman"/>
              </w:rPr>
              <w:t>-&gt;</w:t>
            </w:r>
            <w:r w:rsidR="00E41B62" w:rsidRPr="001138B5">
              <w:rPr>
                <w:rFonts w:ascii="PMingLiU" w:hAnsi="PMingLiU" w:cs="Times New Roman"/>
              </w:rPr>
              <w:t xml:space="preserve">skip to </w:t>
            </w:r>
            <w:r w:rsidRPr="001138B5">
              <w:rPr>
                <w:rFonts w:ascii="PMingLiU" w:hAnsi="PMingLiU" w:cs="Times New Roman"/>
              </w:rPr>
              <w:t>4.7</w:t>
            </w:r>
          </w:p>
        </w:tc>
        <w:tc>
          <w:tcPr>
            <w:tcW w:w="1536" w:type="dxa"/>
            <w:shd w:val="clear" w:color="auto" w:fill="D9D9D9" w:themeFill="background1" w:themeFillShade="D9"/>
          </w:tcPr>
          <w:p w14:paraId="79023DCA"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66095F4C"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1099DCA0"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79B19CD2" w14:textId="77777777" w:rsidR="0030357B" w:rsidRPr="001138B5" w:rsidRDefault="0030357B" w:rsidP="00E721EF">
            <w:pPr>
              <w:rPr>
                <w:rFonts w:asciiTheme="majorEastAsia" w:eastAsia="PMingLiU" w:hAnsiTheme="majorEastAsia" w:cs="Times New Roman"/>
              </w:rPr>
            </w:pPr>
          </w:p>
        </w:tc>
        <w:tc>
          <w:tcPr>
            <w:tcW w:w="1626" w:type="dxa"/>
            <w:shd w:val="clear" w:color="auto" w:fill="D9D9D9" w:themeFill="background1" w:themeFillShade="D9"/>
          </w:tcPr>
          <w:p w14:paraId="2DDA150F" w14:textId="77777777" w:rsidR="0030357B" w:rsidRPr="001138B5" w:rsidRDefault="0030357B" w:rsidP="00E721EF">
            <w:pPr>
              <w:rPr>
                <w:rFonts w:asciiTheme="majorEastAsia" w:eastAsia="PMingLiU" w:hAnsiTheme="majorEastAsia" w:cs="Times New Roman"/>
              </w:rPr>
            </w:pPr>
          </w:p>
        </w:tc>
      </w:tr>
      <w:tr w:rsidR="0030357B" w:rsidRPr="001138B5" w14:paraId="7522CA4F" w14:textId="77777777" w:rsidTr="00E721EF">
        <w:tc>
          <w:tcPr>
            <w:tcW w:w="6948" w:type="dxa"/>
          </w:tcPr>
          <w:p w14:paraId="5667E432" w14:textId="77777777" w:rsidR="0030357B" w:rsidRPr="001138B5" w:rsidRDefault="0030357B" w:rsidP="00E41B62">
            <w:pPr>
              <w:rPr>
                <w:rFonts w:asciiTheme="majorEastAsia" w:hAnsiTheme="majorEastAsia" w:cs="Times New Roman"/>
              </w:rPr>
            </w:pPr>
            <w:r w:rsidRPr="001138B5">
              <w:rPr>
                <w:rFonts w:asciiTheme="majorEastAsia" w:hAnsiTheme="majorEastAsia" w:cs="Times New Roman"/>
              </w:rPr>
              <w:t xml:space="preserve">4.6 </w:t>
            </w:r>
            <w:r w:rsidR="00E41B62" w:rsidRPr="001138B5">
              <w:rPr>
                <w:rFonts w:asciiTheme="majorEastAsia" w:hAnsiTheme="majorEastAsia" w:cs="Times New Roman"/>
              </w:rPr>
              <w:t>Value of agricultural subsidies per year</w:t>
            </w:r>
            <w:r w:rsidRPr="001138B5">
              <w:rPr>
                <w:rFonts w:asciiTheme="majorEastAsia" w:hAnsiTheme="majorEastAsia" w:cs="Times New Roman" w:hint="eastAsia"/>
              </w:rPr>
              <w:t>（</w:t>
            </w:r>
            <w:r w:rsidR="00E41B62" w:rsidRPr="001138B5">
              <w:rPr>
                <w:rFonts w:asciiTheme="majorEastAsia" w:hAnsiTheme="majorEastAsia" w:cs="Times New Roman"/>
              </w:rPr>
              <w:t>yuan/mu</w:t>
            </w:r>
            <w:r w:rsidRPr="001138B5">
              <w:rPr>
                <w:rFonts w:asciiTheme="majorEastAsia" w:hAnsiTheme="majorEastAsia" w:cs="Times New Roman" w:hint="eastAsia"/>
              </w:rPr>
              <w:t>）</w:t>
            </w:r>
          </w:p>
        </w:tc>
        <w:tc>
          <w:tcPr>
            <w:tcW w:w="1536" w:type="dxa"/>
          </w:tcPr>
          <w:p w14:paraId="6AAA422E" w14:textId="77777777" w:rsidR="0030357B" w:rsidRPr="001138B5" w:rsidRDefault="0030357B" w:rsidP="00E721EF">
            <w:pPr>
              <w:rPr>
                <w:rFonts w:asciiTheme="majorEastAsia" w:eastAsia="PMingLiU" w:hAnsiTheme="majorEastAsia" w:cs="Times New Roman"/>
              </w:rPr>
            </w:pPr>
          </w:p>
        </w:tc>
        <w:tc>
          <w:tcPr>
            <w:tcW w:w="1536" w:type="dxa"/>
          </w:tcPr>
          <w:p w14:paraId="20B9CDC2" w14:textId="77777777" w:rsidR="0030357B" w:rsidRPr="001138B5" w:rsidRDefault="0030357B" w:rsidP="00E721EF">
            <w:pPr>
              <w:rPr>
                <w:rFonts w:asciiTheme="majorEastAsia" w:eastAsia="PMingLiU" w:hAnsiTheme="majorEastAsia" w:cs="Times New Roman"/>
              </w:rPr>
            </w:pPr>
          </w:p>
        </w:tc>
        <w:tc>
          <w:tcPr>
            <w:tcW w:w="1536" w:type="dxa"/>
          </w:tcPr>
          <w:p w14:paraId="1317464C" w14:textId="77777777" w:rsidR="0030357B" w:rsidRPr="001138B5" w:rsidRDefault="0030357B" w:rsidP="00E721EF">
            <w:pPr>
              <w:rPr>
                <w:rFonts w:asciiTheme="majorEastAsia" w:eastAsia="PMingLiU" w:hAnsiTheme="majorEastAsia" w:cs="Times New Roman"/>
              </w:rPr>
            </w:pPr>
          </w:p>
        </w:tc>
        <w:tc>
          <w:tcPr>
            <w:tcW w:w="1536" w:type="dxa"/>
          </w:tcPr>
          <w:p w14:paraId="7EF09BA3" w14:textId="77777777" w:rsidR="0030357B" w:rsidRPr="001138B5" w:rsidRDefault="0030357B" w:rsidP="00E721EF">
            <w:pPr>
              <w:rPr>
                <w:rFonts w:asciiTheme="majorEastAsia" w:eastAsia="PMingLiU" w:hAnsiTheme="majorEastAsia" w:cs="Times New Roman"/>
              </w:rPr>
            </w:pPr>
          </w:p>
        </w:tc>
        <w:tc>
          <w:tcPr>
            <w:tcW w:w="1626" w:type="dxa"/>
          </w:tcPr>
          <w:p w14:paraId="6F8FA7BC" w14:textId="77777777" w:rsidR="0030357B" w:rsidRPr="001138B5" w:rsidRDefault="0030357B" w:rsidP="00E721EF">
            <w:pPr>
              <w:rPr>
                <w:rFonts w:asciiTheme="majorEastAsia" w:eastAsia="PMingLiU" w:hAnsiTheme="majorEastAsia" w:cs="Times New Roman"/>
              </w:rPr>
            </w:pPr>
          </w:p>
        </w:tc>
      </w:tr>
      <w:tr w:rsidR="0030357B" w:rsidRPr="001138B5" w14:paraId="25991BE8" w14:textId="77777777" w:rsidTr="00AE62DA">
        <w:trPr>
          <w:trHeight w:val="1520"/>
        </w:trPr>
        <w:tc>
          <w:tcPr>
            <w:tcW w:w="6948" w:type="dxa"/>
            <w:shd w:val="clear" w:color="auto" w:fill="D9D9D9" w:themeFill="background1" w:themeFillShade="D9"/>
          </w:tcPr>
          <w:p w14:paraId="52B83202" w14:textId="77777777" w:rsidR="0030357B" w:rsidRPr="001138B5" w:rsidRDefault="0030357B" w:rsidP="00E41B62">
            <w:pPr>
              <w:spacing w:after="200" w:line="276" w:lineRule="auto"/>
              <w:rPr>
                <w:rFonts w:asciiTheme="majorEastAsia" w:hAnsiTheme="majorEastAsia" w:cs="Times New Roman"/>
              </w:rPr>
            </w:pPr>
            <w:r w:rsidRPr="001138B5">
              <w:rPr>
                <w:rFonts w:asciiTheme="majorEastAsia" w:hAnsiTheme="majorEastAsia" w:cs="Times New Roman"/>
              </w:rPr>
              <w:t xml:space="preserve">4.7 </w:t>
            </w:r>
            <w:r w:rsidR="00E41B62" w:rsidRPr="001138B5">
              <w:rPr>
                <w:rFonts w:asciiTheme="majorEastAsia" w:hAnsiTheme="majorEastAsia" w:cs="Times New Roman"/>
              </w:rPr>
              <w:t>Is security deposit required?</w:t>
            </w:r>
            <w:r w:rsidRPr="001138B5">
              <w:rPr>
                <w:rFonts w:asciiTheme="majorEastAsia" w:hAnsiTheme="majorEastAsia" w:cs="Times New Roman" w:hint="eastAsia"/>
              </w:rPr>
              <w:t xml:space="preserve">  </w:t>
            </w:r>
            <w:r w:rsidRPr="001138B5">
              <w:rPr>
                <w:rFonts w:asciiTheme="majorEastAsia" w:hAnsiTheme="majorEastAsia" w:cs="Times New Roman"/>
              </w:rPr>
              <w:t xml:space="preserve"> </w:t>
            </w:r>
            <w:r w:rsidRPr="001138B5">
              <w:rPr>
                <w:rFonts w:asciiTheme="majorEastAsia" w:hAnsiTheme="majorEastAsia" w:cs="Times New Roman" w:hint="eastAsia"/>
              </w:rPr>
              <w:t>1=</w:t>
            </w:r>
            <w:r w:rsidR="00E41B62" w:rsidRPr="001138B5">
              <w:rPr>
                <w:rFonts w:asciiTheme="majorEastAsia" w:hAnsiTheme="majorEastAsia" w:cs="Times New Roman"/>
              </w:rPr>
              <w:t>yes</w:t>
            </w:r>
            <w:r w:rsidRPr="001138B5">
              <w:rPr>
                <w:rFonts w:asciiTheme="majorEastAsia" w:hAnsiTheme="majorEastAsia" w:cs="Times New Roman"/>
              </w:rPr>
              <w:t xml:space="preserve"> </w:t>
            </w:r>
            <w:r w:rsidRPr="001138B5">
              <w:rPr>
                <w:rFonts w:asciiTheme="majorEastAsia" w:hAnsiTheme="majorEastAsia" w:cs="Times New Roman" w:hint="eastAsia"/>
              </w:rPr>
              <w:t xml:space="preserve">   2=</w:t>
            </w:r>
            <w:r w:rsidR="00E41B62" w:rsidRPr="001138B5">
              <w:rPr>
                <w:rFonts w:asciiTheme="majorEastAsia" w:hAnsiTheme="majorEastAsia" w:cs="Times New Roman"/>
              </w:rPr>
              <w:t>no</w:t>
            </w:r>
            <w:r w:rsidRPr="001138B5">
              <w:rPr>
                <w:rFonts w:asciiTheme="majorEastAsia" w:hAnsiTheme="majorEastAsia" w:cs="Times New Roman"/>
              </w:rPr>
              <w:t>-&gt;</w:t>
            </w:r>
            <w:r w:rsidR="00E41B62" w:rsidRPr="001138B5">
              <w:rPr>
                <w:rFonts w:ascii="PMingLiU" w:hAnsi="PMingLiU" w:cs="Times New Roman"/>
              </w:rPr>
              <w:t xml:space="preserve">skip to </w:t>
            </w:r>
            <w:r w:rsidRPr="001138B5">
              <w:rPr>
                <w:rFonts w:ascii="PMingLiU" w:hAnsi="PMingLiU" w:cs="Times New Roman"/>
              </w:rPr>
              <w:t>4.9</w:t>
            </w:r>
          </w:p>
        </w:tc>
        <w:tc>
          <w:tcPr>
            <w:tcW w:w="1536" w:type="dxa"/>
            <w:shd w:val="clear" w:color="auto" w:fill="D9D9D9" w:themeFill="background1" w:themeFillShade="D9"/>
          </w:tcPr>
          <w:p w14:paraId="7F63538F"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2089972D"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5979677F"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21845E49" w14:textId="77777777" w:rsidR="0030357B" w:rsidRPr="001138B5" w:rsidRDefault="0030357B" w:rsidP="00E721EF">
            <w:pPr>
              <w:rPr>
                <w:rFonts w:asciiTheme="majorEastAsia" w:eastAsia="PMingLiU" w:hAnsiTheme="majorEastAsia" w:cs="Times New Roman"/>
              </w:rPr>
            </w:pPr>
          </w:p>
        </w:tc>
        <w:tc>
          <w:tcPr>
            <w:tcW w:w="1626" w:type="dxa"/>
            <w:shd w:val="clear" w:color="auto" w:fill="D9D9D9" w:themeFill="background1" w:themeFillShade="D9"/>
          </w:tcPr>
          <w:p w14:paraId="6E21E69E" w14:textId="77777777" w:rsidR="0030357B" w:rsidRPr="001138B5" w:rsidRDefault="0030357B" w:rsidP="00E721EF">
            <w:pPr>
              <w:rPr>
                <w:rFonts w:asciiTheme="majorEastAsia" w:eastAsia="PMingLiU" w:hAnsiTheme="majorEastAsia" w:cs="Times New Roman"/>
              </w:rPr>
            </w:pPr>
          </w:p>
        </w:tc>
      </w:tr>
      <w:tr w:rsidR="0030357B" w:rsidRPr="001138B5" w14:paraId="36418B4E" w14:textId="77777777" w:rsidTr="00E721EF">
        <w:tc>
          <w:tcPr>
            <w:tcW w:w="6948" w:type="dxa"/>
          </w:tcPr>
          <w:p w14:paraId="7DD06B52" w14:textId="77777777" w:rsidR="0030357B" w:rsidRPr="001138B5" w:rsidRDefault="0030357B" w:rsidP="00E41B62">
            <w:pPr>
              <w:rPr>
                <w:rFonts w:asciiTheme="majorEastAsia" w:hAnsiTheme="majorEastAsia" w:cs="Times New Roman"/>
              </w:rPr>
            </w:pPr>
            <w:r w:rsidRPr="001138B5">
              <w:rPr>
                <w:rFonts w:asciiTheme="majorEastAsia" w:hAnsiTheme="majorEastAsia" w:cs="Times New Roman"/>
              </w:rPr>
              <w:lastRenderedPageBreak/>
              <w:t xml:space="preserve">4.8 </w:t>
            </w:r>
            <w:r w:rsidR="00E41B62" w:rsidRPr="001138B5">
              <w:rPr>
                <w:rFonts w:asciiTheme="majorEastAsia" w:hAnsiTheme="majorEastAsia" w:cs="Times New Roman"/>
              </w:rPr>
              <w:t>Security Deposit amount</w:t>
            </w:r>
            <w:r w:rsidRPr="001138B5">
              <w:rPr>
                <w:rFonts w:asciiTheme="majorEastAsia" w:hAnsiTheme="majorEastAsia" w:cs="Times New Roman" w:hint="eastAsia"/>
              </w:rPr>
              <w:t>（</w:t>
            </w:r>
            <w:r w:rsidR="00E41B62" w:rsidRPr="001138B5">
              <w:rPr>
                <w:rFonts w:asciiTheme="majorEastAsia" w:hAnsiTheme="majorEastAsia" w:cs="Times New Roman"/>
              </w:rPr>
              <w:t>yuan</w:t>
            </w:r>
            <w:r w:rsidRPr="001138B5">
              <w:rPr>
                <w:rFonts w:asciiTheme="majorEastAsia" w:hAnsiTheme="majorEastAsia" w:cs="Times New Roman" w:hint="eastAsia"/>
              </w:rPr>
              <w:t>）</w:t>
            </w:r>
          </w:p>
        </w:tc>
        <w:tc>
          <w:tcPr>
            <w:tcW w:w="1536" w:type="dxa"/>
          </w:tcPr>
          <w:p w14:paraId="3FB2130A" w14:textId="77777777" w:rsidR="0030357B" w:rsidRPr="001138B5" w:rsidRDefault="0030357B" w:rsidP="00E721EF">
            <w:pPr>
              <w:rPr>
                <w:rFonts w:asciiTheme="majorEastAsia" w:eastAsia="PMingLiU" w:hAnsiTheme="majorEastAsia" w:cs="Times New Roman"/>
              </w:rPr>
            </w:pPr>
          </w:p>
        </w:tc>
        <w:tc>
          <w:tcPr>
            <w:tcW w:w="1536" w:type="dxa"/>
          </w:tcPr>
          <w:p w14:paraId="2D912FFD" w14:textId="77777777" w:rsidR="0030357B" w:rsidRPr="001138B5" w:rsidRDefault="0030357B" w:rsidP="00E721EF">
            <w:pPr>
              <w:rPr>
                <w:rFonts w:asciiTheme="majorEastAsia" w:eastAsia="PMingLiU" w:hAnsiTheme="majorEastAsia" w:cs="Times New Roman"/>
              </w:rPr>
            </w:pPr>
          </w:p>
        </w:tc>
        <w:tc>
          <w:tcPr>
            <w:tcW w:w="1536" w:type="dxa"/>
          </w:tcPr>
          <w:p w14:paraId="35EAD015" w14:textId="77777777" w:rsidR="0030357B" w:rsidRPr="001138B5" w:rsidRDefault="0030357B" w:rsidP="00E721EF">
            <w:pPr>
              <w:rPr>
                <w:rFonts w:asciiTheme="majorEastAsia" w:eastAsia="PMingLiU" w:hAnsiTheme="majorEastAsia" w:cs="Times New Roman"/>
              </w:rPr>
            </w:pPr>
          </w:p>
        </w:tc>
        <w:tc>
          <w:tcPr>
            <w:tcW w:w="1536" w:type="dxa"/>
          </w:tcPr>
          <w:p w14:paraId="0C3D80EF" w14:textId="77777777" w:rsidR="0030357B" w:rsidRPr="001138B5" w:rsidRDefault="0030357B" w:rsidP="00E721EF">
            <w:pPr>
              <w:rPr>
                <w:rFonts w:asciiTheme="majorEastAsia" w:eastAsia="PMingLiU" w:hAnsiTheme="majorEastAsia" w:cs="Times New Roman"/>
              </w:rPr>
            </w:pPr>
          </w:p>
        </w:tc>
        <w:tc>
          <w:tcPr>
            <w:tcW w:w="1626" w:type="dxa"/>
          </w:tcPr>
          <w:p w14:paraId="2E88195B" w14:textId="77777777" w:rsidR="0030357B" w:rsidRPr="001138B5" w:rsidRDefault="0030357B" w:rsidP="00E721EF">
            <w:pPr>
              <w:rPr>
                <w:rFonts w:asciiTheme="majorEastAsia" w:eastAsia="PMingLiU" w:hAnsiTheme="majorEastAsia" w:cs="Times New Roman"/>
              </w:rPr>
            </w:pPr>
          </w:p>
        </w:tc>
      </w:tr>
      <w:tr w:rsidR="0030357B" w:rsidRPr="001138B5" w14:paraId="04F3AE1E" w14:textId="77777777" w:rsidTr="00E721EF">
        <w:tc>
          <w:tcPr>
            <w:tcW w:w="6948" w:type="dxa"/>
            <w:shd w:val="clear" w:color="auto" w:fill="D9D9D9" w:themeFill="background1" w:themeFillShade="D9"/>
          </w:tcPr>
          <w:p w14:paraId="0B8A019C" w14:textId="77777777" w:rsidR="0030357B" w:rsidRPr="001138B5" w:rsidRDefault="0030357B" w:rsidP="00E41B62">
            <w:pPr>
              <w:spacing w:after="200" w:line="276" w:lineRule="auto"/>
              <w:rPr>
                <w:rFonts w:asciiTheme="majorEastAsia" w:eastAsia="PMingLiU" w:hAnsiTheme="majorEastAsia" w:cs="Times New Roman"/>
              </w:rPr>
            </w:pPr>
            <w:r w:rsidRPr="001138B5">
              <w:rPr>
                <w:rFonts w:asciiTheme="majorEastAsia" w:hAnsiTheme="majorEastAsia" w:cs="Times New Roman"/>
              </w:rPr>
              <w:t xml:space="preserve">4.9 </w:t>
            </w:r>
            <w:r w:rsidR="00E41B62" w:rsidRPr="001138B5">
              <w:rPr>
                <w:rFonts w:asciiTheme="majorEastAsia" w:hAnsiTheme="majorEastAsia" w:cs="Times New Roman"/>
              </w:rPr>
              <w:t>Total area of plots under this type of land contract</w:t>
            </w:r>
            <w:r w:rsidRPr="001138B5">
              <w:rPr>
                <w:rFonts w:asciiTheme="majorEastAsia" w:hAnsiTheme="majorEastAsia" w:cs="Times New Roman" w:hint="eastAsia"/>
              </w:rPr>
              <w:t>（</w:t>
            </w:r>
            <w:r w:rsidR="00E41B62" w:rsidRPr="001138B5">
              <w:rPr>
                <w:rFonts w:asciiTheme="majorEastAsia" w:hAnsiTheme="majorEastAsia" w:cs="Times New Roman"/>
              </w:rPr>
              <w:t>mu</w:t>
            </w:r>
            <w:r w:rsidRPr="001138B5">
              <w:rPr>
                <w:rFonts w:asciiTheme="majorEastAsia" w:hAnsiTheme="majorEastAsia" w:cs="Times New Roman" w:hint="eastAsia"/>
              </w:rPr>
              <w:t>）</w:t>
            </w:r>
          </w:p>
        </w:tc>
        <w:tc>
          <w:tcPr>
            <w:tcW w:w="1536" w:type="dxa"/>
            <w:shd w:val="clear" w:color="auto" w:fill="D9D9D9" w:themeFill="background1" w:themeFillShade="D9"/>
          </w:tcPr>
          <w:p w14:paraId="486C8215"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05C73341"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4605ED00"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6C61EF2A" w14:textId="77777777" w:rsidR="0030357B" w:rsidRPr="001138B5" w:rsidRDefault="0030357B" w:rsidP="00E721EF">
            <w:pPr>
              <w:rPr>
                <w:rFonts w:asciiTheme="majorEastAsia" w:eastAsia="PMingLiU" w:hAnsiTheme="majorEastAsia" w:cs="Times New Roman"/>
              </w:rPr>
            </w:pPr>
          </w:p>
        </w:tc>
        <w:tc>
          <w:tcPr>
            <w:tcW w:w="1626" w:type="dxa"/>
            <w:shd w:val="clear" w:color="auto" w:fill="D9D9D9" w:themeFill="background1" w:themeFillShade="D9"/>
          </w:tcPr>
          <w:p w14:paraId="04211A1E" w14:textId="77777777" w:rsidR="0030357B" w:rsidRPr="001138B5" w:rsidRDefault="0030357B" w:rsidP="00E721EF">
            <w:pPr>
              <w:rPr>
                <w:rFonts w:asciiTheme="majorEastAsia" w:eastAsia="PMingLiU" w:hAnsiTheme="majorEastAsia" w:cs="Times New Roman"/>
              </w:rPr>
            </w:pPr>
          </w:p>
        </w:tc>
      </w:tr>
      <w:tr w:rsidR="0030357B" w:rsidRPr="001138B5" w14:paraId="0DE2832E" w14:textId="77777777" w:rsidTr="00E721EF">
        <w:tc>
          <w:tcPr>
            <w:tcW w:w="6948" w:type="dxa"/>
          </w:tcPr>
          <w:p w14:paraId="136B77BD" w14:textId="77777777" w:rsidR="0030357B" w:rsidRPr="001138B5" w:rsidRDefault="0030357B" w:rsidP="00E41B62">
            <w:pPr>
              <w:spacing w:after="200" w:line="276" w:lineRule="auto"/>
              <w:rPr>
                <w:rFonts w:asciiTheme="majorEastAsia" w:hAnsiTheme="majorEastAsia" w:cs="Times New Roman"/>
              </w:rPr>
            </w:pPr>
            <w:r w:rsidRPr="001138B5">
              <w:rPr>
                <w:rFonts w:asciiTheme="majorEastAsia" w:hAnsiTheme="majorEastAsia" w:cs="Times New Roman"/>
              </w:rPr>
              <w:t>4.10</w:t>
            </w:r>
            <w:r w:rsidR="00E41B62" w:rsidRPr="001138B5">
              <w:rPr>
                <w:rFonts w:asciiTheme="majorEastAsia" w:hAnsiTheme="majorEastAsia" w:cs="Times New Roman"/>
              </w:rPr>
              <w:t xml:space="preserve"> rent and/or goods paid in the past 12 months, converted to market value</w:t>
            </w:r>
            <w:r w:rsidRPr="001138B5">
              <w:rPr>
                <w:rFonts w:asciiTheme="majorEastAsia" w:hAnsiTheme="majorEastAsia" w:cs="Times New Roman"/>
              </w:rPr>
              <w:t>(</w:t>
            </w:r>
            <w:r w:rsidR="00E41B62" w:rsidRPr="001138B5">
              <w:rPr>
                <w:rFonts w:asciiTheme="majorEastAsia" w:hAnsiTheme="majorEastAsia" w:cs="Times New Roman"/>
              </w:rPr>
              <w:t>yuan</w:t>
            </w:r>
            <w:r w:rsidRPr="001138B5">
              <w:rPr>
                <w:rFonts w:asciiTheme="majorEastAsia" w:hAnsiTheme="majorEastAsia" w:cs="Times New Roman" w:hint="eastAsia"/>
              </w:rPr>
              <w:t>）</w:t>
            </w:r>
          </w:p>
        </w:tc>
        <w:tc>
          <w:tcPr>
            <w:tcW w:w="1536" w:type="dxa"/>
          </w:tcPr>
          <w:p w14:paraId="1CDD420A" w14:textId="77777777" w:rsidR="0030357B" w:rsidRPr="001138B5" w:rsidRDefault="0030357B" w:rsidP="00E721EF">
            <w:pPr>
              <w:rPr>
                <w:rFonts w:asciiTheme="majorEastAsia" w:eastAsia="PMingLiU" w:hAnsiTheme="majorEastAsia" w:cs="Times New Roman"/>
              </w:rPr>
            </w:pPr>
          </w:p>
        </w:tc>
        <w:tc>
          <w:tcPr>
            <w:tcW w:w="1536" w:type="dxa"/>
          </w:tcPr>
          <w:p w14:paraId="6F3B2BD5" w14:textId="77777777" w:rsidR="0030357B" w:rsidRPr="001138B5" w:rsidRDefault="0030357B" w:rsidP="00E721EF">
            <w:pPr>
              <w:rPr>
                <w:rFonts w:asciiTheme="majorEastAsia" w:eastAsia="PMingLiU" w:hAnsiTheme="majorEastAsia" w:cs="Times New Roman"/>
              </w:rPr>
            </w:pPr>
          </w:p>
        </w:tc>
        <w:tc>
          <w:tcPr>
            <w:tcW w:w="1536" w:type="dxa"/>
          </w:tcPr>
          <w:p w14:paraId="4C0D7F0B" w14:textId="77777777" w:rsidR="0030357B" w:rsidRPr="001138B5" w:rsidRDefault="0030357B" w:rsidP="00E721EF">
            <w:pPr>
              <w:rPr>
                <w:rFonts w:asciiTheme="majorEastAsia" w:eastAsia="PMingLiU" w:hAnsiTheme="majorEastAsia" w:cs="Times New Roman"/>
              </w:rPr>
            </w:pPr>
          </w:p>
        </w:tc>
        <w:tc>
          <w:tcPr>
            <w:tcW w:w="1536" w:type="dxa"/>
          </w:tcPr>
          <w:p w14:paraId="3CCF9BCB" w14:textId="77777777" w:rsidR="0030357B" w:rsidRPr="001138B5" w:rsidRDefault="0030357B" w:rsidP="00E721EF">
            <w:pPr>
              <w:rPr>
                <w:rFonts w:asciiTheme="majorEastAsia" w:eastAsia="PMingLiU" w:hAnsiTheme="majorEastAsia" w:cs="Times New Roman"/>
              </w:rPr>
            </w:pPr>
          </w:p>
        </w:tc>
        <w:tc>
          <w:tcPr>
            <w:tcW w:w="1626" w:type="dxa"/>
          </w:tcPr>
          <w:p w14:paraId="03988993" w14:textId="77777777" w:rsidR="0030357B" w:rsidRPr="001138B5" w:rsidRDefault="0030357B" w:rsidP="00E721EF">
            <w:pPr>
              <w:rPr>
                <w:rFonts w:asciiTheme="majorEastAsia" w:eastAsia="PMingLiU" w:hAnsiTheme="majorEastAsia" w:cs="Times New Roman"/>
              </w:rPr>
            </w:pPr>
          </w:p>
        </w:tc>
      </w:tr>
      <w:tr w:rsidR="0030357B" w:rsidRPr="001138B5" w14:paraId="432CD27B" w14:textId="77777777" w:rsidTr="00E721EF">
        <w:trPr>
          <w:trHeight w:val="314"/>
        </w:trPr>
        <w:tc>
          <w:tcPr>
            <w:tcW w:w="6948" w:type="dxa"/>
            <w:shd w:val="clear" w:color="auto" w:fill="D9D9D9" w:themeFill="background1" w:themeFillShade="D9"/>
          </w:tcPr>
          <w:p w14:paraId="45CF26B8" w14:textId="77777777" w:rsidR="0030357B" w:rsidRPr="001138B5" w:rsidRDefault="0030357B" w:rsidP="00E41B62">
            <w:pPr>
              <w:spacing w:after="200" w:line="276" w:lineRule="auto"/>
              <w:rPr>
                <w:rFonts w:asciiTheme="majorEastAsia" w:eastAsia="PMingLiU" w:hAnsiTheme="majorEastAsia" w:cs="Times New Roman"/>
                <w:lang w:eastAsia="zh-TW"/>
              </w:rPr>
            </w:pPr>
            <w:r w:rsidRPr="001138B5">
              <w:rPr>
                <w:rFonts w:asciiTheme="majorEastAsia" w:hAnsiTheme="majorEastAsia" w:cs="Times New Roman"/>
              </w:rPr>
              <w:t>4.11</w:t>
            </w:r>
            <w:r w:rsidR="00E41B62" w:rsidRPr="001138B5">
              <w:rPr>
                <w:rFonts w:asciiTheme="majorEastAsia" w:hAnsiTheme="majorEastAsia" w:cs="Times New Roman"/>
              </w:rPr>
              <w:t xml:space="preserve"> Is the rent fixed</w:t>
            </w:r>
            <w:r w:rsidRPr="001138B5">
              <w:rPr>
                <w:rFonts w:asciiTheme="majorEastAsia" w:hAnsiTheme="majorEastAsia" w:cs="Times New Roman" w:hint="eastAsia"/>
              </w:rPr>
              <w:t xml:space="preserve">     1=</w:t>
            </w:r>
            <w:r w:rsidR="00E41B62" w:rsidRPr="001138B5">
              <w:rPr>
                <w:rFonts w:asciiTheme="majorEastAsia" w:hAnsiTheme="majorEastAsia" w:cs="Times New Roman"/>
              </w:rPr>
              <w:t>yes</w:t>
            </w:r>
            <w:r w:rsidRPr="001138B5">
              <w:rPr>
                <w:rFonts w:asciiTheme="majorEastAsia" w:hAnsiTheme="majorEastAsia" w:cs="Times New Roman"/>
              </w:rPr>
              <w:t xml:space="preserve"> </w:t>
            </w:r>
            <w:r w:rsidRPr="001138B5">
              <w:rPr>
                <w:rFonts w:asciiTheme="majorEastAsia" w:hAnsiTheme="majorEastAsia" w:cs="Times New Roman" w:hint="eastAsia"/>
              </w:rPr>
              <w:t xml:space="preserve">     2=</w:t>
            </w:r>
            <w:r w:rsidR="00E41B62" w:rsidRPr="001138B5">
              <w:rPr>
                <w:rFonts w:asciiTheme="majorEastAsia" w:hAnsiTheme="majorEastAsia" w:cs="Times New Roman"/>
              </w:rPr>
              <w:t>no</w:t>
            </w:r>
            <w:r w:rsidRPr="001138B5">
              <w:rPr>
                <w:rFonts w:asciiTheme="majorEastAsia" w:hAnsiTheme="majorEastAsia" w:cs="Times New Roman" w:hint="eastAsia"/>
              </w:rPr>
              <w:t>（</w:t>
            </w:r>
            <w:r w:rsidRPr="001138B5">
              <w:rPr>
                <w:rFonts w:asciiTheme="majorEastAsia" w:hAnsiTheme="majorEastAsia" w:cs="Times New Roman"/>
              </w:rPr>
              <w:t>-&gt;</w:t>
            </w:r>
            <w:r w:rsidR="00E41B62" w:rsidRPr="001138B5">
              <w:rPr>
                <w:rFonts w:ascii="PMingLiU" w:hAnsi="PMingLiU" w:cs="Times New Roman"/>
              </w:rPr>
              <w:t xml:space="preserve">skip to </w:t>
            </w:r>
            <w:r w:rsidRPr="001138B5">
              <w:rPr>
                <w:rFonts w:ascii="PMingLiU" w:hAnsi="PMingLiU" w:cs="Times New Roman"/>
              </w:rPr>
              <w:t>4.13</w:t>
            </w:r>
            <w:r w:rsidRPr="001138B5">
              <w:rPr>
                <w:rFonts w:ascii="PMingLiU" w:hAnsi="PMingLiU" w:cs="Times New Roman" w:hint="eastAsia"/>
              </w:rPr>
              <w:t>）</w:t>
            </w:r>
          </w:p>
        </w:tc>
        <w:tc>
          <w:tcPr>
            <w:tcW w:w="1536" w:type="dxa"/>
            <w:shd w:val="clear" w:color="auto" w:fill="D9D9D9" w:themeFill="background1" w:themeFillShade="D9"/>
          </w:tcPr>
          <w:p w14:paraId="370D44B9"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13124BEB"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3FF740A0"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0B771431" w14:textId="77777777" w:rsidR="0030357B" w:rsidRPr="001138B5" w:rsidRDefault="0030357B" w:rsidP="00E721EF">
            <w:pPr>
              <w:rPr>
                <w:rFonts w:asciiTheme="majorEastAsia" w:eastAsia="PMingLiU" w:hAnsiTheme="majorEastAsia" w:cs="Times New Roman"/>
              </w:rPr>
            </w:pPr>
          </w:p>
        </w:tc>
        <w:tc>
          <w:tcPr>
            <w:tcW w:w="1626" w:type="dxa"/>
            <w:shd w:val="clear" w:color="auto" w:fill="D9D9D9" w:themeFill="background1" w:themeFillShade="D9"/>
          </w:tcPr>
          <w:p w14:paraId="724E5C03" w14:textId="77777777" w:rsidR="0030357B" w:rsidRPr="001138B5" w:rsidRDefault="0030357B" w:rsidP="00E721EF">
            <w:pPr>
              <w:rPr>
                <w:rFonts w:asciiTheme="majorEastAsia" w:eastAsia="PMingLiU" w:hAnsiTheme="majorEastAsia" w:cs="Times New Roman"/>
              </w:rPr>
            </w:pPr>
          </w:p>
        </w:tc>
      </w:tr>
      <w:tr w:rsidR="0030357B" w:rsidRPr="001138B5" w14:paraId="3A8E21DC" w14:textId="77777777" w:rsidTr="00E721EF">
        <w:tc>
          <w:tcPr>
            <w:tcW w:w="6948" w:type="dxa"/>
          </w:tcPr>
          <w:p w14:paraId="29938809" w14:textId="77777777" w:rsidR="0030357B" w:rsidRPr="001138B5" w:rsidRDefault="0030357B" w:rsidP="006C16CE">
            <w:pPr>
              <w:rPr>
                <w:rFonts w:asciiTheme="majorEastAsia" w:hAnsiTheme="majorEastAsia" w:cs="Times New Roman"/>
              </w:rPr>
            </w:pPr>
            <w:r w:rsidRPr="001138B5">
              <w:rPr>
                <w:rFonts w:asciiTheme="majorEastAsia" w:hAnsiTheme="majorEastAsia" w:cs="Times New Roman" w:hint="eastAsia"/>
              </w:rPr>
              <w:t>4.12</w:t>
            </w:r>
            <w:r w:rsidRPr="001138B5">
              <w:rPr>
                <w:rFonts w:asciiTheme="majorEastAsia" w:hAnsiTheme="majorEastAsia" w:cs="Times New Roman"/>
              </w:rPr>
              <w:t xml:space="preserve"> </w:t>
            </w:r>
            <w:r w:rsidR="006C16CE" w:rsidRPr="001138B5">
              <w:rPr>
                <w:rFonts w:asciiTheme="majorEastAsia" w:hAnsiTheme="majorEastAsia" w:cs="Times New Roman"/>
              </w:rPr>
              <w:t>If the rent is fixed, what is it</w:t>
            </w:r>
            <w:r w:rsidRPr="001138B5">
              <w:rPr>
                <w:rFonts w:asciiTheme="majorEastAsia" w:hAnsiTheme="majorEastAsia" w:cs="Times New Roman" w:hint="eastAsia"/>
              </w:rPr>
              <w:t>？（</w:t>
            </w:r>
            <w:r w:rsidR="006C16CE" w:rsidRPr="001138B5">
              <w:rPr>
                <w:rFonts w:asciiTheme="majorEastAsia" w:hAnsiTheme="majorEastAsia" w:cs="Times New Roman"/>
              </w:rPr>
              <w:t>yuan</w:t>
            </w:r>
            <w:r w:rsidRPr="001138B5">
              <w:rPr>
                <w:rFonts w:asciiTheme="majorEastAsia" w:hAnsiTheme="majorEastAsia" w:cs="Times New Roman" w:hint="eastAsia"/>
              </w:rPr>
              <w:t>/</w:t>
            </w:r>
            <w:r w:rsidR="006C16CE" w:rsidRPr="001138B5">
              <w:rPr>
                <w:rFonts w:asciiTheme="majorEastAsia" w:hAnsiTheme="majorEastAsia" w:cs="Times New Roman"/>
              </w:rPr>
              <w:t>mu</w:t>
            </w:r>
            <w:r w:rsidRPr="001138B5">
              <w:rPr>
                <w:rFonts w:asciiTheme="majorEastAsia" w:hAnsiTheme="majorEastAsia" w:cs="Times New Roman" w:hint="eastAsia"/>
              </w:rPr>
              <w:t>.</w:t>
            </w:r>
            <w:r w:rsidR="006C16CE" w:rsidRPr="001138B5">
              <w:rPr>
                <w:rFonts w:asciiTheme="majorEastAsia" w:hAnsiTheme="majorEastAsia" w:cs="Times New Roman"/>
              </w:rPr>
              <w:t>year</w:t>
            </w:r>
            <w:r w:rsidRPr="001138B5">
              <w:rPr>
                <w:rFonts w:asciiTheme="majorEastAsia" w:hAnsiTheme="majorEastAsia" w:cs="Times New Roman"/>
              </w:rPr>
              <w:t>）</w:t>
            </w:r>
            <w:r w:rsidRPr="001138B5">
              <w:rPr>
                <w:rFonts w:asciiTheme="majorEastAsia" w:hAnsiTheme="majorEastAsia" w:cs="Times New Roman" w:hint="eastAsia"/>
              </w:rPr>
              <w:t>（</w:t>
            </w:r>
            <w:r w:rsidRPr="001138B5">
              <w:rPr>
                <w:rFonts w:asciiTheme="majorEastAsia" w:hAnsiTheme="majorEastAsia" w:cs="Times New Roman"/>
              </w:rPr>
              <w:t>-&gt;</w:t>
            </w:r>
            <w:r w:rsidR="006C16CE" w:rsidRPr="001138B5">
              <w:rPr>
                <w:rFonts w:ascii="PMingLiU" w:hAnsi="PMingLiU" w:cs="Times New Roman"/>
              </w:rPr>
              <w:t xml:space="preserve">skip to </w:t>
            </w:r>
            <w:r w:rsidRPr="001138B5">
              <w:rPr>
                <w:rFonts w:ascii="PMingLiU" w:hAnsi="PMingLiU" w:cs="Times New Roman"/>
              </w:rPr>
              <w:t>4.17</w:t>
            </w:r>
            <w:r w:rsidRPr="001138B5">
              <w:rPr>
                <w:rFonts w:ascii="PMingLiU" w:hAnsi="PMingLiU" w:cs="Times New Roman" w:hint="eastAsia"/>
              </w:rPr>
              <w:t>）</w:t>
            </w:r>
          </w:p>
        </w:tc>
        <w:tc>
          <w:tcPr>
            <w:tcW w:w="1536" w:type="dxa"/>
          </w:tcPr>
          <w:p w14:paraId="1BD68276" w14:textId="77777777" w:rsidR="0030357B" w:rsidRPr="001138B5" w:rsidRDefault="0030357B" w:rsidP="00E721EF">
            <w:pPr>
              <w:rPr>
                <w:rFonts w:asciiTheme="majorEastAsia" w:eastAsia="PMingLiU" w:hAnsiTheme="majorEastAsia" w:cs="Times New Roman"/>
              </w:rPr>
            </w:pPr>
          </w:p>
        </w:tc>
        <w:tc>
          <w:tcPr>
            <w:tcW w:w="1536" w:type="dxa"/>
          </w:tcPr>
          <w:p w14:paraId="0F579D65" w14:textId="77777777" w:rsidR="0030357B" w:rsidRPr="001138B5" w:rsidRDefault="0030357B" w:rsidP="00E721EF">
            <w:pPr>
              <w:rPr>
                <w:rFonts w:asciiTheme="majorEastAsia" w:eastAsia="PMingLiU" w:hAnsiTheme="majorEastAsia" w:cs="Times New Roman"/>
              </w:rPr>
            </w:pPr>
          </w:p>
        </w:tc>
        <w:tc>
          <w:tcPr>
            <w:tcW w:w="1536" w:type="dxa"/>
          </w:tcPr>
          <w:p w14:paraId="2F3DEBD5" w14:textId="77777777" w:rsidR="0030357B" w:rsidRPr="001138B5" w:rsidRDefault="0030357B" w:rsidP="00E721EF">
            <w:pPr>
              <w:rPr>
                <w:rFonts w:asciiTheme="majorEastAsia" w:eastAsia="PMingLiU" w:hAnsiTheme="majorEastAsia" w:cs="Times New Roman"/>
              </w:rPr>
            </w:pPr>
          </w:p>
        </w:tc>
        <w:tc>
          <w:tcPr>
            <w:tcW w:w="1536" w:type="dxa"/>
          </w:tcPr>
          <w:p w14:paraId="758D106F" w14:textId="77777777" w:rsidR="0030357B" w:rsidRPr="001138B5" w:rsidRDefault="0030357B" w:rsidP="00E721EF">
            <w:pPr>
              <w:rPr>
                <w:rFonts w:asciiTheme="majorEastAsia" w:eastAsia="PMingLiU" w:hAnsiTheme="majorEastAsia" w:cs="Times New Roman"/>
              </w:rPr>
            </w:pPr>
          </w:p>
        </w:tc>
        <w:tc>
          <w:tcPr>
            <w:tcW w:w="1626" w:type="dxa"/>
          </w:tcPr>
          <w:p w14:paraId="3FBC6C28" w14:textId="77777777" w:rsidR="0030357B" w:rsidRPr="001138B5" w:rsidRDefault="0030357B" w:rsidP="00E721EF">
            <w:pPr>
              <w:rPr>
                <w:rFonts w:asciiTheme="majorEastAsia" w:eastAsia="PMingLiU" w:hAnsiTheme="majorEastAsia" w:cs="Times New Roman"/>
              </w:rPr>
            </w:pPr>
          </w:p>
        </w:tc>
      </w:tr>
      <w:tr w:rsidR="0030357B" w:rsidRPr="001138B5" w14:paraId="340797BA" w14:textId="77777777" w:rsidTr="00E721EF">
        <w:tc>
          <w:tcPr>
            <w:tcW w:w="6948" w:type="dxa"/>
            <w:shd w:val="clear" w:color="auto" w:fill="D9D9D9" w:themeFill="background1" w:themeFillShade="D9"/>
          </w:tcPr>
          <w:p w14:paraId="79B5BAE7" w14:textId="77777777" w:rsidR="0030357B" w:rsidRPr="001138B5" w:rsidRDefault="0030357B" w:rsidP="004900AA">
            <w:pPr>
              <w:rPr>
                <w:rFonts w:asciiTheme="majorEastAsia" w:hAnsiTheme="majorEastAsia" w:cs="Times New Roman"/>
              </w:rPr>
            </w:pPr>
            <w:r w:rsidRPr="001138B5">
              <w:rPr>
                <w:rFonts w:asciiTheme="majorEastAsia" w:hAnsiTheme="majorEastAsia" w:cs="Times New Roman"/>
              </w:rPr>
              <w:t>4.1</w:t>
            </w:r>
            <w:r w:rsidRPr="001138B5">
              <w:rPr>
                <w:rFonts w:asciiTheme="majorEastAsia" w:hAnsiTheme="majorEastAsia" w:cs="Times New Roman" w:hint="eastAsia"/>
              </w:rPr>
              <w:t>3</w:t>
            </w:r>
            <w:r w:rsidRPr="001138B5">
              <w:rPr>
                <w:rFonts w:asciiTheme="majorEastAsia" w:hAnsiTheme="majorEastAsia" w:cs="Times New Roman"/>
              </w:rPr>
              <w:t xml:space="preserve"> </w:t>
            </w:r>
            <w:r w:rsidR="006C16CE" w:rsidRPr="001138B5">
              <w:rPr>
                <w:rFonts w:asciiTheme="majorEastAsia" w:hAnsiTheme="majorEastAsia" w:cs="Times New Roman"/>
              </w:rPr>
              <w:t>If the rent is not fixed</w:t>
            </w:r>
            <w:r w:rsidR="006C16CE" w:rsidRPr="001138B5">
              <w:rPr>
                <w:rFonts w:asciiTheme="majorEastAsia" w:hAnsiTheme="majorEastAsia" w:cs="Times New Roman" w:hint="eastAsia"/>
              </w:rPr>
              <w:t>，</w:t>
            </w:r>
            <w:r w:rsidR="006C16CE" w:rsidRPr="001138B5">
              <w:rPr>
                <w:rFonts w:asciiTheme="majorEastAsia" w:hAnsiTheme="majorEastAsia" w:cs="Times New Roman"/>
              </w:rPr>
              <w:t>how is it determined</w:t>
            </w:r>
            <w:r w:rsidRPr="001138B5">
              <w:rPr>
                <w:rFonts w:asciiTheme="majorEastAsia" w:hAnsiTheme="majorEastAsia" w:cs="Times New Roman" w:hint="eastAsia"/>
              </w:rPr>
              <w:t>？</w:t>
            </w:r>
            <w:r w:rsidRPr="001138B5">
              <w:rPr>
                <w:rFonts w:asciiTheme="majorEastAsia" w:hAnsiTheme="majorEastAsia" w:cs="Times New Roman"/>
              </w:rPr>
              <w:t>1</w:t>
            </w:r>
            <w:r w:rsidRPr="001138B5">
              <w:rPr>
                <w:rFonts w:ascii="宋体" w:eastAsia="宋体" w:hAnsi="宋体"/>
                <w:kern w:val="2"/>
                <w:sz w:val="18"/>
                <w:szCs w:val="18"/>
              </w:rPr>
              <w:t>=</w:t>
            </w:r>
            <w:r w:rsidR="004900AA" w:rsidRPr="001138B5">
              <w:rPr>
                <w:rFonts w:ascii="宋体" w:eastAsia="宋体" w:hAnsi="宋体"/>
                <w:kern w:val="2"/>
                <w:sz w:val="18"/>
                <w:szCs w:val="18"/>
              </w:rPr>
              <w:t>portion of plot’s income</w:t>
            </w:r>
            <w:r w:rsidRPr="001138B5">
              <w:rPr>
                <w:rFonts w:ascii="宋体" w:eastAsia="宋体" w:hAnsi="宋体"/>
                <w:kern w:val="2"/>
                <w:sz w:val="18"/>
                <w:szCs w:val="18"/>
              </w:rPr>
              <w:t xml:space="preserve"> ; 2=</w:t>
            </w:r>
            <w:r w:rsidR="004900AA" w:rsidRPr="001138B5">
              <w:rPr>
                <w:rFonts w:ascii="宋体" w:eastAsia="宋体" w:hAnsi="宋体"/>
                <w:kern w:val="2"/>
                <w:sz w:val="18"/>
                <w:szCs w:val="18"/>
              </w:rPr>
              <w:t>up to landlord</w:t>
            </w:r>
            <w:r w:rsidRPr="001138B5">
              <w:rPr>
                <w:rFonts w:ascii="宋体" w:eastAsia="宋体" w:hAnsi="宋体" w:hint="eastAsia"/>
                <w:kern w:val="2"/>
                <w:sz w:val="18"/>
                <w:szCs w:val="18"/>
              </w:rPr>
              <w:t>；</w:t>
            </w:r>
            <w:r w:rsidRPr="001138B5">
              <w:rPr>
                <w:rFonts w:ascii="宋体" w:eastAsia="宋体" w:hAnsi="宋体"/>
                <w:kern w:val="2"/>
                <w:sz w:val="18"/>
                <w:szCs w:val="18"/>
              </w:rPr>
              <w:t>3=</w:t>
            </w:r>
            <w:r w:rsidR="004900AA" w:rsidRPr="001138B5">
              <w:rPr>
                <w:rFonts w:ascii="宋体" w:eastAsia="宋体" w:hAnsi="宋体"/>
                <w:kern w:val="2"/>
                <w:sz w:val="18"/>
                <w:szCs w:val="18"/>
              </w:rPr>
              <w:t>other</w:t>
            </w:r>
            <w:r w:rsidRPr="001138B5">
              <w:rPr>
                <w:rFonts w:ascii="宋体" w:eastAsia="宋体" w:hAnsi="宋体" w:hint="eastAsia"/>
                <w:kern w:val="2"/>
                <w:sz w:val="18"/>
                <w:szCs w:val="18"/>
              </w:rPr>
              <w:t>，</w:t>
            </w:r>
            <w:r w:rsidR="004900AA" w:rsidRPr="001138B5">
              <w:rPr>
                <w:rFonts w:ascii="宋体" w:eastAsia="宋体" w:hAnsi="宋体"/>
                <w:kern w:val="2"/>
                <w:sz w:val="18"/>
                <w:szCs w:val="18"/>
              </w:rPr>
              <w:t>specify</w:t>
            </w:r>
            <w:r w:rsidRPr="001138B5">
              <w:rPr>
                <w:rFonts w:ascii="宋体" w:eastAsia="宋体" w:hAnsi="宋体"/>
                <w:kern w:val="2"/>
                <w:sz w:val="18"/>
                <w:szCs w:val="18"/>
              </w:rPr>
              <w:t>____________</w:t>
            </w:r>
          </w:p>
        </w:tc>
        <w:tc>
          <w:tcPr>
            <w:tcW w:w="1536" w:type="dxa"/>
            <w:shd w:val="clear" w:color="auto" w:fill="D9D9D9" w:themeFill="background1" w:themeFillShade="D9"/>
          </w:tcPr>
          <w:p w14:paraId="4BD022C8"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0AD33E08"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64FF778B"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379A0A01" w14:textId="77777777" w:rsidR="0030357B" w:rsidRPr="001138B5" w:rsidRDefault="0030357B" w:rsidP="00E721EF">
            <w:pPr>
              <w:rPr>
                <w:rFonts w:asciiTheme="majorEastAsia" w:eastAsia="PMingLiU" w:hAnsiTheme="majorEastAsia" w:cs="Times New Roman"/>
              </w:rPr>
            </w:pPr>
          </w:p>
        </w:tc>
        <w:tc>
          <w:tcPr>
            <w:tcW w:w="1626" w:type="dxa"/>
            <w:shd w:val="clear" w:color="auto" w:fill="D9D9D9" w:themeFill="background1" w:themeFillShade="D9"/>
          </w:tcPr>
          <w:p w14:paraId="2B7EA188" w14:textId="77777777" w:rsidR="0030357B" w:rsidRPr="001138B5" w:rsidRDefault="0030357B" w:rsidP="00E721EF">
            <w:pPr>
              <w:rPr>
                <w:rFonts w:asciiTheme="majorEastAsia" w:eastAsia="PMingLiU" w:hAnsiTheme="majorEastAsia" w:cs="Times New Roman"/>
              </w:rPr>
            </w:pPr>
          </w:p>
        </w:tc>
      </w:tr>
      <w:tr w:rsidR="0030357B" w:rsidRPr="001138B5" w14:paraId="765A92F2" w14:textId="77777777" w:rsidTr="00E721EF">
        <w:tc>
          <w:tcPr>
            <w:tcW w:w="6948" w:type="dxa"/>
          </w:tcPr>
          <w:p w14:paraId="225492B0" w14:textId="77777777" w:rsidR="0030357B" w:rsidRPr="001138B5" w:rsidRDefault="0030357B" w:rsidP="004900AA">
            <w:pPr>
              <w:rPr>
                <w:rFonts w:asciiTheme="majorEastAsia" w:hAnsiTheme="majorEastAsia" w:cs="Times New Roman"/>
              </w:rPr>
            </w:pPr>
            <w:r w:rsidRPr="001138B5">
              <w:rPr>
                <w:rFonts w:asciiTheme="majorEastAsia" w:hAnsiTheme="majorEastAsia" w:cs="Times New Roman" w:hint="eastAsia"/>
              </w:rPr>
              <w:t>4.14</w:t>
            </w:r>
            <w:r w:rsidRPr="001138B5">
              <w:rPr>
                <w:rFonts w:asciiTheme="majorEastAsia" w:hAnsiTheme="majorEastAsia" w:cs="Times New Roman"/>
              </w:rPr>
              <w:t xml:space="preserve"> </w:t>
            </w:r>
            <w:r w:rsidR="004900AA" w:rsidRPr="001138B5">
              <w:rPr>
                <w:rFonts w:asciiTheme="majorEastAsia" w:hAnsiTheme="majorEastAsia" w:cs="Times New Roman"/>
              </w:rPr>
              <w:t>What is the fixed portion of the rent</w:t>
            </w:r>
            <w:r w:rsidRPr="001138B5">
              <w:rPr>
                <w:rFonts w:asciiTheme="majorEastAsia" w:hAnsiTheme="majorEastAsia" w:cs="Times New Roman" w:hint="eastAsia"/>
              </w:rPr>
              <w:t>？（</w:t>
            </w:r>
            <w:r w:rsidR="004900AA" w:rsidRPr="001138B5">
              <w:rPr>
                <w:rFonts w:asciiTheme="majorEastAsia" w:hAnsiTheme="majorEastAsia" w:cs="Times New Roman"/>
              </w:rPr>
              <w:t>yuan</w:t>
            </w:r>
            <w:r w:rsidRPr="001138B5">
              <w:rPr>
                <w:rFonts w:asciiTheme="majorEastAsia" w:hAnsiTheme="majorEastAsia" w:cs="Times New Roman" w:hint="eastAsia"/>
              </w:rPr>
              <w:t>/</w:t>
            </w:r>
            <w:r w:rsidR="004900AA" w:rsidRPr="001138B5">
              <w:rPr>
                <w:rFonts w:asciiTheme="majorEastAsia" w:hAnsiTheme="majorEastAsia" w:cs="Times New Roman"/>
              </w:rPr>
              <w:t>mu</w:t>
            </w:r>
            <w:r w:rsidRPr="001138B5">
              <w:rPr>
                <w:rFonts w:asciiTheme="majorEastAsia" w:hAnsiTheme="majorEastAsia" w:cs="Times New Roman" w:hint="eastAsia"/>
              </w:rPr>
              <w:t>.</w:t>
            </w:r>
            <w:r w:rsidR="004900AA" w:rsidRPr="001138B5">
              <w:rPr>
                <w:rFonts w:asciiTheme="majorEastAsia" w:hAnsiTheme="majorEastAsia" w:cs="Times New Roman"/>
              </w:rPr>
              <w:t>year</w:t>
            </w:r>
            <w:r w:rsidRPr="001138B5">
              <w:rPr>
                <w:rFonts w:asciiTheme="majorEastAsia" w:hAnsiTheme="majorEastAsia" w:cs="Times New Roman" w:hint="eastAsia"/>
              </w:rPr>
              <w:t>）</w:t>
            </w:r>
          </w:p>
        </w:tc>
        <w:tc>
          <w:tcPr>
            <w:tcW w:w="1536" w:type="dxa"/>
          </w:tcPr>
          <w:p w14:paraId="218C34CB" w14:textId="77777777" w:rsidR="0030357B" w:rsidRPr="001138B5" w:rsidRDefault="0030357B" w:rsidP="00E721EF">
            <w:pPr>
              <w:rPr>
                <w:rFonts w:asciiTheme="majorEastAsia" w:eastAsia="PMingLiU" w:hAnsiTheme="majorEastAsia" w:cs="Times New Roman"/>
              </w:rPr>
            </w:pPr>
          </w:p>
        </w:tc>
        <w:tc>
          <w:tcPr>
            <w:tcW w:w="1536" w:type="dxa"/>
          </w:tcPr>
          <w:p w14:paraId="1AD214D5" w14:textId="77777777" w:rsidR="0030357B" w:rsidRPr="001138B5" w:rsidRDefault="0030357B" w:rsidP="00E721EF">
            <w:pPr>
              <w:rPr>
                <w:rFonts w:asciiTheme="majorEastAsia" w:eastAsia="PMingLiU" w:hAnsiTheme="majorEastAsia" w:cs="Times New Roman"/>
              </w:rPr>
            </w:pPr>
          </w:p>
        </w:tc>
        <w:tc>
          <w:tcPr>
            <w:tcW w:w="1536" w:type="dxa"/>
          </w:tcPr>
          <w:p w14:paraId="0875F4FE" w14:textId="77777777" w:rsidR="0030357B" w:rsidRPr="001138B5" w:rsidRDefault="0030357B" w:rsidP="00E721EF">
            <w:pPr>
              <w:rPr>
                <w:rFonts w:asciiTheme="majorEastAsia" w:eastAsia="PMingLiU" w:hAnsiTheme="majorEastAsia" w:cs="Times New Roman"/>
              </w:rPr>
            </w:pPr>
          </w:p>
        </w:tc>
        <w:tc>
          <w:tcPr>
            <w:tcW w:w="1536" w:type="dxa"/>
          </w:tcPr>
          <w:p w14:paraId="30445DEF" w14:textId="77777777" w:rsidR="0030357B" w:rsidRPr="001138B5" w:rsidRDefault="0030357B" w:rsidP="00E721EF">
            <w:pPr>
              <w:rPr>
                <w:rFonts w:asciiTheme="majorEastAsia" w:eastAsia="PMingLiU" w:hAnsiTheme="majorEastAsia" w:cs="Times New Roman"/>
              </w:rPr>
            </w:pPr>
          </w:p>
        </w:tc>
        <w:tc>
          <w:tcPr>
            <w:tcW w:w="1626" w:type="dxa"/>
          </w:tcPr>
          <w:p w14:paraId="49D4735D" w14:textId="77777777" w:rsidR="0030357B" w:rsidRPr="001138B5" w:rsidRDefault="0030357B" w:rsidP="00E721EF">
            <w:pPr>
              <w:rPr>
                <w:rFonts w:asciiTheme="majorEastAsia" w:eastAsia="PMingLiU" w:hAnsiTheme="majorEastAsia" w:cs="Times New Roman"/>
              </w:rPr>
            </w:pPr>
          </w:p>
        </w:tc>
      </w:tr>
      <w:tr w:rsidR="0030357B" w:rsidRPr="001138B5" w14:paraId="6D1313E8" w14:textId="77777777" w:rsidTr="00E721EF">
        <w:tc>
          <w:tcPr>
            <w:tcW w:w="6948" w:type="dxa"/>
            <w:shd w:val="clear" w:color="auto" w:fill="D9D9D9" w:themeFill="background1" w:themeFillShade="D9"/>
          </w:tcPr>
          <w:p w14:paraId="0BC437CB" w14:textId="77777777" w:rsidR="0030357B" w:rsidRPr="001138B5" w:rsidRDefault="0030357B" w:rsidP="00116150">
            <w:pPr>
              <w:rPr>
                <w:rFonts w:asciiTheme="majorEastAsia" w:hAnsiTheme="majorEastAsia" w:cs="Times New Roman"/>
              </w:rPr>
            </w:pPr>
            <w:r w:rsidRPr="001138B5">
              <w:rPr>
                <w:rFonts w:asciiTheme="majorEastAsia" w:hAnsiTheme="majorEastAsia" w:cs="Times New Roman" w:hint="eastAsia"/>
              </w:rPr>
              <w:t>4</w:t>
            </w:r>
            <w:r w:rsidRPr="001138B5">
              <w:rPr>
                <w:rFonts w:asciiTheme="majorEastAsia" w:hAnsiTheme="majorEastAsia" w:cs="Times New Roman"/>
              </w:rPr>
              <w:t>.1</w:t>
            </w:r>
            <w:r w:rsidRPr="001138B5">
              <w:rPr>
                <w:rFonts w:asciiTheme="majorEastAsia" w:hAnsiTheme="majorEastAsia" w:cs="Times New Roman" w:hint="eastAsia"/>
              </w:rPr>
              <w:t>5</w:t>
            </w:r>
            <w:r w:rsidR="00116150" w:rsidRPr="001138B5">
              <w:rPr>
                <w:rFonts w:asciiTheme="majorEastAsia" w:hAnsiTheme="majorEastAsia" w:cs="Times New Roman"/>
              </w:rPr>
              <w:t xml:space="preserve"> What is the average expenditure outside of the non-fixed rent?</w:t>
            </w:r>
            <w:r w:rsidRPr="001138B5">
              <w:rPr>
                <w:rFonts w:asciiTheme="majorEastAsia" w:hAnsiTheme="majorEastAsia" w:cs="Times New Roman"/>
              </w:rPr>
              <w:tab/>
            </w:r>
            <w:r w:rsidRPr="001138B5">
              <w:rPr>
                <w:rFonts w:asciiTheme="majorEastAsia" w:hAnsiTheme="majorEastAsia" w:cs="Times New Roman" w:hint="eastAsia"/>
              </w:rPr>
              <w:t>（</w:t>
            </w:r>
            <w:r w:rsidR="00116150" w:rsidRPr="001138B5">
              <w:rPr>
                <w:rFonts w:asciiTheme="majorEastAsia" w:hAnsiTheme="majorEastAsia" w:cs="Times New Roman"/>
              </w:rPr>
              <w:t>yuan</w:t>
            </w:r>
            <w:r w:rsidRPr="001138B5">
              <w:rPr>
                <w:rFonts w:asciiTheme="majorEastAsia" w:hAnsiTheme="majorEastAsia" w:cs="Times New Roman" w:hint="eastAsia"/>
              </w:rPr>
              <w:t>）</w:t>
            </w:r>
            <w:r w:rsidRPr="001138B5">
              <w:rPr>
                <w:rFonts w:asciiTheme="majorEastAsia" w:hAnsiTheme="majorEastAsia" w:cs="Times New Roman" w:hint="eastAsia"/>
              </w:rPr>
              <w:tab/>
            </w:r>
            <w:r w:rsidRPr="001138B5">
              <w:rPr>
                <w:rFonts w:asciiTheme="majorEastAsia" w:hAnsiTheme="majorEastAsia" w:cs="Times New Roman" w:hint="eastAsia"/>
              </w:rPr>
              <w:tab/>
            </w:r>
            <w:r w:rsidRPr="001138B5">
              <w:rPr>
                <w:rFonts w:asciiTheme="majorEastAsia" w:hAnsiTheme="majorEastAsia" w:cs="Times New Roman" w:hint="eastAsia"/>
              </w:rPr>
              <w:tab/>
            </w:r>
          </w:p>
        </w:tc>
        <w:tc>
          <w:tcPr>
            <w:tcW w:w="1536" w:type="dxa"/>
            <w:shd w:val="clear" w:color="auto" w:fill="D9D9D9" w:themeFill="background1" w:themeFillShade="D9"/>
          </w:tcPr>
          <w:p w14:paraId="019D0D30"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010FA4E3"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50353FA7"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25D7CEEF" w14:textId="77777777" w:rsidR="0030357B" w:rsidRPr="001138B5" w:rsidRDefault="0030357B" w:rsidP="00E721EF">
            <w:pPr>
              <w:rPr>
                <w:rFonts w:asciiTheme="majorEastAsia" w:eastAsia="PMingLiU" w:hAnsiTheme="majorEastAsia" w:cs="Times New Roman"/>
              </w:rPr>
            </w:pPr>
          </w:p>
        </w:tc>
        <w:tc>
          <w:tcPr>
            <w:tcW w:w="1626" w:type="dxa"/>
            <w:shd w:val="clear" w:color="auto" w:fill="D9D9D9" w:themeFill="background1" w:themeFillShade="D9"/>
          </w:tcPr>
          <w:p w14:paraId="632A6935" w14:textId="77777777" w:rsidR="0030357B" w:rsidRPr="001138B5" w:rsidRDefault="0030357B" w:rsidP="00E721EF">
            <w:pPr>
              <w:rPr>
                <w:rFonts w:asciiTheme="majorEastAsia" w:eastAsia="PMingLiU" w:hAnsiTheme="majorEastAsia" w:cs="Times New Roman"/>
              </w:rPr>
            </w:pPr>
          </w:p>
        </w:tc>
      </w:tr>
      <w:tr w:rsidR="0030357B" w:rsidRPr="001138B5" w14:paraId="24BC12C9" w14:textId="77777777" w:rsidTr="00E721EF">
        <w:tc>
          <w:tcPr>
            <w:tcW w:w="6948" w:type="dxa"/>
          </w:tcPr>
          <w:p w14:paraId="0FEF9C93" w14:textId="77777777" w:rsidR="0030357B" w:rsidRPr="001138B5" w:rsidRDefault="0030357B" w:rsidP="003855E0">
            <w:pPr>
              <w:rPr>
                <w:rFonts w:asciiTheme="majorEastAsia" w:hAnsiTheme="majorEastAsia" w:cs="Times New Roman"/>
              </w:rPr>
            </w:pPr>
            <w:r w:rsidRPr="001138B5">
              <w:rPr>
                <w:rFonts w:asciiTheme="majorEastAsia" w:hAnsiTheme="majorEastAsia" w:cs="Times New Roman"/>
              </w:rPr>
              <w:t>4.16</w:t>
            </w:r>
            <w:r w:rsidR="003855E0" w:rsidRPr="001138B5">
              <w:rPr>
                <w:rFonts w:asciiTheme="majorEastAsia" w:hAnsiTheme="majorEastAsia" w:cs="Times New Roman"/>
              </w:rPr>
              <w:t xml:space="preserve"> If the rent</w:t>
            </w:r>
            <w:r w:rsidR="00116150" w:rsidRPr="001138B5">
              <w:rPr>
                <w:rFonts w:asciiTheme="majorEastAsia" w:hAnsiTheme="majorEastAsia" w:cs="Times New Roman"/>
              </w:rPr>
              <w:t xml:space="preserve"> is split according to the firm’s </w:t>
            </w:r>
            <w:r w:rsidR="003855E0" w:rsidRPr="001138B5">
              <w:rPr>
                <w:rFonts w:asciiTheme="majorEastAsia" w:hAnsiTheme="majorEastAsia" w:cs="Times New Roman"/>
              </w:rPr>
              <w:t>income</w:t>
            </w:r>
            <w:r w:rsidR="00116150" w:rsidRPr="001138B5">
              <w:rPr>
                <w:rFonts w:asciiTheme="majorEastAsia" w:hAnsiTheme="majorEastAsia" w:cs="Times New Roman"/>
              </w:rPr>
              <w:t>, what is the share allocated to each party in the contract</w:t>
            </w:r>
            <w:r w:rsidRPr="001138B5">
              <w:rPr>
                <w:rFonts w:asciiTheme="majorEastAsia" w:hAnsiTheme="majorEastAsia" w:cs="Times New Roman" w:hint="eastAsia"/>
              </w:rPr>
              <w:t>？</w:t>
            </w:r>
          </w:p>
        </w:tc>
        <w:tc>
          <w:tcPr>
            <w:tcW w:w="1536" w:type="dxa"/>
          </w:tcPr>
          <w:p w14:paraId="76567F74" w14:textId="77777777" w:rsidR="0030357B" w:rsidRPr="001138B5" w:rsidRDefault="0030357B" w:rsidP="00E721EF">
            <w:pPr>
              <w:rPr>
                <w:rFonts w:asciiTheme="majorEastAsia" w:eastAsia="PMingLiU" w:hAnsiTheme="majorEastAsia" w:cs="Times New Roman"/>
              </w:rPr>
            </w:pPr>
          </w:p>
        </w:tc>
        <w:tc>
          <w:tcPr>
            <w:tcW w:w="1536" w:type="dxa"/>
          </w:tcPr>
          <w:p w14:paraId="6F646CFD" w14:textId="77777777" w:rsidR="0030357B" w:rsidRPr="001138B5" w:rsidRDefault="0030357B" w:rsidP="00E721EF">
            <w:pPr>
              <w:rPr>
                <w:rFonts w:asciiTheme="majorEastAsia" w:eastAsia="PMingLiU" w:hAnsiTheme="majorEastAsia" w:cs="Times New Roman"/>
              </w:rPr>
            </w:pPr>
          </w:p>
        </w:tc>
        <w:tc>
          <w:tcPr>
            <w:tcW w:w="1536" w:type="dxa"/>
          </w:tcPr>
          <w:p w14:paraId="7AB61CD1" w14:textId="77777777" w:rsidR="0030357B" w:rsidRPr="001138B5" w:rsidRDefault="0030357B" w:rsidP="00E721EF">
            <w:pPr>
              <w:rPr>
                <w:rFonts w:asciiTheme="majorEastAsia" w:eastAsia="PMingLiU" w:hAnsiTheme="majorEastAsia" w:cs="Times New Roman"/>
              </w:rPr>
            </w:pPr>
          </w:p>
        </w:tc>
        <w:tc>
          <w:tcPr>
            <w:tcW w:w="1536" w:type="dxa"/>
          </w:tcPr>
          <w:p w14:paraId="377C8852" w14:textId="77777777" w:rsidR="0030357B" w:rsidRPr="001138B5" w:rsidRDefault="0030357B" w:rsidP="00E721EF">
            <w:pPr>
              <w:rPr>
                <w:rFonts w:asciiTheme="majorEastAsia" w:eastAsia="PMingLiU" w:hAnsiTheme="majorEastAsia" w:cs="Times New Roman"/>
              </w:rPr>
            </w:pPr>
          </w:p>
        </w:tc>
        <w:tc>
          <w:tcPr>
            <w:tcW w:w="1626" w:type="dxa"/>
          </w:tcPr>
          <w:p w14:paraId="3F867826" w14:textId="77777777" w:rsidR="0030357B" w:rsidRPr="001138B5" w:rsidRDefault="0030357B" w:rsidP="00E721EF">
            <w:pPr>
              <w:rPr>
                <w:rFonts w:asciiTheme="majorEastAsia" w:eastAsia="PMingLiU" w:hAnsiTheme="majorEastAsia" w:cs="Times New Roman"/>
              </w:rPr>
            </w:pPr>
          </w:p>
        </w:tc>
      </w:tr>
      <w:tr w:rsidR="0030357B" w:rsidRPr="001138B5" w14:paraId="36645972" w14:textId="77777777" w:rsidTr="00E721EF">
        <w:tc>
          <w:tcPr>
            <w:tcW w:w="6948" w:type="dxa"/>
            <w:shd w:val="clear" w:color="auto" w:fill="D9D9D9" w:themeFill="background1" w:themeFillShade="D9"/>
          </w:tcPr>
          <w:p w14:paraId="5E297FB6" w14:textId="77777777" w:rsidR="0030357B" w:rsidRPr="001138B5" w:rsidRDefault="0030357B" w:rsidP="00116150">
            <w:pPr>
              <w:rPr>
                <w:rFonts w:asciiTheme="majorEastAsia" w:hAnsiTheme="majorEastAsia" w:cs="Times New Roman"/>
              </w:rPr>
            </w:pPr>
            <w:r w:rsidRPr="001138B5">
              <w:rPr>
                <w:rStyle w:val="SubtleReference"/>
                <w:rFonts w:asciiTheme="majorEastAsia" w:hAnsiTheme="majorEastAsia"/>
                <w:color w:val="auto"/>
                <w:u w:val="none"/>
              </w:rPr>
              <w:t xml:space="preserve">4.17 </w:t>
            </w:r>
            <w:r w:rsidR="00116150" w:rsidRPr="001138B5">
              <w:rPr>
                <w:rStyle w:val="SubtleReference"/>
                <w:rFonts w:asciiTheme="majorEastAsia" w:hAnsiTheme="majorEastAsia"/>
                <w:color w:val="auto"/>
                <w:u w:val="none"/>
              </w:rPr>
              <w:t>how many households has the firm signed this type of contract with?</w:t>
            </w:r>
          </w:p>
        </w:tc>
        <w:tc>
          <w:tcPr>
            <w:tcW w:w="1536" w:type="dxa"/>
            <w:shd w:val="clear" w:color="auto" w:fill="D9D9D9" w:themeFill="background1" w:themeFillShade="D9"/>
          </w:tcPr>
          <w:p w14:paraId="79154906"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409F5833"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3C078175" w14:textId="77777777" w:rsidR="0030357B" w:rsidRPr="001138B5" w:rsidRDefault="0030357B" w:rsidP="00E721EF">
            <w:pPr>
              <w:rPr>
                <w:rFonts w:asciiTheme="majorEastAsia" w:eastAsia="PMingLiU" w:hAnsiTheme="majorEastAsia" w:cs="Times New Roman"/>
              </w:rPr>
            </w:pPr>
          </w:p>
        </w:tc>
        <w:tc>
          <w:tcPr>
            <w:tcW w:w="1536" w:type="dxa"/>
            <w:shd w:val="clear" w:color="auto" w:fill="D9D9D9" w:themeFill="background1" w:themeFillShade="D9"/>
          </w:tcPr>
          <w:p w14:paraId="06FE32AF" w14:textId="77777777" w:rsidR="0030357B" w:rsidRPr="001138B5" w:rsidRDefault="0030357B" w:rsidP="00E721EF">
            <w:pPr>
              <w:rPr>
                <w:rFonts w:asciiTheme="majorEastAsia" w:eastAsia="PMingLiU" w:hAnsiTheme="majorEastAsia" w:cs="Times New Roman"/>
              </w:rPr>
            </w:pPr>
          </w:p>
        </w:tc>
        <w:tc>
          <w:tcPr>
            <w:tcW w:w="1626" w:type="dxa"/>
            <w:shd w:val="clear" w:color="auto" w:fill="D9D9D9" w:themeFill="background1" w:themeFillShade="D9"/>
          </w:tcPr>
          <w:p w14:paraId="60EB1A7F" w14:textId="77777777" w:rsidR="0030357B" w:rsidRPr="001138B5" w:rsidRDefault="0030357B" w:rsidP="00E721EF">
            <w:pPr>
              <w:rPr>
                <w:rFonts w:asciiTheme="majorEastAsia" w:eastAsia="PMingLiU" w:hAnsiTheme="majorEastAsia" w:cs="Times New Roman"/>
              </w:rPr>
            </w:pPr>
          </w:p>
        </w:tc>
      </w:tr>
      <w:tr w:rsidR="0030357B" w:rsidRPr="001138B5" w14:paraId="3623DDBD" w14:textId="77777777" w:rsidTr="00E721EF">
        <w:tc>
          <w:tcPr>
            <w:tcW w:w="14718" w:type="dxa"/>
            <w:gridSpan w:val="6"/>
          </w:tcPr>
          <w:p w14:paraId="42C8460D" w14:textId="77777777" w:rsidR="0030357B" w:rsidRPr="001138B5" w:rsidRDefault="0030357B" w:rsidP="00E721EF">
            <w:pPr>
              <w:rPr>
                <w:rFonts w:asciiTheme="majorEastAsia" w:eastAsia="PMingLiU" w:hAnsiTheme="majorEastAsia" w:cs="Times New Roman"/>
              </w:rPr>
            </w:pPr>
            <w:r w:rsidRPr="001138B5">
              <w:rPr>
                <w:rFonts w:asciiTheme="majorEastAsia" w:eastAsia="PMingLiU" w:hAnsiTheme="majorEastAsia" w:cs="Times New Roman" w:hint="eastAsia"/>
              </w:rPr>
              <w:t>4.1</w:t>
            </w:r>
            <w:r w:rsidRPr="001138B5">
              <w:rPr>
                <w:rFonts w:asciiTheme="majorEastAsia" w:eastAsia="PMingLiU" w:hAnsiTheme="majorEastAsia" w:cs="Times New Roman"/>
              </w:rPr>
              <w:t xml:space="preserve">8 </w:t>
            </w:r>
            <w:r w:rsidR="00116150" w:rsidRPr="001138B5">
              <w:rPr>
                <w:rFonts w:asciiTheme="majorEastAsia" w:eastAsia="PMingLiU" w:hAnsiTheme="majorEastAsia" w:cs="Times New Roman"/>
              </w:rPr>
              <w:t>Details of the land contract terms (write down detailed terms of the contract)</w:t>
            </w:r>
          </w:p>
          <w:p w14:paraId="1834402F" w14:textId="77777777" w:rsidR="0030357B" w:rsidRPr="001138B5" w:rsidRDefault="0030357B" w:rsidP="00E721EF">
            <w:pPr>
              <w:rPr>
                <w:rFonts w:asciiTheme="majorEastAsia" w:eastAsia="PMingLiU" w:hAnsiTheme="majorEastAsia" w:cs="Times New Roman"/>
              </w:rPr>
            </w:pPr>
          </w:p>
          <w:p w14:paraId="278F0E49" w14:textId="77777777" w:rsidR="0030357B" w:rsidRPr="001138B5" w:rsidRDefault="0030357B" w:rsidP="00E721EF">
            <w:pPr>
              <w:rPr>
                <w:rFonts w:asciiTheme="majorEastAsia" w:eastAsia="PMingLiU" w:hAnsiTheme="majorEastAsia" w:cs="Times New Roman"/>
              </w:rPr>
            </w:pPr>
          </w:p>
        </w:tc>
      </w:tr>
    </w:tbl>
    <w:p w14:paraId="18FE5F9F" w14:textId="77777777" w:rsidR="00A66A0F" w:rsidRPr="001138B5" w:rsidRDefault="00A66A0F" w:rsidP="0036563D">
      <w:pPr>
        <w:rPr>
          <w:rFonts w:ascii="Times New Roman" w:hAnsi="Times New Roman" w:cs="Times New Roman"/>
        </w:rPr>
        <w:sectPr w:rsidR="00A66A0F" w:rsidRPr="001138B5" w:rsidSect="00221AC9">
          <w:pgSz w:w="15840" w:h="12240" w:orient="landscape"/>
          <w:pgMar w:top="1440" w:right="1440" w:bottom="1440" w:left="1440" w:header="720" w:footer="720" w:gutter="0"/>
          <w:cols w:space="720"/>
          <w:docGrid w:linePitch="360"/>
        </w:sectPr>
      </w:pPr>
    </w:p>
    <w:p w14:paraId="71A726EF" w14:textId="77777777" w:rsidR="00E76334" w:rsidRPr="001138B5" w:rsidRDefault="00675C53" w:rsidP="00675C53">
      <w:pPr>
        <w:pStyle w:val="ListParagraph"/>
        <w:numPr>
          <w:ilvl w:val="0"/>
          <w:numId w:val="12"/>
        </w:numPr>
        <w:rPr>
          <w:rFonts w:ascii="Times New Roman" w:hAnsi="Times New Roman" w:cs="Times New Roman"/>
          <w:b/>
          <w:sz w:val="24"/>
          <w:szCs w:val="24"/>
        </w:rPr>
      </w:pPr>
      <w:r w:rsidRPr="001138B5">
        <w:rPr>
          <w:rFonts w:ascii="Times New Roman" w:hAnsi="Times New Roman" w:cs="Times New Roman"/>
          <w:b/>
          <w:sz w:val="24"/>
          <w:szCs w:val="24"/>
        </w:rPr>
        <w:lastRenderedPageBreak/>
        <w:t>Financial Situation</w:t>
      </w:r>
    </w:p>
    <w:tbl>
      <w:tblPr>
        <w:tblStyle w:val="LightGrid1"/>
        <w:tblW w:w="5229" w:type="pct"/>
        <w:tblInd w:w="-162" w:type="dxa"/>
        <w:tblLayout w:type="fixed"/>
        <w:tblLook w:val="04A0" w:firstRow="1" w:lastRow="0" w:firstColumn="1" w:lastColumn="0" w:noHBand="0" w:noVBand="1"/>
      </w:tblPr>
      <w:tblGrid>
        <w:gridCol w:w="392"/>
        <w:gridCol w:w="702"/>
        <w:gridCol w:w="1282"/>
        <w:gridCol w:w="1012"/>
        <w:gridCol w:w="236"/>
        <w:gridCol w:w="304"/>
        <w:gridCol w:w="292"/>
        <w:gridCol w:w="341"/>
        <w:gridCol w:w="507"/>
        <w:gridCol w:w="513"/>
        <w:gridCol w:w="1380"/>
        <w:gridCol w:w="18"/>
        <w:gridCol w:w="899"/>
        <w:gridCol w:w="779"/>
        <w:gridCol w:w="10"/>
        <w:gridCol w:w="20"/>
        <w:gridCol w:w="1322"/>
        <w:gridCol w:w="6"/>
      </w:tblGrid>
      <w:tr w:rsidR="00675C53" w:rsidRPr="001138B5" w14:paraId="34660BF8" w14:textId="77777777" w:rsidTr="00E721EF">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000" w:type="pct"/>
            <w:gridSpan w:val="18"/>
          </w:tcPr>
          <w:p w14:paraId="348D864D" w14:textId="77777777" w:rsidR="00675C53" w:rsidRPr="001138B5" w:rsidRDefault="00675C53" w:rsidP="00E721EF">
            <w:pPr>
              <w:pStyle w:val="ListParagraph"/>
              <w:ind w:left="0" w:right="-144"/>
              <w:jc w:val="center"/>
              <w:rPr>
                <w:rFonts w:ascii="Times New Roman" w:hAnsi="Times New Roman" w:cs="Times New Roman"/>
                <w:sz w:val="18"/>
                <w:szCs w:val="18"/>
              </w:rPr>
            </w:pPr>
            <w:r w:rsidRPr="001138B5">
              <w:rPr>
                <w:rFonts w:ascii="Times New Roman" w:hAnsi="Times New Roman" w:cs="Times New Roman"/>
                <w:sz w:val="18"/>
                <w:szCs w:val="18"/>
              </w:rPr>
              <w:t>Financial Situation</w:t>
            </w:r>
          </w:p>
        </w:tc>
      </w:tr>
      <w:tr w:rsidR="00675C53" w:rsidRPr="001138B5" w14:paraId="15DAD5B8" w14:textId="77777777" w:rsidTr="00E721EF">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000" w:type="pct"/>
            <w:gridSpan w:val="18"/>
          </w:tcPr>
          <w:p w14:paraId="49E5F452" w14:textId="77777777" w:rsidR="00675C53" w:rsidRPr="001138B5" w:rsidRDefault="00675C53" w:rsidP="00524E80">
            <w:pPr>
              <w:pStyle w:val="ListParagraph"/>
              <w:ind w:left="60" w:right="720"/>
              <w:rPr>
                <w:rFonts w:ascii="Times New Roman" w:hAnsi="Times New Roman" w:cs="Times New Roman"/>
                <w:sz w:val="18"/>
                <w:szCs w:val="18"/>
              </w:rPr>
            </w:pPr>
            <w:r w:rsidRPr="001138B5">
              <w:rPr>
                <w:rFonts w:ascii="Times New Roman" w:hAnsi="Times New Roman" w:cs="Times New Roman"/>
                <w:sz w:val="18"/>
                <w:szCs w:val="18"/>
              </w:rPr>
              <w:t xml:space="preserve">1. </w:t>
            </w:r>
            <w:r w:rsidR="00524E80" w:rsidRPr="001138B5">
              <w:rPr>
                <w:rFonts w:ascii="Times New Roman" w:hAnsi="Times New Roman" w:cs="Times New Roman"/>
                <w:sz w:val="18"/>
                <w:szCs w:val="18"/>
              </w:rPr>
              <w:t xml:space="preserve">1. Please identify the contribution over the last 12 months of each of the following sources of financing for your establishment’s investment:  </w:t>
            </w:r>
          </w:p>
        </w:tc>
      </w:tr>
      <w:tr w:rsidR="00675C53" w:rsidRPr="001138B5" w14:paraId="7181976A" w14:textId="77777777" w:rsidTr="00E721EF">
        <w:trPr>
          <w:gridAfter w:val="1"/>
          <w:cnfStyle w:val="000000010000" w:firstRow="0" w:lastRow="0" w:firstColumn="0" w:lastColumn="0" w:oddVBand="0" w:evenVBand="0" w:oddHBand="0" w:evenHBand="1" w:firstRowFirstColumn="0" w:firstRowLastColumn="0" w:lastRowFirstColumn="0" w:lastRowLastColumn="0"/>
          <w:wAfter w:w="3" w:type="pct"/>
          <w:trHeight w:val="280"/>
        </w:trPr>
        <w:tc>
          <w:tcPr>
            <w:cnfStyle w:val="001000000000" w:firstRow="0" w:lastRow="0" w:firstColumn="1" w:lastColumn="0" w:oddVBand="0" w:evenVBand="0" w:oddHBand="0" w:evenHBand="0" w:firstRowFirstColumn="0" w:firstRowLastColumn="0" w:lastRowFirstColumn="0" w:lastRowLastColumn="0"/>
            <w:tcW w:w="196" w:type="pct"/>
          </w:tcPr>
          <w:p w14:paraId="0745A4DA" w14:textId="77777777" w:rsidR="00675C53" w:rsidRPr="001138B5" w:rsidRDefault="00524E80" w:rsidP="00E721EF">
            <w:pPr>
              <w:pStyle w:val="ListParagraph"/>
              <w:ind w:left="0" w:right="-108"/>
              <w:jc w:val="center"/>
              <w:rPr>
                <w:rFonts w:ascii="Times New Roman" w:hAnsi="Times New Roman" w:cs="Times New Roman"/>
                <w:sz w:val="18"/>
                <w:szCs w:val="18"/>
              </w:rPr>
            </w:pPr>
            <w:r w:rsidRPr="001138B5">
              <w:rPr>
                <w:rFonts w:ascii="Times New Roman" w:hAnsi="Times New Roman" w:cs="Times New Roman"/>
                <w:sz w:val="18"/>
                <w:szCs w:val="18"/>
              </w:rPr>
              <w:t>No</w:t>
            </w:r>
          </w:p>
        </w:tc>
        <w:tc>
          <w:tcPr>
            <w:tcW w:w="351" w:type="pct"/>
          </w:tcPr>
          <w:p w14:paraId="15D1EABB" w14:textId="77777777" w:rsidR="00675C53" w:rsidRPr="001138B5" w:rsidRDefault="00675C53" w:rsidP="00E721EF">
            <w:pPr>
              <w:pStyle w:val="ListParagraph"/>
              <w:ind w:left="0" w:right="-108"/>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1.1</w:t>
            </w:r>
          </w:p>
          <w:p w14:paraId="3126CFDE" w14:textId="77777777" w:rsidR="00675C53" w:rsidRPr="001138B5" w:rsidRDefault="00524E80" w:rsidP="00E721EF">
            <w:pPr>
              <w:pStyle w:val="ListParagraph"/>
              <w:ind w:left="0" w:right="-108"/>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Source (Code B)</w:t>
            </w:r>
          </w:p>
        </w:tc>
        <w:tc>
          <w:tcPr>
            <w:tcW w:w="640" w:type="pct"/>
          </w:tcPr>
          <w:p w14:paraId="39013983" w14:textId="77777777" w:rsidR="00675C53" w:rsidRPr="001138B5" w:rsidRDefault="00675C53" w:rsidP="00E721EF">
            <w:pPr>
              <w:pStyle w:val="ListParagraph"/>
              <w:tabs>
                <w:tab w:val="left" w:pos="1332"/>
              </w:tabs>
              <w:ind w:left="0" w:right="-108"/>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1.2</w:t>
            </w:r>
          </w:p>
          <w:p w14:paraId="7F082376" w14:textId="77777777" w:rsidR="00675C53" w:rsidRPr="001138B5" w:rsidRDefault="00524E80" w:rsidP="00E721EF">
            <w:pPr>
              <w:pStyle w:val="ListParagraph"/>
              <w:tabs>
                <w:tab w:val="left" w:pos="1332"/>
              </w:tabs>
              <w:ind w:left="0" w:right="-108"/>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Lending institution Name</w:t>
            </w:r>
          </w:p>
        </w:tc>
        <w:tc>
          <w:tcPr>
            <w:tcW w:w="505" w:type="pct"/>
          </w:tcPr>
          <w:p w14:paraId="76457401" w14:textId="77777777" w:rsidR="00675C53" w:rsidRPr="001138B5" w:rsidRDefault="00675C53" w:rsidP="00E721EF">
            <w:pPr>
              <w:pStyle w:val="ListParagraph"/>
              <w:tabs>
                <w:tab w:val="left" w:pos="1332"/>
              </w:tabs>
              <w:ind w:left="0" w:right="-108"/>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1.3</w:t>
            </w:r>
          </w:p>
          <w:p w14:paraId="61803A3B" w14:textId="77777777" w:rsidR="00675C53" w:rsidRPr="001138B5" w:rsidRDefault="00524E80" w:rsidP="00E721EF">
            <w:pPr>
              <w:pStyle w:val="ListParagraph"/>
              <w:tabs>
                <w:tab w:val="left" w:pos="1332"/>
              </w:tabs>
              <w:ind w:left="0" w:right="-108"/>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Amount (RMB)</w:t>
            </w:r>
          </w:p>
        </w:tc>
        <w:tc>
          <w:tcPr>
            <w:tcW w:w="585" w:type="pct"/>
            <w:gridSpan w:val="4"/>
            <w:tcBorders>
              <w:right w:val="double" w:sz="4" w:space="0" w:color="auto"/>
            </w:tcBorders>
          </w:tcPr>
          <w:p w14:paraId="0F46CA9E" w14:textId="77777777" w:rsidR="00675C53" w:rsidRPr="001138B5" w:rsidRDefault="00675C53" w:rsidP="00E721EF">
            <w:pPr>
              <w:pStyle w:val="ListParagraph"/>
              <w:tabs>
                <w:tab w:val="left" w:pos="1812"/>
              </w:tabs>
              <w:spacing w:after="200" w:line="276" w:lineRule="auto"/>
              <w:ind w:left="0" w:right="-102"/>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1.4</w:t>
            </w:r>
          </w:p>
          <w:p w14:paraId="29D7D96E" w14:textId="77777777" w:rsidR="00675C53" w:rsidRPr="001138B5" w:rsidRDefault="00524E80" w:rsidP="00E721EF">
            <w:pPr>
              <w:pStyle w:val="ListParagraph"/>
              <w:tabs>
                <w:tab w:val="left" w:pos="1812"/>
              </w:tabs>
              <w:spacing w:after="200" w:line="276" w:lineRule="auto"/>
              <w:ind w:left="0" w:right="-102"/>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Approval date (year)</w:t>
            </w:r>
          </w:p>
        </w:tc>
        <w:tc>
          <w:tcPr>
            <w:tcW w:w="509" w:type="pct"/>
            <w:gridSpan w:val="2"/>
            <w:tcBorders>
              <w:left w:val="double" w:sz="4" w:space="0" w:color="auto"/>
            </w:tcBorders>
          </w:tcPr>
          <w:p w14:paraId="58BD161E" w14:textId="77777777" w:rsidR="00675C53" w:rsidRPr="001138B5" w:rsidRDefault="00675C53" w:rsidP="00E721EF">
            <w:pPr>
              <w:pStyle w:val="ListParagraph"/>
              <w:tabs>
                <w:tab w:val="left" w:pos="1812"/>
              </w:tabs>
              <w:spacing w:after="200" w:line="276" w:lineRule="auto"/>
              <w:ind w:left="0" w:right="-102"/>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1.5</w:t>
            </w:r>
          </w:p>
          <w:p w14:paraId="69066FD6" w14:textId="77777777" w:rsidR="00675C53" w:rsidRPr="001138B5" w:rsidRDefault="00524E80" w:rsidP="00E721EF">
            <w:pPr>
              <w:pStyle w:val="ListParagraph"/>
              <w:tabs>
                <w:tab w:val="left" w:pos="1812"/>
              </w:tabs>
              <w:spacing w:after="200" w:line="276" w:lineRule="auto"/>
              <w:ind w:left="0" w:right="-102"/>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Loan period (month)</w:t>
            </w:r>
          </w:p>
        </w:tc>
        <w:tc>
          <w:tcPr>
            <w:tcW w:w="689" w:type="pct"/>
          </w:tcPr>
          <w:p w14:paraId="36FD5702" w14:textId="77777777" w:rsidR="00675C53" w:rsidRPr="001138B5" w:rsidRDefault="00675C53" w:rsidP="00E721EF">
            <w:pPr>
              <w:pStyle w:val="ListParagraph"/>
              <w:tabs>
                <w:tab w:val="left" w:pos="1812"/>
              </w:tabs>
              <w:ind w:left="0" w:right="-102"/>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1.6</w:t>
            </w:r>
          </w:p>
          <w:p w14:paraId="2FFFC1A4" w14:textId="77777777" w:rsidR="00675C53" w:rsidRPr="001138B5" w:rsidRDefault="00F045B6" w:rsidP="00F045B6">
            <w:pPr>
              <w:pStyle w:val="ListParagraph"/>
              <w:ind w:left="0" w:right="-144"/>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Annual Interest Rate (%)</w:t>
            </w:r>
            <w:r w:rsidR="00675C53" w:rsidRPr="001138B5">
              <w:rPr>
                <w:rFonts w:ascii="Times New Roman" w:hAnsi="Times New Roman" w:cs="Times New Roman"/>
                <w:sz w:val="18"/>
                <w:szCs w:val="18"/>
              </w:rPr>
              <w:t>（</w:t>
            </w:r>
            <w:r w:rsidRPr="001138B5">
              <w:rPr>
                <w:rFonts w:ascii="Times New Roman" w:hAnsi="Times New Roman" w:cs="Times New Roman"/>
                <w:sz w:val="18"/>
                <w:szCs w:val="18"/>
              </w:rPr>
              <w:t xml:space="preserve">for example </w:t>
            </w:r>
            <w:r w:rsidR="00675C53" w:rsidRPr="001138B5">
              <w:rPr>
                <w:rFonts w:ascii="Times New Roman" w:hAnsi="Times New Roman" w:cs="Times New Roman"/>
                <w:sz w:val="18"/>
                <w:szCs w:val="18"/>
              </w:rPr>
              <w:t>010%</w:t>
            </w:r>
            <w:r w:rsidR="00675C53" w:rsidRPr="001138B5">
              <w:rPr>
                <w:rFonts w:ascii="Times New Roman" w:hAnsi="Times New Roman" w:cs="Times New Roman"/>
                <w:sz w:val="18"/>
                <w:szCs w:val="18"/>
              </w:rPr>
              <w:t>）</w:t>
            </w:r>
          </w:p>
        </w:tc>
        <w:tc>
          <w:tcPr>
            <w:tcW w:w="458" w:type="pct"/>
            <w:gridSpan w:val="2"/>
          </w:tcPr>
          <w:p w14:paraId="01B48939" w14:textId="77777777" w:rsidR="00675C53" w:rsidRPr="001138B5" w:rsidRDefault="00675C53" w:rsidP="00E721EF">
            <w:pPr>
              <w:pStyle w:val="ListParagraph"/>
              <w:ind w:left="0" w:right="-144"/>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1.7</w:t>
            </w:r>
          </w:p>
          <w:p w14:paraId="0600FE9E" w14:textId="77777777" w:rsidR="00F045B6" w:rsidRPr="001138B5" w:rsidRDefault="00F045B6" w:rsidP="00F045B6">
            <w:pPr>
              <w:pStyle w:val="ListParagraph"/>
              <w:ind w:left="0" w:right="-144"/>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Any collateral</w:t>
            </w:r>
          </w:p>
          <w:p w14:paraId="6F349BA2" w14:textId="77777777" w:rsidR="00675C53" w:rsidRPr="001138B5" w:rsidRDefault="00F045B6" w:rsidP="00F045B6">
            <w:pPr>
              <w:pStyle w:val="ListParagraph"/>
              <w:ind w:left="0" w:right="-144"/>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(1=Yes, 2=No)</w:t>
            </w:r>
          </w:p>
        </w:tc>
        <w:tc>
          <w:tcPr>
            <w:tcW w:w="389" w:type="pct"/>
          </w:tcPr>
          <w:p w14:paraId="50439B70" w14:textId="77777777" w:rsidR="00675C53" w:rsidRPr="001138B5" w:rsidRDefault="00675C53" w:rsidP="00E721EF">
            <w:pPr>
              <w:pStyle w:val="ListParagraph"/>
              <w:ind w:left="0" w:right="-144"/>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1.8</w:t>
            </w:r>
          </w:p>
          <w:p w14:paraId="4CAF0382" w14:textId="77777777" w:rsidR="00675C53" w:rsidRPr="001138B5" w:rsidRDefault="00F045B6" w:rsidP="00F045B6">
            <w:pPr>
              <w:pStyle w:val="ListParagraph"/>
              <w:ind w:left="0" w:right="-144"/>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What type of collateral (Code C)</w:t>
            </w:r>
          </w:p>
        </w:tc>
        <w:tc>
          <w:tcPr>
            <w:tcW w:w="675" w:type="pct"/>
            <w:gridSpan w:val="3"/>
          </w:tcPr>
          <w:p w14:paraId="71267AAD" w14:textId="77777777" w:rsidR="00675C53" w:rsidRPr="001138B5" w:rsidRDefault="00675C53" w:rsidP="00E721EF">
            <w:pPr>
              <w:pStyle w:val="ListParagraph"/>
              <w:ind w:left="0" w:right="-144"/>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1.9</w:t>
            </w:r>
          </w:p>
          <w:p w14:paraId="6C3D20A0" w14:textId="77777777" w:rsidR="00BA0AD3" w:rsidRPr="001138B5" w:rsidRDefault="00BA0AD3" w:rsidP="00BA0AD3">
            <w:pPr>
              <w:pStyle w:val="ListParagraph"/>
              <w:ind w:left="0" w:right="-144"/>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Market value of collateral</w:t>
            </w:r>
          </w:p>
          <w:p w14:paraId="00199BFB" w14:textId="77777777" w:rsidR="00675C53" w:rsidRPr="001138B5" w:rsidRDefault="00BA0AD3" w:rsidP="00BA0AD3">
            <w:pPr>
              <w:pStyle w:val="ListParagraph"/>
              <w:ind w:left="0" w:right="-144"/>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1138B5">
              <w:rPr>
                <w:rFonts w:ascii="Times New Roman" w:hAnsi="Times New Roman" w:cs="Times New Roman"/>
                <w:sz w:val="18"/>
                <w:szCs w:val="18"/>
              </w:rPr>
              <w:t>(RMB)</w:t>
            </w:r>
          </w:p>
        </w:tc>
      </w:tr>
      <w:tr w:rsidR="00675C53" w:rsidRPr="001138B5" w14:paraId="2D5DF9AF" w14:textId="77777777" w:rsidTr="00E721EF">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96" w:type="pct"/>
          </w:tcPr>
          <w:p w14:paraId="139AB64C" w14:textId="77777777" w:rsidR="00675C53" w:rsidRPr="001138B5" w:rsidRDefault="00675C53" w:rsidP="00E721EF">
            <w:pPr>
              <w:pStyle w:val="ListParagraph"/>
              <w:ind w:left="0" w:right="-118"/>
              <w:rPr>
                <w:rFonts w:ascii="Times New Roman" w:hAnsi="Times New Roman" w:cs="Times New Roman"/>
                <w:sz w:val="18"/>
                <w:szCs w:val="18"/>
              </w:rPr>
            </w:pPr>
            <w:r w:rsidRPr="001138B5">
              <w:rPr>
                <w:rFonts w:ascii="Times New Roman" w:hAnsi="Times New Roman" w:cs="Times New Roman"/>
                <w:sz w:val="18"/>
                <w:szCs w:val="18"/>
              </w:rPr>
              <w:t>1</w:t>
            </w:r>
          </w:p>
        </w:tc>
        <w:tc>
          <w:tcPr>
            <w:tcW w:w="351" w:type="pct"/>
          </w:tcPr>
          <w:p w14:paraId="31503B61" w14:textId="77777777" w:rsidR="00675C53" w:rsidRPr="001138B5" w:rsidRDefault="00675C53" w:rsidP="00E721EF">
            <w:pPr>
              <w:pStyle w:val="ListParagraph"/>
              <w:ind w:left="0" w:right="-118"/>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640" w:type="pct"/>
          </w:tcPr>
          <w:p w14:paraId="6E02D3CC" w14:textId="77777777" w:rsidR="00675C53" w:rsidRPr="001138B5" w:rsidRDefault="00675C53" w:rsidP="00E721EF">
            <w:pPr>
              <w:pStyle w:val="ListParagraph"/>
              <w:ind w:left="0" w:right="-108"/>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505" w:type="pct"/>
          </w:tcPr>
          <w:p w14:paraId="7D8437F6" w14:textId="77777777" w:rsidR="00675C53" w:rsidRPr="001138B5" w:rsidRDefault="00675C53" w:rsidP="00E721EF">
            <w:pPr>
              <w:pStyle w:val="ListParagraph"/>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117" w:type="pct"/>
          </w:tcPr>
          <w:p w14:paraId="5463C623"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152" w:type="pct"/>
          </w:tcPr>
          <w:p w14:paraId="12B50A9A"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146" w:type="pct"/>
          </w:tcPr>
          <w:p w14:paraId="46648046"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170" w:type="pct"/>
            <w:tcBorders>
              <w:right w:val="double" w:sz="4" w:space="0" w:color="auto"/>
            </w:tcBorders>
          </w:tcPr>
          <w:p w14:paraId="1899DE77"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253" w:type="pct"/>
            <w:tcBorders>
              <w:left w:val="double" w:sz="4" w:space="0" w:color="auto"/>
            </w:tcBorders>
          </w:tcPr>
          <w:p w14:paraId="61F83752"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256" w:type="pct"/>
          </w:tcPr>
          <w:p w14:paraId="0A6F388F"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698" w:type="pct"/>
            <w:gridSpan w:val="2"/>
          </w:tcPr>
          <w:p w14:paraId="67D96B69" w14:textId="77777777" w:rsidR="00675C53" w:rsidRPr="001138B5" w:rsidRDefault="00675C53" w:rsidP="00E721EF">
            <w:pPr>
              <w:pStyle w:val="ListParagraph"/>
              <w:tabs>
                <w:tab w:val="right" w:pos="199"/>
                <w:tab w:val="center" w:pos="484"/>
              </w:tabs>
              <w:ind w:left="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r w:rsidRPr="001138B5">
              <w:rPr>
                <w:rFonts w:ascii="Times New Roman" w:hAnsi="Times New Roman" w:cs="Times New Roman"/>
                <w:sz w:val="18"/>
                <w:szCs w:val="18"/>
              </w:rPr>
              <w:t>[ ][ ][ ]%</w:t>
            </w:r>
          </w:p>
        </w:tc>
        <w:tc>
          <w:tcPr>
            <w:tcW w:w="449" w:type="pct"/>
          </w:tcPr>
          <w:p w14:paraId="1AFA9475" w14:textId="77777777" w:rsidR="00675C53" w:rsidRPr="001138B5" w:rsidRDefault="00675C53" w:rsidP="00E721EF">
            <w:pPr>
              <w:pStyle w:val="ListParagraph"/>
              <w:ind w:left="0" w:right="-144"/>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404" w:type="pct"/>
            <w:gridSpan w:val="3"/>
          </w:tcPr>
          <w:p w14:paraId="1A1E02E8" w14:textId="77777777" w:rsidR="00675C53" w:rsidRPr="001138B5" w:rsidRDefault="00675C53" w:rsidP="00E721EF">
            <w:pPr>
              <w:pStyle w:val="ListParagraph"/>
              <w:ind w:left="0" w:right="-144"/>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663" w:type="pct"/>
            <w:gridSpan w:val="2"/>
          </w:tcPr>
          <w:p w14:paraId="0C622CD1" w14:textId="77777777" w:rsidR="00675C53" w:rsidRPr="001138B5" w:rsidRDefault="00675C53" w:rsidP="00E721EF">
            <w:pPr>
              <w:pStyle w:val="ListParagraph"/>
              <w:ind w:left="0" w:right="-144"/>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r>
      <w:tr w:rsidR="00675C53" w:rsidRPr="001138B5" w14:paraId="02AE4DB7" w14:textId="77777777" w:rsidTr="00E721EF">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96" w:type="pct"/>
          </w:tcPr>
          <w:p w14:paraId="09408B6A" w14:textId="77777777" w:rsidR="00675C53" w:rsidRPr="001138B5" w:rsidRDefault="00675C53" w:rsidP="00E721EF">
            <w:pPr>
              <w:pStyle w:val="ListParagraph"/>
              <w:ind w:left="0" w:right="-85"/>
              <w:rPr>
                <w:rFonts w:ascii="Times New Roman" w:hAnsi="Times New Roman" w:cs="Times New Roman"/>
                <w:sz w:val="18"/>
                <w:szCs w:val="18"/>
              </w:rPr>
            </w:pPr>
            <w:r w:rsidRPr="001138B5">
              <w:rPr>
                <w:rFonts w:ascii="Times New Roman" w:hAnsi="Times New Roman" w:cs="Times New Roman"/>
                <w:sz w:val="18"/>
                <w:szCs w:val="18"/>
              </w:rPr>
              <w:t>2</w:t>
            </w:r>
          </w:p>
        </w:tc>
        <w:tc>
          <w:tcPr>
            <w:tcW w:w="351" w:type="pct"/>
          </w:tcPr>
          <w:p w14:paraId="0C311703" w14:textId="77777777" w:rsidR="00675C53" w:rsidRPr="001138B5" w:rsidRDefault="00675C53" w:rsidP="00E721EF">
            <w:pPr>
              <w:pStyle w:val="ListParagraph"/>
              <w:ind w:left="0" w:right="-85"/>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640" w:type="pct"/>
          </w:tcPr>
          <w:p w14:paraId="524C75BA" w14:textId="77777777" w:rsidR="00675C53" w:rsidRPr="001138B5" w:rsidRDefault="00675C53" w:rsidP="00E721EF">
            <w:pPr>
              <w:pStyle w:val="ListParagraph"/>
              <w:ind w:left="0" w:right="-108"/>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505" w:type="pct"/>
          </w:tcPr>
          <w:p w14:paraId="5A4D3DC8" w14:textId="77777777" w:rsidR="00675C53" w:rsidRPr="001138B5" w:rsidRDefault="00675C53" w:rsidP="00E721EF">
            <w:pPr>
              <w:pStyle w:val="ListParagraph"/>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117" w:type="pct"/>
          </w:tcPr>
          <w:p w14:paraId="6047F9FF"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152" w:type="pct"/>
          </w:tcPr>
          <w:p w14:paraId="444E8B65"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146" w:type="pct"/>
          </w:tcPr>
          <w:p w14:paraId="144680C7" w14:textId="77777777" w:rsidR="00675C53" w:rsidRPr="001138B5" w:rsidRDefault="00675C53" w:rsidP="00E721EF">
            <w:pPr>
              <w:pStyle w:val="ListParagraph"/>
              <w:tabs>
                <w:tab w:val="right" w:pos="199"/>
                <w:tab w:val="center" w:pos="484"/>
              </w:tabs>
              <w:ind w:left="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p>
        </w:tc>
        <w:tc>
          <w:tcPr>
            <w:tcW w:w="170" w:type="pct"/>
            <w:tcBorders>
              <w:right w:val="double" w:sz="4" w:space="0" w:color="auto"/>
            </w:tcBorders>
          </w:tcPr>
          <w:p w14:paraId="6FC71906"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253" w:type="pct"/>
            <w:tcBorders>
              <w:left w:val="double" w:sz="4" w:space="0" w:color="auto"/>
            </w:tcBorders>
          </w:tcPr>
          <w:p w14:paraId="4417E700"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256" w:type="pct"/>
          </w:tcPr>
          <w:p w14:paraId="6405D386"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698" w:type="pct"/>
            <w:gridSpan w:val="2"/>
          </w:tcPr>
          <w:p w14:paraId="4E90A46E" w14:textId="77777777" w:rsidR="00675C53" w:rsidRPr="001138B5" w:rsidRDefault="00675C53" w:rsidP="00E721EF">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r w:rsidRPr="001138B5">
              <w:rPr>
                <w:rFonts w:ascii="Times New Roman" w:hAnsi="Times New Roman" w:cs="Times New Roman"/>
                <w:sz w:val="18"/>
                <w:szCs w:val="18"/>
              </w:rPr>
              <w:t>[ ][ ][ ]%</w:t>
            </w:r>
          </w:p>
        </w:tc>
        <w:tc>
          <w:tcPr>
            <w:tcW w:w="449" w:type="pct"/>
          </w:tcPr>
          <w:p w14:paraId="1E00E741" w14:textId="77777777" w:rsidR="00675C53" w:rsidRPr="001138B5" w:rsidRDefault="00675C53" w:rsidP="00E721EF">
            <w:pPr>
              <w:pStyle w:val="ListParagraph"/>
              <w:ind w:left="0" w:right="-144"/>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404" w:type="pct"/>
            <w:gridSpan w:val="3"/>
          </w:tcPr>
          <w:p w14:paraId="23B4738B" w14:textId="77777777" w:rsidR="00675C53" w:rsidRPr="001138B5" w:rsidRDefault="00675C53" w:rsidP="00E721EF">
            <w:pPr>
              <w:pStyle w:val="ListParagraph"/>
              <w:ind w:left="0" w:right="-144"/>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663" w:type="pct"/>
            <w:gridSpan w:val="2"/>
          </w:tcPr>
          <w:p w14:paraId="5CC1678C" w14:textId="77777777" w:rsidR="00675C53" w:rsidRPr="001138B5" w:rsidRDefault="00675C53" w:rsidP="00E721EF">
            <w:pPr>
              <w:pStyle w:val="ListParagraph"/>
              <w:ind w:left="0" w:right="-144"/>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r>
      <w:tr w:rsidR="00675C53" w:rsidRPr="001138B5" w14:paraId="211AC186" w14:textId="77777777" w:rsidTr="00E721EF">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96" w:type="pct"/>
          </w:tcPr>
          <w:p w14:paraId="73E80F83" w14:textId="77777777" w:rsidR="00675C53" w:rsidRPr="001138B5" w:rsidRDefault="00675C53" w:rsidP="00E721EF">
            <w:pPr>
              <w:pStyle w:val="ListParagraph"/>
              <w:ind w:left="0" w:right="-118"/>
              <w:rPr>
                <w:rFonts w:ascii="Times New Roman" w:hAnsi="Times New Roman" w:cs="Times New Roman"/>
                <w:sz w:val="18"/>
                <w:szCs w:val="18"/>
              </w:rPr>
            </w:pPr>
            <w:r w:rsidRPr="001138B5">
              <w:rPr>
                <w:rFonts w:ascii="Times New Roman" w:hAnsi="Times New Roman" w:cs="Times New Roman"/>
                <w:sz w:val="18"/>
                <w:szCs w:val="18"/>
              </w:rPr>
              <w:t>3</w:t>
            </w:r>
          </w:p>
        </w:tc>
        <w:tc>
          <w:tcPr>
            <w:tcW w:w="351" w:type="pct"/>
          </w:tcPr>
          <w:p w14:paraId="28A810FA" w14:textId="77777777" w:rsidR="00675C53" w:rsidRPr="001138B5" w:rsidRDefault="00675C53" w:rsidP="00E721EF">
            <w:pPr>
              <w:pStyle w:val="ListParagraph"/>
              <w:ind w:left="0" w:right="-118"/>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640" w:type="pct"/>
          </w:tcPr>
          <w:p w14:paraId="529FFF17" w14:textId="77777777" w:rsidR="00675C53" w:rsidRPr="001138B5" w:rsidRDefault="00675C53" w:rsidP="00E721EF">
            <w:pPr>
              <w:pStyle w:val="ListParagraph"/>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505" w:type="pct"/>
          </w:tcPr>
          <w:p w14:paraId="5F09FF01" w14:textId="77777777" w:rsidR="00675C53" w:rsidRPr="001138B5" w:rsidRDefault="00675C53" w:rsidP="00E721EF">
            <w:pPr>
              <w:pStyle w:val="ListParagraph"/>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117" w:type="pct"/>
          </w:tcPr>
          <w:p w14:paraId="1D88A78D"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152" w:type="pct"/>
          </w:tcPr>
          <w:p w14:paraId="1E908C10"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146" w:type="pct"/>
          </w:tcPr>
          <w:p w14:paraId="2A5A125D"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170" w:type="pct"/>
            <w:tcBorders>
              <w:right w:val="double" w:sz="4" w:space="0" w:color="auto"/>
            </w:tcBorders>
          </w:tcPr>
          <w:p w14:paraId="5C7F3760"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253" w:type="pct"/>
            <w:tcBorders>
              <w:left w:val="double" w:sz="4" w:space="0" w:color="auto"/>
            </w:tcBorders>
          </w:tcPr>
          <w:p w14:paraId="177C438E"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256" w:type="pct"/>
          </w:tcPr>
          <w:p w14:paraId="153864B9"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698" w:type="pct"/>
            <w:gridSpan w:val="2"/>
            <w:tcBorders>
              <w:top w:val="nil"/>
            </w:tcBorders>
          </w:tcPr>
          <w:p w14:paraId="2F7CC149" w14:textId="77777777" w:rsidR="00675C53" w:rsidRPr="001138B5" w:rsidRDefault="00675C53" w:rsidP="00E721EF">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r w:rsidRPr="001138B5">
              <w:rPr>
                <w:rFonts w:ascii="Times New Roman" w:hAnsi="Times New Roman" w:cs="Times New Roman"/>
                <w:sz w:val="18"/>
                <w:szCs w:val="18"/>
              </w:rPr>
              <w:t>[ ][ ][ ]</w:t>
            </w:r>
            <w:r w:rsidRPr="001138B5">
              <w:rPr>
                <w:rFonts w:ascii="Times New Roman" w:eastAsiaTheme="majorEastAsia" w:hAnsi="Times New Roman" w:cs="Times New Roman"/>
                <w:sz w:val="18"/>
                <w:szCs w:val="18"/>
              </w:rPr>
              <w:t>%</w:t>
            </w:r>
          </w:p>
        </w:tc>
        <w:tc>
          <w:tcPr>
            <w:tcW w:w="449" w:type="pct"/>
          </w:tcPr>
          <w:p w14:paraId="600FCA36" w14:textId="77777777" w:rsidR="00675C53" w:rsidRPr="001138B5" w:rsidRDefault="00675C53" w:rsidP="00E721EF">
            <w:pPr>
              <w:pStyle w:val="ListParagraph"/>
              <w:ind w:left="0" w:right="-144"/>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404" w:type="pct"/>
            <w:gridSpan w:val="3"/>
          </w:tcPr>
          <w:p w14:paraId="58CD5866" w14:textId="77777777" w:rsidR="00675C53" w:rsidRPr="001138B5" w:rsidRDefault="00675C53" w:rsidP="00E721EF">
            <w:pPr>
              <w:pStyle w:val="ListParagraph"/>
              <w:ind w:left="0" w:right="-144"/>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663" w:type="pct"/>
            <w:gridSpan w:val="2"/>
          </w:tcPr>
          <w:p w14:paraId="58C538A4" w14:textId="77777777" w:rsidR="00675C53" w:rsidRPr="001138B5" w:rsidRDefault="00675C53" w:rsidP="00E721EF">
            <w:pPr>
              <w:pStyle w:val="ListParagraph"/>
              <w:ind w:left="0" w:right="-144"/>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r>
      <w:tr w:rsidR="00675C53" w:rsidRPr="001138B5" w14:paraId="214DF3C8" w14:textId="77777777" w:rsidTr="00E721EF">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96" w:type="pct"/>
          </w:tcPr>
          <w:p w14:paraId="1A7EF245" w14:textId="77777777" w:rsidR="00675C53" w:rsidRPr="001138B5" w:rsidRDefault="00675C53" w:rsidP="00E721EF">
            <w:pPr>
              <w:pStyle w:val="ListParagraph"/>
              <w:ind w:left="0" w:right="-85"/>
              <w:rPr>
                <w:rFonts w:ascii="Times New Roman" w:hAnsi="Times New Roman" w:cs="Times New Roman"/>
                <w:sz w:val="18"/>
                <w:szCs w:val="18"/>
              </w:rPr>
            </w:pPr>
            <w:r w:rsidRPr="001138B5">
              <w:rPr>
                <w:rFonts w:ascii="Times New Roman" w:hAnsi="Times New Roman" w:cs="Times New Roman"/>
                <w:sz w:val="18"/>
                <w:szCs w:val="18"/>
              </w:rPr>
              <w:t>4</w:t>
            </w:r>
          </w:p>
        </w:tc>
        <w:tc>
          <w:tcPr>
            <w:tcW w:w="351" w:type="pct"/>
          </w:tcPr>
          <w:p w14:paraId="13210A93" w14:textId="77777777" w:rsidR="00675C53" w:rsidRPr="001138B5" w:rsidRDefault="00675C53" w:rsidP="00E721EF">
            <w:pPr>
              <w:pStyle w:val="ListParagraph"/>
              <w:ind w:left="0" w:right="-85"/>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640" w:type="pct"/>
          </w:tcPr>
          <w:p w14:paraId="759F6425" w14:textId="77777777" w:rsidR="00675C53" w:rsidRPr="001138B5" w:rsidRDefault="00675C53" w:rsidP="00E721EF">
            <w:pPr>
              <w:pStyle w:val="ListParagraph"/>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505" w:type="pct"/>
          </w:tcPr>
          <w:p w14:paraId="7ED1C8DD" w14:textId="77777777" w:rsidR="00675C53" w:rsidRPr="001138B5" w:rsidRDefault="00675C53" w:rsidP="00E721EF">
            <w:pPr>
              <w:pStyle w:val="ListParagraph"/>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117" w:type="pct"/>
          </w:tcPr>
          <w:p w14:paraId="5113B601"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152" w:type="pct"/>
          </w:tcPr>
          <w:p w14:paraId="7C3A179B"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146" w:type="pct"/>
          </w:tcPr>
          <w:p w14:paraId="5BA88DF1"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170" w:type="pct"/>
            <w:tcBorders>
              <w:right w:val="double" w:sz="4" w:space="0" w:color="auto"/>
            </w:tcBorders>
          </w:tcPr>
          <w:p w14:paraId="6C5A4179"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253" w:type="pct"/>
            <w:tcBorders>
              <w:left w:val="double" w:sz="4" w:space="0" w:color="auto"/>
            </w:tcBorders>
          </w:tcPr>
          <w:p w14:paraId="5D8EA083"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256" w:type="pct"/>
          </w:tcPr>
          <w:p w14:paraId="43B0AE9C"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698" w:type="pct"/>
            <w:gridSpan w:val="2"/>
          </w:tcPr>
          <w:p w14:paraId="6C277B86" w14:textId="77777777" w:rsidR="00675C53" w:rsidRPr="001138B5" w:rsidRDefault="00675C53" w:rsidP="00E721EF">
            <w:pPr>
              <w:pStyle w:val="ListParagraph"/>
              <w:ind w:left="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r w:rsidRPr="001138B5">
              <w:rPr>
                <w:rFonts w:ascii="Times New Roman" w:hAnsi="Times New Roman" w:cs="Times New Roman"/>
                <w:sz w:val="18"/>
                <w:szCs w:val="18"/>
              </w:rPr>
              <w:t>[ ][ ][ ]</w:t>
            </w:r>
            <w:r w:rsidRPr="001138B5">
              <w:rPr>
                <w:rFonts w:ascii="Times New Roman" w:eastAsiaTheme="majorEastAsia" w:hAnsi="Times New Roman" w:cs="Times New Roman"/>
                <w:sz w:val="18"/>
                <w:szCs w:val="18"/>
              </w:rPr>
              <w:t>%</w:t>
            </w:r>
          </w:p>
        </w:tc>
        <w:tc>
          <w:tcPr>
            <w:tcW w:w="449" w:type="pct"/>
          </w:tcPr>
          <w:p w14:paraId="41BAB040" w14:textId="77777777" w:rsidR="00675C53" w:rsidRPr="001138B5" w:rsidRDefault="00675C53" w:rsidP="00E721EF">
            <w:pPr>
              <w:pStyle w:val="ListParagraph"/>
              <w:ind w:left="0" w:right="-144"/>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404" w:type="pct"/>
            <w:gridSpan w:val="3"/>
          </w:tcPr>
          <w:p w14:paraId="320868BC" w14:textId="77777777" w:rsidR="00675C53" w:rsidRPr="001138B5" w:rsidRDefault="00675C53" w:rsidP="00E721EF">
            <w:pPr>
              <w:pStyle w:val="ListParagraph"/>
              <w:ind w:left="0" w:right="-144"/>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663" w:type="pct"/>
            <w:gridSpan w:val="2"/>
          </w:tcPr>
          <w:p w14:paraId="07A6B3D7" w14:textId="77777777" w:rsidR="00675C53" w:rsidRPr="001138B5" w:rsidRDefault="00675C53" w:rsidP="00E721EF">
            <w:pPr>
              <w:pStyle w:val="ListParagraph"/>
              <w:ind w:left="0" w:right="-144"/>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r>
      <w:tr w:rsidR="00675C53" w:rsidRPr="001138B5" w14:paraId="763230B1" w14:textId="77777777" w:rsidTr="00E721EF">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96" w:type="pct"/>
          </w:tcPr>
          <w:p w14:paraId="468E0DBB" w14:textId="77777777" w:rsidR="00675C53" w:rsidRPr="001138B5" w:rsidRDefault="00675C53" w:rsidP="00E721EF">
            <w:pPr>
              <w:pStyle w:val="ListParagraph"/>
              <w:ind w:left="0" w:right="-118"/>
              <w:rPr>
                <w:rFonts w:ascii="Times New Roman" w:hAnsi="Times New Roman" w:cs="Times New Roman"/>
                <w:sz w:val="18"/>
                <w:szCs w:val="18"/>
              </w:rPr>
            </w:pPr>
            <w:r w:rsidRPr="001138B5">
              <w:rPr>
                <w:rFonts w:ascii="Times New Roman" w:hAnsi="Times New Roman" w:cs="Times New Roman"/>
                <w:sz w:val="18"/>
                <w:szCs w:val="18"/>
              </w:rPr>
              <w:t>5</w:t>
            </w:r>
          </w:p>
        </w:tc>
        <w:tc>
          <w:tcPr>
            <w:tcW w:w="351" w:type="pct"/>
          </w:tcPr>
          <w:p w14:paraId="52B1A31D" w14:textId="77777777" w:rsidR="00675C53" w:rsidRPr="001138B5" w:rsidRDefault="00675C53" w:rsidP="00E721EF">
            <w:pPr>
              <w:pStyle w:val="ListParagraph"/>
              <w:ind w:left="0" w:right="-118"/>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640" w:type="pct"/>
          </w:tcPr>
          <w:p w14:paraId="03CB63C2" w14:textId="77777777" w:rsidR="00675C53" w:rsidRPr="001138B5" w:rsidRDefault="00675C53" w:rsidP="00E721EF">
            <w:pPr>
              <w:pStyle w:val="ListParagraph"/>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505" w:type="pct"/>
          </w:tcPr>
          <w:p w14:paraId="2CBEC33F" w14:textId="77777777" w:rsidR="00675C53" w:rsidRPr="001138B5" w:rsidRDefault="00675C53" w:rsidP="00E721EF">
            <w:pPr>
              <w:pStyle w:val="ListParagraph"/>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117" w:type="pct"/>
          </w:tcPr>
          <w:p w14:paraId="2D552373"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152" w:type="pct"/>
          </w:tcPr>
          <w:p w14:paraId="363DCB45"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146" w:type="pct"/>
          </w:tcPr>
          <w:p w14:paraId="7BABDD65"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170" w:type="pct"/>
            <w:tcBorders>
              <w:right w:val="double" w:sz="4" w:space="0" w:color="auto"/>
            </w:tcBorders>
          </w:tcPr>
          <w:p w14:paraId="0B5968E6"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1" w:type="pct"/>
            <w:tcBorders>
              <w:left w:val="double" w:sz="4" w:space="0" w:color="auto"/>
            </w:tcBorders>
          </w:tcPr>
          <w:p w14:paraId="001A071E"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256" w:type="pct"/>
          </w:tcPr>
          <w:p w14:paraId="018FA8EC" w14:textId="77777777" w:rsidR="00675C53" w:rsidRPr="001138B5" w:rsidRDefault="00675C53" w:rsidP="00E721EF">
            <w:pPr>
              <w:pStyle w:val="ListParagraph"/>
              <w:spacing w:after="200" w:line="276" w:lineRule="auto"/>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698" w:type="pct"/>
            <w:gridSpan w:val="2"/>
          </w:tcPr>
          <w:p w14:paraId="7F5020DA" w14:textId="77777777" w:rsidR="00675C53" w:rsidRPr="001138B5" w:rsidRDefault="00675C53" w:rsidP="00E721EF">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r w:rsidRPr="001138B5">
              <w:rPr>
                <w:rFonts w:ascii="Times New Roman" w:hAnsi="Times New Roman" w:cs="Times New Roman"/>
                <w:sz w:val="18"/>
                <w:szCs w:val="18"/>
              </w:rPr>
              <w:t>[ ][ ][ ]</w:t>
            </w:r>
            <w:r w:rsidRPr="001138B5">
              <w:rPr>
                <w:rFonts w:ascii="Times New Roman" w:eastAsiaTheme="majorEastAsia" w:hAnsi="Times New Roman" w:cs="Times New Roman"/>
                <w:sz w:val="18"/>
                <w:szCs w:val="18"/>
              </w:rPr>
              <w:t>%</w:t>
            </w:r>
          </w:p>
        </w:tc>
        <w:tc>
          <w:tcPr>
            <w:tcW w:w="449" w:type="pct"/>
          </w:tcPr>
          <w:p w14:paraId="40093F79" w14:textId="77777777" w:rsidR="00675C53" w:rsidRPr="001138B5" w:rsidRDefault="00675C53" w:rsidP="00E721EF">
            <w:pPr>
              <w:pStyle w:val="ListParagraph"/>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404" w:type="pct"/>
            <w:gridSpan w:val="3"/>
          </w:tcPr>
          <w:p w14:paraId="3DD4CFF6" w14:textId="77777777" w:rsidR="00675C53" w:rsidRPr="001138B5" w:rsidRDefault="00675C53" w:rsidP="00E721EF">
            <w:pPr>
              <w:pStyle w:val="ListParagraph"/>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c>
          <w:tcPr>
            <w:tcW w:w="663" w:type="pct"/>
            <w:gridSpan w:val="2"/>
          </w:tcPr>
          <w:p w14:paraId="283AE364" w14:textId="77777777" w:rsidR="00675C53" w:rsidRPr="001138B5" w:rsidRDefault="00675C53" w:rsidP="00E721EF">
            <w:pPr>
              <w:pStyle w:val="ListParagraph"/>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r>
      <w:tr w:rsidR="00675C53" w:rsidRPr="001138B5" w14:paraId="14A52210" w14:textId="77777777" w:rsidTr="00E721EF">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96" w:type="pct"/>
          </w:tcPr>
          <w:p w14:paraId="7E82ED6F" w14:textId="77777777" w:rsidR="00675C53" w:rsidRPr="001138B5" w:rsidRDefault="00675C53" w:rsidP="00E721EF">
            <w:pPr>
              <w:pStyle w:val="ListParagraph"/>
              <w:ind w:left="0" w:right="-85"/>
              <w:rPr>
                <w:rFonts w:ascii="Times New Roman" w:hAnsi="Times New Roman" w:cs="Times New Roman"/>
                <w:sz w:val="18"/>
                <w:szCs w:val="18"/>
              </w:rPr>
            </w:pPr>
            <w:r w:rsidRPr="001138B5">
              <w:rPr>
                <w:rFonts w:ascii="Times New Roman" w:hAnsi="Times New Roman" w:cs="Times New Roman"/>
                <w:sz w:val="18"/>
                <w:szCs w:val="18"/>
              </w:rPr>
              <w:t>6</w:t>
            </w:r>
          </w:p>
        </w:tc>
        <w:tc>
          <w:tcPr>
            <w:tcW w:w="351" w:type="pct"/>
          </w:tcPr>
          <w:p w14:paraId="7FDBB454" w14:textId="77777777" w:rsidR="00675C53" w:rsidRPr="001138B5" w:rsidRDefault="00675C53" w:rsidP="00E721EF">
            <w:pPr>
              <w:pStyle w:val="ListParagraph"/>
              <w:ind w:left="0" w:right="-85"/>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640" w:type="pct"/>
          </w:tcPr>
          <w:p w14:paraId="2AA20835" w14:textId="77777777" w:rsidR="00675C53" w:rsidRPr="001138B5" w:rsidRDefault="00675C53" w:rsidP="00E721EF">
            <w:pPr>
              <w:pStyle w:val="ListParagraph"/>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505" w:type="pct"/>
          </w:tcPr>
          <w:p w14:paraId="25219F50" w14:textId="77777777" w:rsidR="00675C53" w:rsidRPr="001138B5" w:rsidRDefault="00675C53" w:rsidP="00E721EF">
            <w:pPr>
              <w:pStyle w:val="ListParagraph"/>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117" w:type="pct"/>
          </w:tcPr>
          <w:p w14:paraId="15E99389"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152" w:type="pct"/>
          </w:tcPr>
          <w:p w14:paraId="3CCDAF95"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146" w:type="pct"/>
          </w:tcPr>
          <w:p w14:paraId="39D5C58A"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170" w:type="pct"/>
            <w:tcBorders>
              <w:right w:val="double" w:sz="4" w:space="0" w:color="auto"/>
            </w:tcBorders>
          </w:tcPr>
          <w:p w14:paraId="590813E0"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1" w:type="pct"/>
            <w:tcBorders>
              <w:left w:val="double" w:sz="4" w:space="0" w:color="auto"/>
            </w:tcBorders>
          </w:tcPr>
          <w:p w14:paraId="25EF62ED"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256" w:type="pct"/>
          </w:tcPr>
          <w:p w14:paraId="6BB2DCCF" w14:textId="77777777" w:rsidR="00675C53" w:rsidRPr="001138B5" w:rsidRDefault="00675C53" w:rsidP="00E721EF">
            <w:pPr>
              <w:pStyle w:val="ListParagraph"/>
              <w:spacing w:after="200" w:line="276" w:lineRule="auto"/>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698" w:type="pct"/>
            <w:gridSpan w:val="2"/>
          </w:tcPr>
          <w:p w14:paraId="47CDF2AD" w14:textId="77777777" w:rsidR="00675C53" w:rsidRPr="001138B5" w:rsidRDefault="00675C53" w:rsidP="00E721EF">
            <w:pPr>
              <w:pStyle w:val="ListParagraph"/>
              <w:wordWrap w:val="0"/>
              <w:ind w:left="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r w:rsidRPr="001138B5">
              <w:rPr>
                <w:rFonts w:ascii="Times New Roman" w:hAnsi="Times New Roman" w:cs="Times New Roman"/>
                <w:sz w:val="18"/>
                <w:szCs w:val="18"/>
              </w:rPr>
              <w:t>[ ][ ][ ]</w:t>
            </w:r>
            <w:r w:rsidRPr="001138B5">
              <w:rPr>
                <w:rFonts w:ascii="Times New Roman" w:eastAsiaTheme="majorEastAsia" w:hAnsi="Times New Roman" w:cs="Times New Roman"/>
                <w:sz w:val="18"/>
                <w:szCs w:val="18"/>
              </w:rPr>
              <w:t>%</w:t>
            </w:r>
          </w:p>
        </w:tc>
        <w:tc>
          <w:tcPr>
            <w:tcW w:w="449" w:type="pct"/>
          </w:tcPr>
          <w:p w14:paraId="42E3ABE4" w14:textId="77777777" w:rsidR="00675C53" w:rsidRPr="001138B5" w:rsidRDefault="00675C53" w:rsidP="00E721EF">
            <w:pPr>
              <w:pStyle w:val="ListParagraph"/>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404" w:type="pct"/>
            <w:gridSpan w:val="3"/>
          </w:tcPr>
          <w:p w14:paraId="334629E3" w14:textId="77777777" w:rsidR="00675C53" w:rsidRPr="001138B5" w:rsidRDefault="00675C53" w:rsidP="00E721EF">
            <w:pPr>
              <w:pStyle w:val="ListParagraph"/>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c>
          <w:tcPr>
            <w:tcW w:w="663" w:type="pct"/>
            <w:gridSpan w:val="2"/>
          </w:tcPr>
          <w:p w14:paraId="25C1BE10" w14:textId="77777777" w:rsidR="00675C53" w:rsidRPr="001138B5" w:rsidRDefault="00675C53" w:rsidP="00E721EF">
            <w:pPr>
              <w:pStyle w:val="ListParagraph"/>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r>
      <w:tr w:rsidR="00675C53" w:rsidRPr="001138B5" w14:paraId="5E38C0C3" w14:textId="77777777" w:rsidTr="00E721EF">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2786" w:type="pct"/>
            <w:gridSpan w:val="10"/>
            <w:tcBorders>
              <w:right w:val="single" w:sz="4" w:space="0" w:color="auto"/>
            </w:tcBorders>
          </w:tcPr>
          <w:p w14:paraId="1E1886C6" w14:textId="77777777" w:rsidR="00675C53" w:rsidRPr="001138B5" w:rsidRDefault="00675C53" w:rsidP="00DB2119">
            <w:pPr>
              <w:ind w:right="720"/>
              <w:rPr>
                <w:rFonts w:ascii="Times New Roman" w:hAnsi="Times New Roman" w:cs="Times New Roman"/>
                <w:sz w:val="18"/>
                <w:szCs w:val="18"/>
              </w:rPr>
            </w:pPr>
            <w:r w:rsidRPr="001138B5">
              <w:rPr>
                <w:rFonts w:ascii="Times New Roman" w:hAnsi="Times New Roman" w:cs="Times New Roman"/>
                <w:sz w:val="18"/>
                <w:szCs w:val="18"/>
              </w:rPr>
              <w:t xml:space="preserve">2. </w:t>
            </w:r>
            <w:r w:rsidR="00E721EF" w:rsidRPr="001138B5">
              <w:rPr>
                <w:rFonts w:ascii="Times New Roman" w:hAnsi="Times New Roman" w:cs="Times New Roman"/>
                <w:sz w:val="18"/>
                <w:szCs w:val="18"/>
              </w:rPr>
              <w:t xml:space="preserve">Does the </w:t>
            </w:r>
            <w:r w:rsidR="00DB2119" w:rsidRPr="001138B5">
              <w:rPr>
                <w:rFonts w:ascii="Times New Roman" w:hAnsi="Times New Roman" w:cs="Times New Roman"/>
                <w:sz w:val="18"/>
                <w:szCs w:val="18"/>
              </w:rPr>
              <w:t xml:space="preserve">firm </w:t>
            </w:r>
            <w:r w:rsidR="00E721EF" w:rsidRPr="001138B5">
              <w:rPr>
                <w:rFonts w:ascii="Times New Roman" w:hAnsi="Times New Roman" w:cs="Times New Roman"/>
                <w:sz w:val="18"/>
                <w:szCs w:val="18"/>
              </w:rPr>
              <w:t xml:space="preserve"> have a line of credit</w:t>
            </w:r>
            <w:r w:rsidRPr="001138B5">
              <w:rPr>
                <w:rFonts w:ascii="Times New Roman" w:hAnsi="Times New Roman" w:cs="Times New Roman"/>
                <w:sz w:val="18"/>
                <w:szCs w:val="18"/>
              </w:rPr>
              <w:t>？</w:t>
            </w:r>
          </w:p>
        </w:tc>
        <w:tc>
          <w:tcPr>
            <w:tcW w:w="1541" w:type="pct"/>
            <w:gridSpan w:val="5"/>
            <w:tcBorders>
              <w:left w:val="single" w:sz="4" w:space="0" w:color="auto"/>
            </w:tcBorders>
          </w:tcPr>
          <w:p w14:paraId="2DF70DEE" w14:textId="77777777" w:rsidR="00675C53" w:rsidRPr="001138B5" w:rsidRDefault="00675C53" w:rsidP="00E721EF">
            <w:pPr>
              <w:pStyle w:val="ListParagraph"/>
              <w:ind w:left="0" w:right="-144"/>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b/>
                <w:sz w:val="18"/>
                <w:szCs w:val="18"/>
              </w:rPr>
            </w:pPr>
            <w:r w:rsidRPr="001138B5">
              <w:rPr>
                <w:rFonts w:ascii="Times New Roman" w:eastAsiaTheme="majorEastAsia" w:hAnsi="Times New Roman" w:cs="Times New Roman"/>
                <w:sz w:val="18"/>
                <w:szCs w:val="18"/>
              </w:rPr>
              <w:t>1=</w:t>
            </w:r>
            <w:r w:rsidR="00E721EF" w:rsidRPr="001138B5">
              <w:rPr>
                <w:rFonts w:ascii="Times New Roman" w:eastAsiaTheme="majorEastAsia" w:hAnsi="Times New Roman" w:cs="Times New Roman"/>
                <w:sz w:val="18"/>
                <w:szCs w:val="18"/>
              </w:rPr>
              <w:t>yes</w:t>
            </w:r>
            <w:r w:rsidRPr="001138B5">
              <w:rPr>
                <w:rFonts w:ascii="Times New Roman" w:eastAsiaTheme="majorEastAsia" w:hAnsi="Times New Roman" w:cs="Times New Roman"/>
                <w:sz w:val="18"/>
                <w:szCs w:val="18"/>
              </w:rPr>
              <w:t xml:space="preserve">      2=</w:t>
            </w:r>
            <w:r w:rsidR="00E721EF" w:rsidRPr="001138B5">
              <w:rPr>
                <w:rFonts w:ascii="Times New Roman" w:eastAsiaTheme="majorEastAsia" w:hAnsi="Times New Roman" w:cs="Times New Roman"/>
                <w:sz w:val="18"/>
                <w:szCs w:val="18"/>
              </w:rPr>
              <w:t>no</w:t>
            </w:r>
            <w:r w:rsidRPr="001138B5">
              <w:rPr>
                <w:rFonts w:ascii="Times New Roman" w:eastAsiaTheme="majorEastAsia" w:hAnsi="Times New Roman" w:cs="Times New Roman"/>
                <w:sz w:val="18"/>
                <w:szCs w:val="18"/>
              </w:rPr>
              <w:t xml:space="preserve"> </w:t>
            </w:r>
            <w:r w:rsidRPr="001138B5">
              <w:rPr>
                <w:rFonts w:ascii="Times New Roman" w:eastAsiaTheme="majorEastAsia" w:hAnsi="Times New Roman" w:cs="Times New Roman"/>
                <w:i/>
                <w:sz w:val="18"/>
                <w:szCs w:val="18"/>
              </w:rPr>
              <w:t>(</w:t>
            </w:r>
            <w:r w:rsidRPr="001138B5">
              <w:rPr>
                <w:rFonts w:ascii="Times New Roman" w:eastAsiaTheme="majorEastAsia" w:hAnsi="Times New Roman" w:cs="Times New Roman"/>
                <w:b/>
                <w:i/>
                <w:sz w:val="18"/>
                <w:szCs w:val="18"/>
              </w:rPr>
              <w:t>→</w:t>
            </w:r>
            <w:r w:rsidR="00E721EF" w:rsidRPr="001138B5">
              <w:rPr>
                <w:rFonts w:ascii="Times New Roman" w:eastAsiaTheme="majorEastAsia" w:hAnsi="Times New Roman" w:cs="Times New Roman"/>
                <w:b/>
                <w:i/>
                <w:sz w:val="18"/>
                <w:szCs w:val="18"/>
              </w:rPr>
              <w:t>Skip to E)</w:t>
            </w:r>
          </w:p>
        </w:tc>
        <w:tc>
          <w:tcPr>
            <w:tcW w:w="673" w:type="pct"/>
            <w:gridSpan w:val="3"/>
          </w:tcPr>
          <w:p w14:paraId="79DE3F8B" w14:textId="77777777" w:rsidR="00675C53" w:rsidRPr="001138B5" w:rsidRDefault="00675C53" w:rsidP="00E721EF">
            <w:pPr>
              <w:pStyle w:val="ListParagraph"/>
              <w:ind w:left="0" w:right="72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8"/>
                <w:szCs w:val="18"/>
              </w:rPr>
            </w:pPr>
          </w:p>
        </w:tc>
      </w:tr>
      <w:tr w:rsidR="00675C53" w:rsidRPr="001138B5" w14:paraId="1871187C" w14:textId="77777777" w:rsidTr="00E721EF">
        <w:trPr>
          <w:cnfStyle w:val="000000010000" w:firstRow="0" w:lastRow="0" w:firstColumn="0" w:lastColumn="0" w:oddVBand="0" w:evenVBand="0" w:oddHBand="0" w:evenHBand="1"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4327" w:type="pct"/>
            <w:gridSpan w:val="15"/>
          </w:tcPr>
          <w:p w14:paraId="4247F00D" w14:textId="77777777" w:rsidR="00675C53" w:rsidRPr="001138B5" w:rsidRDefault="00675C53" w:rsidP="00E721EF">
            <w:pPr>
              <w:ind w:right="720"/>
              <w:rPr>
                <w:rFonts w:ascii="Times New Roman" w:hAnsi="Times New Roman" w:cs="Times New Roman"/>
                <w:sz w:val="18"/>
                <w:szCs w:val="18"/>
              </w:rPr>
            </w:pPr>
            <w:r w:rsidRPr="001138B5">
              <w:rPr>
                <w:rFonts w:ascii="Times New Roman" w:hAnsi="Times New Roman" w:cs="Times New Roman"/>
                <w:sz w:val="18"/>
                <w:szCs w:val="18"/>
              </w:rPr>
              <w:t>3.</w:t>
            </w:r>
            <w:r w:rsidR="00E721EF" w:rsidRPr="001138B5">
              <w:rPr>
                <w:rFonts w:ascii="Times New Roman" w:hAnsi="Times New Roman" w:cs="Times New Roman"/>
                <w:sz w:val="18"/>
                <w:szCs w:val="18"/>
              </w:rPr>
              <w:t>Cumulative end-of-the-year line of credit</w:t>
            </w:r>
          </w:p>
          <w:p w14:paraId="5CD0FC30" w14:textId="77777777" w:rsidR="00675C53" w:rsidRPr="001138B5" w:rsidRDefault="00675C53" w:rsidP="00E721EF">
            <w:pPr>
              <w:pStyle w:val="ListParagraph"/>
              <w:ind w:left="0" w:right="720"/>
              <w:rPr>
                <w:rFonts w:ascii="Times New Roman" w:hAnsi="Times New Roman" w:cs="Times New Roman"/>
                <w:b w:val="0"/>
                <w:bCs w:val="0"/>
                <w:sz w:val="18"/>
                <w:szCs w:val="18"/>
              </w:rPr>
            </w:pPr>
            <w:r w:rsidRPr="001138B5">
              <w:rPr>
                <w:rFonts w:ascii="Times New Roman" w:hAnsi="Times New Roman" w:cs="Times New Roman"/>
                <w:sz w:val="18"/>
                <w:szCs w:val="18"/>
              </w:rPr>
              <w:t>（</w:t>
            </w:r>
            <w:r w:rsidR="00E721EF" w:rsidRPr="001138B5">
              <w:rPr>
                <w:rFonts w:ascii="Times New Roman" w:hAnsi="Times New Roman" w:cs="Times New Roman"/>
                <w:sz w:val="18"/>
                <w:szCs w:val="18"/>
              </w:rPr>
              <w:t>unit</w:t>
            </w:r>
            <w:r w:rsidRPr="001138B5">
              <w:rPr>
                <w:rFonts w:ascii="Times New Roman" w:hAnsi="Times New Roman" w:cs="Times New Roman"/>
                <w:sz w:val="18"/>
                <w:szCs w:val="18"/>
              </w:rPr>
              <w:t>：</w:t>
            </w:r>
            <w:r w:rsidR="00E721EF" w:rsidRPr="001138B5">
              <w:rPr>
                <w:rFonts w:ascii="Times New Roman" w:hAnsi="Times New Roman" w:cs="Times New Roman"/>
                <w:sz w:val="18"/>
                <w:szCs w:val="18"/>
              </w:rPr>
              <w:t>yuan</w:t>
            </w:r>
            <w:r w:rsidRPr="001138B5">
              <w:rPr>
                <w:rFonts w:ascii="Times New Roman" w:hAnsi="Times New Roman" w:cs="Times New Roman"/>
                <w:sz w:val="18"/>
                <w:szCs w:val="18"/>
              </w:rPr>
              <w:t>）</w:t>
            </w:r>
          </w:p>
        </w:tc>
        <w:tc>
          <w:tcPr>
            <w:tcW w:w="673" w:type="pct"/>
            <w:gridSpan w:val="3"/>
          </w:tcPr>
          <w:p w14:paraId="586792A1" w14:textId="77777777" w:rsidR="00675C53" w:rsidRPr="001138B5" w:rsidRDefault="00675C53" w:rsidP="00E721EF">
            <w:pPr>
              <w:pStyle w:val="ListParagraph"/>
              <w:ind w:left="0" w:right="72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8"/>
                <w:szCs w:val="18"/>
              </w:rPr>
            </w:pPr>
          </w:p>
        </w:tc>
      </w:tr>
      <w:tr w:rsidR="00675C53" w:rsidRPr="001138B5" w14:paraId="143037CA" w14:textId="77777777" w:rsidTr="00E721EF">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5000" w:type="pct"/>
            <w:gridSpan w:val="18"/>
          </w:tcPr>
          <w:p w14:paraId="45C51966" w14:textId="77777777" w:rsidR="00675C53" w:rsidRPr="001138B5" w:rsidRDefault="00675C53" w:rsidP="00E721EF">
            <w:pPr>
              <w:ind w:right="720"/>
              <w:rPr>
                <w:rFonts w:ascii="Times New Roman" w:hAnsi="Times New Roman" w:cs="Times New Roman"/>
                <w:sz w:val="18"/>
                <w:szCs w:val="18"/>
              </w:rPr>
            </w:pPr>
            <w:r w:rsidRPr="001138B5">
              <w:rPr>
                <w:rFonts w:ascii="Times New Roman" w:hAnsi="Times New Roman" w:cs="Times New Roman"/>
                <w:sz w:val="18"/>
                <w:szCs w:val="18"/>
              </w:rPr>
              <w:t>4.</w:t>
            </w:r>
            <w:r w:rsidR="00DC3F09" w:rsidRPr="001138B5">
              <w:rPr>
                <w:rFonts w:ascii="Times New Roman" w:hAnsi="Times New Roman" w:cs="Times New Roman"/>
                <w:sz w:val="18"/>
                <w:szCs w:val="18"/>
              </w:rPr>
              <w:t>Credit utilization ratio for this year</w:t>
            </w:r>
            <w:r w:rsidRPr="001138B5">
              <w:rPr>
                <w:rFonts w:ascii="Times New Roman" w:hAnsi="Times New Roman" w:cs="Times New Roman"/>
                <w:sz w:val="18"/>
                <w:szCs w:val="18"/>
              </w:rPr>
              <w:t>(%)</w:t>
            </w:r>
          </w:p>
          <w:p w14:paraId="356C3B6B" w14:textId="77777777" w:rsidR="00675C53" w:rsidRPr="001138B5" w:rsidRDefault="00675C53" w:rsidP="00E721EF">
            <w:pPr>
              <w:ind w:right="720"/>
              <w:jc w:val="right"/>
              <w:rPr>
                <w:rFonts w:ascii="Times New Roman" w:hAnsi="Times New Roman" w:cs="Times New Roman"/>
                <w:b w:val="0"/>
                <w:sz w:val="18"/>
                <w:szCs w:val="18"/>
              </w:rPr>
            </w:pPr>
            <w:r w:rsidRPr="001138B5">
              <w:rPr>
                <w:rFonts w:ascii="Times New Roman" w:hAnsi="Times New Roman" w:cs="Times New Roman"/>
                <w:sz w:val="18"/>
                <w:szCs w:val="18"/>
              </w:rPr>
              <w:t xml:space="preserve">                            [ ][ ][ ]%</w:t>
            </w:r>
          </w:p>
        </w:tc>
      </w:tr>
    </w:tbl>
    <w:p w14:paraId="18D8F18A" w14:textId="77777777" w:rsidR="00675C53" w:rsidRPr="001138B5" w:rsidRDefault="00675C53" w:rsidP="00675C53">
      <w:pPr>
        <w:ind w:left="-565"/>
        <w:rPr>
          <w:rFonts w:ascii="Times New Roman" w:hAnsi="Times New Roman" w:cs="Times New Roman"/>
          <w:b/>
          <w:sz w:val="18"/>
          <w:szCs w:val="18"/>
        </w:rPr>
      </w:pPr>
    </w:p>
    <w:p w14:paraId="55B6F49A" w14:textId="77777777" w:rsidR="0036563D" w:rsidRPr="001138B5" w:rsidRDefault="0036563D" w:rsidP="0036563D">
      <w:pPr>
        <w:ind w:left="-720" w:right="720"/>
        <w:rPr>
          <w:rFonts w:ascii="Times New Roman" w:hAnsi="Times New Roman" w:cs="Times New Roman"/>
          <w:sz w:val="18"/>
          <w:szCs w:val="18"/>
        </w:rPr>
      </w:pPr>
      <w:r w:rsidRPr="001138B5">
        <w:rPr>
          <w:rFonts w:ascii="Times New Roman" w:hAnsi="Times New Roman" w:cs="Times New Roman"/>
          <w:sz w:val="18"/>
          <w:szCs w:val="18"/>
        </w:rPr>
        <w:t>Financing code</w:t>
      </w:r>
      <w:r w:rsidR="002F040F" w:rsidRPr="001138B5">
        <w:rPr>
          <w:rFonts w:ascii="Times New Roman" w:hAnsi="Times New Roman" w:cs="Times New Roman"/>
          <w:sz w:val="18"/>
          <w:szCs w:val="18"/>
        </w:rPr>
        <w:t xml:space="preserve"> B</w:t>
      </w:r>
      <w:r w:rsidRPr="001138B5">
        <w:rPr>
          <w:rFonts w:ascii="Times New Roman" w:hAnsi="Times New Roman" w:cs="Times New Roman"/>
          <w:sz w:val="18"/>
          <w:szCs w:val="18"/>
        </w:rPr>
        <w:t>: 1. Internal funds</w:t>
      </w:r>
      <w:r w:rsidR="002F040F" w:rsidRPr="001138B5">
        <w:rPr>
          <w:rFonts w:ascii="Times New Roman" w:hAnsi="Times New Roman" w:cs="Times New Roman"/>
          <w:sz w:val="18"/>
          <w:szCs w:val="18"/>
        </w:rPr>
        <w:t>; 2. Usurious loans</w:t>
      </w:r>
      <w:r w:rsidRPr="001138B5">
        <w:rPr>
          <w:rFonts w:ascii="Times New Roman" w:hAnsi="Times New Roman" w:cs="Times New Roman"/>
          <w:sz w:val="18"/>
          <w:szCs w:val="18"/>
        </w:rPr>
        <w:t>; 3. Rural Credit associations; 4. Big Four state banks; 5. City comm</w:t>
      </w:r>
      <w:r w:rsidR="002F040F" w:rsidRPr="001138B5">
        <w:rPr>
          <w:rFonts w:ascii="Times New Roman" w:hAnsi="Times New Roman" w:cs="Times New Roman"/>
          <w:sz w:val="18"/>
          <w:szCs w:val="18"/>
        </w:rPr>
        <w:t xml:space="preserve">ercial banks; 6. Policy banks; </w:t>
      </w:r>
      <w:r w:rsidR="00620696" w:rsidRPr="001138B5">
        <w:rPr>
          <w:rFonts w:ascii="Times New Roman" w:hAnsi="Times New Roman" w:cs="Times New Roman"/>
          <w:sz w:val="18"/>
          <w:szCs w:val="18"/>
        </w:rPr>
        <w:t>7</w:t>
      </w:r>
      <w:r w:rsidRPr="001138B5">
        <w:rPr>
          <w:rFonts w:ascii="Times New Roman" w:hAnsi="Times New Roman" w:cs="Times New Roman"/>
          <w:sz w:val="18"/>
          <w:szCs w:val="18"/>
        </w:rPr>
        <w:t xml:space="preserve">. Supplier credit; 8. Family/friends; </w:t>
      </w:r>
      <w:r w:rsidR="002F040F" w:rsidRPr="001138B5">
        <w:rPr>
          <w:rFonts w:ascii="Times New Roman" w:hAnsi="Times New Roman" w:cs="Times New Roman"/>
          <w:sz w:val="18"/>
          <w:szCs w:val="18"/>
        </w:rPr>
        <w:t>9</w:t>
      </w:r>
      <w:r w:rsidRPr="001138B5">
        <w:rPr>
          <w:rFonts w:ascii="Times New Roman" w:hAnsi="Times New Roman" w:cs="Times New Roman"/>
          <w:sz w:val="18"/>
          <w:szCs w:val="18"/>
        </w:rPr>
        <w:t>. Equity sales; 1</w:t>
      </w:r>
      <w:r w:rsidR="002F040F" w:rsidRPr="001138B5">
        <w:rPr>
          <w:rFonts w:ascii="Times New Roman" w:hAnsi="Times New Roman" w:cs="Times New Roman"/>
          <w:sz w:val="18"/>
          <w:szCs w:val="18"/>
        </w:rPr>
        <w:t>0</w:t>
      </w:r>
      <w:r w:rsidRPr="001138B5">
        <w:rPr>
          <w:rFonts w:ascii="Times New Roman" w:hAnsi="Times New Roman" w:cs="Times New Roman"/>
          <w:sz w:val="18"/>
          <w:szCs w:val="18"/>
        </w:rPr>
        <w:t>. Microfinance; 1</w:t>
      </w:r>
      <w:r w:rsidR="002F040F" w:rsidRPr="001138B5">
        <w:rPr>
          <w:rFonts w:ascii="Times New Roman" w:hAnsi="Times New Roman" w:cs="Times New Roman"/>
          <w:sz w:val="18"/>
          <w:szCs w:val="18"/>
        </w:rPr>
        <w:t>1</w:t>
      </w:r>
      <w:r w:rsidRPr="001138B5">
        <w:rPr>
          <w:rFonts w:ascii="Times New Roman" w:hAnsi="Times New Roman" w:cs="Times New Roman"/>
          <w:sz w:val="18"/>
          <w:szCs w:val="18"/>
        </w:rPr>
        <w:t>. Others.</w:t>
      </w:r>
    </w:p>
    <w:p w14:paraId="66D29DFF" w14:textId="77777777" w:rsidR="0036563D" w:rsidRPr="001138B5" w:rsidRDefault="0036563D" w:rsidP="00C46F19">
      <w:pPr>
        <w:ind w:left="-720" w:right="720"/>
        <w:rPr>
          <w:rFonts w:ascii="Times New Roman" w:hAnsi="Times New Roman" w:cs="Times New Roman"/>
          <w:sz w:val="18"/>
          <w:szCs w:val="18"/>
        </w:rPr>
      </w:pPr>
      <w:r w:rsidRPr="001138B5">
        <w:rPr>
          <w:rFonts w:ascii="Times New Roman" w:hAnsi="Times New Roman" w:cs="Times New Roman"/>
          <w:sz w:val="18"/>
          <w:szCs w:val="18"/>
        </w:rPr>
        <w:t>Collateral code</w:t>
      </w:r>
      <w:r w:rsidR="00D751D7" w:rsidRPr="001138B5">
        <w:rPr>
          <w:rFonts w:ascii="Times New Roman" w:hAnsi="Times New Roman" w:cs="Times New Roman"/>
          <w:sz w:val="18"/>
          <w:szCs w:val="18"/>
        </w:rPr>
        <w:t xml:space="preserve"> C</w:t>
      </w:r>
      <w:r w:rsidRPr="001138B5">
        <w:rPr>
          <w:rFonts w:ascii="Times New Roman" w:hAnsi="Times New Roman" w:cs="Times New Roman"/>
          <w:sz w:val="18"/>
          <w:szCs w:val="18"/>
        </w:rPr>
        <w:t>: 1. Firm’s Land; 2. Firm’s Buildings; 3. Firm’s Machinery; 4: firm’s intangible assets (accounts receivable, inventory); 5: personal assets of owners/managers (</w:t>
      </w:r>
      <w:r w:rsidR="003A0E8C" w:rsidRPr="001138B5">
        <w:rPr>
          <w:rFonts w:ascii="Times New Roman" w:hAnsi="Times New Roman" w:cs="Times New Roman"/>
          <w:sz w:val="18"/>
          <w:szCs w:val="18"/>
        </w:rPr>
        <w:t>i.e.</w:t>
      </w:r>
      <w:r w:rsidRPr="001138B5">
        <w:rPr>
          <w:rFonts w:ascii="Times New Roman" w:hAnsi="Times New Roman" w:cs="Times New Roman"/>
          <w:sz w:val="18"/>
          <w:szCs w:val="18"/>
        </w:rPr>
        <w:t>, house); 6: other.</w:t>
      </w:r>
    </w:p>
    <w:p w14:paraId="3904289D" w14:textId="77777777" w:rsidR="0036563D" w:rsidRPr="001138B5" w:rsidRDefault="003A0E8C" w:rsidP="0036563D">
      <w:pPr>
        <w:autoSpaceDE w:val="0"/>
        <w:autoSpaceDN w:val="0"/>
        <w:adjustRightInd w:val="0"/>
        <w:spacing w:after="0" w:line="240" w:lineRule="auto"/>
        <w:rPr>
          <w:rFonts w:ascii="Times New Roman" w:hAnsi="Times New Roman" w:cs="Times New Roman"/>
          <w:b/>
          <w:color w:val="000000"/>
          <w:sz w:val="18"/>
          <w:szCs w:val="18"/>
        </w:rPr>
      </w:pPr>
      <w:r w:rsidRPr="001138B5">
        <w:rPr>
          <w:rFonts w:ascii="Times New Roman" w:hAnsi="Times New Roman" w:cs="Times New Roman"/>
          <w:b/>
          <w:color w:val="000000"/>
          <w:sz w:val="18"/>
          <w:szCs w:val="18"/>
        </w:rPr>
        <w:t>E</w:t>
      </w:r>
      <w:r w:rsidR="0036563D" w:rsidRPr="001138B5">
        <w:rPr>
          <w:rFonts w:ascii="Times New Roman" w:hAnsi="Times New Roman" w:cs="Times New Roman"/>
          <w:b/>
          <w:color w:val="000000"/>
          <w:sz w:val="18"/>
          <w:szCs w:val="18"/>
        </w:rPr>
        <w:t>: Financial Statements</w:t>
      </w:r>
    </w:p>
    <w:p w14:paraId="6F96D4DE" w14:textId="77777777" w:rsidR="0036563D" w:rsidRPr="001138B5" w:rsidRDefault="0036563D" w:rsidP="0036563D">
      <w:pPr>
        <w:autoSpaceDE w:val="0"/>
        <w:autoSpaceDN w:val="0"/>
        <w:adjustRightInd w:val="0"/>
        <w:spacing w:after="0" w:line="240" w:lineRule="auto"/>
        <w:rPr>
          <w:rFonts w:ascii="Times New Roman" w:hAnsi="Times New Roman" w:cs="Times New Roman"/>
          <w:color w:val="000000"/>
          <w:sz w:val="18"/>
          <w:szCs w:val="18"/>
        </w:rPr>
      </w:pPr>
    </w:p>
    <w:p w14:paraId="08712D95" w14:textId="77777777" w:rsidR="0036563D" w:rsidRPr="001138B5" w:rsidRDefault="0036563D" w:rsidP="0036563D">
      <w:pPr>
        <w:autoSpaceDE w:val="0"/>
        <w:autoSpaceDN w:val="0"/>
        <w:adjustRightInd w:val="0"/>
        <w:spacing w:after="0" w:line="240" w:lineRule="auto"/>
        <w:rPr>
          <w:rFonts w:ascii="Times New Roman" w:hAnsi="Times New Roman" w:cs="Times New Roman"/>
          <w:b/>
          <w:color w:val="000000"/>
          <w:sz w:val="18"/>
          <w:szCs w:val="18"/>
        </w:rPr>
      </w:pPr>
      <w:r w:rsidRPr="001138B5">
        <w:rPr>
          <w:rFonts w:ascii="Times New Roman" w:hAnsi="Times New Roman" w:cs="Times New Roman"/>
          <w:color w:val="000000"/>
          <w:sz w:val="18"/>
          <w:szCs w:val="18"/>
        </w:rPr>
        <w:t xml:space="preserve"> (unit</w:t>
      </w:r>
      <w:r w:rsidR="005624DA" w:rsidRPr="001138B5">
        <w:rPr>
          <w:rFonts w:ascii="Times New Roman" w:hAnsi="Times New Roman" w:cs="Times New Roman"/>
          <w:color w:val="000000"/>
          <w:sz w:val="18"/>
          <w:szCs w:val="18"/>
        </w:rPr>
        <w:t xml:space="preserve"> Yuan</w:t>
      </w:r>
      <w:r w:rsidRPr="001138B5">
        <w:rPr>
          <w:rFonts w:ascii="Times New Roman" w:hAnsi="Times New Roman" w:cs="Times New Roman"/>
          <w:color w:val="000000"/>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1594"/>
        <w:gridCol w:w="1594"/>
        <w:gridCol w:w="1594"/>
      </w:tblGrid>
      <w:tr w:rsidR="0036563D" w:rsidRPr="001138B5" w14:paraId="2FAF0809" w14:textId="77777777" w:rsidTr="00221AC9">
        <w:trPr>
          <w:trHeight w:val="110"/>
        </w:trPr>
        <w:tc>
          <w:tcPr>
            <w:tcW w:w="2538" w:type="dxa"/>
          </w:tcPr>
          <w:p w14:paraId="78EE5403"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000000"/>
                <w:sz w:val="18"/>
                <w:szCs w:val="18"/>
              </w:rPr>
            </w:pPr>
            <w:r w:rsidRPr="001138B5">
              <w:rPr>
                <w:rFonts w:ascii="Times New Roman" w:hAnsi="Times New Roman" w:cs="Times New Roman"/>
                <w:color w:val="000000"/>
                <w:sz w:val="18"/>
                <w:szCs w:val="18"/>
              </w:rPr>
              <w:t xml:space="preserve">Indicators </w:t>
            </w:r>
          </w:p>
        </w:tc>
        <w:tc>
          <w:tcPr>
            <w:tcW w:w="1594" w:type="dxa"/>
          </w:tcPr>
          <w:p w14:paraId="6A1A01B4"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000000"/>
                <w:sz w:val="18"/>
                <w:szCs w:val="18"/>
              </w:rPr>
            </w:pPr>
            <w:r w:rsidRPr="001138B5">
              <w:rPr>
                <w:rFonts w:ascii="Times New Roman" w:hAnsi="Times New Roman" w:cs="Times New Roman"/>
                <w:color w:val="000000"/>
                <w:sz w:val="18"/>
                <w:szCs w:val="18"/>
              </w:rPr>
              <w:t>2012</w:t>
            </w:r>
          </w:p>
        </w:tc>
        <w:tc>
          <w:tcPr>
            <w:tcW w:w="1594" w:type="dxa"/>
          </w:tcPr>
          <w:p w14:paraId="02C05818"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000000"/>
                <w:sz w:val="18"/>
                <w:szCs w:val="18"/>
              </w:rPr>
            </w:pPr>
            <w:r w:rsidRPr="001138B5">
              <w:rPr>
                <w:rFonts w:ascii="Times New Roman" w:hAnsi="Times New Roman" w:cs="Times New Roman"/>
                <w:color w:val="000000"/>
                <w:sz w:val="18"/>
                <w:szCs w:val="18"/>
              </w:rPr>
              <w:t>2011</w:t>
            </w:r>
          </w:p>
        </w:tc>
        <w:tc>
          <w:tcPr>
            <w:tcW w:w="1594" w:type="dxa"/>
          </w:tcPr>
          <w:p w14:paraId="2800544E"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000000"/>
                <w:sz w:val="18"/>
                <w:szCs w:val="18"/>
              </w:rPr>
            </w:pPr>
            <w:r w:rsidRPr="001138B5">
              <w:rPr>
                <w:rFonts w:ascii="Times New Roman" w:hAnsi="Times New Roman" w:cs="Times New Roman"/>
                <w:color w:val="000000"/>
                <w:sz w:val="18"/>
                <w:szCs w:val="18"/>
              </w:rPr>
              <w:t>2010</w:t>
            </w:r>
          </w:p>
        </w:tc>
      </w:tr>
      <w:tr w:rsidR="0036563D" w:rsidRPr="001138B5" w14:paraId="628BF89E" w14:textId="77777777" w:rsidTr="00221AC9">
        <w:trPr>
          <w:trHeight w:val="115"/>
        </w:trPr>
        <w:tc>
          <w:tcPr>
            <w:tcW w:w="2538" w:type="dxa"/>
          </w:tcPr>
          <w:p w14:paraId="68D407A0" w14:textId="77777777" w:rsidR="0036563D" w:rsidRPr="001138B5" w:rsidRDefault="003A0E8C" w:rsidP="00DD5308">
            <w:pPr>
              <w:pStyle w:val="ListParagraph"/>
              <w:numPr>
                <w:ilvl w:val="0"/>
                <w:numId w:val="18"/>
              </w:numPr>
              <w:autoSpaceDE w:val="0"/>
              <w:autoSpaceDN w:val="0"/>
              <w:adjustRightInd w:val="0"/>
              <w:spacing w:after="0" w:line="240" w:lineRule="auto"/>
              <w:rPr>
                <w:rFonts w:ascii="Times New Roman" w:hAnsi="Times New Roman" w:cs="Times New Roman"/>
                <w:color w:val="000000"/>
                <w:sz w:val="18"/>
                <w:szCs w:val="18"/>
              </w:rPr>
            </w:pPr>
            <w:r w:rsidRPr="001138B5">
              <w:rPr>
                <w:rFonts w:ascii="Times New Roman" w:hAnsi="Times New Roman" w:cs="Times New Roman"/>
                <w:color w:val="000000"/>
                <w:sz w:val="18"/>
                <w:szCs w:val="18"/>
              </w:rPr>
              <w:t>Total Gross Income</w:t>
            </w:r>
            <w:r w:rsidR="0036563D" w:rsidRPr="001138B5">
              <w:rPr>
                <w:rFonts w:ascii="Times New Roman" w:hAnsi="Times New Roman" w:cs="Times New Roman"/>
                <w:color w:val="000000"/>
                <w:sz w:val="18"/>
                <w:szCs w:val="18"/>
              </w:rPr>
              <w:t xml:space="preserve"> </w:t>
            </w:r>
          </w:p>
        </w:tc>
        <w:tc>
          <w:tcPr>
            <w:tcW w:w="1594" w:type="dxa"/>
          </w:tcPr>
          <w:p w14:paraId="29357478"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02C1F64A"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66122E6D"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r>
      <w:tr w:rsidR="0036563D" w:rsidRPr="001138B5" w14:paraId="10A2CC2D" w14:textId="77777777" w:rsidTr="00221AC9">
        <w:trPr>
          <w:trHeight w:val="110"/>
        </w:trPr>
        <w:tc>
          <w:tcPr>
            <w:tcW w:w="2538" w:type="dxa"/>
          </w:tcPr>
          <w:p w14:paraId="2ECDC142" w14:textId="77777777" w:rsidR="0036563D" w:rsidRPr="001138B5" w:rsidRDefault="003A0E8C" w:rsidP="00DD5308">
            <w:pPr>
              <w:pStyle w:val="ListParagraph"/>
              <w:numPr>
                <w:ilvl w:val="0"/>
                <w:numId w:val="18"/>
              </w:numPr>
              <w:autoSpaceDE w:val="0"/>
              <w:autoSpaceDN w:val="0"/>
              <w:adjustRightInd w:val="0"/>
              <w:spacing w:after="0" w:line="240" w:lineRule="auto"/>
              <w:rPr>
                <w:rFonts w:ascii="Times New Roman" w:hAnsi="Times New Roman" w:cs="Times New Roman"/>
                <w:color w:val="000000"/>
                <w:sz w:val="18"/>
                <w:szCs w:val="18"/>
              </w:rPr>
            </w:pPr>
            <w:r w:rsidRPr="001138B5">
              <w:rPr>
                <w:rFonts w:ascii="Times New Roman" w:hAnsi="Times New Roman" w:cs="Times New Roman"/>
                <w:color w:val="000000"/>
                <w:sz w:val="18"/>
                <w:szCs w:val="18"/>
              </w:rPr>
              <w:t>Total Cost</w:t>
            </w:r>
          </w:p>
        </w:tc>
        <w:tc>
          <w:tcPr>
            <w:tcW w:w="1594" w:type="dxa"/>
          </w:tcPr>
          <w:p w14:paraId="267BBE1F"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74396720"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59363BD9"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r>
      <w:tr w:rsidR="0036563D" w:rsidRPr="001138B5" w14:paraId="2209731D" w14:textId="77777777" w:rsidTr="00221AC9">
        <w:trPr>
          <w:trHeight w:val="110"/>
        </w:trPr>
        <w:tc>
          <w:tcPr>
            <w:tcW w:w="2538" w:type="dxa"/>
          </w:tcPr>
          <w:p w14:paraId="507F93BE" w14:textId="77777777" w:rsidR="0036563D" w:rsidRPr="001138B5" w:rsidRDefault="003A0E8C" w:rsidP="00DD5308">
            <w:pPr>
              <w:pStyle w:val="ListParagraph"/>
              <w:numPr>
                <w:ilvl w:val="0"/>
                <w:numId w:val="18"/>
              </w:numPr>
              <w:autoSpaceDE w:val="0"/>
              <w:autoSpaceDN w:val="0"/>
              <w:adjustRightInd w:val="0"/>
              <w:spacing w:after="0" w:line="240" w:lineRule="auto"/>
              <w:rPr>
                <w:rFonts w:ascii="Times New Roman" w:hAnsi="Times New Roman" w:cs="Times New Roman"/>
                <w:color w:val="000000"/>
                <w:sz w:val="18"/>
                <w:szCs w:val="18"/>
              </w:rPr>
            </w:pPr>
            <w:r w:rsidRPr="001138B5">
              <w:rPr>
                <w:rFonts w:ascii="Times New Roman" w:hAnsi="Times New Roman" w:cs="Times New Roman"/>
                <w:color w:val="000000"/>
                <w:sz w:val="18"/>
                <w:szCs w:val="18"/>
              </w:rPr>
              <w:t>Interest Expenditure</w:t>
            </w:r>
            <w:r w:rsidR="0036563D" w:rsidRPr="001138B5">
              <w:rPr>
                <w:rFonts w:ascii="Times New Roman" w:hAnsi="Times New Roman" w:cs="Times New Roman"/>
                <w:color w:val="000000"/>
                <w:sz w:val="18"/>
                <w:szCs w:val="18"/>
              </w:rPr>
              <w:t xml:space="preserve"> </w:t>
            </w:r>
          </w:p>
        </w:tc>
        <w:tc>
          <w:tcPr>
            <w:tcW w:w="1594" w:type="dxa"/>
          </w:tcPr>
          <w:p w14:paraId="4953BF1B"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2CD75BE8"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5CED98BD"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r>
      <w:tr w:rsidR="0036563D" w:rsidRPr="001138B5" w14:paraId="3AC3D622" w14:textId="77777777" w:rsidTr="00221AC9">
        <w:trPr>
          <w:trHeight w:val="110"/>
        </w:trPr>
        <w:tc>
          <w:tcPr>
            <w:tcW w:w="2538" w:type="dxa"/>
          </w:tcPr>
          <w:p w14:paraId="5F91DAF4" w14:textId="77777777" w:rsidR="0036563D" w:rsidRPr="001138B5" w:rsidRDefault="003A0E8C" w:rsidP="00DD5308">
            <w:pPr>
              <w:pStyle w:val="ListParagraph"/>
              <w:numPr>
                <w:ilvl w:val="0"/>
                <w:numId w:val="18"/>
              </w:numPr>
              <w:autoSpaceDE w:val="0"/>
              <w:autoSpaceDN w:val="0"/>
              <w:adjustRightInd w:val="0"/>
              <w:spacing w:after="0" w:line="240" w:lineRule="auto"/>
              <w:rPr>
                <w:rFonts w:ascii="Times New Roman" w:hAnsi="Times New Roman" w:cs="Times New Roman"/>
                <w:color w:val="000000"/>
                <w:sz w:val="18"/>
                <w:szCs w:val="18"/>
              </w:rPr>
            </w:pPr>
            <w:r w:rsidRPr="001138B5">
              <w:rPr>
                <w:rFonts w:ascii="Times New Roman" w:hAnsi="Times New Roman" w:cs="Times New Roman"/>
                <w:color w:val="000000"/>
                <w:sz w:val="18"/>
                <w:szCs w:val="18"/>
              </w:rPr>
              <w:t>Taxes</w:t>
            </w:r>
            <w:r w:rsidR="0036563D" w:rsidRPr="001138B5">
              <w:rPr>
                <w:rFonts w:ascii="Times New Roman" w:hAnsi="Times New Roman" w:cs="Times New Roman"/>
                <w:color w:val="000000"/>
                <w:sz w:val="18"/>
                <w:szCs w:val="18"/>
              </w:rPr>
              <w:t xml:space="preserve"> </w:t>
            </w:r>
          </w:p>
        </w:tc>
        <w:tc>
          <w:tcPr>
            <w:tcW w:w="1594" w:type="dxa"/>
          </w:tcPr>
          <w:p w14:paraId="79899E0D"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2F8149A4"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0DF2E83B"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r>
      <w:tr w:rsidR="0036563D" w:rsidRPr="001138B5" w14:paraId="40176F8F" w14:textId="77777777" w:rsidTr="00221AC9">
        <w:trPr>
          <w:trHeight w:val="110"/>
        </w:trPr>
        <w:tc>
          <w:tcPr>
            <w:tcW w:w="2538" w:type="dxa"/>
          </w:tcPr>
          <w:p w14:paraId="05FAA0C2" w14:textId="77777777" w:rsidR="0036563D" w:rsidRPr="001138B5" w:rsidRDefault="003A0E8C" w:rsidP="00DD5308">
            <w:pPr>
              <w:pStyle w:val="ListParagraph"/>
              <w:numPr>
                <w:ilvl w:val="0"/>
                <w:numId w:val="18"/>
              </w:numPr>
              <w:autoSpaceDE w:val="0"/>
              <w:autoSpaceDN w:val="0"/>
              <w:adjustRightInd w:val="0"/>
              <w:spacing w:after="0" w:line="240" w:lineRule="auto"/>
              <w:rPr>
                <w:rFonts w:ascii="Times New Roman" w:hAnsi="Times New Roman" w:cs="Times New Roman"/>
                <w:color w:val="000000"/>
                <w:sz w:val="18"/>
                <w:szCs w:val="18"/>
              </w:rPr>
            </w:pPr>
            <w:r w:rsidRPr="001138B5">
              <w:rPr>
                <w:rFonts w:ascii="Times New Roman" w:hAnsi="Times New Roman" w:cs="Times New Roman"/>
                <w:color w:val="000000"/>
                <w:sz w:val="18"/>
                <w:szCs w:val="18"/>
              </w:rPr>
              <w:t>Total Assets</w:t>
            </w:r>
          </w:p>
        </w:tc>
        <w:tc>
          <w:tcPr>
            <w:tcW w:w="1594" w:type="dxa"/>
          </w:tcPr>
          <w:p w14:paraId="7AF5F41C"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48A2DADF"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2AB36ADD"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r>
      <w:tr w:rsidR="0036563D" w:rsidRPr="001138B5" w14:paraId="32378AB1" w14:textId="77777777" w:rsidTr="00221AC9">
        <w:trPr>
          <w:trHeight w:val="110"/>
        </w:trPr>
        <w:tc>
          <w:tcPr>
            <w:tcW w:w="2538" w:type="dxa"/>
          </w:tcPr>
          <w:p w14:paraId="5E1FA188" w14:textId="77777777" w:rsidR="0036563D" w:rsidRPr="001138B5" w:rsidRDefault="003A0E8C" w:rsidP="00DD5308">
            <w:pPr>
              <w:pStyle w:val="ListParagraph"/>
              <w:numPr>
                <w:ilvl w:val="0"/>
                <w:numId w:val="18"/>
              </w:numPr>
              <w:autoSpaceDE w:val="0"/>
              <w:autoSpaceDN w:val="0"/>
              <w:adjustRightInd w:val="0"/>
              <w:spacing w:after="0" w:line="240" w:lineRule="auto"/>
              <w:rPr>
                <w:rFonts w:ascii="Times New Roman" w:hAnsi="Times New Roman" w:cs="Times New Roman"/>
                <w:color w:val="000000"/>
                <w:sz w:val="18"/>
                <w:szCs w:val="18"/>
              </w:rPr>
            </w:pPr>
            <w:r w:rsidRPr="001138B5">
              <w:rPr>
                <w:rFonts w:ascii="Times New Roman" w:hAnsi="Times New Roman" w:cs="Times New Roman"/>
                <w:color w:val="000000"/>
                <w:sz w:val="18"/>
                <w:szCs w:val="18"/>
              </w:rPr>
              <w:t>Total Current Liabilities</w:t>
            </w:r>
          </w:p>
        </w:tc>
        <w:tc>
          <w:tcPr>
            <w:tcW w:w="1594" w:type="dxa"/>
          </w:tcPr>
          <w:p w14:paraId="7E84BD69"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456371A3"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130B43DF"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r>
      <w:tr w:rsidR="003A0E8C" w:rsidRPr="001138B5" w14:paraId="35FD7C67" w14:textId="77777777" w:rsidTr="00221AC9">
        <w:trPr>
          <w:trHeight w:val="110"/>
        </w:trPr>
        <w:tc>
          <w:tcPr>
            <w:tcW w:w="2538" w:type="dxa"/>
          </w:tcPr>
          <w:p w14:paraId="17D0897C" w14:textId="77777777" w:rsidR="003A0E8C" w:rsidRPr="001138B5" w:rsidRDefault="003A0E8C" w:rsidP="00DD5308">
            <w:pPr>
              <w:pStyle w:val="ListParagraph"/>
              <w:numPr>
                <w:ilvl w:val="0"/>
                <w:numId w:val="18"/>
              </w:numPr>
              <w:autoSpaceDE w:val="0"/>
              <w:autoSpaceDN w:val="0"/>
              <w:adjustRightInd w:val="0"/>
              <w:spacing w:after="0" w:line="240" w:lineRule="auto"/>
              <w:rPr>
                <w:rFonts w:ascii="Times New Roman" w:hAnsi="Times New Roman" w:cs="Times New Roman"/>
                <w:color w:val="000000"/>
                <w:sz w:val="18"/>
                <w:szCs w:val="18"/>
              </w:rPr>
            </w:pPr>
            <w:r w:rsidRPr="001138B5">
              <w:rPr>
                <w:rFonts w:ascii="Times New Roman" w:hAnsi="Times New Roman" w:cs="Times New Roman"/>
                <w:color w:val="000000"/>
                <w:sz w:val="18"/>
                <w:szCs w:val="18"/>
              </w:rPr>
              <w:t>Total Long-Term liabilities</w:t>
            </w:r>
          </w:p>
        </w:tc>
        <w:tc>
          <w:tcPr>
            <w:tcW w:w="1594" w:type="dxa"/>
          </w:tcPr>
          <w:p w14:paraId="36372414" w14:textId="77777777" w:rsidR="003A0E8C" w:rsidRPr="001138B5" w:rsidRDefault="003A0E8C"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7C6FD86C" w14:textId="77777777" w:rsidR="003A0E8C" w:rsidRPr="001138B5" w:rsidRDefault="003A0E8C"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69CE9A2C" w14:textId="77777777" w:rsidR="003A0E8C" w:rsidRPr="001138B5" w:rsidRDefault="003A0E8C" w:rsidP="00221AC9">
            <w:pPr>
              <w:autoSpaceDE w:val="0"/>
              <w:autoSpaceDN w:val="0"/>
              <w:adjustRightInd w:val="0"/>
              <w:spacing w:after="0" w:line="240" w:lineRule="auto"/>
              <w:rPr>
                <w:rFonts w:ascii="Times New Roman" w:hAnsi="Times New Roman" w:cs="Times New Roman"/>
                <w:color w:val="FF0000"/>
                <w:sz w:val="18"/>
                <w:szCs w:val="18"/>
              </w:rPr>
            </w:pPr>
          </w:p>
        </w:tc>
      </w:tr>
      <w:tr w:rsidR="0036563D" w:rsidRPr="001138B5" w14:paraId="1DB00CA9" w14:textId="77777777" w:rsidTr="00221AC9">
        <w:trPr>
          <w:trHeight w:val="110"/>
        </w:trPr>
        <w:tc>
          <w:tcPr>
            <w:tcW w:w="2538" w:type="dxa"/>
          </w:tcPr>
          <w:p w14:paraId="589A3CE7" w14:textId="77777777" w:rsidR="0036563D" w:rsidRPr="001138B5" w:rsidRDefault="0036563D" w:rsidP="00DD5308">
            <w:pPr>
              <w:pStyle w:val="ListParagraph"/>
              <w:numPr>
                <w:ilvl w:val="0"/>
                <w:numId w:val="18"/>
              </w:numPr>
              <w:autoSpaceDE w:val="0"/>
              <w:autoSpaceDN w:val="0"/>
              <w:adjustRightInd w:val="0"/>
              <w:spacing w:after="0" w:line="240" w:lineRule="auto"/>
              <w:rPr>
                <w:rFonts w:ascii="Times New Roman" w:hAnsi="Times New Roman" w:cs="Times New Roman"/>
                <w:color w:val="000000"/>
                <w:sz w:val="18"/>
                <w:szCs w:val="18"/>
              </w:rPr>
            </w:pPr>
            <w:r w:rsidRPr="001138B5">
              <w:rPr>
                <w:rFonts w:ascii="Times New Roman" w:hAnsi="Times New Roman" w:cs="Times New Roman"/>
                <w:color w:val="000000"/>
                <w:sz w:val="18"/>
                <w:szCs w:val="18"/>
              </w:rPr>
              <w:t>Wage and bonuses (management)</w:t>
            </w:r>
          </w:p>
        </w:tc>
        <w:tc>
          <w:tcPr>
            <w:tcW w:w="1594" w:type="dxa"/>
          </w:tcPr>
          <w:p w14:paraId="301F60AE"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3ECCC93B"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5150A3FD"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r>
      <w:tr w:rsidR="0036563D" w:rsidRPr="001138B5" w14:paraId="5B648F65" w14:textId="77777777" w:rsidTr="00221AC9">
        <w:trPr>
          <w:trHeight w:val="110"/>
        </w:trPr>
        <w:tc>
          <w:tcPr>
            <w:tcW w:w="2538" w:type="dxa"/>
          </w:tcPr>
          <w:p w14:paraId="05E26A84" w14:textId="77777777" w:rsidR="0036563D" w:rsidRPr="001138B5" w:rsidRDefault="00DD5308" w:rsidP="005624DA">
            <w:pPr>
              <w:pStyle w:val="ListParagraph"/>
              <w:numPr>
                <w:ilvl w:val="0"/>
                <w:numId w:val="18"/>
              </w:numPr>
              <w:autoSpaceDE w:val="0"/>
              <w:autoSpaceDN w:val="0"/>
              <w:adjustRightInd w:val="0"/>
              <w:spacing w:after="0" w:line="240" w:lineRule="auto"/>
              <w:rPr>
                <w:rFonts w:ascii="Times New Roman" w:hAnsi="Times New Roman" w:cs="Times New Roman"/>
                <w:color w:val="000000"/>
                <w:sz w:val="18"/>
                <w:szCs w:val="18"/>
              </w:rPr>
            </w:pPr>
            <w:r w:rsidRPr="001138B5">
              <w:rPr>
                <w:rFonts w:ascii="Times New Roman" w:hAnsi="Times New Roman" w:cs="Times New Roman"/>
                <w:color w:val="000000"/>
                <w:sz w:val="18"/>
                <w:szCs w:val="18"/>
              </w:rPr>
              <w:t>.</w:t>
            </w:r>
            <w:r w:rsidR="0036563D" w:rsidRPr="001138B5">
              <w:rPr>
                <w:rFonts w:ascii="Times New Roman" w:hAnsi="Times New Roman" w:cs="Times New Roman"/>
                <w:color w:val="000000"/>
                <w:sz w:val="18"/>
                <w:szCs w:val="18"/>
              </w:rPr>
              <w:t xml:space="preserve">Wage and bonuses (workers) </w:t>
            </w:r>
          </w:p>
        </w:tc>
        <w:tc>
          <w:tcPr>
            <w:tcW w:w="1594" w:type="dxa"/>
          </w:tcPr>
          <w:p w14:paraId="5A1D097E"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270201D0"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130C56A4" w14:textId="77777777" w:rsidR="0036563D" w:rsidRPr="001138B5" w:rsidRDefault="0036563D" w:rsidP="00221AC9">
            <w:pPr>
              <w:autoSpaceDE w:val="0"/>
              <w:autoSpaceDN w:val="0"/>
              <w:adjustRightInd w:val="0"/>
              <w:spacing w:after="0" w:line="240" w:lineRule="auto"/>
              <w:rPr>
                <w:rFonts w:ascii="Times New Roman" w:hAnsi="Times New Roman" w:cs="Times New Roman"/>
                <w:color w:val="FF0000"/>
                <w:sz w:val="18"/>
                <w:szCs w:val="18"/>
              </w:rPr>
            </w:pPr>
          </w:p>
        </w:tc>
      </w:tr>
      <w:tr w:rsidR="005624DA" w:rsidRPr="001138B5" w14:paraId="4FC57C0E" w14:textId="77777777" w:rsidTr="00221AC9">
        <w:trPr>
          <w:trHeight w:val="110"/>
        </w:trPr>
        <w:tc>
          <w:tcPr>
            <w:tcW w:w="2538" w:type="dxa"/>
          </w:tcPr>
          <w:p w14:paraId="3BDDE9E9" w14:textId="77777777" w:rsidR="005624DA" w:rsidRPr="001138B5" w:rsidRDefault="005624DA" w:rsidP="005624DA">
            <w:pPr>
              <w:pStyle w:val="ListParagraph"/>
              <w:numPr>
                <w:ilvl w:val="0"/>
                <w:numId w:val="16"/>
              </w:numPr>
              <w:autoSpaceDE w:val="0"/>
              <w:autoSpaceDN w:val="0"/>
              <w:adjustRightInd w:val="0"/>
              <w:spacing w:after="0" w:line="240" w:lineRule="auto"/>
              <w:rPr>
                <w:rFonts w:ascii="Times New Roman" w:hAnsi="Times New Roman" w:cs="Times New Roman"/>
                <w:color w:val="000000"/>
                <w:sz w:val="18"/>
                <w:szCs w:val="18"/>
              </w:rPr>
            </w:pPr>
            <w:r w:rsidRPr="001138B5">
              <w:rPr>
                <w:rFonts w:ascii="Times New Roman" w:hAnsi="Times New Roman" w:cs="Times New Roman"/>
                <w:color w:val="000000"/>
                <w:sz w:val="18"/>
                <w:szCs w:val="18"/>
              </w:rPr>
              <w:t>R &amp; D investment: (yuan)</w:t>
            </w:r>
          </w:p>
        </w:tc>
        <w:tc>
          <w:tcPr>
            <w:tcW w:w="1594" w:type="dxa"/>
          </w:tcPr>
          <w:p w14:paraId="4B636FC7" w14:textId="77777777" w:rsidR="005624DA" w:rsidRPr="001138B5" w:rsidRDefault="005624DA"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40C400DB" w14:textId="77777777" w:rsidR="005624DA" w:rsidRPr="001138B5" w:rsidRDefault="005624DA" w:rsidP="00221AC9">
            <w:pPr>
              <w:autoSpaceDE w:val="0"/>
              <w:autoSpaceDN w:val="0"/>
              <w:adjustRightInd w:val="0"/>
              <w:spacing w:after="0" w:line="240" w:lineRule="auto"/>
              <w:rPr>
                <w:rFonts w:ascii="Times New Roman" w:hAnsi="Times New Roman" w:cs="Times New Roman"/>
                <w:color w:val="FF0000"/>
                <w:sz w:val="18"/>
                <w:szCs w:val="18"/>
              </w:rPr>
            </w:pPr>
          </w:p>
        </w:tc>
        <w:tc>
          <w:tcPr>
            <w:tcW w:w="1594" w:type="dxa"/>
          </w:tcPr>
          <w:p w14:paraId="3A61AA0D" w14:textId="77777777" w:rsidR="005624DA" w:rsidRPr="001138B5" w:rsidRDefault="005624DA" w:rsidP="00221AC9">
            <w:pPr>
              <w:autoSpaceDE w:val="0"/>
              <w:autoSpaceDN w:val="0"/>
              <w:adjustRightInd w:val="0"/>
              <w:spacing w:after="0" w:line="240" w:lineRule="auto"/>
              <w:rPr>
                <w:rFonts w:ascii="Times New Roman" w:hAnsi="Times New Roman" w:cs="Times New Roman"/>
                <w:color w:val="FF0000"/>
                <w:sz w:val="18"/>
                <w:szCs w:val="18"/>
              </w:rPr>
            </w:pPr>
          </w:p>
        </w:tc>
      </w:tr>
    </w:tbl>
    <w:p w14:paraId="6634FBED" w14:textId="77777777" w:rsidR="0036563D" w:rsidRPr="001138B5" w:rsidRDefault="0036563D" w:rsidP="0036563D">
      <w:pPr>
        <w:rPr>
          <w:rFonts w:ascii="Times New Roman" w:hAnsi="Times New Roman" w:cs="Times New Roman"/>
        </w:rPr>
      </w:pPr>
    </w:p>
    <w:p w14:paraId="19B1A0F2" w14:textId="77777777" w:rsidR="00C46F19" w:rsidRPr="001138B5" w:rsidRDefault="00C46F19" w:rsidP="0036563D">
      <w:pPr>
        <w:rPr>
          <w:rFonts w:ascii="Times New Roman" w:hAnsi="Times New Roman" w:cs="Times New Roman"/>
        </w:rPr>
      </w:pPr>
    </w:p>
    <w:p w14:paraId="4E782254" w14:textId="77777777" w:rsidR="00C46F19" w:rsidRPr="001138B5" w:rsidRDefault="00C46F19" w:rsidP="0036563D">
      <w:pPr>
        <w:rPr>
          <w:rFonts w:ascii="Times New Roman" w:hAnsi="Times New Roman" w:cs="Times New Roman"/>
        </w:rPr>
      </w:pPr>
    </w:p>
    <w:p w14:paraId="71C9D61E" w14:textId="77777777" w:rsidR="00C46F19" w:rsidRPr="001138B5" w:rsidRDefault="00C46F19" w:rsidP="0036563D">
      <w:pPr>
        <w:rPr>
          <w:rFonts w:ascii="Times New Roman" w:hAnsi="Times New Roman" w:cs="Times New Roman"/>
        </w:rPr>
      </w:pPr>
    </w:p>
    <w:p w14:paraId="6728226D" w14:textId="77777777" w:rsidR="005624DA" w:rsidRPr="001138B5" w:rsidRDefault="005624DA" w:rsidP="0036563D">
      <w:pPr>
        <w:rPr>
          <w:rFonts w:ascii="Times New Roman" w:hAnsi="Times New Roman" w:cs="Times New Roman"/>
          <w:sz w:val="18"/>
          <w:szCs w:val="18"/>
        </w:rPr>
      </w:pPr>
      <w:r w:rsidRPr="001138B5">
        <w:rPr>
          <w:rFonts w:ascii="Times New Roman" w:hAnsi="Times New Roman" w:cs="Times New Roman"/>
          <w:sz w:val="18"/>
          <w:szCs w:val="18"/>
        </w:rPr>
        <w:lastRenderedPageBreak/>
        <w:t>F.</w:t>
      </w:r>
      <w:r w:rsidR="0036563D" w:rsidRPr="001138B5">
        <w:rPr>
          <w:rFonts w:ascii="Times New Roman" w:hAnsi="Times New Roman" w:cs="Times New Roman"/>
          <w:sz w:val="18"/>
          <w:szCs w:val="18"/>
        </w:rPr>
        <w:t xml:space="preserve"> Production Inputs and Costs </w:t>
      </w:r>
    </w:p>
    <w:p w14:paraId="09BD8E3C" w14:textId="77777777" w:rsidR="00A66A0F" w:rsidRPr="001138B5" w:rsidRDefault="0036563D" w:rsidP="0036563D">
      <w:pPr>
        <w:rPr>
          <w:rFonts w:ascii="Times New Roman" w:hAnsi="Times New Roman" w:cs="Times New Roman"/>
          <w:sz w:val="18"/>
          <w:szCs w:val="18"/>
        </w:rPr>
      </w:pPr>
      <w:r w:rsidRPr="001138B5">
        <w:rPr>
          <w:rFonts w:ascii="Times New Roman" w:hAnsi="Times New Roman" w:cs="Times New Roman"/>
          <w:sz w:val="18"/>
          <w:szCs w:val="18"/>
        </w:rPr>
        <w:t xml:space="preserve">1. </w:t>
      </w:r>
      <w:r w:rsidR="00606890" w:rsidRPr="001138B5">
        <w:rPr>
          <w:rFonts w:ascii="Times New Roman" w:hAnsi="Times New Roman" w:cs="Times New Roman"/>
          <w:sz w:val="18"/>
          <w:szCs w:val="18"/>
        </w:rPr>
        <w:t>Production</w:t>
      </w:r>
      <w:r w:rsidRPr="001138B5">
        <w:rPr>
          <w:rFonts w:ascii="Times New Roman" w:hAnsi="Times New Roman" w:cs="Times New Roman"/>
          <w:sz w:val="18"/>
          <w:szCs w:val="18"/>
        </w:rPr>
        <w:t xml:space="preserve"> Equipment</w:t>
      </w:r>
    </w:p>
    <w:tbl>
      <w:tblPr>
        <w:tblStyle w:val="TableGrid"/>
        <w:tblW w:w="5000" w:type="pct"/>
        <w:tblLook w:val="04A0" w:firstRow="1" w:lastRow="0" w:firstColumn="1" w:lastColumn="0" w:noHBand="0" w:noVBand="1"/>
      </w:tblPr>
      <w:tblGrid>
        <w:gridCol w:w="1531"/>
        <w:gridCol w:w="1145"/>
        <w:gridCol w:w="1145"/>
        <w:gridCol w:w="1163"/>
        <w:gridCol w:w="1145"/>
        <w:gridCol w:w="1002"/>
        <w:gridCol w:w="1168"/>
        <w:gridCol w:w="1277"/>
      </w:tblGrid>
      <w:tr w:rsidR="0036563D" w:rsidRPr="001138B5" w14:paraId="02D7F4DF" w14:textId="77777777" w:rsidTr="00221AC9">
        <w:tc>
          <w:tcPr>
            <w:tcW w:w="799" w:type="pct"/>
          </w:tcPr>
          <w:p w14:paraId="48065715" w14:textId="77777777" w:rsidR="0036563D" w:rsidRPr="001138B5" w:rsidRDefault="0036563D" w:rsidP="00221AC9">
            <w:pPr>
              <w:rPr>
                <w:rFonts w:ascii="Times New Roman" w:hAnsi="Times New Roman" w:cs="Times New Roman"/>
                <w:sz w:val="18"/>
                <w:szCs w:val="18"/>
              </w:rPr>
            </w:pPr>
          </w:p>
        </w:tc>
        <w:tc>
          <w:tcPr>
            <w:tcW w:w="598" w:type="pct"/>
          </w:tcPr>
          <w:p w14:paraId="36479ED1" w14:textId="77777777" w:rsidR="0036563D" w:rsidRPr="001138B5" w:rsidRDefault="0036563D" w:rsidP="00606890">
            <w:pPr>
              <w:rPr>
                <w:rFonts w:ascii="Times New Roman" w:hAnsi="Times New Roman" w:cs="Times New Roman"/>
                <w:sz w:val="18"/>
                <w:szCs w:val="18"/>
              </w:rPr>
            </w:pPr>
            <w:r w:rsidRPr="001138B5">
              <w:rPr>
                <w:rFonts w:ascii="Times New Roman" w:hAnsi="Times New Roman" w:cs="Times New Roman"/>
                <w:sz w:val="18"/>
                <w:szCs w:val="18"/>
              </w:rPr>
              <w:t>1.1 Does this firm use any of the following? (1=Yes, 2=No)</w:t>
            </w:r>
          </w:p>
        </w:tc>
        <w:tc>
          <w:tcPr>
            <w:tcW w:w="598" w:type="pct"/>
          </w:tcPr>
          <w:p w14:paraId="74A477C3" w14:textId="77777777" w:rsidR="0036563D" w:rsidRPr="001138B5" w:rsidRDefault="0036563D" w:rsidP="00221AC9">
            <w:pPr>
              <w:rPr>
                <w:rFonts w:ascii="Times New Roman" w:hAnsi="Times New Roman" w:cs="Times New Roman"/>
                <w:sz w:val="18"/>
                <w:szCs w:val="18"/>
              </w:rPr>
            </w:pPr>
            <w:r w:rsidRPr="001138B5">
              <w:rPr>
                <w:rFonts w:ascii="Times New Roman" w:hAnsi="Times New Roman" w:cs="Times New Roman"/>
                <w:sz w:val="18"/>
                <w:szCs w:val="18"/>
              </w:rPr>
              <w:t xml:space="preserve">1.2 Does this firm </w:t>
            </w:r>
            <w:r w:rsidRPr="001138B5">
              <w:rPr>
                <w:rFonts w:ascii="Times New Roman" w:hAnsi="Times New Roman" w:cs="Times New Roman"/>
                <w:b/>
                <w:sz w:val="18"/>
                <w:szCs w:val="18"/>
              </w:rPr>
              <w:t>own</w:t>
            </w:r>
            <w:r w:rsidRPr="001138B5">
              <w:rPr>
                <w:rFonts w:ascii="Times New Roman" w:hAnsi="Times New Roman" w:cs="Times New Roman"/>
                <w:sz w:val="18"/>
                <w:szCs w:val="18"/>
              </w:rPr>
              <w:t xml:space="preserve"> the following?</w:t>
            </w:r>
          </w:p>
          <w:p w14:paraId="64936AC0" w14:textId="77777777" w:rsidR="0036563D" w:rsidRPr="001138B5" w:rsidRDefault="0036563D" w:rsidP="00221AC9">
            <w:pPr>
              <w:rPr>
                <w:rFonts w:ascii="Times New Roman" w:hAnsi="Times New Roman" w:cs="Times New Roman"/>
                <w:sz w:val="18"/>
                <w:szCs w:val="18"/>
              </w:rPr>
            </w:pPr>
            <w:r w:rsidRPr="001138B5">
              <w:rPr>
                <w:rFonts w:ascii="Times New Roman" w:hAnsi="Times New Roman" w:cs="Times New Roman"/>
                <w:sz w:val="18"/>
                <w:szCs w:val="18"/>
              </w:rPr>
              <w:t>(1=Yes, 2=No)</w:t>
            </w:r>
          </w:p>
        </w:tc>
        <w:tc>
          <w:tcPr>
            <w:tcW w:w="607" w:type="pct"/>
          </w:tcPr>
          <w:p w14:paraId="06732BC8" w14:textId="77777777" w:rsidR="0036563D" w:rsidRPr="001138B5" w:rsidRDefault="0036563D" w:rsidP="00221AC9">
            <w:pPr>
              <w:rPr>
                <w:rFonts w:ascii="Times New Roman" w:hAnsi="Times New Roman" w:cs="Times New Roman"/>
                <w:sz w:val="18"/>
                <w:szCs w:val="18"/>
              </w:rPr>
            </w:pPr>
            <w:r w:rsidRPr="001138B5">
              <w:rPr>
                <w:rFonts w:ascii="Times New Roman" w:hAnsi="Times New Roman" w:cs="Times New Roman"/>
                <w:sz w:val="18"/>
                <w:szCs w:val="18"/>
              </w:rPr>
              <w:t>1.3 If you had to replace the owned items, how much would it cost to purchase something similar? (yuan)</w:t>
            </w:r>
          </w:p>
        </w:tc>
        <w:tc>
          <w:tcPr>
            <w:tcW w:w="598" w:type="pct"/>
          </w:tcPr>
          <w:p w14:paraId="0B635DF1" w14:textId="77777777" w:rsidR="0036563D" w:rsidRPr="001138B5" w:rsidRDefault="0036563D" w:rsidP="00221AC9">
            <w:pPr>
              <w:rPr>
                <w:rFonts w:ascii="Times New Roman" w:hAnsi="Times New Roman" w:cs="Times New Roman"/>
                <w:sz w:val="18"/>
                <w:szCs w:val="18"/>
              </w:rPr>
            </w:pPr>
            <w:r w:rsidRPr="001138B5">
              <w:rPr>
                <w:rFonts w:ascii="Times New Roman" w:hAnsi="Times New Roman" w:cs="Times New Roman"/>
                <w:sz w:val="18"/>
                <w:szCs w:val="18"/>
              </w:rPr>
              <w:t xml:space="preserve">1.4 Does this firm </w:t>
            </w:r>
            <w:r w:rsidRPr="001138B5">
              <w:rPr>
                <w:rFonts w:ascii="Times New Roman" w:hAnsi="Times New Roman" w:cs="Times New Roman"/>
                <w:b/>
                <w:sz w:val="18"/>
                <w:szCs w:val="18"/>
              </w:rPr>
              <w:t>rent</w:t>
            </w:r>
            <w:r w:rsidRPr="001138B5">
              <w:rPr>
                <w:rFonts w:ascii="Times New Roman" w:hAnsi="Times New Roman" w:cs="Times New Roman"/>
                <w:sz w:val="18"/>
                <w:szCs w:val="18"/>
              </w:rPr>
              <w:t xml:space="preserve"> the following?</w:t>
            </w:r>
          </w:p>
          <w:p w14:paraId="7E17A88F" w14:textId="77777777" w:rsidR="0036563D" w:rsidRPr="001138B5" w:rsidRDefault="0036563D" w:rsidP="00221AC9">
            <w:pPr>
              <w:rPr>
                <w:rFonts w:ascii="Times New Roman" w:hAnsi="Times New Roman" w:cs="Times New Roman"/>
                <w:sz w:val="18"/>
                <w:szCs w:val="18"/>
              </w:rPr>
            </w:pPr>
            <w:r w:rsidRPr="001138B5">
              <w:rPr>
                <w:rFonts w:ascii="Times New Roman" w:hAnsi="Times New Roman" w:cs="Times New Roman"/>
                <w:sz w:val="18"/>
                <w:szCs w:val="18"/>
              </w:rPr>
              <w:t>(1=Yes, 2=No)</w:t>
            </w:r>
          </w:p>
        </w:tc>
        <w:tc>
          <w:tcPr>
            <w:tcW w:w="523" w:type="pct"/>
          </w:tcPr>
          <w:p w14:paraId="6CAA7720" w14:textId="77777777" w:rsidR="0036563D" w:rsidRPr="001138B5" w:rsidRDefault="0036563D" w:rsidP="00221AC9">
            <w:pPr>
              <w:rPr>
                <w:rFonts w:ascii="Times New Roman" w:hAnsi="Times New Roman" w:cs="Times New Roman"/>
                <w:sz w:val="18"/>
                <w:szCs w:val="18"/>
              </w:rPr>
            </w:pPr>
            <w:r w:rsidRPr="001138B5">
              <w:rPr>
                <w:rFonts w:ascii="Times New Roman" w:hAnsi="Times New Roman" w:cs="Times New Roman"/>
                <w:sz w:val="18"/>
                <w:szCs w:val="18"/>
              </w:rPr>
              <w:t>1.5 What has this firm spent on renting these items over the past 12 months?</w:t>
            </w:r>
          </w:p>
        </w:tc>
        <w:tc>
          <w:tcPr>
            <w:tcW w:w="610" w:type="pct"/>
          </w:tcPr>
          <w:p w14:paraId="62A8E628" w14:textId="77777777" w:rsidR="0036563D" w:rsidRPr="001138B5" w:rsidRDefault="0036563D" w:rsidP="00221AC9">
            <w:pPr>
              <w:rPr>
                <w:rFonts w:ascii="Times New Roman" w:hAnsi="Times New Roman" w:cs="Times New Roman"/>
                <w:sz w:val="18"/>
                <w:szCs w:val="18"/>
              </w:rPr>
            </w:pPr>
            <w:r w:rsidRPr="001138B5">
              <w:rPr>
                <w:rFonts w:ascii="Times New Roman" w:hAnsi="Times New Roman" w:cs="Times New Roman"/>
                <w:sz w:val="18"/>
                <w:szCs w:val="18"/>
              </w:rPr>
              <w:t xml:space="preserve">1.6 Does this firm </w:t>
            </w:r>
            <w:r w:rsidRPr="001138B5">
              <w:rPr>
                <w:rFonts w:ascii="Times New Roman" w:hAnsi="Times New Roman" w:cs="Times New Roman"/>
                <w:b/>
                <w:sz w:val="18"/>
                <w:szCs w:val="18"/>
              </w:rPr>
              <w:t xml:space="preserve">borrow </w:t>
            </w:r>
            <w:r w:rsidRPr="001138B5">
              <w:rPr>
                <w:rFonts w:ascii="Times New Roman" w:hAnsi="Times New Roman" w:cs="Times New Roman"/>
                <w:sz w:val="18"/>
                <w:szCs w:val="18"/>
              </w:rPr>
              <w:t>the following</w:t>
            </w:r>
            <w:r w:rsidR="00BB0BF3" w:rsidRPr="001138B5">
              <w:rPr>
                <w:rFonts w:ascii="Times New Roman" w:hAnsi="Times New Roman" w:cs="Times New Roman"/>
                <w:sz w:val="18"/>
                <w:szCs w:val="18"/>
              </w:rPr>
              <w:t xml:space="preserve"> for free</w:t>
            </w:r>
            <w:r w:rsidRPr="001138B5">
              <w:rPr>
                <w:rFonts w:ascii="Times New Roman" w:hAnsi="Times New Roman" w:cs="Times New Roman"/>
                <w:sz w:val="18"/>
                <w:szCs w:val="18"/>
              </w:rPr>
              <w:t>? (1=Yes, 2=No)</w:t>
            </w:r>
          </w:p>
        </w:tc>
        <w:tc>
          <w:tcPr>
            <w:tcW w:w="667" w:type="pct"/>
          </w:tcPr>
          <w:p w14:paraId="04927D27" w14:textId="77777777" w:rsidR="0036563D" w:rsidRPr="001138B5" w:rsidRDefault="0036563D" w:rsidP="00BB0BF3">
            <w:pPr>
              <w:rPr>
                <w:rFonts w:ascii="Times New Roman" w:hAnsi="Times New Roman" w:cs="Times New Roman"/>
                <w:sz w:val="18"/>
                <w:szCs w:val="18"/>
              </w:rPr>
            </w:pPr>
            <w:r w:rsidRPr="001138B5">
              <w:rPr>
                <w:rFonts w:ascii="Times New Roman" w:hAnsi="Times New Roman" w:cs="Times New Roman"/>
                <w:sz w:val="18"/>
                <w:szCs w:val="18"/>
              </w:rPr>
              <w:t>1.7 If you had to</w:t>
            </w:r>
            <w:r w:rsidR="00BB0BF3" w:rsidRPr="001138B5">
              <w:rPr>
                <w:rFonts w:ascii="Times New Roman" w:hAnsi="Times New Roman" w:cs="Times New Roman"/>
                <w:sz w:val="18"/>
                <w:szCs w:val="18"/>
              </w:rPr>
              <w:t xml:space="preserve"> pay to rent the items</w:t>
            </w:r>
            <w:r w:rsidRPr="001138B5">
              <w:rPr>
                <w:rFonts w:ascii="Times New Roman" w:hAnsi="Times New Roman" w:cs="Times New Roman"/>
                <w:sz w:val="18"/>
                <w:szCs w:val="18"/>
              </w:rPr>
              <w:t>, how much would it cost to rent something similar? (yuan)</w:t>
            </w:r>
          </w:p>
        </w:tc>
      </w:tr>
      <w:tr w:rsidR="0036563D" w:rsidRPr="001138B5" w14:paraId="0C1F9617" w14:textId="77777777" w:rsidTr="00221AC9">
        <w:tc>
          <w:tcPr>
            <w:tcW w:w="799" w:type="pct"/>
          </w:tcPr>
          <w:p w14:paraId="31D9CF3A" w14:textId="77777777" w:rsidR="0036563D" w:rsidRPr="001138B5" w:rsidRDefault="00CB3C37" w:rsidP="0036563D">
            <w:pPr>
              <w:pStyle w:val="ListParagraph"/>
              <w:numPr>
                <w:ilvl w:val="0"/>
                <w:numId w:val="2"/>
              </w:numPr>
              <w:rPr>
                <w:rFonts w:ascii="Times New Roman" w:hAnsi="Times New Roman" w:cs="Times New Roman"/>
                <w:sz w:val="18"/>
                <w:szCs w:val="18"/>
              </w:rPr>
            </w:pPr>
            <w:r w:rsidRPr="001138B5">
              <w:rPr>
                <w:rFonts w:ascii="Times New Roman" w:hAnsi="Times New Roman" w:cs="Times New Roman"/>
                <w:sz w:val="18"/>
                <w:szCs w:val="18"/>
              </w:rPr>
              <w:t xml:space="preserve">Production </w:t>
            </w:r>
            <w:r w:rsidR="0036563D" w:rsidRPr="001138B5">
              <w:rPr>
                <w:rFonts w:ascii="Times New Roman" w:hAnsi="Times New Roman" w:cs="Times New Roman"/>
                <w:sz w:val="18"/>
                <w:szCs w:val="18"/>
              </w:rPr>
              <w:t xml:space="preserve">Tools </w:t>
            </w:r>
          </w:p>
        </w:tc>
        <w:tc>
          <w:tcPr>
            <w:tcW w:w="598" w:type="pct"/>
          </w:tcPr>
          <w:p w14:paraId="0BEFB11A" w14:textId="77777777" w:rsidR="0036563D" w:rsidRPr="001138B5" w:rsidRDefault="0036563D" w:rsidP="00221AC9">
            <w:pPr>
              <w:rPr>
                <w:rFonts w:ascii="Times New Roman" w:hAnsi="Times New Roman" w:cs="Times New Roman"/>
                <w:sz w:val="18"/>
                <w:szCs w:val="18"/>
              </w:rPr>
            </w:pPr>
          </w:p>
        </w:tc>
        <w:tc>
          <w:tcPr>
            <w:tcW w:w="598" w:type="pct"/>
          </w:tcPr>
          <w:p w14:paraId="0569F270" w14:textId="77777777" w:rsidR="0036563D" w:rsidRPr="001138B5" w:rsidRDefault="0036563D" w:rsidP="00221AC9">
            <w:pPr>
              <w:rPr>
                <w:rFonts w:ascii="Times New Roman" w:hAnsi="Times New Roman" w:cs="Times New Roman"/>
                <w:sz w:val="18"/>
                <w:szCs w:val="18"/>
              </w:rPr>
            </w:pPr>
          </w:p>
        </w:tc>
        <w:tc>
          <w:tcPr>
            <w:tcW w:w="607" w:type="pct"/>
          </w:tcPr>
          <w:p w14:paraId="4C866ACF" w14:textId="77777777" w:rsidR="0036563D" w:rsidRPr="001138B5" w:rsidRDefault="0036563D" w:rsidP="00221AC9">
            <w:pPr>
              <w:rPr>
                <w:rFonts w:ascii="Times New Roman" w:hAnsi="Times New Roman" w:cs="Times New Roman"/>
                <w:sz w:val="18"/>
                <w:szCs w:val="18"/>
              </w:rPr>
            </w:pPr>
          </w:p>
        </w:tc>
        <w:tc>
          <w:tcPr>
            <w:tcW w:w="598" w:type="pct"/>
          </w:tcPr>
          <w:p w14:paraId="5BBC62E9" w14:textId="77777777" w:rsidR="0036563D" w:rsidRPr="001138B5" w:rsidRDefault="0036563D" w:rsidP="00221AC9">
            <w:pPr>
              <w:rPr>
                <w:rFonts w:ascii="Times New Roman" w:hAnsi="Times New Roman" w:cs="Times New Roman"/>
                <w:sz w:val="18"/>
                <w:szCs w:val="18"/>
              </w:rPr>
            </w:pPr>
          </w:p>
        </w:tc>
        <w:tc>
          <w:tcPr>
            <w:tcW w:w="523" w:type="pct"/>
          </w:tcPr>
          <w:p w14:paraId="652B6B12" w14:textId="77777777" w:rsidR="0036563D" w:rsidRPr="001138B5" w:rsidRDefault="0036563D" w:rsidP="00221AC9">
            <w:pPr>
              <w:rPr>
                <w:rFonts w:ascii="Times New Roman" w:hAnsi="Times New Roman" w:cs="Times New Roman"/>
                <w:sz w:val="18"/>
                <w:szCs w:val="18"/>
              </w:rPr>
            </w:pPr>
          </w:p>
        </w:tc>
        <w:tc>
          <w:tcPr>
            <w:tcW w:w="610" w:type="pct"/>
          </w:tcPr>
          <w:p w14:paraId="4DB776FE" w14:textId="77777777" w:rsidR="0036563D" w:rsidRPr="001138B5" w:rsidRDefault="0036563D" w:rsidP="00221AC9">
            <w:pPr>
              <w:rPr>
                <w:rFonts w:ascii="Times New Roman" w:hAnsi="Times New Roman" w:cs="Times New Roman"/>
                <w:sz w:val="18"/>
                <w:szCs w:val="18"/>
              </w:rPr>
            </w:pPr>
          </w:p>
        </w:tc>
        <w:tc>
          <w:tcPr>
            <w:tcW w:w="667" w:type="pct"/>
          </w:tcPr>
          <w:p w14:paraId="125CC5DE" w14:textId="77777777" w:rsidR="0036563D" w:rsidRPr="001138B5" w:rsidRDefault="0036563D" w:rsidP="00221AC9">
            <w:pPr>
              <w:rPr>
                <w:rFonts w:ascii="Times New Roman" w:hAnsi="Times New Roman" w:cs="Times New Roman"/>
                <w:sz w:val="18"/>
                <w:szCs w:val="18"/>
              </w:rPr>
            </w:pPr>
          </w:p>
        </w:tc>
      </w:tr>
      <w:tr w:rsidR="0036563D" w:rsidRPr="001138B5" w14:paraId="6D005EB7" w14:textId="77777777" w:rsidTr="00221AC9">
        <w:tc>
          <w:tcPr>
            <w:tcW w:w="799" w:type="pct"/>
          </w:tcPr>
          <w:p w14:paraId="32CDABED" w14:textId="77777777" w:rsidR="0036563D" w:rsidRPr="001138B5" w:rsidRDefault="0036563D" w:rsidP="0036563D">
            <w:pPr>
              <w:pStyle w:val="ListParagraph"/>
              <w:numPr>
                <w:ilvl w:val="0"/>
                <w:numId w:val="2"/>
              </w:numPr>
              <w:rPr>
                <w:rFonts w:ascii="Times New Roman" w:hAnsi="Times New Roman" w:cs="Times New Roman"/>
                <w:sz w:val="18"/>
                <w:szCs w:val="18"/>
              </w:rPr>
            </w:pPr>
            <w:r w:rsidRPr="001138B5">
              <w:rPr>
                <w:rFonts w:ascii="Times New Roman" w:hAnsi="Times New Roman" w:cs="Times New Roman"/>
                <w:sz w:val="18"/>
                <w:szCs w:val="18"/>
              </w:rPr>
              <w:t>Machinery</w:t>
            </w:r>
          </w:p>
        </w:tc>
        <w:tc>
          <w:tcPr>
            <w:tcW w:w="598" w:type="pct"/>
          </w:tcPr>
          <w:p w14:paraId="17496616" w14:textId="77777777" w:rsidR="0036563D" w:rsidRPr="001138B5" w:rsidRDefault="0036563D" w:rsidP="00221AC9">
            <w:pPr>
              <w:rPr>
                <w:rFonts w:ascii="Times New Roman" w:hAnsi="Times New Roman" w:cs="Times New Roman"/>
                <w:sz w:val="18"/>
                <w:szCs w:val="18"/>
              </w:rPr>
            </w:pPr>
          </w:p>
        </w:tc>
        <w:tc>
          <w:tcPr>
            <w:tcW w:w="598" w:type="pct"/>
          </w:tcPr>
          <w:p w14:paraId="75DE1C4D" w14:textId="77777777" w:rsidR="0036563D" w:rsidRPr="001138B5" w:rsidRDefault="0036563D" w:rsidP="00221AC9">
            <w:pPr>
              <w:rPr>
                <w:rFonts w:ascii="Times New Roman" w:hAnsi="Times New Roman" w:cs="Times New Roman"/>
                <w:sz w:val="18"/>
                <w:szCs w:val="18"/>
              </w:rPr>
            </w:pPr>
          </w:p>
        </w:tc>
        <w:tc>
          <w:tcPr>
            <w:tcW w:w="607" w:type="pct"/>
          </w:tcPr>
          <w:p w14:paraId="64F0ACA8" w14:textId="77777777" w:rsidR="0036563D" w:rsidRPr="001138B5" w:rsidRDefault="0036563D" w:rsidP="00221AC9">
            <w:pPr>
              <w:rPr>
                <w:rFonts w:ascii="Times New Roman" w:hAnsi="Times New Roman" w:cs="Times New Roman"/>
                <w:sz w:val="18"/>
                <w:szCs w:val="18"/>
              </w:rPr>
            </w:pPr>
          </w:p>
        </w:tc>
        <w:tc>
          <w:tcPr>
            <w:tcW w:w="598" w:type="pct"/>
          </w:tcPr>
          <w:p w14:paraId="001C9E73" w14:textId="77777777" w:rsidR="0036563D" w:rsidRPr="001138B5" w:rsidRDefault="0036563D" w:rsidP="00221AC9">
            <w:pPr>
              <w:rPr>
                <w:rFonts w:ascii="Times New Roman" w:hAnsi="Times New Roman" w:cs="Times New Roman"/>
                <w:sz w:val="18"/>
                <w:szCs w:val="18"/>
              </w:rPr>
            </w:pPr>
          </w:p>
        </w:tc>
        <w:tc>
          <w:tcPr>
            <w:tcW w:w="523" w:type="pct"/>
          </w:tcPr>
          <w:p w14:paraId="64F74717" w14:textId="77777777" w:rsidR="0036563D" w:rsidRPr="001138B5" w:rsidRDefault="0036563D" w:rsidP="00221AC9">
            <w:pPr>
              <w:rPr>
                <w:rFonts w:ascii="Times New Roman" w:hAnsi="Times New Roman" w:cs="Times New Roman"/>
                <w:sz w:val="18"/>
                <w:szCs w:val="18"/>
              </w:rPr>
            </w:pPr>
          </w:p>
        </w:tc>
        <w:tc>
          <w:tcPr>
            <w:tcW w:w="610" w:type="pct"/>
          </w:tcPr>
          <w:p w14:paraId="7D6F28BA" w14:textId="77777777" w:rsidR="0036563D" w:rsidRPr="001138B5" w:rsidRDefault="0036563D" w:rsidP="00221AC9">
            <w:pPr>
              <w:rPr>
                <w:rFonts w:ascii="Times New Roman" w:hAnsi="Times New Roman" w:cs="Times New Roman"/>
                <w:sz w:val="18"/>
                <w:szCs w:val="18"/>
              </w:rPr>
            </w:pPr>
          </w:p>
        </w:tc>
        <w:tc>
          <w:tcPr>
            <w:tcW w:w="667" w:type="pct"/>
          </w:tcPr>
          <w:p w14:paraId="2C7A5AF6" w14:textId="77777777" w:rsidR="0036563D" w:rsidRPr="001138B5" w:rsidRDefault="0036563D" w:rsidP="00221AC9">
            <w:pPr>
              <w:rPr>
                <w:rFonts w:ascii="Times New Roman" w:hAnsi="Times New Roman" w:cs="Times New Roman"/>
                <w:sz w:val="18"/>
                <w:szCs w:val="18"/>
              </w:rPr>
            </w:pPr>
          </w:p>
        </w:tc>
      </w:tr>
      <w:tr w:rsidR="0036563D" w:rsidRPr="001138B5" w14:paraId="58CEA28C" w14:textId="77777777" w:rsidTr="00221AC9">
        <w:tc>
          <w:tcPr>
            <w:tcW w:w="799" w:type="pct"/>
          </w:tcPr>
          <w:p w14:paraId="423E7A08" w14:textId="77777777" w:rsidR="0036563D" w:rsidRPr="001138B5" w:rsidRDefault="0036563D" w:rsidP="0036563D">
            <w:pPr>
              <w:pStyle w:val="ListParagraph"/>
              <w:numPr>
                <w:ilvl w:val="0"/>
                <w:numId w:val="2"/>
              </w:numPr>
              <w:rPr>
                <w:rFonts w:ascii="Times New Roman" w:hAnsi="Times New Roman" w:cs="Times New Roman"/>
                <w:sz w:val="18"/>
                <w:szCs w:val="18"/>
              </w:rPr>
            </w:pPr>
            <w:r w:rsidRPr="001138B5">
              <w:rPr>
                <w:rFonts w:ascii="Times New Roman" w:hAnsi="Times New Roman" w:cs="Times New Roman"/>
                <w:sz w:val="18"/>
                <w:szCs w:val="18"/>
              </w:rPr>
              <w:t>Vehicles</w:t>
            </w:r>
          </w:p>
        </w:tc>
        <w:tc>
          <w:tcPr>
            <w:tcW w:w="598" w:type="pct"/>
          </w:tcPr>
          <w:p w14:paraId="71DC5FF1" w14:textId="77777777" w:rsidR="0036563D" w:rsidRPr="001138B5" w:rsidRDefault="0036563D" w:rsidP="00221AC9">
            <w:pPr>
              <w:rPr>
                <w:rFonts w:ascii="Times New Roman" w:hAnsi="Times New Roman" w:cs="Times New Roman"/>
                <w:sz w:val="18"/>
                <w:szCs w:val="18"/>
              </w:rPr>
            </w:pPr>
          </w:p>
        </w:tc>
        <w:tc>
          <w:tcPr>
            <w:tcW w:w="598" w:type="pct"/>
          </w:tcPr>
          <w:p w14:paraId="2E5994FE" w14:textId="77777777" w:rsidR="0036563D" w:rsidRPr="001138B5" w:rsidRDefault="0036563D" w:rsidP="00221AC9">
            <w:pPr>
              <w:rPr>
                <w:rFonts w:ascii="Times New Roman" w:hAnsi="Times New Roman" w:cs="Times New Roman"/>
                <w:sz w:val="18"/>
                <w:szCs w:val="18"/>
              </w:rPr>
            </w:pPr>
          </w:p>
        </w:tc>
        <w:tc>
          <w:tcPr>
            <w:tcW w:w="607" w:type="pct"/>
          </w:tcPr>
          <w:p w14:paraId="3DB5923D" w14:textId="77777777" w:rsidR="0036563D" w:rsidRPr="001138B5" w:rsidRDefault="0036563D" w:rsidP="00221AC9">
            <w:pPr>
              <w:rPr>
                <w:rFonts w:ascii="Times New Roman" w:hAnsi="Times New Roman" w:cs="Times New Roman"/>
                <w:sz w:val="18"/>
                <w:szCs w:val="18"/>
              </w:rPr>
            </w:pPr>
          </w:p>
        </w:tc>
        <w:tc>
          <w:tcPr>
            <w:tcW w:w="598" w:type="pct"/>
          </w:tcPr>
          <w:p w14:paraId="79B81050" w14:textId="77777777" w:rsidR="0036563D" w:rsidRPr="001138B5" w:rsidRDefault="0036563D" w:rsidP="00221AC9">
            <w:pPr>
              <w:rPr>
                <w:rFonts w:ascii="Times New Roman" w:hAnsi="Times New Roman" w:cs="Times New Roman"/>
                <w:sz w:val="18"/>
                <w:szCs w:val="18"/>
              </w:rPr>
            </w:pPr>
          </w:p>
        </w:tc>
        <w:tc>
          <w:tcPr>
            <w:tcW w:w="523" w:type="pct"/>
          </w:tcPr>
          <w:p w14:paraId="2556CB52" w14:textId="77777777" w:rsidR="0036563D" w:rsidRPr="001138B5" w:rsidRDefault="0036563D" w:rsidP="00221AC9">
            <w:pPr>
              <w:rPr>
                <w:rFonts w:ascii="Times New Roman" w:hAnsi="Times New Roman" w:cs="Times New Roman"/>
                <w:sz w:val="18"/>
                <w:szCs w:val="18"/>
              </w:rPr>
            </w:pPr>
          </w:p>
        </w:tc>
        <w:tc>
          <w:tcPr>
            <w:tcW w:w="610" w:type="pct"/>
          </w:tcPr>
          <w:p w14:paraId="0DC2BED1" w14:textId="77777777" w:rsidR="0036563D" w:rsidRPr="001138B5" w:rsidRDefault="0036563D" w:rsidP="00221AC9">
            <w:pPr>
              <w:rPr>
                <w:rFonts w:ascii="Times New Roman" w:hAnsi="Times New Roman" w:cs="Times New Roman"/>
                <w:sz w:val="18"/>
                <w:szCs w:val="18"/>
              </w:rPr>
            </w:pPr>
          </w:p>
        </w:tc>
        <w:tc>
          <w:tcPr>
            <w:tcW w:w="667" w:type="pct"/>
          </w:tcPr>
          <w:p w14:paraId="031F09FB" w14:textId="77777777" w:rsidR="0036563D" w:rsidRPr="001138B5" w:rsidRDefault="0036563D" w:rsidP="00221AC9">
            <w:pPr>
              <w:rPr>
                <w:rFonts w:ascii="Times New Roman" w:hAnsi="Times New Roman" w:cs="Times New Roman"/>
                <w:sz w:val="18"/>
                <w:szCs w:val="18"/>
              </w:rPr>
            </w:pPr>
          </w:p>
        </w:tc>
      </w:tr>
      <w:tr w:rsidR="0036563D" w:rsidRPr="001138B5" w14:paraId="2A983019" w14:textId="77777777" w:rsidTr="00221AC9">
        <w:tc>
          <w:tcPr>
            <w:tcW w:w="799" w:type="pct"/>
          </w:tcPr>
          <w:p w14:paraId="0A3EAFD4" w14:textId="77777777" w:rsidR="0036563D" w:rsidRPr="001138B5" w:rsidRDefault="0036563D" w:rsidP="0036563D">
            <w:pPr>
              <w:pStyle w:val="ListParagraph"/>
              <w:numPr>
                <w:ilvl w:val="0"/>
                <w:numId w:val="2"/>
              </w:numPr>
              <w:rPr>
                <w:rFonts w:ascii="Times New Roman" w:hAnsi="Times New Roman" w:cs="Times New Roman"/>
                <w:sz w:val="18"/>
                <w:szCs w:val="18"/>
              </w:rPr>
            </w:pPr>
            <w:r w:rsidRPr="001138B5">
              <w:rPr>
                <w:rFonts w:ascii="Times New Roman" w:hAnsi="Times New Roman" w:cs="Times New Roman"/>
                <w:sz w:val="18"/>
                <w:szCs w:val="18"/>
              </w:rPr>
              <w:t>Buildings</w:t>
            </w:r>
          </w:p>
        </w:tc>
        <w:tc>
          <w:tcPr>
            <w:tcW w:w="598" w:type="pct"/>
          </w:tcPr>
          <w:p w14:paraId="21EC0FC4" w14:textId="77777777" w:rsidR="0036563D" w:rsidRPr="001138B5" w:rsidRDefault="0036563D" w:rsidP="00221AC9">
            <w:pPr>
              <w:rPr>
                <w:rFonts w:ascii="Times New Roman" w:hAnsi="Times New Roman" w:cs="Times New Roman"/>
                <w:sz w:val="18"/>
                <w:szCs w:val="18"/>
              </w:rPr>
            </w:pPr>
          </w:p>
        </w:tc>
        <w:tc>
          <w:tcPr>
            <w:tcW w:w="598" w:type="pct"/>
          </w:tcPr>
          <w:p w14:paraId="78258B12" w14:textId="77777777" w:rsidR="0036563D" w:rsidRPr="001138B5" w:rsidRDefault="0036563D" w:rsidP="00221AC9">
            <w:pPr>
              <w:rPr>
                <w:rFonts w:ascii="Times New Roman" w:hAnsi="Times New Roman" w:cs="Times New Roman"/>
                <w:sz w:val="18"/>
                <w:szCs w:val="18"/>
              </w:rPr>
            </w:pPr>
          </w:p>
        </w:tc>
        <w:tc>
          <w:tcPr>
            <w:tcW w:w="607" w:type="pct"/>
          </w:tcPr>
          <w:p w14:paraId="53552C92" w14:textId="77777777" w:rsidR="0036563D" w:rsidRPr="001138B5" w:rsidRDefault="0036563D" w:rsidP="00221AC9">
            <w:pPr>
              <w:rPr>
                <w:rFonts w:ascii="Times New Roman" w:hAnsi="Times New Roman" w:cs="Times New Roman"/>
                <w:sz w:val="18"/>
                <w:szCs w:val="18"/>
              </w:rPr>
            </w:pPr>
          </w:p>
        </w:tc>
        <w:tc>
          <w:tcPr>
            <w:tcW w:w="598" w:type="pct"/>
          </w:tcPr>
          <w:p w14:paraId="059BC0C6" w14:textId="77777777" w:rsidR="0036563D" w:rsidRPr="001138B5" w:rsidRDefault="0036563D" w:rsidP="00221AC9">
            <w:pPr>
              <w:rPr>
                <w:rFonts w:ascii="Times New Roman" w:hAnsi="Times New Roman" w:cs="Times New Roman"/>
                <w:sz w:val="18"/>
                <w:szCs w:val="18"/>
              </w:rPr>
            </w:pPr>
          </w:p>
        </w:tc>
        <w:tc>
          <w:tcPr>
            <w:tcW w:w="523" w:type="pct"/>
          </w:tcPr>
          <w:p w14:paraId="433F1657" w14:textId="77777777" w:rsidR="0036563D" w:rsidRPr="001138B5" w:rsidRDefault="0036563D" w:rsidP="00221AC9">
            <w:pPr>
              <w:rPr>
                <w:rFonts w:ascii="Times New Roman" w:hAnsi="Times New Roman" w:cs="Times New Roman"/>
                <w:sz w:val="18"/>
                <w:szCs w:val="18"/>
              </w:rPr>
            </w:pPr>
          </w:p>
        </w:tc>
        <w:tc>
          <w:tcPr>
            <w:tcW w:w="610" w:type="pct"/>
          </w:tcPr>
          <w:p w14:paraId="6648DA19" w14:textId="77777777" w:rsidR="0036563D" w:rsidRPr="001138B5" w:rsidRDefault="0036563D" w:rsidP="00221AC9">
            <w:pPr>
              <w:rPr>
                <w:rFonts w:ascii="Times New Roman" w:hAnsi="Times New Roman" w:cs="Times New Roman"/>
                <w:sz w:val="18"/>
                <w:szCs w:val="18"/>
              </w:rPr>
            </w:pPr>
          </w:p>
        </w:tc>
        <w:tc>
          <w:tcPr>
            <w:tcW w:w="667" w:type="pct"/>
          </w:tcPr>
          <w:p w14:paraId="13E3F0C3" w14:textId="77777777" w:rsidR="0036563D" w:rsidRPr="001138B5" w:rsidRDefault="0036563D" w:rsidP="00221AC9">
            <w:pPr>
              <w:rPr>
                <w:rFonts w:ascii="Times New Roman" w:hAnsi="Times New Roman" w:cs="Times New Roman"/>
                <w:sz w:val="18"/>
                <w:szCs w:val="18"/>
              </w:rPr>
            </w:pPr>
          </w:p>
        </w:tc>
      </w:tr>
      <w:tr w:rsidR="0036563D" w:rsidRPr="001138B5" w14:paraId="63EBAB05" w14:textId="77777777" w:rsidTr="00221AC9">
        <w:tc>
          <w:tcPr>
            <w:tcW w:w="799" w:type="pct"/>
          </w:tcPr>
          <w:p w14:paraId="2B79FEF5" w14:textId="77777777" w:rsidR="0036563D" w:rsidRPr="001138B5" w:rsidRDefault="00CB3C37" w:rsidP="0036563D">
            <w:pPr>
              <w:pStyle w:val="ListParagraph"/>
              <w:numPr>
                <w:ilvl w:val="0"/>
                <w:numId w:val="2"/>
              </w:numPr>
              <w:rPr>
                <w:rFonts w:ascii="Times New Roman" w:hAnsi="Times New Roman" w:cs="Times New Roman"/>
                <w:sz w:val="18"/>
                <w:szCs w:val="18"/>
              </w:rPr>
            </w:pPr>
            <w:r w:rsidRPr="001138B5">
              <w:rPr>
                <w:rFonts w:ascii="Times New Roman" w:hAnsi="Times New Roman" w:cs="Times New Roman"/>
                <w:sz w:val="18"/>
                <w:szCs w:val="18"/>
              </w:rPr>
              <w:t>Agricultural animals</w:t>
            </w:r>
          </w:p>
        </w:tc>
        <w:tc>
          <w:tcPr>
            <w:tcW w:w="598" w:type="pct"/>
          </w:tcPr>
          <w:p w14:paraId="0236C89C" w14:textId="77777777" w:rsidR="0036563D" w:rsidRPr="001138B5" w:rsidRDefault="0036563D" w:rsidP="00221AC9">
            <w:pPr>
              <w:rPr>
                <w:rFonts w:ascii="Times New Roman" w:hAnsi="Times New Roman" w:cs="Times New Roman"/>
                <w:sz w:val="18"/>
                <w:szCs w:val="18"/>
              </w:rPr>
            </w:pPr>
          </w:p>
        </w:tc>
        <w:tc>
          <w:tcPr>
            <w:tcW w:w="598" w:type="pct"/>
          </w:tcPr>
          <w:p w14:paraId="0ABAC6B7" w14:textId="77777777" w:rsidR="0036563D" w:rsidRPr="001138B5" w:rsidRDefault="0036563D" w:rsidP="00221AC9">
            <w:pPr>
              <w:rPr>
                <w:rFonts w:ascii="Times New Roman" w:hAnsi="Times New Roman" w:cs="Times New Roman"/>
                <w:sz w:val="18"/>
                <w:szCs w:val="18"/>
              </w:rPr>
            </w:pPr>
          </w:p>
        </w:tc>
        <w:tc>
          <w:tcPr>
            <w:tcW w:w="607" w:type="pct"/>
          </w:tcPr>
          <w:p w14:paraId="3A661D3F" w14:textId="77777777" w:rsidR="0036563D" w:rsidRPr="001138B5" w:rsidRDefault="0036563D" w:rsidP="00221AC9">
            <w:pPr>
              <w:rPr>
                <w:rFonts w:ascii="Times New Roman" w:hAnsi="Times New Roman" w:cs="Times New Roman"/>
                <w:sz w:val="18"/>
                <w:szCs w:val="18"/>
              </w:rPr>
            </w:pPr>
          </w:p>
        </w:tc>
        <w:tc>
          <w:tcPr>
            <w:tcW w:w="598" w:type="pct"/>
          </w:tcPr>
          <w:p w14:paraId="7A7CBE49" w14:textId="77777777" w:rsidR="0036563D" w:rsidRPr="001138B5" w:rsidRDefault="0036563D" w:rsidP="00221AC9">
            <w:pPr>
              <w:rPr>
                <w:rFonts w:ascii="Times New Roman" w:hAnsi="Times New Roman" w:cs="Times New Roman"/>
                <w:sz w:val="18"/>
                <w:szCs w:val="18"/>
              </w:rPr>
            </w:pPr>
          </w:p>
        </w:tc>
        <w:tc>
          <w:tcPr>
            <w:tcW w:w="523" w:type="pct"/>
          </w:tcPr>
          <w:p w14:paraId="1E9CE138" w14:textId="77777777" w:rsidR="0036563D" w:rsidRPr="001138B5" w:rsidRDefault="0036563D" w:rsidP="00221AC9">
            <w:pPr>
              <w:rPr>
                <w:rFonts w:ascii="Times New Roman" w:hAnsi="Times New Roman" w:cs="Times New Roman"/>
                <w:sz w:val="18"/>
                <w:szCs w:val="18"/>
              </w:rPr>
            </w:pPr>
          </w:p>
        </w:tc>
        <w:tc>
          <w:tcPr>
            <w:tcW w:w="610" w:type="pct"/>
          </w:tcPr>
          <w:p w14:paraId="0378EE00" w14:textId="77777777" w:rsidR="0036563D" w:rsidRPr="001138B5" w:rsidRDefault="0036563D" w:rsidP="00221AC9">
            <w:pPr>
              <w:rPr>
                <w:rFonts w:ascii="Times New Roman" w:hAnsi="Times New Roman" w:cs="Times New Roman"/>
                <w:sz w:val="18"/>
                <w:szCs w:val="18"/>
              </w:rPr>
            </w:pPr>
          </w:p>
        </w:tc>
        <w:tc>
          <w:tcPr>
            <w:tcW w:w="667" w:type="pct"/>
          </w:tcPr>
          <w:p w14:paraId="514F2282" w14:textId="77777777" w:rsidR="0036563D" w:rsidRPr="001138B5" w:rsidRDefault="0036563D" w:rsidP="00221AC9">
            <w:pPr>
              <w:rPr>
                <w:rFonts w:ascii="Times New Roman" w:hAnsi="Times New Roman" w:cs="Times New Roman"/>
                <w:sz w:val="18"/>
                <w:szCs w:val="18"/>
              </w:rPr>
            </w:pPr>
          </w:p>
        </w:tc>
      </w:tr>
      <w:tr w:rsidR="0036563D" w:rsidRPr="001138B5" w14:paraId="7255B601" w14:textId="77777777" w:rsidTr="00221AC9">
        <w:tc>
          <w:tcPr>
            <w:tcW w:w="799" w:type="pct"/>
          </w:tcPr>
          <w:p w14:paraId="630CB7D4" w14:textId="77777777" w:rsidR="0036563D" w:rsidRPr="001138B5" w:rsidRDefault="0036563D" w:rsidP="0036563D">
            <w:pPr>
              <w:pStyle w:val="ListParagraph"/>
              <w:numPr>
                <w:ilvl w:val="0"/>
                <w:numId w:val="2"/>
              </w:numPr>
              <w:rPr>
                <w:rFonts w:ascii="Times New Roman" w:hAnsi="Times New Roman" w:cs="Times New Roman"/>
                <w:sz w:val="18"/>
                <w:szCs w:val="18"/>
              </w:rPr>
            </w:pPr>
            <w:r w:rsidRPr="001138B5">
              <w:rPr>
                <w:rFonts w:ascii="Times New Roman" w:hAnsi="Times New Roman" w:cs="Times New Roman"/>
                <w:sz w:val="18"/>
                <w:szCs w:val="18"/>
              </w:rPr>
              <w:t>Other physical assets (excluding inventory)</w:t>
            </w:r>
          </w:p>
        </w:tc>
        <w:tc>
          <w:tcPr>
            <w:tcW w:w="598" w:type="pct"/>
          </w:tcPr>
          <w:p w14:paraId="79F5381F" w14:textId="77777777" w:rsidR="0036563D" w:rsidRPr="001138B5" w:rsidRDefault="0036563D" w:rsidP="00221AC9">
            <w:pPr>
              <w:rPr>
                <w:rFonts w:ascii="Times New Roman" w:hAnsi="Times New Roman" w:cs="Times New Roman"/>
                <w:sz w:val="18"/>
                <w:szCs w:val="18"/>
              </w:rPr>
            </w:pPr>
          </w:p>
        </w:tc>
        <w:tc>
          <w:tcPr>
            <w:tcW w:w="598" w:type="pct"/>
          </w:tcPr>
          <w:p w14:paraId="4F7703FB" w14:textId="77777777" w:rsidR="0036563D" w:rsidRPr="001138B5" w:rsidRDefault="0036563D" w:rsidP="00221AC9">
            <w:pPr>
              <w:rPr>
                <w:rFonts w:ascii="Times New Roman" w:hAnsi="Times New Roman" w:cs="Times New Roman"/>
                <w:sz w:val="18"/>
                <w:szCs w:val="18"/>
              </w:rPr>
            </w:pPr>
          </w:p>
        </w:tc>
        <w:tc>
          <w:tcPr>
            <w:tcW w:w="607" w:type="pct"/>
          </w:tcPr>
          <w:p w14:paraId="23E0A4CE" w14:textId="77777777" w:rsidR="0036563D" w:rsidRPr="001138B5" w:rsidRDefault="0036563D" w:rsidP="00221AC9">
            <w:pPr>
              <w:rPr>
                <w:rFonts w:ascii="Times New Roman" w:hAnsi="Times New Roman" w:cs="Times New Roman"/>
                <w:sz w:val="18"/>
                <w:szCs w:val="18"/>
              </w:rPr>
            </w:pPr>
          </w:p>
        </w:tc>
        <w:tc>
          <w:tcPr>
            <w:tcW w:w="598" w:type="pct"/>
          </w:tcPr>
          <w:p w14:paraId="7C1F2688" w14:textId="77777777" w:rsidR="0036563D" w:rsidRPr="001138B5" w:rsidRDefault="0036563D" w:rsidP="00221AC9">
            <w:pPr>
              <w:rPr>
                <w:rFonts w:ascii="Times New Roman" w:hAnsi="Times New Roman" w:cs="Times New Roman"/>
                <w:sz w:val="18"/>
                <w:szCs w:val="18"/>
              </w:rPr>
            </w:pPr>
          </w:p>
        </w:tc>
        <w:tc>
          <w:tcPr>
            <w:tcW w:w="523" w:type="pct"/>
          </w:tcPr>
          <w:p w14:paraId="52163C58" w14:textId="77777777" w:rsidR="0036563D" w:rsidRPr="001138B5" w:rsidRDefault="0036563D" w:rsidP="00221AC9">
            <w:pPr>
              <w:rPr>
                <w:rFonts w:ascii="Times New Roman" w:hAnsi="Times New Roman" w:cs="Times New Roman"/>
                <w:sz w:val="18"/>
                <w:szCs w:val="18"/>
              </w:rPr>
            </w:pPr>
          </w:p>
        </w:tc>
        <w:tc>
          <w:tcPr>
            <w:tcW w:w="610" w:type="pct"/>
          </w:tcPr>
          <w:p w14:paraId="3A15EF6F" w14:textId="77777777" w:rsidR="0036563D" w:rsidRPr="001138B5" w:rsidRDefault="0036563D" w:rsidP="00221AC9">
            <w:pPr>
              <w:rPr>
                <w:rFonts w:ascii="Times New Roman" w:hAnsi="Times New Roman" w:cs="Times New Roman"/>
                <w:sz w:val="18"/>
                <w:szCs w:val="18"/>
              </w:rPr>
            </w:pPr>
          </w:p>
        </w:tc>
        <w:tc>
          <w:tcPr>
            <w:tcW w:w="667" w:type="pct"/>
          </w:tcPr>
          <w:p w14:paraId="768F4BA3" w14:textId="77777777" w:rsidR="0036563D" w:rsidRPr="001138B5" w:rsidRDefault="0036563D" w:rsidP="00221AC9">
            <w:pPr>
              <w:rPr>
                <w:rFonts w:ascii="Times New Roman" w:hAnsi="Times New Roman" w:cs="Times New Roman"/>
                <w:sz w:val="18"/>
                <w:szCs w:val="18"/>
              </w:rPr>
            </w:pPr>
          </w:p>
        </w:tc>
      </w:tr>
    </w:tbl>
    <w:p w14:paraId="5D344610" w14:textId="77777777" w:rsidR="00D9501A" w:rsidRPr="001138B5" w:rsidRDefault="00D9501A" w:rsidP="0036563D">
      <w:pPr>
        <w:rPr>
          <w:rFonts w:ascii="Times New Roman" w:hAnsi="Times New Roman" w:cs="Times New Roman"/>
          <w:sz w:val="18"/>
          <w:szCs w:val="18"/>
        </w:rPr>
      </w:pPr>
    </w:p>
    <w:p w14:paraId="3970BDD6" w14:textId="77777777" w:rsidR="0036563D" w:rsidRPr="001138B5" w:rsidRDefault="003F6BB7" w:rsidP="003F6BB7">
      <w:pPr>
        <w:rPr>
          <w:rFonts w:ascii="Times New Roman" w:hAnsi="Times New Roman" w:cs="Times New Roman"/>
          <w:sz w:val="18"/>
          <w:szCs w:val="18"/>
        </w:rPr>
      </w:pPr>
      <w:r w:rsidRPr="001138B5">
        <w:rPr>
          <w:rFonts w:ascii="Times New Roman" w:hAnsi="Times New Roman" w:cs="Times New Roman"/>
          <w:sz w:val="18"/>
          <w:szCs w:val="18"/>
        </w:rPr>
        <w:t xml:space="preserve">2. </w:t>
      </w:r>
      <w:r w:rsidR="0043553B" w:rsidRPr="001138B5">
        <w:rPr>
          <w:rFonts w:ascii="Times New Roman" w:hAnsi="Times New Roman" w:cs="Times New Roman"/>
          <w:sz w:val="18"/>
          <w:szCs w:val="18"/>
        </w:rPr>
        <w:t>Business Operating Costs for this Year (yuan)</w:t>
      </w:r>
    </w:p>
    <w:tbl>
      <w:tblPr>
        <w:tblStyle w:val="TableGrid"/>
        <w:tblW w:w="10296" w:type="dxa"/>
        <w:tblLook w:val="04A0" w:firstRow="1" w:lastRow="0" w:firstColumn="1" w:lastColumn="0" w:noHBand="0" w:noVBand="1"/>
      </w:tblPr>
      <w:tblGrid>
        <w:gridCol w:w="4788"/>
        <w:gridCol w:w="2790"/>
        <w:gridCol w:w="2718"/>
      </w:tblGrid>
      <w:tr w:rsidR="0043553B" w:rsidRPr="001138B5" w14:paraId="2345FCBE" w14:textId="77777777" w:rsidTr="0043553B">
        <w:tc>
          <w:tcPr>
            <w:tcW w:w="4788" w:type="dxa"/>
          </w:tcPr>
          <w:p w14:paraId="352F9568" w14:textId="77777777" w:rsidR="0043553B" w:rsidRPr="001138B5" w:rsidRDefault="0043553B" w:rsidP="00C46F19">
            <w:pPr>
              <w:rPr>
                <w:rFonts w:ascii="Times New Roman" w:hAnsi="Times New Roman" w:cs="Times New Roman"/>
                <w:b/>
                <w:sz w:val="18"/>
                <w:szCs w:val="18"/>
              </w:rPr>
            </w:pPr>
          </w:p>
        </w:tc>
        <w:tc>
          <w:tcPr>
            <w:tcW w:w="2790" w:type="dxa"/>
          </w:tcPr>
          <w:p w14:paraId="7D838860" w14:textId="77777777" w:rsidR="0043553B" w:rsidRPr="001138B5" w:rsidRDefault="00007CEC" w:rsidP="00C46F19">
            <w:pPr>
              <w:pStyle w:val="ListParagraph"/>
              <w:ind w:hanging="828"/>
              <w:jc w:val="center"/>
              <w:rPr>
                <w:rFonts w:ascii="Times New Roman" w:hAnsi="Times New Roman" w:cs="Times New Roman"/>
                <w:sz w:val="18"/>
                <w:szCs w:val="18"/>
              </w:rPr>
            </w:pPr>
            <w:r w:rsidRPr="001138B5">
              <w:rPr>
                <w:rFonts w:ascii="Times New Roman" w:hAnsi="Times New Roman" w:cs="Times New Roman"/>
                <w:sz w:val="18"/>
                <w:szCs w:val="18"/>
              </w:rPr>
              <w:t>2.1 In this Village</w:t>
            </w:r>
          </w:p>
        </w:tc>
        <w:tc>
          <w:tcPr>
            <w:tcW w:w="2718" w:type="dxa"/>
          </w:tcPr>
          <w:p w14:paraId="3A13C3A9" w14:textId="77777777" w:rsidR="0043553B" w:rsidRPr="001138B5" w:rsidRDefault="00007CEC" w:rsidP="00221187">
            <w:pPr>
              <w:pStyle w:val="ListParagraph"/>
              <w:ind w:hanging="828"/>
              <w:jc w:val="center"/>
              <w:rPr>
                <w:rFonts w:ascii="Times New Roman" w:hAnsi="Times New Roman" w:cs="Times New Roman"/>
                <w:sz w:val="18"/>
                <w:szCs w:val="18"/>
              </w:rPr>
            </w:pPr>
            <w:r w:rsidRPr="001138B5">
              <w:rPr>
                <w:rFonts w:ascii="Times New Roman" w:hAnsi="Times New Roman" w:cs="Times New Roman"/>
                <w:sz w:val="18"/>
                <w:szCs w:val="18"/>
              </w:rPr>
              <w:t xml:space="preserve">2.2 </w:t>
            </w:r>
            <w:r w:rsidR="00221187" w:rsidRPr="001138B5">
              <w:rPr>
                <w:rFonts w:ascii="Times New Roman" w:hAnsi="Times New Roman" w:cs="Times New Roman"/>
                <w:sz w:val="18"/>
                <w:szCs w:val="18"/>
              </w:rPr>
              <w:t>Firm</w:t>
            </w:r>
            <w:r w:rsidRPr="001138B5">
              <w:rPr>
                <w:rFonts w:ascii="Times New Roman" w:hAnsi="Times New Roman" w:cs="Times New Roman"/>
                <w:sz w:val="18"/>
                <w:szCs w:val="18"/>
              </w:rPr>
              <w:t>’s overall situation</w:t>
            </w:r>
          </w:p>
        </w:tc>
      </w:tr>
      <w:tr w:rsidR="0043553B" w:rsidRPr="001138B5" w14:paraId="46DDC6C8" w14:textId="77777777" w:rsidTr="0043553B">
        <w:tc>
          <w:tcPr>
            <w:tcW w:w="4788" w:type="dxa"/>
          </w:tcPr>
          <w:p w14:paraId="4EFDD067" w14:textId="77777777" w:rsidR="0043553B" w:rsidRPr="001138B5" w:rsidRDefault="0043553B" w:rsidP="00007CEC">
            <w:pPr>
              <w:rPr>
                <w:rFonts w:ascii="Times New Roman" w:hAnsi="Times New Roman" w:cs="Times New Roman"/>
                <w:sz w:val="18"/>
                <w:szCs w:val="18"/>
              </w:rPr>
            </w:pPr>
            <w:r w:rsidRPr="001138B5">
              <w:rPr>
                <w:rFonts w:ascii="Times New Roman" w:hAnsi="Times New Roman" w:cs="Times New Roman"/>
                <w:sz w:val="18"/>
                <w:szCs w:val="18"/>
              </w:rPr>
              <w:t xml:space="preserve">If </w:t>
            </w:r>
            <w:r w:rsidR="00007CEC" w:rsidRPr="001138B5">
              <w:rPr>
                <w:rFonts w:ascii="Times New Roman" w:hAnsi="Times New Roman" w:cs="Times New Roman"/>
                <w:sz w:val="18"/>
                <w:szCs w:val="18"/>
              </w:rPr>
              <w:t>animal husbandry</w:t>
            </w:r>
            <w:r w:rsidRPr="001138B5">
              <w:rPr>
                <w:rFonts w:ascii="Times New Roman" w:hAnsi="Times New Roman" w:cs="Times New Roman"/>
                <w:sz w:val="18"/>
                <w:szCs w:val="18"/>
              </w:rPr>
              <w:t xml:space="preserve"> or fishery firm</w:t>
            </w:r>
            <w:r w:rsidRPr="001138B5">
              <w:rPr>
                <w:rFonts w:ascii="Times New Roman" w:hAnsi="Times New Roman" w:cs="Times New Roman"/>
                <w:sz w:val="18"/>
                <w:szCs w:val="18"/>
              </w:rPr>
              <w:t>，</w:t>
            </w:r>
            <w:r w:rsidRPr="001138B5">
              <w:rPr>
                <w:rFonts w:ascii="Times New Roman" w:hAnsi="Times New Roman" w:cs="Times New Roman"/>
                <w:sz w:val="18"/>
                <w:szCs w:val="18"/>
              </w:rPr>
              <w:t>please answer</w:t>
            </w:r>
            <w:r w:rsidRPr="001138B5">
              <w:rPr>
                <w:rFonts w:ascii="Times New Roman" w:hAnsi="Times New Roman" w:cs="Times New Roman"/>
                <w:sz w:val="18"/>
                <w:szCs w:val="18"/>
              </w:rPr>
              <w:t>：</w:t>
            </w:r>
          </w:p>
        </w:tc>
        <w:tc>
          <w:tcPr>
            <w:tcW w:w="2790" w:type="dxa"/>
          </w:tcPr>
          <w:p w14:paraId="7A30CEEA"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3D7EDC7F" w14:textId="77777777" w:rsidR="0043553B" w:rsidRPr="001138B5" w:rsidRDefault="0043553B" w:rsidP="00C46F19">
            <w:pPr>
              <w:pStyle w:val="ListParagraph"/>
              <w:rPr>
                <w:rFonts w:ascii="Times New Roman" w:eastAsiaTheme="majorEastAsia" w:hAnsi="Times New Roman" w:cs="Times New Roman"/>
                <w:sz w:val="18"/>
                <w:szCs w:val="18"/>
              </w:rPr>
            </w:pPr>
          </w:p>
        </w:tc>
      </w:tr>
      <w:tr w:rsidR="0043553B" w:rsidRPr="001138B5" w14:paraId="69384A60" w14:textId="77777777" w:rsidTr="0043553B">
        <w:tc>
          <w:tcPr>
            <w:tcW w:w="4788" w:type="dxa"/>
          </w:tcPr>
          <w:p w14:paraId="451FCDE8" w14:textId="77777777" w:rsidR="0043553B" w:rsidRPr="001138B5" w:rsidRDefault="00007CEC" w:rsidP="0043553B">
            <w:pPr>
              <w:pStyle w:val="ListParagraph"/>
              <w:numPr>
                <w:ilvl w:val="0"/>
                <w:numId w:val="3"/>
              </w:numPr>
              <w:rPr>
                <w:rFonts w:ascii="Times New Roman" w:hAnsi="Times New Roman" w:cs="Times New Roman"/>
                <w:b/>
                <w:sz w:val="18"/>
                <w:szCs w:val="18"/>
              </w:rPr>
            </w:pPr>
            <w:r w:rsidRPr="001138B5">
              <w:rPr>
                <w:rFonts w:ascii="Times New Roman" w:hAnsi="Times New Roman" w:cs="Times New Roman"/>
                <w:sz w:val="18"/>
                <w:szCs w:val="18"/>
              </w:rPr>
              <w:t>Buying liverstock or young fish fry</w:t>
            </w:r>
          </w:p>
        </w:tc>
        <w:tc>
          <w:tcPr>
            <w:tcW w:w="2790" w:type="dxa"/>
          </w:tcPr>
          <w:p w14:paraId="702B22A8"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41DD7E05" w14:textId="77777777" w:rsidR="0043553B" w:rsidRPr="001138B5" w:rsidRDefault="0043553B" w:rsidP="00C46F19">
            <w:pPr>
              <w:pStyle w:val="ListParagraph"/>
              <w:rPr>
                <w:rFonts w:ascii="Times New Roman" w:eastAsiaTheme="majorEastAsia" w:hAnsi="Times New Roman" w:cs="Times New Roman"/>
                <w:sz w:val="18"/>
                <w:szCs w:val="18"/>
              </w:rPr>
            </w:pPr>
          </w:p>
        </w:tc>
      </w:tr>
      <w:tr w:rsidR="0043553B" w:rsidRPr="001138B5" w14:paraId="6468120F" w14:textId="77777777" w:rsidTr="0043553B">
        <w:tc>
          <w:tcPr>
            <w:tcW w:w="4788" w:type="dxa"/>
          </w:tcPr>
          <w:p w14:paraId="2F8A266F" w14:textId="77777777" w:rsidR="0043553B" w:rsidRPr="001138B5" w:rsidRDefault="00007CEC" w:rsidP="0043553B">
            <w:pPr>
              <w:pStyle w:val="ListParagraph"/>
              <w:numPr>
                <w:ilvl w:val="0"/>
                <w:numId w:val="3"/>
              </w:numPr>
              <w:rPr>
                <w:rFonts w:ascii="Times New Roman" w:hAnsi="Times New Roman" w:cs="Times New Roman"/>
                <w:b/>
                <w:sz w:val="18"/>
                <w:szCs w:val="18"/>
              </w:rPr>
            </w:pPr>
            <w:r w:rsidRPr="001138B5">
              <w:rPr>
                <w:rFonts w:ascii="Times New Roman" w:hAnsi="Times New Roman" w:cs="Times New Roman"/>
                <w:sz w:val="18"/>
                <w:szCs w:val="18"/>
              </w:rPr>
              <w:t>Feed expenditure</w:t>
            </w:r>
          </w:p>
        </w:tc>
        <w:tc>
          <w:tcPr>
            <w:tcW w:w="2790" w:type="dxa"/>
          </w:tcPr>
          <w:p w14:paraId="61F136D4"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7DD1604B" w14:textId="77777777" w:rsidR="0043553B" w:rsidRPr="001138B5" w:rsidRDefault="0043553B" w:rsidP="00C46F19">
            <w:pPr>
              <w:pStyle w:val="ListParagraph"/>
              <w:rPr>
                <w:rFonts w:ascii="Times New Roman" w:eastAsiaTheme="majorEastAsia" w:hAnsi="Times New Roman" w:cs="Times New Roman"/>
                <w:sz w:val="18"/>
                <w:szCs w:val="18"/>
              </w:rPr>
            </w:pPr>
          </w:p>
        </w:tc>
      </w:tr>
      <w:tr w:rsidR="0043553B" w:rsidRPr="001138B5" w14:paraId="40DA0EB3" w14:textId="77777777" w:rsidTr="0043553B">
        <w:tc>
          <w:tcPr>
            <w:tcW w:w="4788" w:type="dxa"/>
          </w:tcPr>
          <w:p w14:paraId="0789AA2F" w14:textId="77777777" w:rsidR="0043553B" w:rsidRPr="001138B5" w:rsidRDefault="00007CEC" w:rsidP="00C46F19">
            <w:pPr>
              <w:rPr>
                <w:rFonts w:ascii="Times New Roman" w:hAnsi="Times New Roman" w:cs="Times New Roman"/>
                <w:sz w:val="18"/>
                <w:szCs w:val="18"/>
              </w:rPr>
            </w:pPr>
            <w:r w:rsidRPr="001138B5">
              <w:rPr>
                <w:rFonts w:ascii="Times New Roman" w:hAnsi="Times New Roman" w:cs="Times New Roman"/>
                <w:sz w:val="18"/>
                <w:szCs w:val="18"/>
              </w:rPr>
              <w:t>If agricultural firm, please answer</w:t>
            </w:r>
            <w:r w:rsidR="0043553B" w:rsidRPr="001138B5">
              <w:rPr>
                <w:rFonts w:ascii="Times New Roman" w:hAnsi="Times New Roman" w:cs="Times New Roman"/>
                <w:sz w:val="18"/>
                <w:szCs w:val="18"/>
              </w:rPr>
              <w:t>：</w:t>
            </w:r>
            <w:r w:rsidR="0043553B" w:rsidRPr="001138B5">
              <w:rPr>
                <w:rFonts w:ascii="Times New Roman" w:hAnsi="Times New Roman" w:cs="Times New Roman"/>
                <w:sz w:val="18"/>
                <w:szCs w:val="18"/>
              </w:rPr>
              <w:t xml:space="preserve"> </w:t>
            </w:r>
          </w:p>
        </w:tc>
        <w:tc>
          <w:tcPr>
            <w:tcW w:w="2790" w:type="dxa"/>
          </w:tcPr>
          <w:p w14:paraId="475293A8"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45F771EB" w14:textId="77777777" w:rsidR="0043553B" w:rsidRPr="001138B5" w:rsidRDefault="0043553B" w:rsidP="00C46F19">
            <w:pPr>
              <w:pStyle w:val="ListParagraph"/>
              <w:rPr>
                <w:rFonts w:ascii="Times New Roman" w:eastAsiaTheme="majorEastAsia" w:hAnsi="Times New Roman" w:cs="Times New Roman"/>
                <w:sz w:val="18"/>
                <w:szCs w:val="18"/>
              </w:rPr>
            </w:pPr>
          </w:p>
        </w:tc>
      </w:tr>
      <w:tr w:rsidR="0043553B" w:rsidRPr="001138B5" w14:paraId="6A408D66" w14:textId="77777777" w:rsidTr="0043553B">
        <w:trPr>
          <w:trHeight w:val="278"/>
        </w:trPr>
        <w:tc>
          <w:tcPr>
            <w:tcW w:w="4788" w:type="dxa"/>
          </w:tcPr>
          <w:p w14:paraId="0872CA10" w14:textId="77777777" w:rsidR="0043553B" w:rsidRPr="001138B5" w:rsidRDefault="00007CEC" w:rsidP="0043553B">
            <w:pPr>
              <w:pStyle w:val="ListParagraph"/>
              <w:numPr>
                <w:ilvl w:val="0"/>
                <w:numId w:val="3"/>
              </w:numPr>
              <w:rPr>
                <w:rFonts w:ascii="Times New Roman" w:hAnsi="Times New Roman" w:cs="Times New Roman"/>
                <w:b/>
                <w:sz w:val="18"/>
                <w:szCs w:val="18"/>
              </w:rPr>
            </w:pPr>
            <w:r w:rsidRPr="001138B5">
              <w:rPr>
                <w:rFonts w:ascii="Times New Roman" w:hAnsi="Times New Roman" w:cs="Times New Roman"/>
                <w:sz w:val="18"/>
                <w:szCs w:val="18"/>
              </w:rPr>
              <w:t>seed</w:t>
            </w:r>
          </w:p>
        </w:tc>
        <w:tc>
          <w:tcPr>
            <w:tcW w:w="2790" w:type="dxa"/>
          </w:tcPr>
          <w:p w14:paraId="36BE83E8"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45D728AF" w14:textId="77777777" w:rsidR="0043553B" w:rsidRPr="001138B5" w:rsidRDefault="0043553B" w:rsidP="00C46F19">
            <w:pPr>
              <w:rPr>
                <w:rFonts w:ascii="Times New Roman" w:eastAsiaTheme="majorEastAsia" w:hAnsi="Times New Roman" w:cs="Times New Roman"/>
                <w:sz w:val="18"/>
                <w:szCs w:val="18"/>
              </w:rPr>
            </w:pPr>
          </w:p>
        </w:tc>
      </w:tr>
      <w:tr w:rsidR="0043553B" w:rsidRPr="001138B5" w14:paraId="185D8450" w14:textId="77777777" w:rsidTr="0043553B">
        <w:tc>
          <w:tcPr>
            <w:tcW w:w="4788" w:type="dxa"/>
          </w:tcPr>
          <w:p w14:paraId="497D7B5D" w14:textId="77777777" w:rsidR="0043553B" w:rsidRPr="001138B5" w:rsidRDefault="00007CEC" w:rsidP="0043553B">
            <w:pPr>
              <w:pStyle w:val="ListParagraph"/>
              <w:numPr>
                <w:ilvl w:val="0"/>
                <w:numId w:val="3"/>
              </w:numPr>
              <w:rPr>
                <w:rFonts w:ascii="Times New Roman" w:hAnsi="Times New Roman" w:cs="Times New Roman"/>
                <w:b/>
                <w:sz w:val="18"/>
                <w:szCs w:val="18"/>
              </w:rPr>
            </w:pPr>
            <w:r w:rsidRPr="001138B5">
              <w:rPr>
                <w:rFonts w:ascii="Times New Roman" w:hAnsi="Times New Roman" w:cs="Times New Roman"/>
                <w:sz w:val="18"/>
                <w:szCs w:val="18"/>
              </w:rPr>
              <w:t>chemical fertilizer</w:t>
            </w:r>
          </w:p>
        </w:tc>
        <w:tc>
          <w:tcPr>
            <w:tcW w:w="2790" w:type="dxa"/>
          </w:tcPr>
          <w:p w14:paraId="6DF27B8B"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0A7A7EC2" w14:textId="77777777" w:rsidR="0043553B" w:rsidRPr="001138B5" w:rsidRDefault="0043553B" w:rsidP="00C46F19">
            <w:pPr>
              <w:rPr>
                <w:rFonts w:ascii="Times New Roman" w:eastAsiaTheme="majorEastAsia" w:hAnsi="Times New Roman" w:cs="Times New Roman"/>
                <w:sz w:val="18"/>
                <w:szCs w:val="18"/>
              </w:rPr>
            </w:pPr>
          </w:p>
        </w:tc>
      </w:tr>
      <w:tr w:rsidR="0043553B" w:rsidRPr="001138B5" w14:paraId="5C6CED43" w14:textId="77777777" w:rsidTr="0043553B">
        <w:tc>
          <w:tcPr>
            <w:tcW w:w="4788" w:type="dxa"/>
          </w:tcPr>
          <w:p w14:paraId="56A9AE81" w14:textId="77777777" w:rsidR="0043553B" w:rsidRPr="001138B5" w:rsidRDefault="00007CEC" w:rsidP="00007CEC">
            <w:pPr>
              <w:pStyle w:val="ListParagraph"/>
              <w:numPr>
                <w:ilvl w:val="0"/>
                <w:numId w:val="3"/>
              </w:numPr>
              <w:spacing w:line="276" w:lineRule="auto"/>
              <w:rPr>
                <w:rFonts w:ascii="Times New Roman" w:hAnsi="Times New Roman" w:cs="Times New Roman"/>
                <w:b/>
                <w:bCs/>
                <w:sz w:val="18"/>
                <w:szCs w:val="18"/>
              </w:rPr>
            </w:pPr>
            <w:r w:rsidRPr="001138B5">
              <w:rPr>
                <w:rFonts w:ascii="Times New Roman" w:hAnsi="Times New Roman" w:cs="Times New Roman"/>
                <w:sz w:val="18"/>
                <w:szCs w:val="18"/>
              </w:rPr>
              <w:t>organic fertilizer</w:t>
            </w:r>
            <w:r w:rsidR="0043553B" w:rsidRPr="001138B5">
              <w:rPr>
                <w:rFonts w:ascii="Times New Roman" w:hAnsi="Times New Roman" w:cs="Times New Roman"/>
                <w:sz w:val="18"/>
                <w:szCs w:val="18"/>
              </w:rPr>
              <w:t>（</w:t>
            </w:r>
            <w:r w:rsidRPr="001138B5">
              <w:rPr>
                <w:rFonts w:ascii="Times New Roman" w:hAnsi="Times New Roman" w:cs="Times New Roman"/>
                <w:sz w:val="18"/>
                <w:szCs w:val="18"/>
              </w:rPr>
              <w:t>including commercial organic fertilizer, human/animal fertilizer, etc.</w:t>
            </w:r>
            <w:r w:rsidR="0043553B" w:rsidRPr="001138B5">
              <w:rPr>
                <w:rStyle w:val="code"/>
                <w:rFonts w:ascii="Times New Roman" w:eastAsiaTheme="majorEastAsia" w:hAnsi="Times New Roman" w:cs="Times New Roman"/>
                <w:spacing w:val="-8"/>
                <w:sz w:val="18"/>
                <w:szCs w:val="18"/>
              </w:rPr>
              <w:t>）</w:t>
            </w:r>
          </w:p>
        </w:tc>
        <w:tc>
          <w:tcPr>
            <w:tcW w:w="2790" w:type="dxa"/>
          </w:tcPr>
          <w:p w14:paraId="4698629B"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5F0BA2AF" w14:textId="77777777" w:rsidR="0043553B" w:rsidRPr="001138B5" w:rsidRDefault="0043553B" w:rsidP="00C46F19">
            <w:pPr>
              <w:rPr>
                <w:rFonts w:ascii="Times New Roman" w:eastAsiaTheme="majorEastAsia" w:hAnsi="Times New Roman" w:cs="Times New Roman"/>
                <w:sz w:val="18"/>
                <w:szCs w:val="18"/>
              </w:rPr>
            </w:pPr>
          </w:p>
        </w:tc>
      </w:tr>
      <w:tr w:rsidR="0043553B" w:rsidRPr="001138B5" w14:paraId="2DC61980" w14:textId="77777777" w:rsidTr="0043553B">
        <w:tc>
          <w:tcPr>
            <w:tcW w:w="4788" w:type="dxa"/>
          </w:tcPr>
          <w:p w14:paraId="59D70D70" w14:textId="77777777" w:rsidR="0043553B" w:rsidRPr="001138B5" w:rsidRDefault="00007CEC" w:rsidP="0043553B">
            <w:pPr>
              <w:pStyle w:val="ListParagraph"/>
              <w:numPr>
                <w:ilvl w:val="0"/>
                <w:numId w:val="3"/>
              </w:numPr>
              <w:spacing w:line="276" w:lineRule="auto"/>
              <w:rPr>
                <w:rFonts w:ascii="Times New Roman" w:hAnsi="Times New Roman" w:cs="Times New Roman"/>
                <w:b/>
                <w:bCs/>
                <w:sz w:val="18"/>
                <w:szCs w:val="18"/>
              </w:rPr>
            </w:pPr>
            <w:r w:rsidRPr="001138B5">
              <w:rPr>
                <w:rFonts w:ascii="Times New Roman" w:hAnsi="Times New Roman" w:cs="Times New Roman"/>
                <w:sz w:val="18"/>
                <w:szCs w:val="18"/>
              </w:rPr>
              <w:t>Pesticides, herbicides</w:t>
            </w:r>
          </w:p>
        </w:tc>
        <w:tc>
          <w:tcPr>
            <w:tcW w:w="2790" w:type="dxa"/>
          </w:tcPr>
          <w:p w14:paraId="2A2B6352"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5D8E0E43" w14:textId="77777777" w:rsidR="0043553B" w:rsidRPr="001138B5" w:rsidRDefault="0043553B" w:rsidP="00C46F19">
            <w:pPr>
              <w:rPr>
                <w:rFonts w:ascii="Times New Roman" w:eastAsiaTheme="majorEastAsia" w:hAnsi="Times New Roman" w:cs="Times New Roman"/>
                <w:sz w:val="18"/>
                <w:szCs w:val="18"/>
              </w:rPr>
            </w:pPr>
          </w:p>
        </w:tc>
      </w:tr>
      <w:tr w:rsidR="0043553B" w:rsidRPr="001138B5" w14:paraId="25FDB87F" w14:textId="77777777" w:rsidTr="0043553B">
        <w:tc>
          <w:tcPr>
            <w:tcW w:w="4788" w:type="dxa"/>
          </w:tcPr>
          <w:p w14:paraId="23CD1254" w14:textId="77777777" w:rsidR="0043553B" w:rsidRPr="001138B5" w:rsidRDefault="00007CEC" w:rsidP="0043553B">
            <w:pPr>
              <w:pStyle w:val="ListParagraph"/>
              <w:numPr>
                <w:ilvl w:val="0"/>
                <w:numId w:val="3"/>
              </w:numPr>
              <w:rPr>
                <w:rFonts w:ascii="Times New Roman" w:hAnsi="Times New Roman" w:cs="Times New Roman"/>
                <w:b/>
                <w:sz w:val="18"/>
                <w:szCs w:val="18"/>
              </w:rPr>
            </w:pPr>
            <w:r w:rsidRPr="001138B5">
              <w:rPr>
                <w:rFonts w:ascii="Times New Roman" w:hAnsi="Times New Roman" w:cs="Times New Roman"/>
                <w:sz w:val="18"/>
                <w:szCs w:val="18"/>
              </w:rPr>
              <w:t>irrigation</w:t>
            </w:r>
          </w:p>
        </w:tc>
        <w:tc>
          <w:tcPr>
            <w:tcW w:w="2790" w:type="dxa"/>
          </w:tcPr>
          <w:p w14:paraId="0D44D74B"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25040342" w14:textId="77777777" w:rsidR="0043553B" w:rsidRPr="001138B5" w:rsidRDefault="0043553B" w:rsidP="00C46F19">
            <w:pPr>
              <w:rPr>
                <w:rFonts w:ascii="Times New Roman" w:eastAsiaTheme="majorEastAsia" w:hAnsi="Times New Roman" w:cs="Times New Roman"/>
                <w:sz w:val="18"/>
                <w:szCs w:val="18"/>
              </w:rPr>
            </w:pPr>
          </w:p>
        </w:tc>
      </w:tr>
      <w:tr w:rsidR="0043553B" w:rsidRPr="001138B5" w14:paraId="165122D9" w14:textId="77777777" w:rsidTr="0043553B">
        <w:tc>
          <w:tcPr>
            <w:tcW w:w="4788" w:type="dxa"/>
          </w:tcPr>
          <w:p w14:paraId="119B987C" w14:textId="77777777" w:rsidR="0043553B" w:rsidRPr="001138B5" w:rsidRDefault="003B240D" w:rsidP="003B240D">
            <w:pPr>
              <w:pStyle w:val="ListParagraph"/>
              <w:numPr>
                <w:ilvl w:val="0"/>
                <w:numId w:val="3"/>
              </w:numPr>
              <w:spacing w:line="276" w:lineRule="auto"/>
              <w:rPr>
                <w:rFonts w:ascii="Times New Roman" w:hAnsi="Times New Roman" w:cs="Times New Roman"/>
                <w:b/>
                <w:bCs/>
                <w:sz w:val="18"/>
                <w:szCs w:val="18"/>
              </w:rPr>
            </w:pPr>
            <w:r w:rsidRPr="001138B5">
              <w:rPr>
                <w:rFonts w:ascii="Times New Roman" w:hAnsi="Times New Roman" w:cs="Times New Roman"/>
                <w:kern w:val="2"/>
                <w:sz w:val="18"/>
                <w:szCs w:val="18"/>
              </w:rPr>
              <w:t>Total cost for using farm machinery and animals (including fuel for machinery)</w:t>
            </w:r>
          </w:p>
        </w:tc>
        <w:tc>
          <w:tcPr>
            <w:tcW w:w="2790" w:type="dxa"/>
          </w:tcPr>
          <w:p w14:paraId="1935974E"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37FA3F0A" w14:textId="77777777" w:rsidR="0043553B" w:rsidRPr="001138B5" w:rsidRDefault="0043553B" w:rsidP="00C46F19">
            <w:pPr>
              <w:rPr>
                <w:rFonts w:ascii="Times New Roman" w:eastAsiaTheme="majorEastAsia" w:hAnsi="Times New Roman" w:cs="Times New Roman"/>
                <w:sz w:val="18"/>
                <w:szCs w:val="18"/>
              </w:rPr>
            </w:pPr>
          </w:p>
        </w:tc>
      </w:tr>
      <w:tr w:rsidR="0043553B" w:rsidRPr="001138B5" w14:paraId="50BBA470" w14:textId="77777777" w:rsidTr="0043553B">
        <w:tc>
          <w:tcPr>
            <w:tcW w:w="4788" w:type="dxa"/>
          </w:tcPr>
          <w:p w14:paraId="41B2ABDC" w14:textId="77777777" w:rsidR="0043553B" w:rsidRPr="001138B5" w:rsidRDefault="003B240D" w:rsidP="00D751D7">
            <w:pPr>
              <w:spacing w:after="200" w:line="276" w:lineRule="auto"/>
              <w:rPr>
                <w:rFonts w:ascii="Times New Roman" w:hAnsi="Times New Roman" w:cs="Times New Roman"/>
                <w:sz w:val="18"/>
                <w:szCs w:val="18"/>
              </w:rPr>
            </w:pPr>
            <w:r w:rsidRPr="001138B5">
              <w:rPr>
                <w:rFonts w:ascii="Times New Roman" w:hAnsi="Times New Roman" w:cs="Times New Roman"/>
                <w:sz w:val="18"/>
                <w:szCs w:val="18"/>
              </w:rPr>
              <w:t>All firms, please answer</w:t>
            </w:r>
            <w:r w:rsidR="00D751D7" w:rsidRPr="001138B5">
              <w:rPr>
                <w:rFonts w:ascii="Times New Roman" w:hAnsi="Times New Roman" w:cs="Times New Roman"/>
                <w:sz w:val="18"/>
                <w:szCs w:val="18"/>
              </w:rPr>
              <w:t xml:space="preserve"> the following</w:t>
            </w:r>
            <w:r w:rsidR="0043553B" w:rsidRPr="001138B5">
              <w:rPr>
                <w:rFonts w:ascii="Times New Roman" w:hAnsi="Times New Roman" w:cs="Times New Roman"/>
                <w:sz w:val="18"/>
                <w:szCs w:val="18"/>
              </w:rPr>
              <w:t>：</w:t>
            </w:r>
          </w:p>
        </w:tc>
        <w:tc>
          <w:tcPr>
            <w:tcW w:w="2790" w:type="dxa"/>
          </w:tcPr>
          <w:p w14:paraId="7E77E644" w14:textId="77777777" w:rsidR="0043553B" w:rsidRPr="001138B5" w:rsidRDefault="0043553B" w:rsidP="00C46F19">
            <w:pPr>
              <w:spacing w:after="200" w:line="276" w:lineRule="auto"/>
              <w:jc w:val="center"/>
              <w:rPr>
                <w:rFonts w:ascii="Times New Roman" w:eastAsiaTheme="majorEastAsia" w:hAnsi="Times New Roman" w:cs="Times New Roman"/>
                <w:sz w:val="18"/>
                <w:szCs w:val="18"/>
              </w:rPr>
            </w:pPr>
          </w:p>
        </w:tc>
        <w:tc>
          <w:tcPr>
            <w:tcW w:w="2718" w:type="dxa"/>
          </w:tcPr>
          <w:p w14:paraId="58C9CC9E" w14:textId="77777777" w:rsidR="0043553B" w:rsidRPr="001138B5" w:rsidRDefault="0043553B" w:rsidP="00C46F19">
            <w:pPr>
              <w:spacing w:after="200" w:line="276" w:lineRule="auto"/>
              <w:jc w:val="center"/>
              <w:rPr>
                <w:rFonts w:ascii="Times New Roman" w:eastAsiaTheme="majorEastAsia" w:hAnsi="Times New Roman" w:cs="Times New Roman"/>
                <w:sz w:val="18"/>
                <w:szCs w:val="18"/>
              </w:rPr>
            </w:pPr>
          </w:p>
        </w:tc>
      </w:tr>
      <w:tr w:rsidR="0043553B" w:rsidRPr="001138B5" w14:paraId="305F9467" w14:textId="77777777" w:rsidTr="0043553B">
        <w:tc>
          <w:tcPr>
            <w:tcW w:w="4788" w:type="dxa"/>
          </w:tcPr>
          <w:p w14:paraId="49A02AC3" w14:textId="77777777" w:rsidR="0043553B" w:rsidRPr="001138B5" w:rsidRDefault="003B240D" w:rsidP="0043553B">
            <w:pPr>
              <w:pStyle w:val="ListParagraph"/>
              <w:numPr>
                <w:ilvl w:val="0"/>
                <w:numId w:val="3"/>
              </w:numPr>
              <w:rPr>
                <w:rFonts w:ascii="Times New Roman" w:hAnsi="Times New Roman" w:cs="Times New Roman"/>
                <w:b/>
                <w:sz w:val="18"/>
                <w:szCs w:val="18"/>
              </w:rPr>
            </w:pPr>
            <w:r w:rsidRPr="001138B5">
              <w:rPr>
                <w:rFonts w:ascii="Times New Roman" w:hAnsi="Times New Roman" w:cs="Times New Roman"/>
                <w:sz w:val="18"/>
                <w:szCs w:val="18"/>
              </w:rPr>
              <w:t>Materials</w:t>
            </w:r>
          </w:p>
        </w:tc>
        <w:tc>
          <w:tcPr>
            <w:tcW w:w="2790" w:type="dxa"/>
          </w:tcPr>
          <w:p w14:paraId="20955F05"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1D6B170A" w14:textId="77777777" w:rsidR="0043553B" w:rsidRPr="001138B5" w:rsidRDefault="0043553B" w:rsidP="00C46F19">
            <w:pPr>
              <w:rPr>
                <w:rFonts w:ascii="Times New Roman" w:eastAsiaTheme="majorEastAsia" w:hAnsi="Times New Roman" w:cs="Times New Roman"/>
                <w:sz w:val="18"/>
                <w:szCs w:val="18"/>
              </w:rPr>
            </w:pPr>
          </w:p>
        </w:tc>
      </w:tr>
      <w:tr w:rsidR="0043553B" w:rsidRPr="001138B5" w14:paraId="2ECB428E" w14:textId="77777777" w:rsidTr="0043553B">
        <w:tc>
          <w:tcPr>
            <w:tcW w:w="4788" w:type="dxa"/>
          </w:tcPr>
          <w:p w14:paraId="5DCD0EFB" w14:textId="77777777" w:rsidR="0043553B" w:rsidRPr="001138B5" w:rsidRDefault="003B240D" w:rsidP="0043553B">
            <w:pPr>
              <w:pStyle w:val="ListParagraph"/>
              <w:numPr>
                <w:ilvl w:val="0"/>
                <w:numId w:val="3"/>
              </w:numPr>
              <w:rPr>
                <w:rFonts w:ascii="Times New Roman" w:hAnsi="Times New Roman" w:cs="Times New Roman"/>
                <w:b/>
                <w:sz w:val="18"/>
                <w:szCs w:val="18"/>
              </w:rPr>
            </w:pPr>
            <w:r w:rsidRPr="001138B5">
              <w:rPr>
                <w:rFonts w:ascii="Times New Roman" w:hAnsi="Times New Roman" w:cs="Times New Roman"/>
                <w:sz w:val="18"/>
                <w:szCs w:val="18"/>
              </w:rPr>
              <w:t>Electricity</w:t>
            </w:r>
          </w:p>
        </w:tc>
        <w:tc>
          <w:tcPr>
            <w:tcW w:w="2790" w:type="dxa"/>
          </w:tcPr>
          <w:p w14:paraId="1EC48BAD"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752F332D" w14:textId="77777777" w:rsidR="0043553B" w:rsidRPr="001138B5" w:rsidRDefault="0043553B" w:rsidP="00C46F19">
            <w:pPr>
              <w:rPr>
                <w:rFonts w:ascii="Times New Roman" w:eastAsiaTheme="majorEastAsia" w:hAnsi="Times New Roman" w:cs="Times New Roman"/>
                <w:sz w:val="18"/>
                <w:szCs w:val="18"/>
              </w:rPr>
            </w:pPr>
          </w:p>
        </w:tc>
      </w:tr>
      <w:tr w:rsidR="0043553B" w:rsidRPr="001138B5" w14:paraId="478E7B41" w14:textId="77777777" w:rsidTr="0043553B">
        <w:trPr>
          <w:trHeight w:val="351"/>
        </w:trPr>
        <w:tc>
          <w:tcPr>
            <w:tcW w:w="4788" w:type="dxa"/>
          </w:tcPr>
          <w:p w14:paraId="46C50924" w14:textId="77777777" w:rsidR="0043553B" w:rsidRPr="001138B5" w:rsidRDefault="003B240D" w:rsidP="0043553B">
            <w:pPr>
              <w:pStyle w:val="ListParagraph"/>
              <w:numPr>
                <w:ilvl w:val="0"/>
                <w:numId w:val="3"/>
              </w:numPr>
              <w:rPr>
                <w:rFonts w:ascii="Times New Roman" w:hAnsi="Times New Roman" w:cs="Times New Roman"/>
                <w:b/>
                <w:sz w:val="18"/>
                <w:szCs w:val="18"/>
              </w:rPr>
            </w:pPr>
            <w:r w:rsidRPr="001138B5">
              <w:rPr>
                <w:rFonts w:ascii="Times New Roman" w:hAnsi="Times New Roman" w:cs="Times New Roman"/>
                <w:sz w:val="18"/>
                <w:szCs w:val="18"/>
              </w:rPr>
              <w:t>Water</w:t>
            </w:r>
          </w:p>
        </w:tc>
        <w:tc>
          <w:tcPr>
            <w:tcW w:w="2790" w:type="dxa"/>
          </w:tcPr>
          <w:p w14:paraId="0FFC95D4"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680CA122" w14:textId="77777777" w:rsidR="0043553B" w:rsidRPr="001138B5" w:rsidRDefault="0043553B" w:rsidP="00C46F19">
            <w:pPr>
              <w:rPr>
                <w:rFonts w:ascii="Times New Roman" w:eastAsiaTheme="majorEastAsia" w:hAnsi="Times New Roman" w:cs="Times New Roman"/>
                <w:sz w:val="18"/>
                <w:szCs w:val="18"/>
              </w:rPr>
            </w:pPr>
          </w:p>
        </w:tc>
      </w:tr>
      <w:tr w:rsidR="0043553B" w:rsidRPr="001138B5" w14:paraId="1C213F30" w14:textId="77777777" w:rsidTr="0043553B">
        <w:tc>
          <w:tcPr>
            <w:tcW w:w="4788" w:type="dxa"/>
          </w:tcPr>
          <w:p w14:paraId="401B47A7" w14:textId="77777777" w:rsidR="0043553B" w:rsidRPr="001138B5" w:rsidRDefault="003B240D" w:rsidP="0043553B">
            <w:pPr>
              <w:pStyle w:val="ListParagraph"/>
              <w:numPr>
                <w:ilvl w:val="0"/>
                <w:numId w:val="3"/>
              </w:numPr>
              <w:rPr>
                <w:rFonts w:ascii="Times New Roman" w:hAnsi="Times New Roman" w:cs="Times New Roman"/>
                <w:b/>
                <w:sz w:val="18"/>
                <w:szCs w:val="18"/>
              </w:rPr>
            </w:pPr>
            <w:r w:rsidRPr="001138B5">
              <w:rPr>
                <w:rFonts w:ascii="Times New Roman" w:hAnsi="Times New Roman" w:cs="Times New Roman"/>
                <w:sz w:val="18"/>
                <w:szCs w:val="18"/>
              </w:rPr>
              <w:t>Gas and fuel</w:t>
            </w:r>
          </w:p>
        </w:tc>
        <w:tc>
          <w:tcPr>
            <w:tcW w:w="2790" w:type="dxa"/>
          </w:tcPr>
          <w:p w14:paraId="71989FBE"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07352035" w14:textId="77777777" w:rsidR="0043553B" w:rsidRPr="001138B5" w:rsidRDefault="0043553B" w:rsidP="00C46F19">
            <w:pPr>
              <w:rPr>
                <w:rFonts w:ascii="Times New Roman" w:eastAsiaTheme="majorEastAsia" w:hAnsi="Times New Roman" w:cs="Times New Roman"/>
                <w:sz w:val="18"/>
                <w:szCs w:val="18"/>
              </w:rPr>
            </w:pPr>
          </w:p>
        </w:tc>
      </w:tr>
      <w:tr w:rsidR="0043553B" w:rsidRPr="001138B5" w14:paraId="0C866710" w14:textId="77777777" w:rsidTr="0043553B">
        <w:tc>
          <w:tcPr>
            <w:tcW w:w="4788" w:type="dxa"/>
          </w:tcPr>
          <w:p w14:paraId="4281D52D" w14:textId="77777777" w:rsidR="0043553B" w:rsidRPr="001138B5" w:rsidRDefault="003B240D" w:rsidP="0043553B">
            <w:pPr>
              <w:pStyle w:val="ListParagraph"/>
              <w:numPr>
                <w:ilvl w:val="0"/>
                <w:numId w:val="3"/>
              </w:numPr>
              <w:rPr>
                <w:rFonts w:ascii="Times New Roman" w:hAnsi="Times New Roman" w:cs="Times New Roman"/>
                <w:b/>
                <w:sz w:val="18"/>
                <w:szCs w:val="18"/>
              </w:rPr>
            </w:pPr>
            <w:r w:rsidRPr="001138B5">
              <w:rPr>
                <w:rFonts w:ascii="Times New Roman" w:hAnsi="Times New Roman" w:cs="Times New Roman"/>
                <w:sz w:val="18"/>
                <w:szCs w:val="18"/>
              </w:rPr>
              <w:t>Rent for buildings and land</w:t>
            </w:r>
          </w:p>
        </w:tc>
        <w:tc>
          <w:tcPr>
            <w:tcW w:w="2790" w:type="dxa"/>
          </w:tcPr>
          <w:p w14:paraId="09DBF6CB"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56977C3F" w14:textId="77777777" w:rsidR="0043553B" w:rsidRPr="001138B5" w:rsidRDefault="0043553B" w:rsidP="00C46F19">
            <w:pPr>
              <w:rPr>
                <w:rFonts w:ascii="Times New Roman" w:eastAsiaTheme="majorEastAsia" w:hAnsi="Times New Roman" w:cs="Times New Roman"/>
                <w:sz w:val="18"/>
                <w:szCs w:val="18"/>
              </w:rPr>
            </w:pPr>
          </w:p>
        </w:tc>
      </w:tr>
      <w:tr w:rsidR="0043553B" w:rsidRPr="001138B5" w14:paraId="301D58FE" w14:textId="77777777" w:rsidTr="0043553B">
        <w:tc>
          <w:tcPr>
            <w:tcW w:w="4788" w:type="dxa"/>
          </w:tcPr>
          <w:p w14:paraId="1B2C930D" w14:textId="77777777" w:rsidR="0043553B" w:rsidRPr="001138B5" w:rsidRDefault="003B240D" w:rsidP="003B240D">
            <w:pPr>
              <w:pStyle w:val="ListParagraph"/>
              <w:numPr>
                <w:ilvl w:val="0"/>
                <w:numId w:val="3"/>
              </w:numPr>
              <w:spacing w:line="276" w:lineRule="auto"/>
              <w:rPr>
                <w:rFonts w:ascii="Times New Roman" w:hAnsi="Times New Roman" w:cs="Times New Roman"/>
                <w:b/>
                <w:bCs/>
                <w:sz w:val="18"/>
                <w:szCs w:val="18"/>
              </w:rPr>
            </w:pPr>
            <w:r w:rsidRPr="001138B5">
              <w:rPr>
                <w:rFonts w:ascii="Times New Roman" w:hAnsi="Times New Roman" w:cs="Times New Roman"/>
                <w:sz w:val="18"/>
                <w:szCs w:val="18"/>
              </w:rPr>
              <w:t>Communication costs</w:t>
            </w:r>
            <w:r w:rsidR="0043553B" w:rsidRPr="001138B5">
              <w:rPr>
                <w:rFonts w:ascii="Times New Roman" w:hAnsi="Times New Roman" w:cs="Times New Roman"/>
                <w:sz w:val="18"/>
                <w:szCs w:val="18"/>
              </w:rPr>
              <w:t>（</w:t>
            </w:r>
            <w:r w:rsidRPr="001138B5">
              <w:rPr>
                <w:rFonts w:ascii="Times New Roman" w:hAnsi="Times New Roman" w:cs="Times New Roman"/>
                <w:sz w:val="18"/>
                <w:szCs w:val="18"/>
              </w:rPr>
              <w:t>landline</w:t>
            </w:r>
            <w:r w:rsidR="0043553B" w:rsidRPr="001138B5">
              <w:rPr>
                <w:rFonts w:ascii="Times New Roman" w:hAnsi="Times New Roman" w:cs="Times New Roman"/>
                <w:sz w:val="18"/>
                <w:szCs w:val="18"/>
              </w:rPr>
              <w:t>/</w:t>
            </w:r>
            <w:r w:rsidRPr="001138B5">
              <w:rPr>
                <w:rFonts w:ascii="Times New Roman" w:hAnsi="Times New Roman" w:cs="Times New Roman"/>
                <w:sz w:val="18"/>
                <w:szCs w:val="18"/>
              </w:rPr>
              <w:t>cellphone</w:t>
            </w:r>
            <w:r w:rsidR="0043553B" w:rsidRPr="001138B5">
              <w:rPr>
                <w:rFonts w:ascii="Times New Roman" w:hAnsi="Times New Roman" w:cs="Times New Roman"/>
                <w:sz w:val="18"/>
                <w:szCs w:val="18"/>
              </w:rPr>
              <w:t>/</w:t>
            </w:r>
            <w:r w:rsidRPr="001138B5">
              <w:rPr>
                <w:rFonts w:ascii="Times New Roman" w:hAnsi="Times New Roman" w:cs="Times New Roman"/>
                <w:sz w:val="18"/>
                <w:szCs w:val="18"/>
              </w:rPr>
              <w:t>internet</w:t>
            </w:r>
            <w:r w:rsidR="0043553B" w:rsidRPr="001138B5">
              <w:rPr>
                <w:rFonts w:ascii="Times New Roman" w:hAnsi="Times New Roman" w:cs="Times New Roman"/>
                <w:sz w:val="18"/>
                <w:szCs w:val="18"/>
              </w:rPr>
              <w:t>）</w:t>
            </w:r>
          </w:p>
        </w:tc>
        <w:tc>
          <w:tcPr>
            <w:tcW w:w="2790" w:type="dxa"/>
          </w:tcPr>
          <w:p w14:paraId="18122315"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0AD88971" w14:textId="77777777" w:rsidR="0043553B" w:rsidRPr="001138B5" w:rsidRDefault="0043553B" w:rsidP="00C46F19">
            <w:pPr>
              <w:rPr>
                <w:rFonts w:ascii="Times New Roman" w:eastAsiaTheme="majorEastAsia" w:hAnsi="Times New Roman" w:cs="Times New Roman"/>
                <w:sz w:val="18"/>
                <w:szCs w:val="18"/>
              </w:rPr>
            </w:pPr>
          </w:p>
        </w:tc>
      </w:tr>
      <w:tr w:rsidR="0043553B" w:rsidRPr="001138B5" w14:paraId="137CCF34" w14:textId="77777777" w:rsidTr="0043553B">
        <w:tc>
          <w:tcPr>
            <w:tcW w:w="4788" w:type="dxa"/>
          </w:tcPr>
          <w:p w14:paraId="70EBD0CD" w14:textId="77777777" w:rsidR="0043553B" w:rsidRPr="001138B5" w:rsidRDefault="003B240D" w:rsidP="0043553B">
            <w:pPr>
              <w:pStyle w:val="ListParagraph"/>
              <w:numPr>
                <w:ilvl w:val="0"/>
                <w:numId w:val="3"/>
              </w:numPr>
              <w:rPr>
                <w:rFonts w:ascii="Times New Roman" w:hAnsi="Times New Roman" w:cs="Times New Roman"/>
                <w:b/>
                <w:sz w:val="18"/>
                <w:szCs w:val="18"/>
              </w:rPr>
            </w:pPr>
            <w:r w:rsidRPr="001138B5">
              <w:rPr>
                <w:rFonts w:ascii="Times New Roman" w:hAnsi="Times New Roman" w:cs="Times New Roman"/>
                <w:sz w:val="18"/>
                <w:szCs w:val="18"/>
              </w:rPr>
              <w:t>Government taxes</w:t>
            </w:r>
          </w:p>
        </w:tc>
        <w:tc>
          <w:tcPr>
            <w:tcW w:w="2790" w:type="dxa"/>
          </w:tcPr>
          <w:p w14:paraId="21B64215"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6811F1F9" w14:textId="77777777" w:rsidR="0043553B" w:rsidRPr="001138B5" w:rsidRDefault="0043553B" w:rsidP="00C46F19">
            <w:pPr>
              <w:rPr>
                <w:rFonts w:ascii="Times New Roman" w:eastAsiaTheme="majorEastAsia" w:hAnsi="Times New Roman" w:cs="Times New Roman"/>
                <w:sz w:val="18"/>
                <w:szCs w:val="18"/>
              </w:rPr>
            </w:pPr>
          </w:p>
        </w:tc>
      </w:tr>
      <w:tr w:rsidR="0043553B" w:rsidRPr="001138B5" w14:paraId="28D1E675" w14:textId="77777777" w:rsidTr="0043553B">
        <w:tc>
          <w:tcPr>
            <w:tcW w:w="4788" w:type="dxa"/>
          </w:tcPr>
          <w:p w14:paraId="3625A707" w14:textId="77777777" w:rsidR="0043553B" w:rsidRPr="001138B5" w:rsidRDefault="003B240D" w:rsidP="0043553B">
            <w:pPr>
              <w:pStyle w:val="ListParagraph"/>
              <w:numPr>
                <w:ilvl w:val="0"/>
                <w:numId w:val="3"/>
              </w:numPr>
              <w:rPr>
                <w:rFonts w:ascii="Times New Roman" w:hAnsi="Times New Roman" w:cs="Times New Roman"/>
                <w:b/>
                <w:sz w:val="18"/>
                <w:szCs w:val="18"/>
              </w:rPr>
            </w:pPr>
            <w:r w:rsidRPr="001138B5">
              <w:rPr>
                <w:rFonts w:ascii="Times New Roman" w:hAnsi="Times New Roman" w:cs="Times New Roman"/>
                <w:sz w:val="18"/>
                <w:szCs w:val="18"/>
              </w:rPr>
              <w:t>Maintenance and General Repairs</w:t>
            </w:r>
          </w:p>
        </w:tc>
        <w:tc>
          <w:tcPr>
            <w:tcW w:w="2790" w:type="dxa"/>
          </w:tcPr>
          <w:p w14:paraId="5D8586AA"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668C20C4" w14:textId="77777777" w:rsidR="0043553B" w:rsidRPr="001138B5" w:rsidRDefault="0043553B" w:rsidP="00C46F19">
            <w:pPr>
              <w:rPr>
                <w:rFonts w:ascii="Times New Roman" w:eastAsiaTheme="majorEastAsia" w:hAnsi="Times New Roman" w:cs="Times New Roman"/>
                <w:sz w:val="18"/>
                <w:szCs w:val="18"/>
              </w:rPr>
            </w:pPr>
          </w:p>
        </w:tc>
      </w:tr>
      <w:tr w:rsidR="0043553B" w:rsidRPr="001138B5" w14:paraId="335084BB" w14:textId="77777777" w:rsidTr="0043553B">
        <w:tc>
          <w:tcPr>
            <w:tcW w:w="4788" w:type="dxa"/>
          </w:tcPr>
          <w:p w14:paraId="1782D585" w14:textId="77777777" w:rsidR="0043553B" w:rsidRPr="001138B5" w:rsidRDefault="003B240D" w:rsidP="0043553B">
            <w:pPr>
              <w:pStyle w:val="ListParagraph"/>
              <w:numPr>
                <w:ilvl w:val="0"/>
                <w:numId w:val="3"/>
              </w:numPr>
              <w:rPr>
                <w:rFonts w:ascii="Times New Roman" w:hAnsi="Times New Roman" w:cs="Times New Roman"/>
                <w:b/>
                <w:sz w:val="18"/>
                <w:szCs w:val="18"/>
              </w:rPr>
            </w:pPr>
            <w:r w:rsidRPr="001138B5">
              <w:rPr>
                <w:rFonts w:ascii="Times New Roman" w:hAnsi="Times New Roman" w:cs="Times New Roman"/>
                <w:sz w:val="18"/>
                <w:szCs w:val="18"/>
              </w:rPr>
              <w:t>Transportation and travelling</w:t>
            </w:r>
          </w:p>
        </w:tc>
        <w:tc>
          <w:tcPr>
            <w:tcW w:w="2790" w:type="dxa"/>
          </w:tcPr>
          <w:p w14:paraId="11461FF1"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4A44251C" w14:textId="77777777" w:rsidR="0043553B" w:rsidRPr="001138B5" w:rsidRDefault="0043553B" w:rsidP="00C46F19">
            <w:pPr>
              <w:rPr>
                <w:rFonts w:ascii="Times New Roman" w:eastAsiaTheme="majorEastAsia" w:hAnsi="Times New Roman" w:cs="Times New Roman"/>
                <w:sz w:val="18"/>
                <w:szCs w:val="18"/>
              </w:rPr>
            </w:pPr>
          </w:p>
        </w:tc>
      </w:tr>
      <w:tr w:rsidR="0043553B" w:rsidRPr="001138B5" w14:paraId="7BED3A26" w14:textId="77777777" w:rsidTr="0043553B">
        <w:tc>
          <w:tcPr>
            <w:tcW w:w="4788" w:type="dxa"/>
          </w:tcPr>
          <w:p w14:paraId="3300C071" w14:textId="77777777" w:rsidR="0043553B" w:rsidRPr="001138B5" w:rsidRDefault="003B240D" w:rsidP="003B240D">
            <w:pPr>
              <w:pStyle w:val="ListParagraph"/>
              <w:numPr>
                <w:ilvl w:val="0"/>
                <w:numId w:val="3"/>
              </w:numPr>
              <w:rPr>
                <w:rFonts w:ascii="Times New Roman" w:hAnsi="Times New Roman" w:cs="Times New Roman"/>
                <w:b/>
                <w:sz w:val="18"/>
                <w:szCs w:val="18"/>
              </w:rPr>
            </w:pPr>
            <w:r w:rsidRPr="001138B5">
              <w:rPr>
                <w:rFonts w:ascii="Times New Roman" w:hAnsi="Times New Roman" w:cs="Times New Roman"/>
                <w:sz w:val="18"/>
                <w:szCs w:val="18"/>
              </w:rPr>
              <w:t>Other business expenditures</w:t>
            </w:r>
            <w:r w:rsidR="0043553B" w:rsidRPr="001138B5">
              <w:rPr>
                <w:rFonts w:ascii="Times New Roman" w:hAnsi="Times New Roman" w:cs="Times New Roman"/>
                <w:sz w:val="18"/>
                <w:szCs w:val="18"/>
              </w:rPr>
              <w:t xml:space="preserve"> </w:t>
            </w:r>
          </w:p>
        </w:tc>
        <w:tc>
          <w:tcPr>
            <w:tcW w:w="2790" w:type="dxa"/>
          </w:tcPr>
          <w:p w14:paraId="3EE385F8" w14:textId="77777777" w:rsidR="0043553B" w:rsidRPr="001138B5" w:rsidRDefault="0043553B" w:rsidP="00C46F19">
            <w:pPr>
              <w:rPr>
                <w:rFonts w:ascii="Times New Roman" w:eastAsiaTheme="majorEastAsia" w:hAnsi="Times New Roman" w:cs="Times New Roman"/>
                <w:sz w:val="18"/>
                <w:szCs w:val="18"/>
              </w:rPr>
            </w:pPr>
          </w:p>
        </w:tc>
        <w:tc>
          <w:tcPr>
            <w:tcW w:w="2718" w:type="dxa"/>
          </w:tcPr>
          <w:p w14:paraId="3997498B" w14:textId="77777777" w:rsidR="0043553B" w:rsidRPr="001138B5" w:rsidRDefault="0043553B" w:rsidP="00C46F19">
            <w:pPr>
              <w:rPr>
                <w:rFonts w:ascii="Times New Roman" w:eastAsiaTheme="majorEastAsia" w:hAnsi="Times New Roman" w:cs="Times New Roman"/>
                <w:sz w:val="18"/>
                <w:szCs w:val="18"/>
              </w:rPr>
            </w:pPr>
          </w:p>
        </w:tc>
      </w:tr>
    </w:tbl>
    <w:p w14:paraId="56DCD025" w14:textId="77777777" w:rsidR="0036563D" w:rsidRPr="001138B5" w:rsidRDefault="0036563D" w:rsidP="0036563D">
      <w:pPr>
        <w:rPr>
          <w:rFonts w:ascii="Times New Roman" w:hAnsi="Times New Roman" w:cs="Times New Roman"/>
          <w:sz w:val="16"/>
          <w:szCs w:val="16"/>
        </w:rPr>
      </w:pPr>
      <w:r w:rsidRPr="001138B5">
        <w:rPr>
          <w:rFonts w:ascii="Times New Roman" w:hAnsi="Times New Roman" w:cs="Times New Roman"/>
          <w:sz w:val="16"/>
          <w:szCs w:val="16"/>
        </w:rPr>
        <w:lastRenderedPageBreak/>
        <w:t xml:space="preserve">3. Labor Inputs </w:t>
      </w:r>
      <w:r w:rsidR="003F6BB7" w:rsidRPr="001138B5">
        <w:rPr>
          <w:rFonts w:ascii="Times New Roman" w:hAnsi="Times New Roman" w:cs="Times New Roman"/>
          <w:sz w:val="16"/>
          <w:szCs w:val="16"/>
        </w:rPr>
        <w:t>for this Year</w:t>
      </w:r>
      <w:bookmarkStart w:id="0" w:name="_GoBack"/>
      <w:bookmarkEnd w:id="0"/>
    </w:p>
    <w:tbl>
      <w:tblPr>
        <w:tblStyle w:val="TableGrid"/>
        <w:tblW w:w="0" w:type="auto"/>
        <w:tblLook w:val="04A0" w:firstRow="1" w:lastRow="0" w:firstColumn="1" w:lastColumn="0" w:noHBand="0" w:noVBand="1"/>
      </w:tblPr>
      <w:tblGrid>
        <w:gridCol w:w="3192"/>
        <w:gridCol w:w="3192"/>
        <w:gridCol w:w="3192"/>
      </w:tblGrid>
      <w:tr w:rsidR="0036563D" w:rsidRPr="001138B5" w14:paraId="43C1BC50" w14:textId="77777777" w:rsidTr="00221AC9">
        <w:tc>
          <w:tcPr>
            <w:tcW w:w="3192" w:type="dxa"/>
          </w:tcPr>
          <w:p w14:paraId="7029FD85" w14:textId="77777777" w:rsidR="0036563D" w:rsidRPr="001138B5" w:rsidRDefault="0036563D" w:rsidP="00221AC9">
            <w:pPr>
              <w:rPr>
                <w:rFonts w:ascii="Times New Roman" w:hAnsi="Times New Roman" w:cs="Times New Roman"/>
                <w:sz w:val="16"/>
                <w:szCs w:val="16"/>
              </w:rPr>
            </w:pPr>
          </w:p>
        </w:tc>
        <w:tc>
          <w:tcPr>
            <w:tcW w:w="3192" w:type="dxa"/>
          </w:tcPr>
          <w:p w14:paraId="15EFCE9B" w14:textId="77777777" w:rsidR="0036563D" w:rsidRPr="001138B5" w:rsidRDefault="002010C4" w:rsidP="00221AC9">
            <w:pPr>
              <w:rPr>
                <w:rFonts w:ascii="Times New Roman" w:hAnsi="Times New Roman" w:cs="Times New Roman"/>
                <w:sz w:val="16"/>
                <w:szCs w:val="16"/>
              </w:rPr>
            </w:pPr>
            <w:r w:rsidRPr="001138B5">
              <w:rPr>
                <w:rFonts w:ascii="Times New Roman" w:hAnsi="Times New Roman" w:cs="Times New Roman"/>
                <w:sz w:val="16"/>
                <w:szCs w:val="16"/>
              </w:rPr>
              <w:t xml:space="preserve">3.1 In this </w:t>
            </w:r>
            <w:r w:rsidR="0036563D" w:rsidRPr="001138B5">
              <w:rPr>
                <w:rFonts w:ascii="Times New Roman" w:hAnsi="Times New Roman" w:cs="Times New Roman"/>
                <w:sz w:val="16"/>
                <w:szCs w:val="16"/>
              </w:rPr>
              <w:t xml:space="preserve">Village </w:t>
            </w:r>
          </w:p>
        </w:tc>
        <w:tc>
          <w:tcPr>
            <w:tcW w:w="3192" w:type="dxa"/>
          </w:tcPr>
          <w:p w14:paraId="2BD5CA61" w14:textId="77777777" w:rsidR="0036563D" w:rsidRPr="001138B5" w:rsidRDefault="0036563D" w:rsidP="00221187">
            <w:pPr>
              <w:rPr>
                <w:rFonts w:ascii="Times New Roman" w:hAnsi="Times New Roman" w:cs="Times New Roman"/>
                <w:sz w:val="16"/>
                <w:szCs w:val="16"/>
              </w:rPr>
            </w:pPr>
            <w:r w:rsidRPr="001138B5">
              <w:rPr>
                <w:rFonts w:ascii="Times New Roman" w:hAnsi="Times New Roman" w:cs="Times New Roman"/>
                <w:sz w:val="16"/>
                <w:szCs w:val="16"/>
              </w:rPr>
              <w:t xml:space="preserve">3.2 </w:t>
            </w:r>
            <w:r w:rsidR="00221187" w:rsidRPr="001138B5">
              <w:rPr>
                <w:rFonts w:ascii="Times New Roman" w:hAnsi="Times New Roman" w:cs="Times New Roman"/>
                <w:sz w:val="16"/>
                <w:szCs w:val="16"/>
              </w:rPr>
              <w:t>Firm</w:t>
            </w:r>
            <w:r w:rsidR="003F6BB7" w:rsidRPr="001138B5">
              <w:rPr>
                <w:rFonts w:ascii="Times New Roman" w:hAnsi="Times New Roman" w:cs="Times New Roman"/>
                <w:sz w:val="16"/>
                <w:szCs w:val="16"/>
              </w:rPr>
              <w:t>’s overall situation</w:t>
            </w:r>
          </w:p>
        </w:tc>
      </w:tr>
      <w:tr w:rsidR="0036563D" w:rsidRPr="001138B5" w14:paraId="6CCED1DA" w14:textId="77777777" w:rsidTr="00221AC9">
        <w:tc>
          <w:tcPr>
            <w:tcW w:w="3192" w:type="dxa"/>
          </w:tcPr>
          <w:p w14:paraId="7A621111" w14:textId="77777777" w:rsidR="0036563D" w:rsidRPr="001138B5" w:rsidRDefault="0036563D" w:rsidP="0036563D">
            <w:pPr>
              <w:pStyle w:val="ListParagraph"/>
              <w:numPr>
                <w:ilvl w:val="0"/>
                <w:numId w:val="4"/>
              </w:numPr>
              <w:rPr>
                <w:rFonts w:ascii="Times New Roman" w:hAnsi="Times New Roman" w:cs="Times New Roman"/>
                <w:sz w:val="16"/>
                <w:szCs w:val="16"/>
              </w:rPr>
            </w:pPr>
            <w:r w:rsidRPr="001138B5">
              <w:rPr>
                <w:rFonts w:ascii="Times New Roman" w:hAnsi="Times New Roman" w:cs="Times New Roman"/>
                <w:sz w:val="16"/>
                <w:szCs w:val="16"/>
              </w:rPr>
              <w:t>Total Number of Paid Laborers</w:t>
            </w:r>
          </w:p>
        </w:tc>
        <w:tc>
          <w:tcPr>
            <w:tcW w:w="3192" w:type="dxa"/>
          </w:tcPr>
          <w:p w14:paraId="1F35A85F" w14:textId="77777777" w:rsidR="0036563D" w:rsidRPr="001138B5" w:rsidRDefault="0036563D" w:rsidP="00221AC9">
            <w:pPr>
              <w:rPr>
                <w:rFonts w:ascii="Times New Roman" w:hAnsi="Times New Roman" w:cs="Times New Roman"/>
                <w:sz w:val="16"/>
                <w:szCs w:val="16"/>
              </w:rPr>
            </w:pPr>
          </w:p>
        </w:tc>
        <w:tc>
          <w:tcPr>
            <w:tcW w:w="3192" w:type="dxa"/>
          </w:tcPr>
          <w:p w14:paraId="68890D44" w14:textId="77777777" w:rsidR="0036563D" w:rsidRPr="001138B5" w:rsidRDefault="0036563D" w:rsidP="00221AC9">
            <w:pPr>
              <w:rPr>
                <w:rFonts w:ascii="Times New Roman" w:hAnsi="Times New Roman" w:cs="Times New Roman"/>
                <w:sz w:val="16"/>
                <w:szCs w:val="16"/>
              </w:rPr>
            </w:pPr>
          </w:p>
        </w:tc>
      </w:tr>
      <w:tr w:rsidR="0036563D" w:rsidRPr="001138B5" w14:paraId="44F5F98C" w14:textId="77777777" w:rsidTr="00221AC9">
        <w:tc>
          <w:tcPr>
            <w:tcW w:w="3192" w:type="dxa"/>
          </w:tcPr>
          <w:p w14:paraId="55558477" w14:textId="77777777" w:rsidR="0036563D" w:rsidRPr="001138B5" w:rsidRDefault="0036563D" w:rsidP="0036563D">
            <w:pPr>
              <w:pStyle w:val="ListParagraph"/>
              <w:numPr>
                <w:ilvl w:val="0"/>
                <w:numId w:val="4"/>
              </w:numPr>
              <w:rPr>
                <w:rFonts w:ascii="Times New Roman" w:hAnsi="Times New Roman" w:cs="Times New Roman"/>
                <w:sz w:val="16"/>
                <w:szCs w:val="16"/>
              </w:rPr>
            </w:pPr>
            <w:r w:rsidRPr="001138B5">
              <w:rPr>
                <w:rFonts w:ascii="Times New Roman" w:hAnsi="Times New Roman" w:cs="Times New Roman"/>
                <w:sz w:val="16"/>
                <w:szCs w:val="16"/>
              </w:rPr>
              <w:t>Total Number of Paid Labor-Days</w:t>
            </w:r>
          </w:p>
        </w:tc>
        <w:tc>
          <w:tcPr>
            <w:tcW w:w="3192" w:type="dxa"/>
          </w:tcPr>
          <w:p w14:paraId="4CC7B534" w14:textId="77777777" w:rsidR="0036563D" w:rsidRPr="001138B5" w:rsidRDefault="0036563D" w:rsidP="00221AC9">
            <w:pPr>
              <w:rPr>
                <w:rFonts w:ascii="Times New Roman" w:hAnsi="Times New Roman" w:cs="Times New Roman"/>
                <w:sz w:val="16"/>
                <w:szCs w:val="16"/>
              </w:rPr>
            </w:pPr>
          </w:p>
        </w:tc>
        <w:tc>
          <w:tcPr>
            <w:tcW w:w="3192" w:type="dxa"/>
          </w:tcPr>
          <w:p w14:paraId="247F5BEB" w14:textId="77777777" w:rsidR="0036563D" w:rsidRPr="001138B5" w:rsidRDefault="0036563D" w:rsidP="00221AC9">
            <w:pPr>
              <w:rPr>
                <w:rFonts w:ascii="Times New Roman" w:hAnsi="Times New Roman" w:cs="Times New Roman"/>
                <w:sz w:val="16"/>
                <w:szCs w:val="16"/>
              </w:rPr>
            </w:pPr>
          </w:p>
        </w:tc>
      </w:tr>
      <w:tr w:rsidR="0036563D" w:rsidRPr="001138B5" w14:paraId="49C83A62" w14:textId="77777777" w:rsidTr="00221AC9">
        <w:tc>
          <w:tcPr>
            <w:tcW w:w="3192" w:type="dxa"/>
          </w:tcPr>
          <w:p w14:paraId="2B734C06" w14:textId="77777777" w:rsidR="0036563D" w:rsidRPr="001138B5" w:rsidRDefault="0036563D" w:rsidP="0036563D">
            <w:pPr>
              <w:pStyle w:val="ListParagraph"/>
              <w:numPr>
                <w:ilvl w:val="0"/>
                <w:numId w:val="4"/>
              </w:numPr>
              <w:rPr>
                <w:rFonts w:ascii="Times New Roman" w:hAnsi="Times New Roman" w:cs="Times New Roman"/>
                <w:sz w:val="16"/>
                <w:szCs w:val="16"/>
              </w:rPr>
            </w:pPr>
            <w:r w:rsidRPr="001138B5">
              <w:rPr>
                <w:rFonts w:ascii="Times New Roman" w:hAnsi="Times New Roman" w:cs="Times New Roman"/>
                <w:sz w:val="16"/>
                <w:szCs w:val="16"/>
              </w:rPr>
              <w:t>Total Cost of Paid Labor</w:t>
            </w:r>
          </w:p>
        </w:tc>
        <w:tc>
          <w:tcPr>
            <w:tcW w:w="3192" w:type="dxa"/>
          </w:tcPr>
          <w:p w14:paraId="013845B2" w14:textId="77777777" w:rsidR="0036563D" w:rsidRPr="001138B5" w:rsidRDefault="0036563D" w:rsidP="00221AC9">
            <w:pPr>
              <w:rPr>
                <w:rFonts w:ascii="Times New Roman" w:hAnsi="Times New Roman" w:cs="Times New Roman"/>
                <w:sz w:val="16"/>
                <w:szCs w:val="16"/>
              </w:rPr>
            </w:pPr>
          </w:p>
        </w:tc>
        <w:tc>
          <w:tcPr>
            <w:tcW w:w="3192" w:type="dxa"/>
          </w:tcPr>
          <w:p w14:paraId="66D66406" w14:textId="77777777" w:rsidR="0036563D" w:rsidRPr="001138B5" w:rsidRDefault="0036563D" w:rsidP="00221AC9">
            <w:pPr>
              <w:rPr>
                <w:rFonts w:ascii="Times New Roman" w:hAnsi="Times New Roman" w:cs="Times New Roman"/>
                <w:sz w:val="16"/>
                <w:szCs w:val="16"/>
              </w:rPr>
            </w:pPr>
          </w:p>
        </w:tc>
      </w:tr>
      <w:tr w:rsidR="0036563D" w:rsidRPr="001138B5" w14:paraId="122555BB" w14:textId="77777777" w:rsidTr="00221AC9">
        <w:tc>
          <w:tcPr>
            <w:tcW w:w="3192" w:type="dxa"/>
          </w:tcPr>
          <w:p w14:paraId="21749EBD" w14:textId="77777777" w:rsidR="0036563D" w:rsidRPr="001138B5" w:rsidRDefault="0036563D" w:rsidP="0036563D">
            <w:pPr>
              <w:pStyle w:val="ListParagraph"/>
              <w:numPr>
                <w:ilvl w:val="0"/>
                <w:numId w:val="4"/>
              </w:numPr>
              <w:rPr>
                <w:rFonts w:ascii="Times New Roman" w:hAnsi="Times New Roman" w:cs="Times New Roman"/>
                <w:sz w:val="16"/>
                <w:szCs w:val="16"/>
              </w:rPr>
            </w:pPr>
            <w:r w:rsidRPr="001138B5">
              <w:rPr>
                <w:rFonts w:ascii="Times New Roman" w:hAnsi="Times New Roman" w:cs="Times New Roman"/>
                <w:sz w:val="16"/>
                <w:szCs w:val="16"/>
              </w:rPr>
              <w:t>Total Number of Unpaid Family Laborers</w:t>
            </w:r>
          </w:p>
        </w:tc>
        <w:tc>
          <w:tcPr>
            <w:tcW w:w="3192" w:type="dxa"/>
          </w:tcPr>
          <w:p w14:paraId="11FA8A09" w14:textId="77777777" w:rsidR="0036563D" w:rsidRPr="001138B5" w:rsidRDefault="0036563D" w:rsidP="00221AC9">
            <w:pPr>
              <w:rPr>
                <w:rFonts w:ascii="Times New Roman" w:hAnsi="Times New Roman" w:cs="Times New Roman"/>
                <w:sz w:val="16"/>
                <w:szCs w:val="16"/>
              </w:rPr>
            </w:pPr>
          </w:p>
        </w:tc>
        <w:tc>
          <w:tcPr>
            <w:tcW w:w="3192" w:type="dxa"/>
          </w:tcPr>
          <w:p w14:paraId="538E38C9" w14:textId="77777777" w:rsidR="0036563D" w:rsidRPr="001138B5" w:rsidRDefault="0036563D" w:rsidP="00221AC9">
            <w:pPr>
              <w:rPr>
                <w:rFonts w:ascii="Times New Roman" w:hAnsi="Times New Roman" w:cs="Times New Roman"/>
                <w:sz w:val="16"/>
                <w:szCs w:val="16"/>
              </w:rPr>
            </w:pPr>
          </w:p>
        </w:tc>
      </w:tr>
      <w:tr w:rsidR="0036563D" w:rsidRPr="001138B5" w14:paraId="4CAA854B" w14:textId="77777777" w:rsidTr="00221AC9">
        <w:tc>
          <w:tcPr>
            <w:tcW w:w="3192" w:type="dxa"/>
          </w:tcPr>
          <w:p w14:paraId="3D56B130" w14:textId="77777777" w:rsidR="0036563D" w:rsidRPr="001138B5" w:rsidRDefault="0036563D" w:rsidP="0036563D">
            <w:pPr>
              <w:pStyle w:val="ListParagraph"/>
              <w:numPr>
                <w:ilvl w:val="0"/>
                <w:numId w:val="4"/>
              </w:numPr>
              <w:rPr>
                <w:rFonts w:ascii="Times New Roman" w:hAnsi="Times New Roman" w:cs="Times New Roman"/>
                <w:sz w:val="16"/>
                <w:szCs w:val="16"/>
              </w:rPr>
            </w:pPr>
            <w:r w:rsidRPr="001138B5">
              <w:rPr>
                <w:rFonts w:ascii="Times New Roman" w:hAnsi="Times New Roman" w:cs="Times New Roman"/>
                <w:sz w:val="16"/>
                <w:szCs w:val="16"/>
              </w:rPr>
              <w:t>Total Number of unpaid Family Labor-Days</w:t>
            </w:r>
          </w:p>
        </w:tc>
        <w:tc>
          <w:tcPr>
            <w:tcW w:w="3192" w:type="dxa"/>
          </w:tcPr>
          <w:p w14:paraId="41D85880" w14:textId="77777777" w:rsidR="0036563D" w:rsidRPr="001138B5" w:rsidRDefault="0036563D" w:rsidP="00221AC9">
            <w:pPr>
              <w:rPr>
                <w:rFonts w:ascii="Times New Roman" w:hAnsi="Times New Roman" w:cs="Times New Roman"/>
                <w:sz w:val="16"/>
                <w:szCs w:val="16"/>
              </w:rPr>
            </w:pPr>
          </w:p>
        </w:tc>
        <w:tc>
          <w:tcPr>
            <w:tcW w:w="3192" w:type="dxa"/>
          </w:tcPr>
          <w:p w14:paraId="23C80D14" w14:textId="77777777" w:rsidR="0036563D" w:rsidRPr="001138B5" w:rsidRDefault="0036563D" w:rsidP="00221AC9">
            <w:pPr>
              <w:rPr>
                <w:rFonts w:ascii="Times New Roman" w:hAnsi="Times New Roman" w:cs="Times New Roman"/>
                <w:sz w:val="16"/>
                <w:szCs w:val="16"/>
              </w:rPr>
            </w:pPr>
          </w:p>
        </w:tc>
      </w:tr>
      <w:tr w:rsidR="0036563D" w:rsidRPr="001138B5" w14:paraId="43CE97A5" w14:textId="77777777" w:rsidTr="00221AC9">
        <w:tc>
          <w:tcPr>
            <w:tcW w:w="3192" w:type="dxa"/>
          </w:tcPr>
          <w:p w14:paraId="44C85D98" w14:textId="77777777" w:rsidR="0036563D" w:rsidRPr="001138B5" w:rsidRDefault="0036563D" w:rsidP="0036563D">
            <w:pPr>
              <w:pStyle w:val="ListParagraph"/>
              <w:numPr>
                <w:ilvl w:val="0"/>
                <w:numId w:val="4"/>
              </w:numPr>
              <w:rPr>
                <w:rFonts w:ascii="Times New Roman" w:hAnsi="Times New Roman" w:cs="Times New Roman"/>
                <w:sz w:val="16"/>
                <w:szCs w:val="16"/>
              </w:rPr>
            </w:pPr>
            <w:r w:rsidRPr="001138B5">
              <w:rPr>
                <w:rFonts w:ascii="Times New Roman" w:hAnsi="Times New Roman" w:cs="Times New Roman"/>
                <w:sz w:val="16"/>
                <w:szCs w:val="16"/>
              </w:rPr>
              <w:t xml:space="preserve">Total Market Value of Unpaid Family Labor </w:t>
            </w:r>
          </w:p>
        </w:tc>
        <w:tc>
          <w:tcPr>
            <w:tcW w:w="3192" w:type="dxa"/>
          </w:tcPr>
          <w:p w14:paraId="55BB77C5" w14:textId="77777777" w:rsidR="0036563D" w:rsidRPr="001138B5" w:rsidRDefault="0036563D" w:rsidP="00221AC9">
            <w:pPr>
              <w:rPr>
                <w:rFonts w:ascii="Times New Roman" w:hAnsi="Times New Roman" w:cs="Times New Roman"/>
                <w:sz w:val="16"/>
                <w:szCs w:val="16"/>
              </w:rPr>
            </w:pPr>
          </w:p>
        </w:tc>
        <w:tc>
          <w:tcPr>
            <w:tcW w:w="3192" w:type="dxa"/>
          </w:tcPr>
          <w:p w14:paraId="13EE9B75" w14:textId="77777777" w:rsidR="0036563D" w:rsidRPr="001138B5" w:rsidRDefault="0036563D" w:rsidP="00221AC9">
            <w:pPr>
              <w:rPr>
                <w:rFonts w:ascii="Times New Roman" w:hAnsi="Times New Roman" w:cs="Times New Roman"/>
                <w:sz w:val="16"/>
                <w:szCs w:val="16"/>
              </w:rPr>
            </w:pPr>
          </w:p>
        </w:tc>
      </w:tr>
    </w:tbl>
    <w:p w14:paraId="679C5AFF" w14:textId="77777777" w:rsidR="00C61FE0" w:rsidRPr="001138B5" w:rsidRDefault="00C61FE0" w:rsidP="0036563D">
      <w:pPr>
        <w:rPr>
          <w:rFonts w:ascii="Times New Roman" w:hAnsi="Times New Roman" w:cs="Times New Roman"/>
          <w:sz w:val="16"/>
          <w:szCs w:val="16"/>
        </w:rPr>
      </w:pPr>
    </w:p>
    <w:p w14:paraId="745BE278" w14:textId="77777777" w:rsidR="008C4F60" w:rsidRPr="001138B5" w:rsidRDefault="00275BEA" w:rsidP="0036563D">
      <w:pPr>
        <w:rPr>
          <w:rFonts w:ascii="Times New Roman" w:hAnsi="Times New Roman" w:cs="Times New Roman"/>
          <w:sz w:val="16"/>
          <w:szCs w:val="16"/>
        </w:rPr>
      </w:pPr>
      <w:r w:rsidRPr="001138B5">
        <w:rPr>
          <w:rFonts w:ascii="Times New Roman" w:hAnsi="Times New Roman" w:cs="Times New Roman"/>
          <w:sz w:val="16"/>
          <w:szCs w:val="16"/>
        </w:rPr>
        <w:t>G.</w:t>
      </w:r>
      <w:r w:rsidR="0036563D" w:rsidRPr="001138B5">
        <w:rPr>
          <w:rFonts w:ascii="Times New Roman" w:hAnsi="Times New Roman" w:cs="Times New Roman"/>
          <w:sz w:val="16"/>
          <w:szCs w:val="16"/>
        </w:rPr>
        <w:t xml:space="preserve"> Agricultural Land and Output (if not an agricultural firm, go directly to section </w:t>
      </w:r>
      <w:r w:rsidR="003735BD" w:rsidRPr="001138B5">
        <w:rPr>
          <w:rFonts w:ascii="Times New Roman" w:hAnsi="Times New Roman" w:cs="Times New Roman"/>
          <w:sz w:val="16"/>
          <w:szCs w:val="16"/>
        </w:rPr>
        <w:t>H</w:t>
      </w:r>
      <w:r w:rsidR="00D751D7" w:rsidRPr="001138B5">
        <w:rPr>
          <w:rFonts w:ascii="Times New Roman" w:hAnsi="Times New Roman" w:cs="Times New Roman"/>
          <w:sz w:val="16"/>
          <w:szCs w:val="16"/>
        </w:rPr>
        <w:t>)</w:t>
      </w:r>
    </w:p>
    <w:p w14:paraId="040BFCC6" w14:textId="77777777" w:rsidR="00D751D7" w:rsidRPr="001138B5" w:rsidRDefault="00D751D7" w:rsidP="0036563D">
      <w:pPr>
        <w:rPr>
          <w:rFonts w:ascii="Times New Roman" w:hAnsi="Times New Roman" w:cs="Times New Roman"/>
          <w:sz w:val="16"/>
          <w:szCs w:val="16"/>
        </w:rPr>
      </w:pPr>
      <w:r w:rsidRPr="001138B5">
        <w:rPr>
          <w:rFonts w:ascii="Times New Roman" w:hAnsi="Times New Roman" w:cs="Times New Roman"/>
          <w:sz w:val="16"/>
          <w:szCs w:val="16"/>
        </w:rPr>
        <w:t>(Fill in one row for each crop that was produced this year).  If more than eight crops are produced, only list the top eight with the highest production levels.  For questions 2 to 4, if the same crop is planted across multiple plots, please answer in terms of the average situation across all plots.  For example, if there are three plots growing cotton, two plots produce high quality cotton, one produces average quality cotton, answer high for G3.</w:t>
      </w:r>
    </w:p>
    <w:tbl>
      <w:tblPr>
        <w:tblW w:w="7847" w:type="dxa"/>
        <w:tblInd w:w="6" w:type="dxa"/>
        <w:tblLayout w:type="fixed"/>
        <w:tblCellMar>
          <w:left w:w="17" w:type="dxa"/>
          <w:right w:w="17" w:type="dxa"/>
        </w:tblCellMar>
        <w:tblLook w:val="0000" w:firstRow="0" w:lastRow="0" w:firstColumn="0" w:lastColumn="0" w:noHBand="0" w:noVBand="0"/>
      </w:tblPr>
      <w:tblGrid>
        <w:gridCol w:w="467"/>
        <w:gridCol w:w="720"/>
        <w:gridCol w:w="810"/>
        <w:gridCol w:w="990"/>
        <w:gridCol w:w="2340"/>
        <w:gridCol w:w="1080"/>
        <w:gridCol w:w="720"/>
        <w:gridCol w:w="720"/>
      </w:tblGrid>
      <w:tr w:rsidR="00077435" w:rsidRPr="001138B5" w14:paraId="7E55AD8E" w14:textId="77777777" w:rsidTr="00077435">
        <w:trPr>
          <w:cantSplit/>
          <w:trHeight w:val="404"/>
        </w:trPr>
        <w:tc>
          <w:tcPr>
            <w:tcW w:w="467" w:type="dxa"/>
            <w:tcBorders>
              <w:left w:val="double" w:sz="6" w:space="0" w:color="auto"/>
              <w:right w:val="single" w:sz="4" w:space="0" w:color="auto"/>
            </w:tcBorders>
          </w:tcPr>
          <w:p w14:paraId="5AECF00D" w14:textId="77777777" w:rsidR="00077435" w:rsidRPr="001138B5" w:rsidRDefault="00077435" w:rsidP="00221AC9">
            <w:pPr>
              <w:pStyle w:val="question"/>
              <w:spacing w:line="200" w:lineRule="atLeast"/>
              <w:rPr>
                <w:szCs w:val="16"/>
              </w:rPr>
            </w:pPr>
            <w:r w:rsidRPr="001138B5">
              <w:rPr>
                <w:szCs w:val="16"/>
              </w:rPr>
              <w:t>Crop ID</w:t>
            </w:r>
          </w:p>
        </w:tc>
        <w:tc>
          <w:tcPr>
            <w:tcW w:w="720" w:type="dxa"/>
            <w:vMerge w:val="restart"/>
            <w:tcBorders>
              <w:left w:val="double" w:sz="6" w:space="0" w:color="auto"/>
              <w:right w:val="single" w:sz="4" w:space="0" w:color="auto"/>
            </w:tcBorders>
          </w:tcPr>
          <w:p w14:paraId="4EC1FE6F" w14:textId="77777777" w:rsidR="00077435" w:rsidRPr="001138B5" w:rsidRDefault="00077435" w:rsidP="00221AC9">
            <w:pPr>
              <w:pStyle w:val="question"/>
              <w:spacing w:line="200" w:lineRule="atLeast"/>
              <w:rPr>
                <w:szCs w:val="16"/>
              </w:rPr>
            </w:pPr>
            <w:r w:rsidRPr="001138B5">
              <w:rPr>
                <w:szCs w:val="16"/>
              </w:rPr>
              <w:t>1. Area of all planted plots</w:t>
            </w:r>
          </w:p>
          <w:p w14:paraId="034ACEC1" w14:textId="77777777" w:rsidR="00077435" w:rsidRPr="001138B5" w:rsidRDefault="00077435" w:rsidP="00221AC9">
            <w:pPr>
              <w:spacing w:after="0" w:line="200" w:lineRule="atLeast"/>
              <w:rPr>
                <w:rFonts w:ascii="Times New Roman" w:hAnsi="Times New Roman" w:cs="Times New Roman"/>
                <w:sz w:val="16"/>
                <w:szCs w:val="16"/>
              </w:rPr>
            </w:pPr>
            <w:r w:rsidRPr="001138B5">
              <w:rPr>
                <w:rFonts w:ascii="Times New Roman" w:hAnsi="Times New Roman" w:cs="Times New Roman"/>
                <w:sz w:val="16"/>
                <w:szCs w:val="16"/>
              </w:rPr>
              <w:t>(mu)</w:t>
            </w:r>
          </w:p>
        </w:tc>
        <w:tc>
          <w:tcPr>
            <w:tcW w:w="810" w:type="dxa"/>
            <w:vMerge w:val="restart"/>
            <w:tcBorders>
              <w:left w:val="single" w:sz="4" w:space="0" w:color="auto"/>
              <w:right w:val="single" w:sz="4" w:space="0" w:color="auto"/>
            </w:tcBorders>
          </w:tcPr>
          <w:p w14:paraId="67EA8133" w14:textId="77777777" w:rsidR="00077435" w:rsidRPr="001138B5" w:rsidRDefault="00077435" w:rsidP="00221AC9">
            <w:pPr>
              <w:pStyle w:val="question"/>
              <w:spacing w:line="200" w:lineRule="atLeast"/>
              <w:rPr>
                <w:szCs w:val="16"/>
              </w:rPr>
            </w:pPr>
            <w:r w:rsidRPr="001138B5">
              <w:rPr>
                <w:szCs w:val="16"/>
              </w:rPr>
              <w:t>2. paddy field or  dry field</w:t>
            </w:r>
          </w:p>
          <w:p w14:paraId="2A6B7F7C" w14:textId="77777777" w:rsidR="00077435" w:rsidRPr="001138B5" w:rsidRDefault="00077435" w:rsidP="00221AC9">
            <w:pPr>
              <w:spacing w:after="0" w:line="200" w:lineRule="atLeast"/>
              <w:rPr>
                <w:rStyle w:val="code"/>
                <w:rFonts w:ascii="Times New Roman" w:hAnsi="Times New Roman" w:cs="Times New Roman"/>
                <w:spacing w:val="-8"/>
                <w:sz w:val="16"/>
                <w:szCs w:val="16"/>
              </w:rPr>
            </w:pPr>
            <w:r w:rsidRPr="001138B5">
              <w:rPr>
                <w:rStyle w:val="code"/>
                <w:rFonts w:ascii="Times New Roman" w:hAnsi="Times New Roman" w:cs="Times New Roman"/>
                <w:spacing w:val="-8"/>
                <w:sz w:val="16"/>
                <w:szCs w:val="16"/>
              </w:rPr>
              <w:t>1. Paddy</w:t>
            </w:r>
          </w:p>
          <w:p w14:paraId="79068F7C" w14:textId="77777777" w:rsidR="00077435" w:rsidRPr="001138B5" w:rsidRDefault="00077435" w:rsidP="00221AC9">
            <w:pPr>
              <w:spacing w:after="0" w:line="200" w:lineRule="atLeast"/>
              <w:rPr>
                <w:rFonts w:ascii="Times New Roman" w:hAnsi="Times New Roman" w:cs="Times New Roman"/>
                <w:sz w:val="16"/>
                <w:szCs w:val="16"/>
              </w:rPr>
            </w:pPr>
            <w:r w:rsidRPr="001138B5">
              <w:rPr>
                <w:rStyle w:val="code"/>
                <w:rFonts w:ascii="Times New Roman" w:hAnsi="Times New Roman" w:cs="Times New Roman"/>
                <w:spacing w:val="-8"/>
                <w:sz w:val="16"/>
                <w:szCs w:val="16"/>
              </w:rPr>
              <w:t>2. Dry</w:t>
            </w:r>
          </w:p>
        </w:tc>
        <w:tc>
          <w:tcPr>
            <w:tcW w:w="990" w:type="dxa"/>
            <w:vMerge w:val="restart"/>
            <w:tcBorders>
              <w:left w:val="single" w:sz="4" w:space="0" w:color="auto"/>
              <w:right w:val="single" w:sz="4" w:space="0" w:color="auto"/>
            </w:tcBorders>
          </w:tcPr>
          <w:p w14:paraId="0BBB8747" w14:textId="77777777" w:rsidR="00077435" w:rsidRPr="001138B5" w:rsidRDefault="00077435" w:rsidP="00221AC9">
            <w:pPr>
              <w:pStyle w:val="question"/>
              <w:spacing w:line="200" w:lineRule="atLeast"/>
              <w:rPr>
                <w:szCs w:val="16"/>
              </w:rPr>
            </w:pPr>
            <w:r w:rsidRPr="001138B5">
              <w:rPr>
                <w:szCs w:val="16"/>
              </w:rPr>
              <w:t xml:space="preserve">3.Quality of plot </w:t>
            </w:r>
          </w:p>
          <w:p w14:paraId="344172C1" w14:textId="77777777" w:rsidR="00077435" w:rsidRPr="001138B5" w:rsidRDefault="00077435" w:rsidP="00221AC9">
            <w:pPr>
              <w:spacing w:after="0" w:line="200" w:lineRule="atLeast"/>
              <w:rPr>
                <w:rStyle w:val="code"/>
                <w:rFonts w:ascii="Times New Roman" w:hAnsi="Times New Roman" w:cs="Times New Roman"/>
                <w:spacing w:val="-8"/>
                <w:sz w:val="16"/>
                <w:szCs w:val="16"/>
                <w:lang w:eastAsia="zh-TW"/>
              </w:rPr>
            </w:pPr>
            <w:r w:rsidRPr="001138B5">
              <w:rPr>
                <w:rStyle w:val="code"/>
                <w:rFonts w:ascii="Times New Roman" w:hAnsi="Times New Roman" w:cs="Times New Roman"/>
                <w:spacing w:val="-8"/>
                <w:sz w:val="16"/>
                <w:szCs w:val="16"/>
              </w:rPr>
              <w:t>1. high</w:t>
            </w:r>
          </w:p>
          <w:p w14:paraId="4DDC2649" w14:textId="77777777" w:rsidR="00077435" w:rsidRPr="001138B5" w:rsidRDefault="00077435" w:rsidP="00221AC9">
            <w:pPr>
              <w:spacing w:after="0" w:line="200" w:lineRule="atLeast"/>
              <w:rPr>
                <w:rStyle w:val="code"/>
                <w:rFonts w:ascii="Times New Roman" w:hAnsi="Times New Roman" w:cs="Times New Roman"/>
                <w:spacing w:val="-8"/>
                <w:sz w:val="16"/>
                <w:szCs w:val="16"/>
              </w:rPr>
            </w:pPr>
            <w:r w:rsidRPr="001138B5">
              <w:rPr>
                <w:rStyle w:val="code"/>
                <w:rFonts w:ascii="Times New Roman" w:hAnsi="Times New Roman" w:cs="Times New Roman"/>
                <w:spacing w:val="-8"/>
                <w:sz w:val="16"/>
                <w:szCs w:val="16"/>
              </w:rPr>
              <w:t>2. middle</w:t>
            </w:r>
          </w:p>
          <w:p w14:paraId="11B5A600" w14:textId="77777777" w:rsidR="00077435" w:rsidRPr="001138B5" w:rsidRDefault="00077435" w:rsidP="00221AC9">
            <w:pPr>
              <w:spacing w:after="0" w:line="200" w:lineRule="atLeast"/>
              <w:rPr>
                <w:rStyle w:val="code"/>
                <w:rFonts w:ascii="Times New Roman" w:hAnsi="Times New Roman" w:cs="Times New Roman"/>
                <w:spacing w:val="-8"/>
                <w:sz w:val="16"/>
                <w:szCs w:val="16"/>
              </w:rPr>
            </w:pPr>
            <w:r w:rsidRPr="001138B5">
              <w:rPr>
                <w:rStyle w:val="code"/>
                <w:rFonts w:ascii="Times New Roman" w:hAnsi="Times New Roman" w:cs="Times New Roman"/>
                <w:spacing w:val="-8"/>
                <w:sz w:val="16"/>
                <w:szCs w:val="16"/>
              </w:rPr>
              <w:t>3. low</w:t>
            </w:r>
          </w:p>
          <w:p w14:paraId="00ADFB90" w14:textId="77777777" w:rsidR="00077435" w:rsidRPr="001138B5" w:rsidRDefault="00077435" w:rsidP="00221AC9">
            <w:pPr>
              <w:pStyle w:val="question"/>
              <w:spacing w:line="200" w:lineRule="atLeast"/>
              <w:rPr>
                <w:strike/>
                <w:szCs w:val="16"/>
              </w:rPr>
            </w:pPr>
          </w:p>
        </w:tc>
        <w:tc>
          <w:tcPr>
            <w:tcW w:w="2340" w:type="dxa"/>
            <w:vMerge w:val="restart"/>
            <w:tcBorders>
              <w:left w:val="single" w:sz="4" w:space="0" w:color="auto"/>
              <w:right w:val="single" w:sz="4" w:space="0" w:color="auto"/>
            </w:tcBorders>
          </w:tcPr>
          <w:p w14:paraId="2D986136" w14:textId="77777777" w:rsidR="00077435" w:rsidRPr="001138B5" w:rsidRDefault="00077435" w:rsidP="00221AC9">
            <w:pPr>
              <w:pStyle w:val="question"/>
              <w:spacing w:line="200" w:lineRule="atLeast"/>
              <w:rPr>
                <w:szCs w:val="16"/>
              </w:rPr>
            </w:pPr>
            <w:r w:rsidRPr="001138B5">
              <w:rPr>
                <w:szCs w:val="16"/>
              </w:rPr>
              <w:t>4.Irrigation type (Choose all that apply)</w:t>
            </w:r>
          </w:p>
          <w:p w14:paraId="49D61A4D" w14:textId="77777777" w:rsidR="00077435" w:rsidRPr="001138B5" w:rsidRDefault="00077435" w:rsidP="00221AC9">
            <w:pPr>
              <w:spacing w:after="0" w:line="200" w:lineRule="atLeast"/>
              <w:ind w:hanging="160"/>
              <w:rPr>
                <w:rStyle w:val="code"/>
                <w:rFonts w:ascii="Times New Roman" w:hAnsi="Times New Roman" w:cs="Times New Roman"/>
                <w:spacing w:val="-8"/>
                <w:sz w:val="16"/>
                <w:szCs w:val="16"/>
                <w:lang w:eastAsia="zh-TW"/>
              </w:rPr>
            </w:pPr>
            <w:r w:rsidRPr="001138B5">
              <w:rPr>
                <w:rStyle w:val="code"/>
                <w:rFonts w:ascii="Times New Roman" w:hAnsi="Times New Roman" w:cs="Times New Roman"/>
                <w:spacing w:val="-8"/>
                <w:sz w:val="16"/>
                <w:szCs w:val="16"/>
              </w:rPr>
              <w:t>1.</w:t>
            </w:r>
            <w:r w:rsidRPr="001138B5">
              <w:rPr>
                <w:rFonts w:ascii="Times New Roman" w:hAnsi="Times New Roman" w:cs="Times New Roman"/>
                <w:sz w:val="16"/>
                <w:szCs w:val="16"/>
              </w:rPr>
              <w:t xml:space="preserve"> 1.</w:t>
            </w:r>
            <w:r w:rsidRPr="001138B5">
              <w:rPr>
                <w:rStyle w:val="code"/>
                <w:rFonts w:ascii="Times New Roman" w:hAnsi="Times New Roman" w:cs="Times New Roman"/>
                <w:spacing w:val="-8"/>
                <w:sz w:val="16"/>
                <w:szCs w:val="16"/>
              </w:rPr>
              <w:t>surface water (including ditch water, etc.)</w:t>
            </w:r>
          </w:p>
          <w:p w14:paraId="35BBDE78" w14:textId="77777777" w:rsidR="00077435" w:rsidRPr="001138B5" w:rsidRDefault="00077435" w:rsidP="00221AC9">
            <w:pPr>
              <w:spacing w:after="0" w:line="200" w:lineRule="atLeast"/>
              <w:ind w:hanging="160"/>
              <w:rPr>
                <w:rStyle w:val="code"/>
                <w:rFonts w:ascii="Times New Roman" w:hAnsi="Times New Roman" w:cs="Times New Roman"/>
                <w:spacing w:val="-8"/>
                <w:sz w:val="16"/>
                <w:szCs w:val="16"/>
              </w:rPr>
            </w:pPr>
            <w:r w:rsidRPr="001138B5">
              <w:rPr>
                <w:rStyle w:val="code"/>
                <w:rFonts w:ascii="Times New Roman" w:hAnsi="Times New Roman" w:cs="Times New Roman"/>
                <w:spacing w:val="-8"/>
                <w:sz w:val="16"/>
                <w:szCs w:val="16"/>
              </w:rPr>
              <w:t>2. 2.ground  water</w:t>
            </w:r>
          </w:p>
          <w:p w14:paraId="03525F57" w14:textId="77777777" w:rsidR="00077435" w:rsidRPr="001138B5" w:rsidRDefault="00077435" w:rsidP="00221AC9">
            <w:pPr>
              <w:spacing w:after="0" w:line="200" w:lineRule="atLeast"/>
              <w:rPr>
                <w:rStyle w:val="code"/>
                <w:rFonts w:ascii="Times New Roman" w:hAnsi="Times New Roman" w:cs="Times New Roman"/>
                <w:spacing w:val="-8"/>
                <w:sz w:val="16"/>
                <w:szCs w:val="16"/>
              </w:rPr>
            </w:pPr>
            <w:r w:rsidRPr="001138B5">
              <w:rPr>
                <w:rStyle w:val="code"/>
                <w:rFonts w:ascii="Times New Roman" w:hAnsi="Times New Roman" w:cs="Times New Roman"/>
                <w:spacing w:val="-8"/>
                <w:sz w:val="16"/>
                <w:szCs w:val="16"/>
              </w:rPr>
              <w:t xml:space="preserve">3.other </w:t>
            </w:r>
            <w:r w:rsidRPr="001138B5">
              <w:rPr>
                <w:rStyle w:val="code"/>
                <w:rFonts w:ascii="Times New Roman" w:hAnsi="Times New Roman" w:cs="Times New Roman"/>
                <w:sz w:val="16"/>
                <w:szCs w:val="16"/>
              </w:rPr>
              <w:t>(</w:t>
            </w:r>
            <w:r w:rsidRPr="001138B5">
              <w:rPr>
                <w:rStyle w:val="explain"/>
                <w:rFonts w:ascii="Times New Roman" w:hAnsi="Times New Roman" w:cs="Times New Roman"/>
                <w:sz w:val="16"/>
                <w:szCs w:val="16"/>
              </w:rPr>
              <w:t>specify</w:t>
            </w:r>
            <w:r w:rsidRPr="001138B5">
              <w:rPr>
                <w:rStyle w:val="code"/>
                <w:rFonts w:ascii="Times New Roman" w:hAnsi="Times New Roman" w:cs="Times New Roman"/>
                <w:sz w:val="16"/>
                <w:szCs w:val="16"/>
              </w:rPr>
              <w:t>)_______</w:t>
            </w:r>
          </w:p>
          <w:p w14:paraId="0A20337F" w14:textId="77777777" w:rsidR="00077435" w:rsidRPr="001138B5" w:rsidRDefault="00077435" w:rsidP="00221AC9">
            <w:pPr>
              <w:pStyle w:val="question"/>
              <w:spacing w:line="200" w:lineRule="atLeast"/>
              <w:rPr>
                <w:szCs w:val="16"/>
              </w:rPr>
            </w:pPr>
            <w:r w:rsidRPr="001138B5">
              <w:rPr>
                <w:rStyle w:val="code"/>
                <w:spacing w:val="-8"/>
                <w:szCs w:val="16"/>
              </w:rPr>
              <w:t>4.no irrigation</w:t>
            </w:r>
          </w:p>
        </w:tc>
        <w:tc>
          <w:tcPr>
            <w:tcW w:w="1080" w:type="dxa"/>
            <w:vMerge w:val="restart"/>
            <w:tcBorders>
              <w:left w:val="single" w:sz="4" w:space="0" w:color="auto"/>
              <w:right w:val="single" w:sz="4" w:space="0" w:color="auto"/>
            </w:tcBorders>
          </w:tcPr>
          <w:p w14:paraId="10644D08" w14:textId="77777777" w:rsidR="00077435" w:rsidRPr="001138B5" w:rsidRDefault="00077435" w:rsidP="00221AC9">
            <w:pPr>
              <w:pStyle w:val="question"/>
              <w:spacing w:line="200" w:lineRule="atLeast"/>
              <w:rPr>
                <w:szCs w:val="16"/>
              </w:rPr>
            </w:pPr>
            <w:r w:rsidRPr="001138B5">
              <w:rPr>
                <w:szCs w:val="16"/>
              </w:rPr>
              <w:t>5.Any natural disasters this year?</w:t>
            </w:r>
          </w:p>
          <w:p w14:paraId="72EBF7B9" w14:textId="77777777" w:rsidR="00077435" w:rsidRPr="001138B5" w:rsidRDefault="00077435" w:rsidP="00221AC9">
            <w:pPr>
              <w:pStyle w:val="question"/>
              <w:spacing w:line="200" w:lineRule="atLeast"/>
              <w:rPr>
                <w:szCs w:val="16"/>
              </w:rPr>
            </w:pPr>
            <w:r w:rsidRPr="001138B5">
              <w:rPr>
                <w:szCs w:val="16"/>
              </w:rPr>
              <w:t xml:space="preserve"> (1=Yes</w:t>
            </w:r>
          </w:p>
          <w:p w14:paraId="618B5E44" w14:textId="77777777" w:rsidR="00077435" w:rsidRPr="001138B5" w:rsidRDefault="00077435" w:rsidP="00221AC9">
            <w:pPr>
              <w:pStyle w:val="question"/>
              <w:spacing w:line="200" w:lineRule="atLeast"/>
              <w:rPr>
                <w:szCs w:val="16"/>
              </w:rPr>
            </w:pPr>
            <w:r w:rsidRPr="001138B5">
              <w:rPr>
                <w:szCs w:val="16"/>
              </w:rPr>
              <w:t>2=No)</w:t>
            </w:r>
          </w:p>
        </w:tc>
        <w:tc>
          <w:tcPr>
            <w:tcW w:w="1440" w:type="dxa"/>
            <w:gridSpan w:val="2"/>
            <w:tcBorders>
              <w:left w:val="single" w:sz="4" w:space="0" w:color="auto"/>
              <w:bottom w:val="single" w:sz="4" w:space="0" w:color="auto"/>
              <w:right w:val="single" w:sz="4" w:space="0" w:color="auto"/>
            </w:tcBorders>
          </w:tcPr>
          <w:p w14:paraId="3AAC4812" w14:textId="77777777" w:rsidR="00077435" w:rsidRPr="001138B5" w:rsidRDefault="00077435" w:rsidP="00077435">
            <w:pPr>
              <w:pStyle w:val="question"/>
              <w:spacing w:line="200" w:lineRule="atLeast"/>
              <w:rPr>
                <w:szCs w:val="16"/>
              </w:rPr>
            </w:pPr>
            <w:r w:rsidRPr="001138B5">
              <w:rPr>
                <w:szCs w:val="16"/>
              </w:rPr>
              <w:t>6. Production for this year</w:t>
            </w:r>
          </w:p>
        </w:tc>
      </w:tr>
      <w:tr w:rsidR="00077435" w:rsidRPr="001138B5" w14:paraId="6EEFBD83" w14:textId="77777777" w:rsidTr="00077435">
        <w:trPr>
          <w:cantSplit/>
          <w:trHeight w:val="403"/>
        </w:trPr>
        <w:tc>
          <w:tcPr>
            <w:tcW w:w="467" w:type="dxa"/>
            <w:tcBorders>
              <w:left w:val="double" w:sz="6" w:space="0" w:color="auto"/>
              <w:right w:val="single" w:sz="4" w:space="0" w:color="auto"/>
            </w:tcBorders>
          </w:tcPr>
          <w:p w14:paraId="37F02AAE" w14:textId="77777777" w:rsidR="00077435" w:rsidRPr="001138B5" w:rsidRDefault="00077435" w:rsidP="00221AC9">
            <w:pPr>
              <w:pStyle w:val="question"/>
              <w:spacing w:line="200" w:lineRule="atLeast"/>
              <w:rPr>
                <w:szCs w:val="16"/>
              </w:rPr>
            </w:pPr>
            <w:r w:rsidRPr="001138B5">
              <w:rPr>
                <w:szCs w:val="16"/>
              </w:rPr>
              <w:t>(See code A)</w:t>
            </w:r>
          </w:p>
        </w:tc>
        <w:tc>
          <w:tcPr>
            <w:tcW w:w="720" w:type="dxa"/>
            <w:vMerge/>
            <w:tcBorders>
              <w:left w:val="double" w:sz="6" w:space="0" w:color="auto"/>
              <w:right w:val="single" w:sz="4" w:space="0" w:color="auto"/>
            </w:tcBorders>
          </w:tcPr>
          <w:p w14:paraId="13A22610" w14:textId="77777777" w:rsidR="00077435" w:rsidRPr="001138B5" w:rsidRDefault="00077435" w:rsidP="00221AC9">
            <w:pPr>
              <w:pStyle w:val="question"/>
              <w:spacing w:line="200" w:lineRule="atLeast"/>
              <w:rPr>
                <w:szCs w:val="16"/>
              </w:rPr>
            </w:pPr>
          </w:p>
        </w:tc>
        <w:tc>
          <w:tcPr>
            <w:tcW w:w="810" w:type="dxa"/>
            <w:vMerge/>
            <w:tcBorders>
              <w:left w:val="single" w:sz="4" w:space="0" w:color="auto"/>
              <w:right w:val="single" w:sz="4" w:space="0" w:color="auto"/>
            </w:tcBorders>
          </w:tcPr>
          <w:p w14:paraId="4E9AE6EA" w14:textId="77777777" w:rsidR="00077435" w:rsidRPr="001138B5" w:rsidRDefault="00077435" w:rsidP="00221AC9">
            <w:pPr>
              <w:pStyle w:val="question"/>
              <w:spacing w:line="200" w:lineRule="atLeast"/>
              <w:rPr>
                <w:szCs w:val="16"/>
              </w:rPr>
            </w:pPr>
          </w:p>
        </w:tc>
        <w:tc>
          <w:tcPr>
            <w:tcW w:w="990" w:type="dxa"/>
            <w:vMerge/>
            <w:tcBorders>
              <w:left w:val="single" w:sz="4" w:space="0" w:color="auto"/>
              <w:right w:val="single" w:sz="4" w:space="0" w:color="auto"/>
            </w:tcBorders>
          </w:tcPr>
          <w:p w14:paraId="27997434" w14:textId="77777777" w:rsidR="00077435" w:rsidRPr="001138B5" w:rsidRDefault="00077435" w:rsidP="00221AC9">
            <w:pPr>
              <w:pStyle w:val="question"/>
              <w:spacing w:line="200" w:lineRule="atLeast"/>
              <w:rPr>
                <w:szCs w:val="16"/>
              </w:rPr>
            </w:pPr>
          </w:p>
        </w:tc>
        <w:tc>
          <w:tcPr>
            <w:tcW w:w="2340" w:type="dxa"/>
            <w:vMerge/>
            <w:tcBorders>
              <w:left w:val="single" w:sz="4" w:space="0" w:color="auto"/>
              <w:right w:val="single" w:sz="4" w:space="0" w:color="auto"/>
            </w:tcBorders>
          </w:tcPr>
          <w:p w14:paraId="450BB686" w14:textId="77777777" w:rsidR="00077435" w:rsidRPr="001138B5" w:rsidRDefault="00077435" w:rsidP="00221AC9">
            <w:pPr>
              <w:pStyle w:val="question"/>
              <w:spacing w:line="200" w:lineRule="atLeast"/>
              <w:rPr>
                <w:szCs w:val="16"/>
              </w:rPr>
            </w:pPr>
          </w:p>
        </w:tc>
        <w:tc>
          <w:tcPr>
            <w:tcW w:w="1080" w:type="dxa"/>
            <w:vMerge/>
            <w:tcBorders>
              <w:left w:val="single" w:sz="4" w:space="0" w:color="auto"/>
              <w:right w:val="single" w:sz="4" w:space="0" w:color="auto"/>
            </w:tcBorders>
          </w:tcPr>
          <w:p w14:paraId="6D65FF07" w14:textId="77777777" w:rsidR="00077435" w:rsidRPr="001138B5" w:rsidRDefault="00077435" w:rsidP="00221AC9">
            <w:pPr>
              <w:pStyle w:val="question"/>
              <w:spacing w:line="200" w:lineRule="atLeast"/>
              <w:rPr>
                <w:szCs w:val="16"/>
              </w:rPr>
            </w:pPr>
          </w:p>
        </w:tc>
        <w:tc>
          <w:tcPr>
            <w:tcW w:w="720" w:type="dxa"/>
            <w:tcBorders>
              <w:top w:val="single" w:sz="4" w:space="0" w:color="auto"/>
              <w:left w:val="single" w:sz="4" w:space="0" w:color="auto"/>
              <w:bottom w:val="double" w:sz="6" w:space="0" w:color="auto"/>
              <w:right w:val="single" w:sz="4" w:space="0" w:color="auto"/>
            </w:tcBorders>
          </w:tcPr>
          <w:p w14:paraId="7CF5B343" w14:textId="77777777" w:rsidR="00077435" w:rsidRPr="001138B5" w:rsidRDefault="00077435" w:rsidP="00077435">
            <w:pPr>
              <w:pStyle w:val="question"/>
              <w:spacing w:line="200" w:lineRule="atLeast"/>
              <w:rPr>
                <w:szCs w:val="16"/>
              </w:rPr>
            </w:pPr>
            <w:r w:rsidRPr="001138B5">
              <w:rPr>
                <w:szCs w:val="16"/>
              </w:rPr>
              <w:t>Production amount (jin)</w:t>
            </w:r>
          </w:p>
        </w:tc>
        <w:tc>
          <w:tcPr>
            <w:tcW w:w="720" w:type="dxa"/>
            <w:tcBorders>
              <w:top w:val="single" w:sz="4" w:space="0" w:color="auto"/>
              <w:left w:val="single" w:sz="4" w:space="0" w:color="auto"/>
              <w:bottom w:val="double" w:sz="6" w:space="0" w:color="auto"/>
              <w:right w:val="single" w:sz="4" w:space="0" w:color="auto"/>
            </w:tcBorders>
          </w:tcPr>
          <w:p w14:paraId="78EB1E21" w14:textId="77777777" w:rsidR="00077435" w:rsidRPr="001138B5" w:rsidRDefault="00077435" w:rsidP="00221AC9">
            <w:pPr>
              <w:pStyle w:val="question"/>
              <w:spacing w:line="200" w:lineRule="atLeast"/>
              <w:rPr>
                <w:szCs w:val="16"/>
              </w:rPr>
            </w:pPr>
            <w:r w:rsidRPr="001138B5">
              <w:rPr>
                <w:szCs w:val="16"/>
              </w:rPr>
              <w:t>Price (yuan/jin)</w:t>
            </w:r>
          </w:p>
        </w:tc>
      </w:tr>
      <w:tr w:rsidR="00077435" w:rsidRPr="001138B5" w14:paraId="56AF3332" w14:textId="77777777" w:rsidTr="00077435">
        <w:trPr>
          <w:cantSplit/>
          <w:trHeight w:val="300"/>
        </w:trPr>
        <w:tc>
          <w:tcPr>
            <w:tcW w:w="467" w:type="dxa"/>
            <w:tcBorders>
              <w:top w:val="double" w:sz="6" w:space="0" w:color="auto"/>
              <w:left w:val="double" w:sz="6" w:space="0" w:color="auto"/>
              <w:bottom w:val="double" w:sz="6" w:space="0" w:color="auto"/>
              <w:right w:val="single" w:sz="4" w:space="0" w:color="auto"/>
            </w:tcBorders>
          </w:tcPr>
          <w:p w14:paraId="7E464F96" w14:textId="77777777" w:rsidR="00077435" w:rsidRPr="001138B5" w:rsidRDefault="00077435" w:rsidP="00221AC9">
            <w:pPr>
              <w:rPr>
                <w:rStyle w:val="code"/>
                <w:sz w:val="16"/>
                <w:szCs w:val="16"/>
              </w:rPr>
            </w:pPr>
          </w:p>
        </w:tc>
        <w:tc>
          <w:tcPr>
            <w:tcW w:w="720" w:type="dxa"/>
            <w:tcBorders>
              <w:top w:val="double" w:sz="6" w:space="0" w:color="auto"/>
              <w:left w:val="double" w:sz="6" w:space="0" w:color="auto"/>
              <w:bottom w:val="double" w:sz="6" w:space="0" w:color="auto"/>
              <w:right w:val="single" w:sz="4" w:space="0" w:color="auto"/>
            </w:tcBorders>
            <w:vAlign w:val="center"/>
          </w:tcPr>
          <w:p w14:paraId="6A681737" w14:textId="77777777" w:rsidR="00077435" w:rsidRPr="001138B5" w:rsidRDefault="00077435" w:rsidP="00221AC9">
            <w:pPr>
              <w:rPr>
                <w:rStyle w:val="code"/>
                <w:sz w:val="16"/>
                <w:szCs w:val="16"/>
              </w:rPr>
            </w:pPr>
          </w:p>
        </w:tc>
        <w:tc>
          <w:tcPr>
            <w:tcW w:w="810" w:type="dxa"/>
            <w:tcBorders>
              <w:top w:val="double" w:sz="6" w:space="0" w:color="auto"/>
              <w:left w:val="single" w:sz="4" w:space="0" w:color="auto"/>
              <w:bottom w:val="double" w:sz="6" w:space="0" w:color="auto"/>
              <w:right w:val="single" w:sz="4" w:space="0" w:color="auto"/>
            </w:tcBorders>
            <w:vAlign w:val="center"/>
          </w:tcPr>
          <w:p w14:paraId="364F7E36" w14:textId="77777777" w:rsidR="00077435" w:rsidRPr="001138B5" w:rsidRDefault="00077435" w:rsidP="00221AC9">
            <w:pPr>
              <w:rPr>
                <w:rStyle w:val="code"/>
                <w:sz w:val="16"/>
                <w:szCs w:val="16"/>
              </w:rPr>
            </w:pPr>
          </w:p>
        </w:tc>
        <w:tc>
          <w:tcPr>
            <w:tcW w:w="990" w:type="dxa"/>
            <w:tcBorders>
              <w:top w:val="double" w:sz="6" w:space="0" w:color="auto"/>
              <w:left w:val="single" w:sz="4" w:space="0" w:color="auto"/>
              <w:bottom w:val="double" w:sz="6" w:space="0" w:color="auto"/>
              <w:right w:val="single" w:sz="4" w:space="0" w:color="auto"/>
            </w:tcBorders>
          </w:tcPr>
          <w:p w14:paraId="22A9A04E" w14:textId="77777777" w:rsidR="00077435" w:rsidRPr="001138B5" w:rsidRDefault="00077435" w:rsidP="00221AC9">
            <w:pPr>
              <w:rPr>
                <w:rStyle w:val="code"/>
                <w:sz w:val="16"/>
                <w:szCs w:val="16"/>
              </w:rPr>
            </w:pPr>
          </w:p>
        </w:tc>
        <w:tc>
          <w:tcPr>
            <w:tcW w:w="2340" w:type="dxa"/>
            <w:tcBorders>
              <w:top w:val="double" w:sz="6" w:space="0" w:color="auto"/>
              <w:left w:val="single" w:sz="4" w:space="0" w:color="auto"/>
              <w:bottom w:val="double" w:sz="6" w:space="0" w:color="auto"/>
              <w:right w:val="single" w:sz="4" w:space="0" w:color="auto"/>
            </w:tcBorders>
          </w:tcPr>
          <w:p w14:paraId="60779D23" w14:textId="77777777" w:rsidR="00077435" w:rsidRPr="001138B5" w:rsidRDefault="00077435" w:rsidP="00221AC9">
            <w:pPr>
              <w:rPr>
                <w:rStyle w:val="code"/>
                <w:sz w:val="16"/>
                <w:szCs w:val="16"/>
              </w:rPr>
            </w:pPr>
          </w:p>
        </w:tc>
        <w:tc>
          <w:tcPr>
            <w:tcW w:w="1080" w:type="dxa"/>
            <w:tcBorders>
              <w:top w:val="double" w:sz="6" w:space="0" w:color="auto"/>
              <w:left w:val="single" w:sz="4" w:space="0" w:color="auto"/>
              <w:bottom w:val="double" w:sz="6" w:space="0" w:color="auto"/>
              <w:right w:val="single" w:sz="4" w:space="0" w:color="auto"/>
            </w:tcBorders>
          </w:tcPr>
          <w:p w14:paraId="67D42885" w14:textId="77777777" w:rsidR="00077435" w:rsidRPr="001138B5" w:rsidRDefault="00077435" w:rsidP="00221AC9">
            <w:pPr>
              <w:rPr>
                <w:rStyle w:val="code"/>
                <w:sz w:val="16"/>
                <w:szCs w:val="16"/>
              </w:rPr>
            </w:pPr>
          </w:p>
        </w:tc>
        <w:tc>
          <w:tcPr>
            <w:tcW w:w="1440" w:type="dxa"/>
            <w:gridSpan w:val="2"/>
            <w:tcBorders>
              <w:top w:val="double" w:sz="6" w:space="0" w:color="auto"/>
              <w:left w:val="single" w:sz="4" w:space="0" w:color="auto"/>
              <w:bottom w:val="double" w:sz="6" w:space="0" w:color="auto"/>
              <w:right w:val="single" w:sz="4" w:space="0" w:color="auto"/>
            </w:tcBorders>
          </w:tcPr>
          <w:p w14:paraId="51236A3B" w14:textId="77777777" w:rsidR="00077435" w:rsidRPr="001138B5" w:rsidRDefault="00077435" w:rsidP="00221AC9">
            <w:pPr>
              <w:rPr>
                <w:rStyle w:val="code"/>
                <w:sz w:val="16"/>
                <w:szCs w:val="16"/>
              </w:rPr>
            </w:pPr>
          </w:p>
        </w:tc>
      </w:tr>
      <w:tr w:rsidR="00077435" w:rsidRPr="001138B5" w14:paraId="72A9BF1C" w14:textId="77777777" w:rsidTr="00077435">
        <w:trPr>
          <w:cantSplit/>
          <w:trHeight w:val="300"/>
        </w:trPr>
        <w:tc>
          <w:tcPr>
            <w:tcW w:w="467" w:type="dxa"/>
            <w:tcBorders>
              <w:top w:val="double" w:sz="6" w:space="0" w:color="auto"/>
              <w:left w:val="double" w:sz="6" w:space="0" w:color="auto"/>
              <w:bottom w:val="double" w:sz="6" w:space="0" w:color="auto"/>
              <w:right w:val="single" w:sz="4" w:space="0" w:color="auto"/>
            </w:tcBorders>
          </w:tcPr>
          <w:p w14:paraId="1A4BF63C" w14:textId="77777777" w:rsidR="00077435" w:rsidRPr="001138B5" w:rsidRDefault="00077435" w:rsidP="00221AC9">
            <w:pPr>
              <w:rPr>
                <w:rStyle w:val="code"/>
                <w:sz w:val="16"/>
                <w:szCs w:val="16"/>
              </w:rPr>
            </w:pPr>
          </w:p>
        </w:tc>
        <w:tc>
          <w:tcPr>
            <w:tcW w:w="720" w:type="dxa"/>
            <w:tcBorders>
              <w:top w:val="double" w:sz="6" w:space="0" w:color="auto"/>
              <w:left w:val="double" w:sz="6" w:space="0" w:color="auto"/>
              <w:bottom w:val="double" w:sz="6" w:space="0" w:color="auto"/>
              <w:right w:val="single" w:sz="4" w:space="0" w:color="auto"/>
            </w:tcBorders>
            <w:vAlign w:val="center"/>
          </w:tcPr>
          <w:p w14:paraId="6F3212F1" w14:textId="77777777" w:rsidR="00077435" w:rsidRPr="001138B5" w:rsidRDefault="00077435" w:rsidP="00221AC9">
            <w:pPr>
              <w:rPr>
                <w:rStyle w:val="code"/>
                <w:sz w:val="16"/>
                <w:szCs w:val="16"/>
              </w:rPr>
            </w:pPr>
          </w:p>
        </w:tc>
        <w:tc>
          <w:tcPr>
            <w:tcW w:w="810" w:type="dxa"/>
            <w:tcBorders>
              <w:top w:val="double" w:sz="6" w:space="0" w:color="auto"/>
              <w:left w:val="single" w:sz="4" w:space="0" w:color="auto"/>
              <w:bottom w:val="double" w:sz="6" w:space="0" w:color="auto"/>
              <w:right w:val="single" w:sz="4" w:space="0" w:color="auto"/>
            </w:tcBorders>
            <w:vAlign w:val="center"/>
          </w:tcPr>
          <w:p w14:paraId="6F0D9BC3" w14:textId="77777777" w:rsidR="00077435" w:rsidRPr="001138B5" w:rsidRDefault="00077435" w:rsidP="00221AC9">
            <w:pPr>
              <w:rPr>
                <w:rStyle w:val="code"/>
                <w:sz w:val="16"/>
                <w:szCs w:val="16"/>
              </w:rPr>
            </w:pPr>
          </w:p>
        </w:tc>
        <w:tc>
          <w:tcPr>
            <w:tcW w:w="990" w:type="dxa"/>
            <w:tcBorders>
              <w:top w:val="double" w:sz="6" w:space="0" w:color="auto"/>
              <w:left w:val="single" w:sz="4" w:space="0" w:color="auto"/>
              <w:bottom w:val="double" w:sz="6" w:space="0" w:color="auto"/>
              <w:right w:val="single" w:sz="4" w:space="0" w:color="auto"/>
            </w:tcBorders>
          </w:tcPr>
          <w:p w14:paraId="781D7D8D" w14:textId="77777777" w:rsidR="00077435" w:rsidRPr="001138B5" w:rsidRDefault="00077435" w:rsidP="00221AC9">
            <w:pPr>
              <w:rPr>
                <w:rStyle w:val="code"/>
                <w:sz w:val="16"/>
                <w:szCs w:val="16"/>
              </w:rPr>
            </w:pPr>
          </w:p>
        </w:tc>
        <w:tc>
          <w:tcPr>
            <w:tcW w:w="2340" w:type="dxa"/>
            <w:tcBorders>
              <w:top w:val="double" w:sz="6" w:space="0" w:color="auto"/>
              <w:left w:val="single" w:sz="4" w:space="0" w:color="auto"/>
              <w:bottom w:val="double" w:sz="6" w:space="0" w:color="auto"/>
              <w:right w:val="single" w:sz="4" w:space="0" w:color="auto"/>
            </w:tcBorders>
          </w:tcPr>
          <w:p w14:paraId="1E6671DA" w14:textId="77777777" w:rsidR="00077435" w:rsidRPr="001138B5" w:rsidRDefault="00077435" w:rsidP="00221AC9">
            <w:pPr>
              <w:rPr>
                <w:rStyle w:val="code"/>
                <w:sz w:val="16"/>
                <w:szCs w:val="16"/>
              </w:rPr>
            </w:pPr>
          </w:p>
        </w:tc>
        <w:tc>
          <w:tcPr>
            <w:tcW w:w="1080" w:type="dxa"/>
            <w:tcBorders>
              <w:top w:val="double" w:sz="6" w:space="0" w:color="auto"/>
              <w:left w:val="single" w:sz="4" w:space="0" w:color="auto"/>
              <w:bottom w:val="double" w:sz="6" w:space="0" w:color="auto"/>
              <w:right w:val="single" w:sz="4" w:space="0" w:color="auto"/>
            </w:tcBorders>
          </w:tcPr>
          <w:p w14:paraId="5B2A73C3" w14:textId="77777777" w:rsidR="00077435" w:rsidRPr="001138B5" w:rsidRDefault="00077435" w:rsidP="00221AC9">
            <w:pPr>
              <w:rPr>
                <w:rStyle w:val="code"/>
                <w:sz w:val="16"/>
                <w:szCs w:val="16"/>
              </w:rPr>
            </w:pPr>
          </w:p>
        </w:tc>
        <w:tc>
          <w:tcPr>
            <w:tcW w:w="1440" w:type="dxa"/>
            <w:gridSpan w:val="2"/>
            <w:tcBorders>
              <w:top w:val="double" w:sz="6" w:space="0" w:color="auto"/>
              <w:left w:val="single" w:sz="4" w:space="0" w:color="auto"/>
              <w:bottom w:val="double" w:sz="6" w:space="0" w:color="auto"/>
              <w:right w:val="single" w:sz="4" w:space="0" w:color="auto"/>
            </w:tcBorders>
          </w:tcPr>
          <w:p w14:paraId="06A7E931" w14:textId="77777777" w:rsidR="00077435" w:rsidRPr="001138B5" w:rsidRDefault="00077435" w:rsidP="00221AC9">
            <w:pPr>
              <w:rPr>
                <w:rStyle w:val="code"/>
                <w:sz w:val="16"/>
                <w:szCs w:val="16"/>
              </w:rPr>
            </w:pPr>
          </w:p>
        </w:tc>
      </w:tr>
      <w:tr w:rsidR="00077435" w:rsidRPr="001138B5" w14:paraId="27B3F1D8" w14:textId="77777777" w:rsidTr="00077435">
        <w:trPr>
          <w:cantSplit/>
          <w:trHeight w:val="300"/>
        </w:trPr>
        <w:tc>
          <w:tcPr>
            <w:tcW w:w="467" w:type="dxa"/>
            <w:tcBorders>
              <w:top w:val="double" w:sz="6" w:space="0" w:color="auto"/>
              <w:left w:val="double" w:sz="6" w:space="0" w:color="auto"/>
              <w:bottom w:val="double" w:sz="6" w:space="0" w:color="auto"/>
              <w:right w:val="single" w:sz="4" w:space="0" w:color="auto"/>
            </w:tcBorders>
          </w:tcPr>
          <w:p w14:paraId="75158BDB" w14:textId="77777777" w:rsidR="00077435" w:rsidRPr="001138B5" w:rsidRDefault="00077435" w:rsidP="00221AC9">
            <w:pPr>
              <w:rPr>
                <w:rStyle w:val="code"/>
                <w:sz w:val="16"/>
                <w:szCs w:val="16"/>
              </w:rPr>
            </w:pPr>
          </w:p>
        </w:tc>
        <w:tc>
          <w:tcPr>
            <w:tcW w:w="720" w:type="dxa"/>
            <w:tcBorders>
              <w:top w:val="double" w:sz="6" w:space="0" w:color="auto"/>
              <w:left w:val="double" w:sz="6" w:space="0" w:color="auto"/>
              <w:bottom w:val="double" w:sz="6" w:space="0" w:color="auto"/>
              <w:right w:val="single" w:sz="4" w:space="0" w:color="auto"/>
            </w:tcBorders>
            <w:vAlign w:val="center"/>
          </w:tcPr>
          <w:p w14:paraId="56A345F8" w14:textId="77777777" w:rsidR="00077435" w:rsidRPr="001138B5" w:rsidRDefault="00077435" w:rsidP="00221AC9">
            <w:pPr>
              <w:rPr>
                <w:rStyle w:val="code"/>
                <w:sz w:val="16"/>
                <w:szCs w:val="16"/>
              </w:rPr>
            </w:pPr>
          </w:p>
        </w:tc>
        <w:tc>
          <w:tcPr>
            <w:tcW w:w="810" w:type="dxa"/>
            <w:tcBorders>
              <w:top w:val="double" w:sz="6" w:space="0" w:color="auto"/>
              <w:left w:val="single" w:sz="4" w:space="0" w:color="auto"/>
              <w:bottom w:val="double" w:sz="6" w:space="0" w:color="auto"/>
              <w:right w:val="single" w:sz="4" w:space="0" w:color="auto"/>
            </w:tcBorders>
            <w:vAlign w:val="center"/>
          </w:tcPr>
          <w:p w14:paraId="50C02D35" w14:textId="77777777" w:rsidR="00077435" w:rsidRPr="001138B5" w:rsidRDefault="00077435" w:rsidP="00221AC9">
            <w:pPr>
              <w:rPr>
                <w:rStyle w:val="code"/>
                <w:sz w:val="16"/>
                <w:szCs w:val="16"/>
              </w:rPr>
            </w:pPr>
          </w:p>
        </w:tc>
        <w:tc>
          <w:tcPr>
            <w:tcW w:w="990" w:type="dxa"/>
            <w:tcBorders>
              <w:top w:val="double" w:sz="6" w:space="0" w:color="auto"/>
              <w:left w:val="single" w:sz="4" w:space="0" w:color="auto"/>
              <w:bottom w:val="double" w:sz="6" w:space="0" w:color="auto"/>
              <w:right w:val="single" w:sz="4" w:space="0" w:color="auto"/>
            </w:tcBorders>
          </w:tcPr>
          <w:p w14:paraId="77933C97" w14:textId="77777777" w:rsidR="00077435" w:rsidRPr="001138B5" w:rsidRDefault="00077435" w:rsidP="00221AC9">
            <w:pPr>
              <w:rPr>
                <w:rStyle w:val="code"/>
                <w:sz w:val="16"/>
                <w:szCs w:val="16"/>
              </w:rPr>
            </w:pPr>
          </w:p>
        </w:tc>
        <w:tc>
          <w:tcPr>
            <w:tcW w:w="2340" w:type="dxa"/>
            <w:tcBorders>
              <w:top w:val="double" w:sz="6" w:space="0" w:color="auto"/>
              <w:left w:val="single" w:sz="4" w:space="0" w:color="auto"/>
              <w:bottom w:val="double" w:sz="6" w:space="0" w:color="auto"/>
              <w:right w:val="single" w:sz="4" w:space="0" w:color="auto"/>
            </w:tcBorders>
          </w:tcPr>
          <w:p w14:paraId="66887419" w14:textId="77777777" w:rsidR="00077435" w:rsidRPr="001138B5" w:rsidRDefault="00077435" w:rsidP="00221AC9">
            <w:pPr>
              <w:rPr>
                <w:rStyle w:val="code"/>
                <w:sz w:val="16"/>
                <w:szCs w:val="16"/>
              </w:rPr>
            </w:pPr>
          </w:p>
        </w:tc>
        <w:tc>
          <w:tcPr>
            <w:tcW w:w="1080" w:type="dxa"/>
            <w:tcBorders>
              <w:top w:val="double" w:sz="6" w:space="0" w:color="auto"/>
              <w:left w:val="single" w:sz="4" w:space="0" w:color="auto"/>
              <w:bottom w:val="double" w:sz="6" w:space="0" w:color="auto"/>
              <w:right w:val="single" w:sz="4" w:space="0" w:color="auto"/>
            </w:tcBorders>
          </w:tcPr>
          <w:p w14:paraId="1BDADE0B" w14:textId="77777777" w:rsidR="00077435" w:rsidRPr="001138B5" w:rsidRDefault="00077435" w:rsidP="00221AC9">
            <w:pPr>
              <w:rPr>
                <w:rStyle w:val="code"/>
                <w:sz w:val="16"/>
                <w:szCs w:val="16"/>
              </w:rPr>
            </w:pPr>
          </w:p>
        </w:tc>
        <w:tc>
          <w:tcPr>
            <w:tcW w:w="1440" w:type="dxa"/>
            <w:gridSpan w:val="2"/>
            <w:tcBorders>
              <w:top w:val="double" w:sz="6" w:space="0" w:color="auto"/>
              <w:left w:val="single" w:sz="4" w:space="0" w:color="auto"/>
              <w:bottom w:val="double" w:sz="6" w:space="0" w:color="auto"/>
              <w:right w:val="single" w:sz="4" w:space="0" w:color="auto"/>
            </w:tcBorders>
          </w:tcPr>
          <w:p w14:paraId="3685023F" w14:textId="77777777" w:rsidR="00077435" w:rsidRPr="001138B5" w:rsidRDefault="00077435" w:rsidP="00221AC9">
            <w:pPr>
              <w:rPr>
                <w:rStyle w:val="code"/>
                <w:sz w:val="16"/>
                <w:szCs w:val="16"/>
              </w:rPr>
            </w:pPr>
          </w:p>
        </w:tc>
      </w:tr>
      <w:tr w:rsidR="00077435" w:rsidRPr="001138B5" w14:paraId="79795837" w14:textId="77777777" w:rsidTr="00077435">
        <w:trPr>
          <w:cantSplit/>
          <w:trHeight w:val="300"/>
        </w:trPr>
        <w:tc>
          <w:tcPr>
            <w:tcW w:w="467" w:type="dxa"/>
            <w:tcBorders>
              <w:top w:val="double" w:sz="6" w:space="0" w:color="auto"/>
              <w:left w:val="double" w:sz="6" w:space="0" w:color="auto"/>
              <w:bottom w:val="double" w:sz="6" w:space="0" w:color="auto"/>
              <w:right w:val="single" w:sz="4" w:space="0" w:color="auto"/>
            </w:tcBorders>
          </w:tcPr>
          <w:p w14:paraId="3D51C5D5" w14:textId="77777777" w:rsidR="00077435" w:rsidRPr="001138B5" w:rsidRDefault="00077435" w:rsidP="00221AC9">
            <w:pPr>
              <w:rPr>
                <w:rStyle w:val="code"/>
                <w:sz w:val="16"/>
                <w:szCs w:val="16"/>
              </w:rPr>
            </w:pPr>
          </w:p>
        </w:tc>
        <w:tc>
          <w:tcPr>
            <w:tcW w:w="720" w:type="dxa"/>
            <w:tcBorders>
              <w:top w:val="double" w:sz="6" w:space="0" w:color="auto"/>
              <w:left w:val="double" w:sz="6" w:space="0" w:color="auto"/>
              <w:bottom w:val="double" w:sz="6" w:space="0" w:color="auto"/>
              <w:right w:val="single" w:sz="4" w:space="0" w:color="auto"/>
            </w:tcBorders>
            <w:vAlign w:val="center"/>
          </w:tcPr>
          <w:p w14:paraId="051F5878" w14:textId="77777777" w:rsidR="00077435" w:rsidRPr="001138B5" w:rsidRDefault="00077435" w:rsidP="00221AC9">
            <w:pPr>
              <w:rPr>
                <w:rStyle w:val="code"/>
                <w:sz w:val="16"/>
                <w:szCs w:val="16"/>
              </w:rPr>
            </w:pPr>
          </w:p>
        </w:tc>
        <w:tc>
          <w:tcPr>
            <w:tcW w:w="810" w:type="dxa"/>
            <w:tcBorders>
              <w:top w:val="double" w:sz="6" w:space="0" w:color="auto"/>
              <w:left w:val="single" w:sz="4" w:space="0" w:color="auto"/>
              <w:bottom w:val="double" w:sz="6" w:space="0" w:color="auto"/>
              <w:right w:val="single" w:sz="4" w:space="0" w:color="auto"/>
            </w:tcBorders>
            <w:vAlign w:val="center"/>
          </w:tcPr>
          <w:p w14:paraId="1E91B023" w14:textId="77777777" w:rsidR="00077435" w:rsidRPr="001138B5" w:rsidRDefault="00077435" w:rsidP="00221AC9">
            <w:pPr>
              <w:rPr>
                <w:rStyle w:val="code"/>
                <w:sz w:val="16"/>
                <w:szCs w:val="16"/>
              </w:rPr>
            </w:pPr>
          </w:p>
        </w:tc>
        <w:tc>
          <w:tcPr>
            <w:tcW w:w="990" w:type="dxa"/>
            <w:tcBorders>
              <w:top w:val="double" w:sz="6" w:space="0" w:color="auto"/>
              <w:left w:val="single" w:sz="4" w:space="0" w:color="auto"/>
              <w:bottom w:val="double" w:sz="6" w:space="0" w:color="auto"/>
              <w:right w:val="single" w:sz="4" w:space="0" w:color="auto"/>
            </w:tcBorders>
          </w:tcPr>
          <w:p w14:paraId="561EFF90" w14:textId="77777777" w:rsidR="00077435" w:rsidRPr="001138B5" w:rsidRDefault="00077435" w:rsidP="00221AC9">
            <w:pPr>
              <w:rPr>
                <w:rStyle w:val="code"/>
                <w:sz w:val="16"/>
                <w:szCs w:val="16"/>
              </w:rPr>
            </w:pPr>
          </w:p>
        </w:tc>
        <w:tc>
          <w:tcPr>
            <w:tcW w:w="2340" w:type="dxa"/>
            <w:tcBorders>
              <w:top w:val="double" w:sz="6" w:space="0" w:color="auto"/>
              <w:left w:val="single" w:sz="4" w:space="0" w:color="auto"/>
              <w:bottom w:val="double" w:sz="6" w:space="0" w:color="auto"/>
              <w:right w:val="single" w:sz="4" w:space="0" w:color="auto"/>
            </w:tcBorders>
          </w:tcPr>
          <w:p w14:paraId="7E3F10C6" w14:textId="77777777" w:rsidR="00077435" w:rsidRPr="001138B5" w:rsidRDefault="00077435" w:rsidP="00221AC9">
            <w:pPr>
              <w:rPr>
                <w:rStyle w:val="code"/>
                <w:sz w:val="16"/>
                <w:szCs w:val="16"/>
              </w:rPr>
            </w:pPr>
          </w:p>
        </w:tc>
        <w:tc>
          <w:tcPr>
            <w:tcW w:w="1080" w:type="dxa"/>
            <w:tcBorders>
              <w:top w:val="double" w:sz="6" w:space="0" w:color="auto"/>
              <w:left w:val="single" w:sz="4" w:space="0" w:color="auto"/>
              <w:bottom w:val="double" w:sz="6" w:space="0" w:color="auto"/>
              <w:right w:val="single" w:sz="4" w:space="0" w:color="auto"/>
            </w:tcBorders>
          </w:tcPr>
          <w:p w14:paraId="5473777C" w14:textId="77777777" w:rsidR="00077435" w:rsidRPr="001138B5" w:rsidRDefault="00077435" w:rsidP="00221AC9">
            <w:pPr>
              <w:rPr>
                <w:rStyle w:val="code"/>
                <w:sz w:val="16"/>
                <w:szCs w:val="16"/>
              </w:rPr>
            </w:pPr>
          </w:p>
        </w:tc>
        <w:tc>
          <w:tcPr>
            <w:tcW w:w="1440" w:type="dxa"/>
            <w:gridSpan w:val="2"/>
            <w:tcBorders>
              <w:top w:val="double" w:sz="6" w:space="0" w:color="auto"/>
              <w:left w:val="single" w:sz="4" w:space="0" w:color="auto"/>
              <w:bottom w:val="double" w:sz="6" w:space="0" w:color="auto"/>
              <w:right w:val="single" w:sz="4" w:space="0" w:color="auto"/>
            </w:tcBorders>
          </w:tcPr>
          <w:p w14:paraId="6CBBBE1D" w14:textId="77777777" w:rsidR="00077435" w:rsidRPr="001138B5" w:rsidRDefault="00077435" w:rsidP="00221AC9">
            <w:pPr>
              <w:rPr>
                <w:rStyle w:val="code"/>
                <w:sz w:val="16"/>
                <w:szCs w:val="16"/>
              </w:rPr>
            </w:pPr>
          </w:p>
        </w:tc>
      </w:tr>
      <w:tr w:rsidR="00077435" w:rsidRPr="001138B5" w14:paraId="41867908" w14:textId="77777777" w:rsidTr="00077435">
        <w:trPr>
          <w:cantSplit/>
          <w:trHeight w:val="300"/>
        </w:trPr>
        <w:tc>
          <w:tcPr>
            <w:tcW w:w="467" w:type="dxa"/>
            <w:tcBorders>
              <w:top w:val="double" w:sz="6" w:space="0" w:color="auto"/>
              <w:left w:val="double" w:sz="6" w:space="0" w:color="auto"/>
              <w:bottom w:val="double" w:sz="6" w:space="0" w:color="auto"/>
              <w:right w:val="single" w:sz="4" w:space="0" w:color="auto"/>
            </w:tcBorders>
          </w:tcPr>
          <w:p w14:paraId="3F3A3595" w14:textId="77777777" w:rsidR="00077435" w:rsidRPr="001138B5" w:rsidRDefault="00077435" w:rsidP="00221AC9">
            <w:pPr>
              <w:rPr>
                <w:rStyle w:val="code"/>
                <w:sz w:val="16"/>
                <w:szCs w:val="16"/>
              </w:rPr>
            </w:pPr>
          </w:p>
        </w:tc>
        <w:tc>
          <w:tcPr>
            <w:tcW w:w="720" w:type="dxa"/>
            <w:tcBorders>
              <w:top w:val="double" w:sz="6" w:space="0" w:color="auto"/>
              <w:left w:val="double" w:sz="6" w:space="0" w:color="auto"/>
              <w:bottom w:val="double" w:sz="6" w:space="0" w:color="auto"/>
              <w:right w:val="single" w:sz="4" w:space="0" w:color="auto"/>
            </w:tcBorders>
            <w:vAlign w:val="center"/>
          </w:tcPr>
          <w:p w14:paraId="37267BDB" w14:textId="77777777" w:rsidR="00077435" w:rsidRPr="001138B5" w:rsidRDefault="00077435" w:rsidP="00221AC9">
            <w:pPr>
              <w:rPr>
                <w:rStyle w:val="code"/>
                <w:sz w:val="16"/>
                <w:szCs w:val="16"/>
              </w:rPr>
            </w:pPr>
          </w:p>
        </w:tc>
        <w:tc>
          <w:tcPr>
            <w:tcW w:w="810" w:type="dxa"/>
            <w:tcBorders>
              <w:top w:val="double" w:sz="6" w:space="0" w:color="auto"/>
              <w:left w:val="single" w:sz="4" w:space="0" w:color="auto"/>
              <w:bottom w:val="double" w:sz="6" w:space="0" w:color="auto"/>
              <w:right w:val="single" w:sz="4" w:space="0" w:color="auto"/>
            </w:tcBorders>
            <w:vAlign w:val="center"/>
          </w:tcPr>
          <w:p w14:paraId="5A6A5B85" w14:textId="77777777" w:rsidR="00077435" w:rsidRPr="001138B5" w:rsidRDefault="00077435" w:rsidP="00221AC9">
            <w:pPr>
              <w:rPr>
                <w:rStyle w:val="code"/>
                <w:sz w:val="16"/>
                <w:szCs w:val="16"/>
              </w:rPr>
            </w:pPr>
          </w:p>
        </w:tc>
        <w:tc>
          <w:tcPr>
            <w:tcW w:w="990" w:type="dxa"/>
            <w:tcBorders>
              <w:top w:val="double" w:sz="6" w:space="0" w:color="auto"/>
              <w:left w:val="single" w:sz="4" w:space="0" w:color="auto"/>
              <w:bottom w:val="double" w:sz="6" w:space="0" w:color="auto"/>
              <w:right w:val="single" w:sz="4" w:space="0" w:color="auto"/>
            </w:tcBorders>
          </w:tcPr>
          <w:p w14:paraId="3D45EACA" w14:textId="77777777" w:rsidR="00077435" w:rsidRPr="001138B5" w:rsidRDefault="00077435" w:rsidP="00221AC9">
            <w:pPr>
              <w:rPr>
                <w:rStyle w:val="code"/>
                <w:sz w:val="16"/>
                <w:szCs w:val="16"/>
              </w:rPr>
            </w:pPr>
          </w:p>
        </w:tc>
        <w:tc>
          <w:tcPr>
            <w:tcW w:w="2340" w:type="dxa"/>
            <w:tcBorders>
              <w:top w:val="double" w:sz="6" w:space="0" w:color="auto"/>
              <w:left w:val="single" w:sz="4" w:space="0" w:color="auto"/>
              <w:bottom w:val="double" w:sz="6" w:space="0" w:color="auto"/>
              <w:right w:val="single" w:sz="4" w:space="0" w:color="auto"/>
            </w:tcBorders>
          </w:tcPr>
          <w:p w14:paraId="3E4D0952" w14:textId="77777777" w:rsidR="00077435" w:rsidRPr="001138B5" w:rsidRDefault="00077435" w:rsidP="00221AC9">
            <w:pPr>
              <w:rPr>
                <w:rStyle w:val="code"/>
                <w:sz w:val="16"/>
                <w:szCs w:val="16"/>
              </w:rPr>
            </w:pPr>
          </w:p>
        </w:tc>
        <w:tc>
          <w:tcPr>
            <w:tcW w:w="1080" w:type="dxa"/>
            <w:tcBorders>
              <w:top w:val="double" w:sz="6" w:space="0" w:color="auto"/>
              <w:left w:val="single" w:sz="4" w:space="0" w:color="auto"/>
              <w:bottom w:val="double" w:sz="6" w:space="0" w:color="auto"/>
              <w:right w:val="single" w:sz="4" w:space="0" w:color="auto"/>
            </w:tcBorders>
          </w:tcPr>
          <w:p w14:paraId="2C6B62A3" w14:textId="77777777" w:rsidR="00077435" w:rsidRPr="001138B5" w:rsidRDefault="00077435" w:rsidP="00221AC9">
            <w:pPr>
              <w:rPr>
                <w:rStyle w:val="code"/>
                <w:sz w:val="16"/>
                <w:szCs w:val="16"/>
              </w:rPr>
            </w:pPr>
          </w:p>
        </w:tc>
        <w:tc>
          <w:tcPr>
            <w:tcW w:w="1440" w:type="dxa"/>
            <w:gridSpan w:val="2"/>
            <w:tcBorders>
              <w:top w:val="double" w:sz="6" w:space="0" w:color="auto"/>
              <w:left w:val="single" w:sz="4" w:space="0" w:color="auto"/>
              <w:bottom w:val="double" w:sz="6" w:space="0" w:color="auto"/>
              <w:right w:val="single" w:sz="4" w:space="0" w:color="auto"/>
            </w:tcBorders>
          </w:tcPr>
          <w:p w14:paraId="2EB3C482" w14:textId="77777777" w:rsidR="00077435" w:rsidRPr="001138B5" w:rsidRDefault="00077435" w:rsidP="00221AC9">
            <w:pPr>
              <w:rPr>
                <w:rStyle w:val="code"/>
                <w:sz w:val="16"/>
                <w:szCs w:val="16"/>
              </w:rPr>
            </w:pPr>
          </w:p>
        </w:tc>
      </w:tr>
      <w:tr w:rsidR="00077435" w:rsidRPr="001138B5" w14:paraId="7F8E3760" w14:textId="77777777" w:rsidTr="00077435">
        <w:trPr>
          <w:cantSplit/>
          <w:trHeight w:val="300"/>
        </w:trPr>
        <w:tc>
          <w:tcPr>
            <w:tcW w:w="467" w:type="dxa"/>
            <w:tcBorders>
              <w:top w:val="double" w:sz="6" w:space="0" w:color="auto"/>
              <w:left w:val="double" w:sz="6" w:space="0" w:color="auto"/>
              <w:bottom w:val="double" w:sz="6" w:space="0" w:color="auto"/>
              <w:right w:val="single" w:sz="4" w:space="0" w:color="auto"/>
            </w:tcBorders>
          </w:tcPr>
          <w:p w14:paraId="5EDDFE86" w14:textId="77777777" w:rsidR="00077435" w:rsidRPr="001138B5" w:rsidRDefault="00077435" w:rsidP="00221AC9">
            <w:pPr>
              <w:rPr>
                <w:rStyle w:val="code"/>
                <w:sz w:val="16"/>
                <w:szCs w:val="16"/>
              </w:rPr>
            </w:pPr>
          </w:p>
        </w:tc>
        <w:tc>
          <w:tcPr>
            <w:tcW w:w="720" w:type="dxa"/>
            <w:tcBorders>
              <w:top w:val="double" w:sz="6" w:space="0" w:color="auto"/>
              <w:left w:val="double" w:sz="6" w:space="0" w:color="auto"/>
              <w:bottom w:val="double" w:sz="6" w:space="0" w:color="auto"/>
              <w:right w:val="single" w:sz="4" w:space="0" w:color="auto"/>
            </w:tcBorders>
            <w:vAlign w:val="center"/>
          </w:tcPr>
          <w:p w14:paraId="057A33A0" w14:textId="77777777" w:rsidR="00077435" w:rsidRPr="001138B5" w:rsidRDefault="00077435" w:rsidP="00221AC9">
            <w:pPr>
              <w:rPr>
                <w:rStyle w:val="code"/>
                <w:sz w:val="16"/>
                <w:szCs w:val="16"/>
              </w:rPr>
            </w:pPr>
          </w:p>
        </w:tc>
        <w:tc>
          <w:tcPr>
            <w:tcW w:w="810" w:type="dxa"/>
            <w:tcBorders>
              <w:top w:val="double" w:sz="6" w:space="0" w:color="auto"/>
              <w:left w:val="single" w:sz="4" w:space="0" w:color="auto"/>
              <w:bottom w:val="double" w:sz="6" w:space="0" w:color="auto"/>
              <w:right w:val="single" w:sz="4" w:space="0" w:color="auto"/>
            </w:tcBorders>
            <w:vAlign w:val="center"/>
          </w:tcPr>
          <w:p w14:paraId="3C1B258A" w14:textId="77777777" w:rsidR="00077435" w:rsidRPr="001138B5" w:rsidRDefault="00077435" w:rsidP="00221AC9">
            <w:pPr>
              <w:rPr>
                <w:rStyle w:val="code"/>
                <w:sz w:val="16"/>
                <w:szCs w:val="16"/>
              </w:rPr>
            </w:pPr>
          </w:p>
        </w:tc>
        <w:tc>
          <w:tcPr>
            <w:tcW w:w="990" w:type="dxa"/>
            <w:tcBorders>
              <w:top w:val="double" w:sz="6" w:space="0" w:color="auto"/>
              <w:left w:val="single" w:sz="4" w:space="0" w:color="auto"/>
              <w:bottom w:val="double" w:sz="6" w:space="0" w:color="auto"/>
              <w:right w:val="single" w:sz="4" w:space="0" w:color="auto"/>
            </w:tcBorders>
          </w:tcPr>
          <w:p w14:paraId="787C039C" w14:textId="77777777" w:rsidR="00077435" w:rsidRPr="001138B5" w:rsidRDefault="00077435" w:rsidP="00221AC9">
            <w:pPr>
              <w:rPr>
                <w:rStyle w:val="code"/>
                <w:sz w:val="16"/>
                <w:szCs w:val="16"/>
              </w:rPr>
            </w:pPr>
          </w:p>
        </w:tc>
        <w:tc>
          <w:tcPr>
            <w:tcW w:w="2340" w:type="dxa"/>
            <w:tcBorders>
              <w:top w:val="double" w:sz="6" w:space="0" w:color="auto"/>
              <w:left w:val="single" w:sz="4" w:space="0" w:color="auto"/>
              <w:bottom w:val="double" w:sz="6" w:space="0" w:color="auto"/>
              <w:right w:val="single" w:sz="4" w:space="0" w:color="auto"/>
            </w:tcBorders>
          </w:tcPr>
          <w:p w14:paraId="48A367C4" w14:textId="77777777" w:rsidR="00077435" w:rsidRPr="001138B5" w:rsidRDefault="00077435" w:rsidP="00221AC9">
            <w:pPr>
              <w:rPr>
                <w:rStyle w:val="code"/>
                <w:sz w:val="16"/>
                <w:szCs w:val="16"/>
              </w:rPr>
            </w:pPr>
          </w:p>
        </w:tc>
        <w:tc>
          <w:tcPr>
            <w:tcW w:w="1080" w:type="dxa"/>
            <w:tcBorders>
              <w:top w:val="double" w:sz="6" w:space="0" w:color="auto"/>
              <w:left w:val="single" w:sz="4" w:space="0" w:color="auto"/>
              <w:bottom w:val="double" w:sz="6" w:space="0" w:color="auto"/>
              <w:right w:val="single" w:sz="4" w:space="0" w:color="auto"/>
            </w:tcBorders>
          </w:tcPr>
          <w:p w14:paraId="3FD099DA" w14:textId="77777777" w:rsidR="00077435" w:rsidRPr="001138B5" w:rsidRDefault="00077435" w:rsidP="00221AC9">
            <w:pPr>
              <w:rPr>
                <w:rStyle w:val="code"/>
                <w:sz w:val="16"/>
                <w:szCs w:val="16"/>
              </w:rPr>
            </w:pPr>
          </w:p>
        </w:tc>
        <w:tc>
          <w:tcPr>
            <w:tcW w:w="1440" w:type="dxa"/>
            <w:gridSpan w:val="2"/>
            <w:tcBorders>
              <w:top w:val="double" w:sz="6" w:space="0" w:color="auto"/>
              <w:left w:val="single" w:sz="4" w:space="0" w:color="auto"/>
              <w:bottom w:val="double" w:sz="6" w:space="0" w:color="auto"/>
              <w:right w:val="single" w:sz="4" w:space="0" w:color="auto"/>
            </w:tcBorders>
          </w:tcPr>
          <w:p w14:paraId="40AB1D42" w14:textId="77777777" w:rsidR="00077435" w:rsidRPr="001138B5" w:rsidRDefault="00077435" w:rsidP="00221AC9">
            <w:pPr>
              <w:rPr>
                <w:rStyle w:val="code"/>
                <w:sz w:val="16"/>
                <w:szCs w:val="16"/>
              </w:rPr>
            </w:pPr>
          </w:p>
        </w:tc>
      </w:tr>
      <w:tr w:rsidR="00077435" w:rsidRPr="001138B5" w14:paraId="087A0BB8" w14:textId="77777777" w:rsidTr="00077435">
        <w:trPr>
          <w:cantSplit/>
          <w:trHeight w:val="300"/>
        </w:trPr>
        <w:tc>
          <w:tcPr>
            <w:tcW w:w="467" w:type="dxa"/>
            <w:tcBorders>
              <w:top w:val="double" w:sz="6" w:space="0" w:color="auto"/>
              <w:left w:val="double" w:sz="6" w:space="0" w:color="auto"/>
              <w:bottom w:val="single" w:sz="4" w:space="0" w:color="auto"/>
              <w:right w:val="single" w:sz="4" w:space="0" w:color="auto"/>
            </w:tcBorders>
          </w:tcPr>
          <w:p w14:paraId="0DEF6C3E" w14:textId="77777777" w:rsidR="00077435" w:rsidRPr="001138B5" w:rsidRDefault="00077435" w:rsidP="00221AC9">
            <w:pPr>
              <w:rPr>
                <w:rStyle w:val="code"/>
                <w:sz w:val="16"/>
                <w:szCs w:val="16"/>
              </w:rPr>
            </w:pPr>
          </w:p>
        </w:tc>
        <w:tc>
          <w:tcPr>
            <w:tcW w:w="720" w:type="dxa"/>
            <w:tcBorders>
              <w:top w:val="double" w:sz="6" w:space="0" w:color="auto"/>
              <w:left w:val="double" w:sz="6" w:space="0" w:color="auto"/>
              <w:bottom w:val="single" w:sz="4" w:space="0" w:color="auto"/>
              <w:right w:val="single" w:sz="4" w:space="0" w:color="auto"/>
            </w:tcBorders>
            <w:vAlign w:val="center"/>
          </w:tcPr>
          <w:p w14:paraId="35183E7F" w14:textId="77777777" w:rsidR="00077435" w:rsidRPr="001138B5" w:rsidRDefault="00077435" w:rsidP="00221AC9">
            <w:pPr>
              <w:rPr>
                <w:rStyle w:val="code"/>
                <w:sz w:val="16"/>
                <w:szCs w:val="16"/>
              </w:rPr>
            </w:pPr>
          </w:p>
        </w:tc>
        <w:tc>
          <w:tcPr>
            <w:tcW w:w="810" w:type="dxa"/>
            <w:tcBorders>
              <w:top w:val="double" w:sz="6" w:space="0" w:color="auto"/>
              <w:left w:val="single" w:sz="4" w:space="0" w:color="auto"/>
              <w:bottom w:val="single" w:sz="4" w:space="0" w:color="auto"/>
              <w:right w:val="single" w:sz="4" w:space="0" w:color="auto"/>
            </w:tcBorders>
            <w:vAlign w:val="center"/>
          </w:tcPr>
          <w:p w14:paraId="7E225BE9" w14:textId="77777777" w:rsidR="00077435" w:rsidRPr="001138B5" w:rsidRDefault="00077435" w:rsidP="00221AC9">
            <w:pPr>
              <w:rPr>
                <w:rStyle w:val="code"/>
                <w:sz w:val="16"/>
                <w:szCs w:val="16"/>
              </w:rPr>
            </w:pPr>
          </w:p>
        </w:tc>
        <w:tc>
          <w:tcPr>
            <w:tcW w:w="990" w:type="dxa"/>
            <w:tcBorders>
              <w:top w:val="double" w:sz="6" w:space="0" w:color="auto"/>
              <w:left w:val="single" w:sz="4" w:space="0" w:color="auto"/>
              <w:bottom w:val="single" w:sz="4" w:space="0" w:color="auto"/>
              <w:right w:val="single" w:sz="4" w:space="0" w:color="auto"/>
            </w:tcBorders>
          </w:tcPr>
          <w:p w14:paraId="072CE851" w14:textId="77777777" w:rsidR="00077435" w:rsidRPr="001138B5" w:rsidRDefault="00077435" w:rsidP="00221AC9">
            <w:pPr>
              <w:rPr>
                <w:rStyle w:val="code"/>
                <w:sz w:val="16"/>
                <w:szCs w:val="16"/>
              </w:rPr>
            </w:pPr>
          </w:p>
        </w:tc>
        <w:tc>
          <w:tcPr>
            <w:tcW w:w="2340" w:type="dxa"/>
            <w:tcBorders>
              <w:top w:val="double" w:sz="6" w:space="0" w:color="auto"/>
              <w:left w:val="single" w:sz="4" w:space="0" w:color="auto"/>
              <w:bottom w:val="single" w:sz="4" w:space="0" w:color="auto"/>
              <w:right w:val="single" w:sz="4" w:space="0" w:color="auto"/>
            </w:tcBorders>
          </w:tcPr>
          <w:p w14:paraId="60D929D7" w14:textId="77777777" w:rsidR="00077435" w:rsidRPr="001138B5" w:rsidRDefault="00077435" w:rsidP="00221AC9">
            <w:pPr>
              <w:rPr>
                <w:rStyle w:val="code"/>
                <w:sz w:val="16"/>
                <w:szCs w:val="16"/>
              </w:rPr>
            </w:pPr>
          </w:p>
        </w:tc>
        <w:tc>
          <w:tcPr>
            <w:tcW w:w="1080" w:type="dxa"/>
            <w:tcBorders>
              <w:top w:val="double" w:sz="6" w:space="0" w:color="auto"/>
              <w:left w:val="single" w:sz="4" w:space="0" w:color="auto"/>
              <w:bottom w:val="single" w:sz="4" w:space="0" w:color="auto"/>
              <w:right w:val="single" w:sz="4" w:space="0" w:color="auto"/>
            </w:tcBorders>
          </w:tcPr>
          <w:p w14:paraId="062702B6" w14:textId="77777777" w:rsidR="00077435" w:rsidRPr="001138B5" w:rsidRDefault="00077435" w:rsidP="00221AC9">
            <w:pPr>
              <w:rPr>
                <w:rStyle w:val="code"/>
                <w:sz w:val="16"/>
                <w:szCs w:val="16"/>
              </w:rPr>
            </w:pPr>
          </w:p>
        </w:tc>
        <w:tc>
          <w:tcPr>
            <w:tcW w:w="1440" w:type="dxa"/>
            <w:gridSpan w:val="2"/>
            <w:tcBorders>
              <w:top w:val="double" w:sz="6" w:space="0" w:color="auto"/>
              <w:left w:val="single" w:sz="4" w:space="0" w:color="auto"/>
              <w:bottom w:val="single" w:sz="4" w:space="0" w:color="auto"/>
              <w:right w:val="single" w:sz="4" w:space="0" w:color="auto"/>
            </w:tcBorders>
          </w:tcPr>
          <w:p w14:paraId="219FBF49" w14:textId="77777777" w:rsidR="00077435" w:rsidRPr="001138B5" w:rsidRDefault="00077435" w:rsidP="00221AC9">
            <w:pPr>
              <w:rPr>
                <w:rStyle w:val="code"/>
                <w:sz w:val="16"/>
                <w:szCs w:val="16"/>
              </w:rPr>
            </w:pPr>
          </w:p>
        </w:tc>
      </w:tr>
    </w:tbl>
    <w:p w14:paraId="4D204E29" w14:textId="77777777" w:rsidR="00932446" w:rsidRPr="001138B5" w:rsidRDefault="00932446" w:rsidP="0036563D">
      <w:pPr>
        <w:pStyle w:val="question"/>
        <w:tabs>
          <w:tab w:val="clear" w:pos="3570"/>
          <w:tab w:val="left" w:pos="2835"/>
        </w:tabs>
        <w:adjustRightInd w:val="0"/>
        <w:snapToGrid w:val="0"/>
        <w:rPr>
          <w:rStyle w:val="code"/>
          <w:rFonts w:eastAsiaTheme="minorEastAsia"/>
          <w:szCs w:val="16"/>
        </w:rPr>
      </w:pPr>
    </w:p>
    <w:p w14:paraId="6B635D33" w14:textId="77777777" w:rsidR="008278B7" w:rsidRPr="001138B5" w:rsidRDefault="0036563D" w:rsidP="00C46F19">
      <w:pPr>
        <w:pStyle w:val="question"/>
        <w:tabs>
          <w:tab w:val="clear" w:pos="3570"/>
          <w:tab w:val="left" w:pos="2835"/>
        </w:tabs>
        <w:adjustRightInd w:val="0"/>
        <w:snapToGrid w:val="0"/>
        <w:rPr>
          <w:rFonts w:ascii="Arial" w:eastAsia="Calibri" w:hAnsi="Arial" w:cs="Arial"/>
          <w:szCs w:val="16"/>
          <w:lang w:eastAsia="en-US"/>
        </w:rPr>
      </w:pPr>
      <w:r w:rsidRPr="001138B5">
        <w:rPr>
          <w:rStyle w:val="code"/>
          <w:szCs w:val="16"/>
        </w:rPr>
        <w:t xml:space="preserve">Code A: </w:t>
      </w:r>
      <w:r w:rsidRPr="001138B5">
        <w:rPr>
          <w:rFonts w:ascii="Arial" w:eastAsia="Calibri" w:hAnsi="Arial" w:cs="Arial"/>
          <w:szCs w:val="16"/>
          <w:lang w:eastAsia="en-US"/>
        </w:rPr>
        <w:t>1=wheat, 2=</w:t>
      </w:r>
      <w:r w:rsidR="0030100F" w:rsidRPr="001138B5">
        <w:rPr>
          <w:rFonts w:ascii="Arial" w:eastAsia="Calibri" w:hAnsi="Arial" w:cs="Arial"/>
          <w:szCs w:val="16"/>
          <w:lang w:eastAsia="en-US"/>
        </w:rPr>
        <w:t>rice</w:t>
      </w:r>
      <w:r w:rsidRPr="001138B5">
        <w:rPr>
          <w:rFonts w:ascii="Arial" w:eastAsia="Calibri" w:hAnsi="Arial" w:cs="Arial"/>
          <w:szCs w:val="16"/>
          <w:lang w:eastAsia="en-US"/>
        </w:rPr>
        <w:t>, 3=corn, 4=bean</w:t>
      </w:r>
      <w:r w:rsidR="0030100F" w:rsidRPr="001138B5">
        <w:rPr>
          <w:rFonts w:ascii="Arial" w:eastAsia="Calibri" w:hAnsi="Arial" w:cs="Arial"/>
          <w:szCs w:val="16"/>
          <w:lang w:eastAsia="en-US"/>
        </w:rPr>
        <w:t>s</w:t>
      </w:r>
      <w:r w:rsidRPr="001138B5">
        <w:rPr>
          <w:rFonts w:ascii="Arial" w:eastAsia="Calibri" w:hAnsi="Arial" w:cs="Arial"/>
          <w:szCs w:val="16"/>
          <w:lang w:eastAsia="en-US"/>
        </w:rPr>
        <w:t>, 5</w:t>
      </w:r>
      <w:r w:rsidR="0030100F" w:rsidRPr="001138B5">
        <w:rPr>
          <w:rFonts w:ascii="Arial" w:eastAsia="Calibri" w:hAnsi="Arial" w:cs="Arial"/>
          <w:szCs w:val="16"/>
          <w:lang w:eastAsia="en-US"/>
        </w:rPr>
        <w:t>=potatoes</w:t>
      </w:r>
      <w:r w:rsidRPr="001138B5">
        <w:rPr>
          <w:rFonts w:ascii="Arial" w:eastAsia="Calibri" w:hAnsi="Arial" w:cs="Arial"/>
          <w:szCs w:val="16"/>
          <w:lang w:eastAsia="en-US"/>
        </w:rPr>
        <w:t>, 6=other grain crop</w:t>
      </w:r>
      <w:r w:rsidR="0030100F" w:rsidRPr="001138B5">
        <w:rPr>
          <w:rFonts w:ascii="Arial" w:eastAsia="Calibri" w:hAnsi="Arial" w:cs="Arial"/>
          <w:szCs w:val="16"/>
          <w:lang w:eastAsia="en-US"/>
        </w:rPr>
        <w:t>s</w:t>
      </w:r>
      <w:r w:rsidRPr="001138B5">
        <w:rPr>
          <w:rFonts w:ascii="Arial" w:eastAsia="Calibri" w:hAnsi="Arial" w:cs="Arial"/>
          <w:szCs w:val="16"/>
          <w:lang w:eastAsia="en-US"/>
        </w:rPr>
        <w:t xml:space="preserve">, 7= cotton, 8=oil, 9=sugar, 10=bast fiber, 11=tobacco, 12=silkworm, 13=vegetable, 14= other </w:t>
      </w:r>
      <w:r w:rsidR="0030100F" w:rsidRPr="001138B5">
        <w:rPr>
          <w:rFonts w:ascii="Arial" w:eastAsia="Calibri" w:hAnsi="Arial" w:cs="Arial"/>
          <w:szCs w:val="16"/>
          <w:lang w:eastAsia="en-US"/>
        </w:rPr>
        <w:t>cash crop</w:t>
      </w:r>
      <w:r w:rsidRPr="001138B5">
        <w:rPr>
          <w:rFonts w:ascii="Arial" w:eastAsia="Calibri" w:hAnsi="Arial" w:cs="Arial"/>
          <w:szCs w:val="16"/>
          <w:lang w:eastAsia="en-US"/>
        </w:rPr>
        <w:t>, 15=fruit, 16=other garden crop, 17=pig, 18= cat</w:t>
      </w:r>
      <w:r w:rsidR="00EB3BCB" w:rsidRPr="001138B5">
        <w:rPr>
          <w:rFonts w:ascii="Arial" w:eastAsia="Calibri" w:hAnsi="Arial" w:cs="Arial"/>
          <w:szCs w:val="16"/>
          <w:lang w:eastAsia="en-US"/>
        </w:rPr>
        <w:t>tle, 19=sheep</w:t>
      </w:r>
      <w:r w:rsidRPr="001138B5">
        <w:rPr>
          <w:rFonts w:ascii="Arial" w:eastAsia="Calibri" w:hAnsi="Arial" w:cs="Arial"/>
          <w:szCs w:val="16"/>
          <w:lang w:eastAsia="en-US"/>
        </w:rPr>
        <w:t xml:space="preserve">, 20=poultry, 21=egg animal, 22=cow, 23=fresh water </w:t>
      </w:r>
      <w:r w:rsidR="00EB3BCB" w:rsidRPr="001138B5">
        <w:rPr>
          <w:rFonts w:ascii="Arial" w:eastAsia="Calibri" w:hAnsi="Arial" w:cs="Arial"/>
          <w:szCs w:val="16"/>
          <w:lang w:eastAsia="en-US"/>
        </w:rPr>
        <w:t xml:space="preserve">livestock, </w:t>
      </w:r>
      <w:r w:rsidRPr="001138B5">
        <w:rPr>
          <w:rFonts w:ascii="Arial" w:eastAsia="Calibri" w:hAnsi="Arial" w:cs="Arial"/>
          <w:szCs w:val="16"/>
          <w:lang w:eastAsia="en-US"/>
        </w:rPr>
        <w:t>24=</w:t>
      </w:r>
      <w:r w:rsidR="00EB3BCB" w:rsidRPr="001138B5">
        <w:rPr>
          <w:rFonts w:ascii="Arial" w:eastAsia="Calibri" w:hAnsi="Arial" w:cs="Arial"/>
          <w:szCs w:val="16"/>
          <w:lang w:eastAsia="en-US"/>
        </w:rPr>
        <w:t>salt-water livestock</w:t>
      </w:r>
      <w:r w:rsidRPr="001138B5">
        <w:rPr>
          <w:rFonts w:ascii="Arial" w:eastAsia="Calibri" w:hAnsi="Arial" w:cs="Arial"/>
          <w:szCs w:val="16"/>
          <w:lang w:eastAsia="en-US"/>
        </w:rPr>
        <w:t xml:space="preserve">, 25=other </w:t>
      </w:r>
      <w:r w:rsidR="00EB3BCB" w:rsidRPr="001138B5">
        <w:rPr>
          <w:rFonts w:ascii="Arial" w:eastAsia="Calibri" w:hAnsi="Arial" w:cs="Arial"/>
          <w:szCs w:val="16"/>
          <w:lang w:eastAsia="en-US"/>
        </w:rPr>
        <w:t xml:space="preserve">livestock </w:t>
      </w:r>
      <w:r w:rsidRPr="001138B5">
        <w:rPr>
          <w:rFonts w:ascii="Arial" w:eastAsia="Calibri" w:hAnsi="Arial" w:cs="Arial"/>
          <w:szCs w:val="16"/>
          <w:lang w:eastAsia="en-US"/>
        </w:rPr>
        <w:t xml:space="preserve"> 26=other</w:t>
      </w:r>
    </w:p>
    <w:p w14:paraId="5DFB535A" w14:textId="77777777" w:rsidR="00C46F19" w:rsidRPr="001138B5" w:rsidRDefault="00C46F19" w:rsidP="00C46F19">
      <w:pPr>
        <w:pStyle w:val="question"/>
        <w:tabs>
          <w:tab w:val="clear" w:pos="3570"/>
          <w:tab w:val="left" w:pos="2835"/>
        </w:tabs>
        <w:adjustRightInd w:val="0"/>
        <w:snapToGrid w:val="0"/>
        <w:rPr>
          <w:rFonts w:ascii="Arial" w:eastAsiaTheme="minorEastAsia" w:hAnsi="Arial" w:cs="Arial"/>
          <w:szCs w:val="16"/>
        </w:rPr>
      </w:pPr>
    </w:p>
    <w:p w14:paraId="0DB99E35" w14:textId="77777777" w:rsidR="00C46F19" w:rsidRPr="001138B5" w:rsidRDefault="00C46F19" w:rsidP="00C46F19">
      <w:pPr>
        <w:pStyle w:val="question"/>
        <w:tabs>
          <w:tab w:val="clear" w:pos="3570"/>
          <w:tab w:val="left" w:pos="2835"/>
        </w:tabs>
        <w:adjustRightInd w:val="0"/>
        <w:snapToGrid w:val="0"/>
        <w:rPr>
          <w:rFonts w:ascii="Arial" w:eastAsiaTheme="minorEastAsia" w:hAnsi="Arial" w:cs="Arial"/>
          <w:szCs w:val="16"/>
        </w:rPr>
      </w:pPr>
    </w:p>
    <w:p w14:paraId="24F70A0F" w14:textId="77777777" w:rsidR="0036563D" w:rsidRPr="001138B5" w:rsidRDefault="00A43BA6" w:rsidP="0036563D">
      <w:pPr>
        <w:rPr>
          <w:rFonts w:ascii="Times New Roman" w:hAnsi="Times New Roman" w:cs="Times New Roman"/>
          <w:sz w:val="16"/>
          <w:szCs w:val="16"/>
        </w:rPr>
      </w:pPr>
      <w:r w:rsidRPr="001138B5">
        <w:rPr>
          <w:rFonts w:ascii="Times New Roman" w:hAnsi="Times New Roman" w:cs="Times New Roman"/>
          <w:sz w:val="16"/>
          <w:szCs w:val="16"/>
        </w:rPr>
        <w:t>H. Risk Preferences (the questions below deal with imaginary situations)</w:t>
      </w:r>
    </w:p>
    <w:tbl>
      <w:tblPr>
        <w:tblStyle w:val="LightGrid1"/>
        <w:tblW w:w="9640" w:type="dxa"/>
        <w:tblLook w:val="04A0" w:firstRow="1" w:lastRow="0" w:firstColumn="1" w:lastColumn="0" w:noHBand="0" w:noVBand="1"/>
      </w:tblPr>
      <w:tblGrid>
        <w:gridCol w:w="7939"/>
        <w:gridCol w:w="1701"/>
      </w:tblGrid>
      <w:tr w:rsidR="002A7A4A" w:rsidRPr="001138B5" w14:paraId="06C34FB0" w14:textId="77777777" w:rsidTr="00C46F19">
        <w:trPr>
          <w:cnfStyle w:val="100000000000" w:firstRow="1" w:lastRow="0" w:firstColumn="0" w:lastColumn="0" w:oddVBand="0" w:evenVBand="0" w:oddHBand="0"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9640" w:type="dxa"/>
            <w:gridSpan w:val="2"/>
          </w:tcPr>
          <w:p w14:paraId="34499AC5" w14:textId="77777777" w:rsidR="002A7A4A" w:rsidRPr="001138B5" w:rsidRDefault="00C46F19" w:rsidP="00C46F19">
            <w:pPr>
              <w:spacing w:after="200" w:line="276" w:lineRule="auto"/>
              <w:jc w:val="center"/>
              <w:rPr>
                <w:b w:val="0"/>
                <w:sz w:val="16"/>
                <w:szCs w:val="16"/>
              </w:rPr>
            </w:pPr>
            <w:r w:rsidRPr="001138B5">
              <w:rPr>
                <w:b w:val="0"/>
                <w:sz w:val="16"/>
                <w:szCs w:val="16"/>
              </w:rPr>
              <w:t>Risk Preferences</w:t>
            </w:r>
          </w:p>
        </w:tc>
      </w:tr>
      <w:tr w:rsidR="002A7A4A" w:rsidRPr="001138B5" w14:paraId="3C73DDF8" w14:textId="77777777" w:rsidTr="00C46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9" w:type="dxa"/>
          </w:tcPr>
          <w:p w14:paraId="0DD4B76E" w14:textId="77777777" w:rsidR="002A7A4A" w:rsidRPr="001138B5" w:rsidRDefault="002A7A4A" w:rsidP="002A7A4A">
            <w:pPr>
              <w:pStyle w:val="ListParagraph"/>
              <w:numPr>
                <w:ilvl w:val="0"/>
                <w:numId w:val="19"/>
              </w:numPr>
              <w:spacing w:after="200" w:line="276" w:lineRule="auto"/>
              <w:rPr>
                <w:b w:val="0"/>
                <w:sz w:val="16"/>
                <w:szCs w:val="16"/>
              </w:rPr>
            </w:pPr>
            <w:r w:rsidRPr="001138B5">
              <w:rPr>
                <w:rFonts w:eastAsia="宋体"/>
                <w:b w:val="0"/>
                <w:sz w:val="16"/>
                <w:szCs w:val="16"/>
              </w:rPr>
              <w:t xml:space="preserve">You can pick two lotteries, for the first lottery, </w:t>
            </w:r>
            <w:r w:rsidRPr="001138B5">
              <w:rPr>
                <w:b w:val="0"/>
                <w:sz w:val="16"/>
                <w:szCs w:val="16"/>
              </w:rPr>
              <w:t>you have 100% chance of winning 400 Yuan.  For the second lottery, you can take a bet with a 50 / 50 chance of winning either  0 or 600 Yuan</w:t>
            </w:r>
            <w:r w:rsidRPr="001138B5">
              <w:rPr>
                <w:rFonts w:hint="eastAsia"/>
                <w:b w:val="0"/>
                <w:sz w:val="16"/>
                <w:szCs w:val="16"/>
              </w:rPr>
              <w:t>；</w:t>
            </w:r>
            <w:r w:rsidRPr="001138B5">
              <w:rPr>
                <w:b w:val="0"/>
                <w:sz w:val="16"/>
                <w:szCs w:val="16"/>
              </w:rPr>
              <w:t xml:space="preserve">  1=400 Yuan  2=bet</w:t>
            </w:r>
          </w:p>
        </w:tc>
        <w:tc>
          <w:tcPr>
            <w:tcW w:w="1701" w:type="dxa"/>
          </w:tcPr>
          <w:p w14:paraId="348DBC0C" w14:textId="77777777" w:rsidR="002A7A4A" w:rsidRPr="001138B5" w:rsidRDefault="002A7A4A" w:rsidP="00C46F19">
            <w:pPr>
              <w:spacing w:after="200" w:line="276" w:lineRule="auto"/>
              <w:cnfStyle w:val="000000100000" w:firstRow="0" w:lastRow="0" w:firstColumn="0" w:lastColumn="0" w:oddVBand="0" w:evenVBand="0" w:oddHBand="1" w:evenHBand="0" w:firstRowFirstColumn="0" w:firstRowLastColumn="0" w:lastRowFirstColumn="0" w:lastRowLastColumn="0"/>
              <w:rPr>
                <w:sz w:val="16"/>
                <w:szCs w:val="16"/>
              </w:rPr>
            </w:pPr>
          </w:p>
        </w:tc>
      </w:tr>
      <w:tr w:rsidR="002A7A4A" w:rsidRPr="001138B5" w14:paraId="233537DA" w14:textId="77777777" w:rsidTr="00C46F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9" w:type="dxa"/>
          </w:tcPr>
          <w:p w14:paraId="4417431E" w14:textId="77777777" w:rsidR="002A7A4A" w:rsidRPr="001138B5" w:rsidRDefault="002A7A4A" w:rsidP="002A7A4A">
            <w:pPr>
              <w:pStyle w:val="ListParagraph"/>
              <w:numPr>
                <w:ilvl w:val="0"/>
                <w:numId w:val="19"/>
              </w:numPr>
              <w:spacing w:after="200" w:line="276" w:lineRule="auto"/>
              <w:rPr>
                <w:b w:val="0"/>
                <w:sz w:val="16"/>
                <w:szCs w:val="16"/>
              </w:rPr>
            </w:pPr>
            <w:r w:rsidRPr="001138B5">
              <w:rPr>
                <w:rFonts w:eastAsia="宋体"/>
                <w:b w:val="0"/>
                <w:sz w:val="16"/>
                <w:szCs w:val="16"/>
              </w:rPr>
              <w:t xml:space="preserve">You can pick two lotteries, for the first lottery, </w:t>
            </w:r>
            <w:r w:rsidRPr="001138B5">
              <w:rPr>
                <w:b w:val="0"/>
                <w:sz w:val="16"/>
                <w:szCs w:val="16"/>
              </w:rPr>
              <w:t>you have 100% chance of winning 400 Yuan.  For the second lottery, you can take a bet with a 50 / 50 chance of winning either  0 or 800 Yuan</w:t>
            </w:r>
            <w:r w:rsidRPr="001138B5">
              <w:rPr>
                <w:rFonts w:hint="eastAsia"/>
                <w:b w:val="0"/>
                <w:sz w:val="16"/>
                <w:szCs w:val="16"/>
              </w:rPr>
              <w:t>；</w:t>
            </w:r>
            <w:r w:rsidRPr="001138B5">
              <w:rPr>
                <w:b w:val="0"/>
                <w:sz w:val="16"/>
                <w:szCs w:val="16"/>
              </w:rPr>
              <w:t xml:space="preserve">  1=400 Yuan  2=bet</w:t>
            </w:r>
          </w:p>
        </w:tc>
        <w:tc>
          <w:tcPr>
            <w:tcW w:w="1701" w:type="dxa"/>
          </w:tcPr>
          <w:p w14:paraId="4B76AF70" w14:textId="77777777" w:rsidR="002A7A4A" w:rsidRPr="001138B5" w:rsidRDefault="002A7A4A" w:rsidP="00C46F19">
            <w:pPr>
              <w:spacing w:after="200" w:line="276" w:lineRule="auto"/>
              <w:cnfStyle w:val="000000010000" w:firstRow="0" w:lastRow="0" w:firstColumn="0" w:lastColumn="0" w:oddVBand="0" w:evenVBand="0" w:oddHBand="0" w:evenHBand="1" w:firstRowFirstColumn="0" w:firstRowLastColumn="0" w:lastRowFirstColumn="0" w:lastRowLastColumn="0"/>
              <w:rPr>
                <w:sz w:val="16"/>
                <w:szCs w:val="16"/>
              </w:rPr>
            </w:pPr>
          </w:p>
        </w:tc>
      </w:tr>
      <w:tr w:rsidR="002A7A4A" w:rsidRPr="001138B5" w14:paraId="708B7585" w14:textId="77777777" w:rsidTr="00C46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9" w:type="dxa"/>
          </w:tcPr>
          <w:p w14:paraId="4BAC69B5" w14:textId="77777777" w:rsidR="002A7A4A" w:rsidRPr="001138B5" w:rsidRDefault="002A7A4A" w:rsidP="002A7A4A">
            <w:pPr>
              <w:pStyle w:val="ListParagraph"/>
              <w:numPr>
                <w:ilvl w:val="0"/>
                <w:numId w:val="19"/>
              </w:numPr>
              <w:spacing w:after="200" w:line="276" w:lineRule="auto"/>
              <w:rPr>
                <w:b w:val="0"/>
                <w:sz w:val="16"/>
                <w:szCs w:val="16"/>
              </w:rPr>
            </w:pPr>
            <w:r w:rsidRPr="001138B5">
              <w:rPr>
                <w:rFonts w:eastAsia="宋体"/>
                <w:b w:val="0"/>
                <w:sz w:val="16"/>
                <w:szCs w:val="16"/>
              </w:rPr>
              <w:lastRenderedPageBreak/>
              <w:t xml:space="preserve">You can pick two lotteries, for the first lottery, </w:t>
            </w:r>
            <w:r w:rsidRPr="001138B5">
              <w:rPr>
                <w:b w:val="0"/>
                <w:sz w:val="16"/>
                <w:szCs w:val="16"/>
              </w:rPr>
              <w:t>you have 100% chance of winning 400 Yuan.  For the second lottery, you can take a bet with a 50 / 50 chance of winning either  0 or 1000 Yuan</w:t>
            </w:r>
            <w:r w:rsidRPr="001138B5">
              <w:rPr>
                <w:rFonts w:hint="eastAsia"/>
                <w:b w:val="0"/>
                <w:sz w:val="16"/>
                <w:szCs w:val="16"/>
              </w:rPr>
              <w:t>；</w:t>
            </w:r>
            <w:r w:rsidRPr="001138B5">
              <w:rPr>
                <w:b w:val="0"/>
                <w:sz w:val="16"/>
                <w:szCs w:val="16"/>
              </w:rPr>
              <w:t xml:space="preserve">  1=400 Yuan  2=bet</w:t>
            </w:r>
          </w:p>
        </w:tc>
        <w:tc>
          <w:tcPr>
            <w:tcW w:w="1701" w:type="dxa"/>
          </w:tcPr>
          <w:p w14:paraId="3060117B" w14:textId="77777777" w:rsidR="002A7A4A" w:rsidRPr="001138B5" w:rsidRDefault="002A7A4A" w:rsidP="00C46F19">
            <w:pPr>
              <w:spacing w:after="200" w:line="276" w:lineRule="auto"/>
              <w:cnfStyle w:val="000000100000" w:firstRow="0" w:lastRow="0" w:firstColumn="0" w:lastColumn="0" w:oddVBand="0" w:evenVBand="0" w:oddHBand="1" w:evenHBand="0" w:firstRowFirstColumn="0" w:firstRowLastColumn="0" w:lastRowFirstColumn="0" w:lastRowLastColumn="0"/>
              <w:rPr>
                <w:sz w:val="16"/>
                <w:szCs w:val="16"/>
              </w:rPr>
            </w:pPr>
          </w:p>
        </w:tc>
      </w:tr>
      <w:tr w:rsidR="002A7A4A" w:rsidRPr="001138B5" w14:paraId="222EF6F6" w14:textId="77777777" w:rsidTr="00C46F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9" w:type="dxa"/>
          </w:tcPr>
          <w:p w14:paraId="3128675A" w14:textId="77777777" w:rsidR="002A7A4A" w:rsidRPr="001138B5" w:rsidRDefault="002A7A4A" w:rsidP="002A7A4A">
            <w:pPr>
              <w:pStyle w:val="ListParagraph"/>
              <w:numPr>
                <w:ilvl w:val="0"/>
                <w:numId w:val="19"/>
              </w:numPr>
              <w:spacing w:after="200" w:line="276" w:lineRule="auto"/>
              <w:rPr>
                <w:b w:val="0"/>
                <w:sz w:val="16"/>
                <w:szCs w:val="16"/>
              </w:rPr>
            </w:pPr>
            <w:r w:rsidRPr="001138B5">
              <w:rPr>
                <w:rFonts w:eastAsia="宋体"/>
                <w:b w:val="0"/>
                <w:sz w:val="16"/>
                <w:szCs w:val="16"/>
              </w:rPr>
              <w:t xml:space="preserve">You can pick two lotteries, for the first lottery, </w:t>
            </w:r>
            <w:r w:rsidRPr="001138B5">
              <w:rPr>
                <w:b w:val="0"/>
                <w:sz w:val="16"/>
                <w:szCs w:val="16"/>
              </w:rPr>
              <w:t>you have 100% chance of winning 400 Yuan.  For the second lottery, you can take a bet with a 50 / 50 chance of winning either  0 or 1200 Yuan</w:t>
            </w:r>
            <w:r w:rsidRPr="001138B5">
              <w:rPr>
                <w:rFonts w:hint="eastAsia"/>
                <w:b w:val="0"/>
                <w:sz w:val="16"/>
                <w:szCs w:val="16"/>
              </w:rPr>
              <w:t>；</w:t>
            </w:r>
            <w:r w:rsidRPr="001138B5">
              <w:rPr>
                <w:b w:val="0"/>
                <w:sz w:val="16"/>
                <w:szCs w:val="16"/>
              </w:rPr>
              <w:t xml:space="preserve">  1=400 Yuan  2=bet</w:t>
            </w:r>
          </w:p>
        </w:tc>
        <w:tc>
          <w:tcPr>
            <w:tcW w:w="1701" w:type="dxa"/>
          </w:tcPr>
          <w:p w14:paraId="7611C13B" w14:textId="77777777" w:rsidR="002A7A4A" w:rsidRPr="001138B5" w:rsidRDefault="002A7A4A" w:rsidP="00C46F19">
            <w:pPr>
              <w:spacing w:after="200" w:line="276" w:lineRule="auto"/>
              <w:cnfStyle w:val="000000010000" w:firstRow="0" w:lastRow="0" w:firstColumn="0" w:lastColumn="0" w:oddVBand="0" w:evenVBand="0" w:oddHBand="0" w:evenHBand="1" w:firstRowFirstColumn="0" w:firstRowLastColumn="0" w:lastRowFirstColumn="0" w:lastRowLastColumn="0"/>
              <w:rPr>
                <w:sz w:val="16"/>
                <w:szCs w:val="16"/>
              </w:rPr>
            </w:pPr>
          </w:p>
        </w:tc>
      </w:tr>
      <w:tr w:rsidR="002A7A4A" w:rsidRPr="001138B5" w14:paraId="395AE500" w14:textId="77777777" w:rsidTr="00C46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9" w:type="dxa"/>
          </w:tcPr>
          <w:p w14:paraId="7EC4FF06" w14:textId="77777777" w:rsidR="002A7A4A" w:rsidRPr="001138B5" w:rsidRDefault="002A7A4A" w:rsidP="002A7A4A">
            <w:pPr>
              <w:pStyle w:val="ListParagraph"/>
              <w:numPr>
                <w:ilvl w:val="0"/>
                <w:numId w:val="19"/>
              </w:numPr>
              <w:spacing w:after="200" w:line="276" w:lineRule="auto"/>
              <w:rPr>
                <w:b w:val="0"/>
                <w:sz w:val="16"/>
                <w:szCs w:val="16"/>
              </w:rPr>
            </w:pPr>
            <w:r w:rsidRPr="001138B5">
              <w:rPr>
                <w:rFonts w:eastAsia="宋体"/>
                <w:b w:val="0"/>
                <w:sz w:val="16"/>
                <w:szCs w:val="16"/>
              </w:rPr>
              <w:t xml:space="preserve">You can pick two lotteries, for the first lottery, </w:t>
            </w:r>
            <w:r w:rsidRPr="001138B5">
              <w:rPr>
                <w:b w:val="0"/>
                <w:sz w:val="16"/>
                <w:szCs w:val="16"/>
              </w:rPr>
              <w:t>you have 100% chance of winning 400 Yuan.  For the second lottery, you can take a bet with a  50 / 50 chance of winning either  0 or 1400 Yuan</w:t>
            </w:r>
            <w:r w:rsidRPr="001138B5">
              <w:rPr>
                <w:rFonts w:hint="eastAsia"/>
                <w:b w:val="0"/>
                <w:sz w:val="16"/>
                <w:szCs w:val="16"/>
              </w:rPr>
              <w:t>；</w:t>
            </w:r>
            <w:r w:rsidRPr="001138B5">
              <w:rPr>
                <w:b w:val="0"/>
                <w:sz w:val="16"/>
                <w:szCs w:val="16"/>
              </w:rPr>
              <w:t xml:space="preserve">  1=400 Yuan  2=bet</w:t>
            </w:r>
          </w:p>
        </w:tc>
        <w:tc>
          <w:tcPr>
            <w:tcW w:w="1701" w:type="dxa"/>
          </w:tcPr>
          <w:p w14:paraId="66788A34" w14:textId="77777777" w:rsidR="002A7A4A" w:rsidRPr="001138B5" w:rsidRDefault="002A7A4A" w:rsidP="00C46F19">
            <w:pPr>
              <w:spacing w:after="200" w:line="276" w:lineRule="auto"/>
              <w:cnfStyle w:val="000000100000" w:firstRow="0" w:lastRow="0" w:firstColumn="0" w:lastColumn="0" w:oddVBand="0" w:evenVBand="0" w:oddHBand="1" w:evenHBand="0" w:firstRowFirstColumn="0" w:firstRowLastColumn="0" w:lastRowFirstColumn="0" w:lastRowLastColumn="0"/>
              <w:rPr>
                <w:sz w:val="16"/>
                <w:szCs w:val="16"/>
              </w:rPr>
            </w:pPr>
          </w:p>
        </w:tc>
      </w:tr>
      <w:tr w:rsidR="002A7A4A" w:rsidRPr="001138B5" w14:paraId="24C4C73F" w14:textId="77777777" w:rsidTr="00C46F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9" w:type="dxa"/>
          </w:tcPr>
          <w:p w14:paraId="6F10115B" w14:textId="77777777" w:rsidR="002A7A4A" w:rsidRPr="001138B5" w:rsidRDefault="002A7A4A" w:rsidP="002A7A4A">
            <w:pPr>
              <w:pStyle w:val="ListParagraph"/>
              <w:numPr>
                <w:ilvl w:val="0"/>
                <w:numId w:val="19"/>
              </w:numPr>
              <w:spacing w:after="200" w:line="276" w:lineRule="auto"/>
              <w:rPr>
                <w:b w:val="0"/>
                <w:sz w:val="16"/>
                <w:szCs w:val="16"/>
              </w:rPr>
            </w:pPr>
            <w:r w:rsidRPr="001138B5">
              <w:rPr>
                <w:rFonts w:eastAsia="宋体"/>
                <w:b w:val="0"/>
                <w:sz w:val="16"/>
                <w:szCs w:val="16"/>
              </w:rPr>
              <w:t xml:space="preserve">You can pick two lotteries, for the first lottery, </w:t>
            </w:r>
            <w:r w:rsidRPr="001138B5">
              <w:rPr>
                <w:b w:val="0"/>
                <w:sz w:val="16"/>
                <w:szCs w:val="16"/>
              </w:rPr>
              <w:t xml:space="preserve">you have 100% chance of winning 400 Yuan.  For the second lottery, you can take a bet with a 50 / 50 chance of winning either  0 or </w:t>
            </w:r>
            <w:r w:rsidR="000C5E9D" w:rsidRPr="001138B5">
              <w:rPr>
                <w:b w:val="0"/>
                <w:sz w:val="16"/>
                <w:szCs w:val="16"/>
              </w:rPr>
              <w:t>1</w:t>
            </w:r>
            <w:r w:rsidRPr="001138B5">
              <w:rPr>
                <w:b w:val="0"/>
                <w:sz w:val="16"/>
                <w:szCs w:val="16"/>
              </w:rPr>
              <w:t>600 Yuan</w:t>
            </w:r>
            <w:r w:rsidRPr="001138B5">
              <w:rPr>
                <w:rFonts w:hint="eastAsia"/>
                <w:b w:val="0"/>
                <w:sz w:val="16"/>
                <w:szCs w:val="16"/>
              </w:rPr>
              <w:t>；</w:t>
            </w:r>
            <w:r w:rsidRPr="001138B5">
              <w:rPr>
                <w:b w:val="0"/>
                <w:sz w:val="16"/>
                <w:szCs w:val="16"/>
              </w:rPr>
              <w:t xml:space="preserve">  1=400 Yuan  2=bet</w:t>
            </w:r>
          </w:p>
        </w:tc>
        <w:tc>
          <w:tcPr>
            <w:tcW w:w="1701" w:type="dxa"/>
          </w:tcPr>
          <w:p w14:paraId="5676C086" w14:textId="77777777" w:rsidR="002A7A4A" w:rsidRPr="001138B5" w:rsidRDefault="002A7A4A" w:rsidP="00C46F19">
            <w:pPr>
              <w:spacing w:after="200" w:line="276" w:lineRule="auto"/>
              <w:cnfStyle w:val="000000010000" w:firstRow="0" w:lastRow="0" w:firstColumn="0" w:lastColumn="0" w:oddVBand="0" w:evenVBand="0" w:oddHBand="0" w:evenHBand="1" w:firstRowFirstColumn="0" w:firstRowLastColumn="0" w:lastRowFirstColumn="0" w:lastRowLastColumn="0"/>
              <w:rPr>
                <w:sz w:val="16"/>
                <w:szCs w:val="16"/>
              </w:rPr>
            </w:pPr>
          </w:p>
        </w:tc>
      </w:tr>
    </w:tbl>
    <w:p w14:paraId="2C1C8B50" w14:textId="77777777" w:rsidR="00CC27C8" w:rsidRPr="001138B5" w:rsidRDefault="00CC27C8" w:rsidP="0036563D">
      <w:pPr>
        <w:autoSpaceDE w:val="0"/>
        <w:autoSpaceDN w:val="0"/>
        <w:adjustRightInd w:val="0"/>
        <w:spacing w:after="0" w:line="240" w:lineRule="auto"/>
        <w:rPr>
          <w:rFonts w:ascii="Times New Roman" w:hAnsi="Times New Roman" w:cs="Times New Roman"/>
          <w:sz w:val="16"/>
          <w:szCs w:val="16"/>
        </w:rPr>
      </w:pPr>
    </w:p>
    <w:p w14:paraId="5E194438" w14:textId="77777777" w:rsidR="0036563D" w:rsidRPr="001138B5" w:rsidRDefault="0036563D" w:rsidP="0036563D">
      <w:pPr>
        <w:autoSpaceDE w:val="0"/>
        <w:autoSpaceDN w:val="0"/>
        <w:adjustRightInd w:val="0"/>
        <w:spacing w:after="0" w:line="240" w:lineRule="auto"/>
        <w:rPr>
          <w:rFonts w:ascii="Times New Roman" w:hAnsi="Times New Roman" w:cs="Times New Roman"/>
          <w:sz w:val="16"/>
          <w:szCs w:val="16"/>
        </w:rPr>
      </w:pPr>
    </w:p>
    <w:p w14:paraId="0A5AEF1D" w14:textId="77777777" w:rsidR="0036563D" w:rsidRPr="001138B5" w:rsidRDefault="000C5E9D" w:rsidP="0036563D">
      <w:pPr>
        <w:rPr>
          <w:rFonts w:ascii="Times New Roman" w:hAnsi="Times New Roman" w:cs="Times New Roman"/>
          <w:b/>
        </w:rPr>
      </w:pPr>
      <w:r w:rsidRPr="001138B5">
        <w:rPr>
          <w:rFonts w:ascii="Times New Roman" w:hAnsi="Times New Roman" w:cs="Times New Roman"/>
          <w:b/>
        </w:rPr>
        <w:t>I</w:t>
      </w:r>
      <w:r w:rsidR="0036563D" w:rsidRPr="001138B5">
        <w:rPr>
          <w:rFonts w:ascii="Times New Roman" w:hAnsi="Times New Roman" w:cs="Times New Roman"/>
          <w:b/>
        </w:rPr>
        <w:t xml:space="preserve">. market environment </w:t>
      </w:r>
    </w:p>
    <w:p w14:paraId="5D93EC0C" w14:textId="77777777" w:rsidR="0036563D" w:rsidRPr="001138B5" w:rsidRDefault="00F05B2D" w:rsidP="0036563D">
      <w:pPr>
        <w:pStyle w:val="Default"/>
      </w:pPr>
      <w:r w:rsidRPr="001138B5">
        <w:t>1</w:t>
      </w:r>
      <w:r w:rsidR="0036563D" w:rsidRPr="001138B5">
        <w:t xml:space="preserve">. Now </w:t>
      </w:r>
      <w:r w:rsidRPr="001138B5">
        <w:t>we</w:t>
      </w:r>
      <w:r w:rsidR="0036563D" w:rsidRPr="001138B5">
        <w:t xml:space="preserve"> would like to ask you a hypothetical question. If you were to raise your prices of your main product line or main line of services 10% above their current level in the domestic market (</w:t>
      </w:r>
      <w:r w:rsidRPr="001138B5">
        <w:t>adjusted for inflation</w:t>
      </w:r>
      <w:r w:rsidR="0036563D" w:rsidRPr="001138B5">
        <w:t xml:space="preserve">) which of the following would best describe the result assuming that your competitors maintained their current prices? </w:t>
      </w:r>
    </w:p>
    <w:p w14:paraId="0ED37143" w14:textId="77777777" w:rsidR="0036563D" w:rsidRPr="001138B5" w:rsidRDefault="00F05B2D" w:rsidP="0036563D">
      <w:pPr>
        <w:autoSpaceDE w:val="0"/>
        <w:autoSpaceDN w:val="0"/>
        <w:adjustRightInd w:val="0"/>
        <w:spacing w:after="0" w:line="240" w:lineRule="auto"/>
        <w:ind w:left="1800" w:hanging="180"/>
        <w:rPr>
          <w:rFonts w:ascii="Times New Roman" w:hAnsi="Times New Roman" w:cs="Times New Roman"/>
          <w:color w:val="000000"/>
        </w:rPr>
      </w:pPr>
      <w:r w:rsidRPr="001138B5">
        <w:rPr>
          <w:rFonts w:ascii="Times New Roman" w:hAnsi="Times New Roman" w:cs="Times New Roman"/>
          <w:i/>
          <w:iCs/>
          <w:color w:val="000000"/>
        </w:rPr>
        <w:t>A</w:t>
      </w:r>
      <w:r w:rsidR="0036563D" w:rsidRPr="001138B5">
        <w:rPr>
          <w:rFonts w:ascii="Times New Roman" w:hAnsi="Times New Roman" w:cs="Times New Roman"/>
          <w:i/>
          <w:iCs/>
          <w:color w:val="000000"/>
        </w:rPr>
        <w:t xml:space="preserve">. Our customers would continue to buy from us in the same quantities as now </w:t>
      </w:r>
    </w:p>
    <w:p w14:paraId="60ACD634" w14:textId="77777777" w:rsidR="0036563D" w:rsidRPr="001138B5" w:rsidRDefault="00F05B2D" w:rsidP="0036563D">
      <w:pPr>
        <w:autoSpaceDE w:val="0"/>
        <w:autoSpaceDN w:val="0"/>
        <w:adjustRightInd w:val="0"/>
        <w:spacing w:after="0" w:line="240" w:lineRule="auto"/>
        <w:ind w:left="1800" w:hanging="180"/>
        <w:rPr>
          <w:rFonts w:ascii="Times New Roman" w:hAnsi="Times New Roman" w:cs="Times New Roman"/>
          <w:color w:val="000000"/>
        </w:rPr>
      </w:pPr>
      <w:r w:rsidRPr="001138B5">
        <w:rPr>
          <w:rFonts w:ascii="Times New Roman" w:hAnsi="Times New Roman" w:cs="Times New Roman"/>
          <w:i/>
          <w:iCs/>
          <w:color w:val="000000"/>
        </w:rPr>
        <w:t>B</w:t>
      </w:r>
      <w:r w:rsidR="0036563D" w:rsidRPr="001138B5">
        <w:rPr>
          <w:rFonts w:ascii="Times New Roman" w:hAnsi="Times New Roman" w:cs="Times New Roman"/>
          <w:i/>
          <w:iCs/>
          <w:color w:val="000000"/>
        </w:rPr>
        <w:t xml:space="preserve">. Our customers would continue to buy from us, but at slightly lower quantities </w:t>
      </w:r>
    </w:p>
    <w:p w14:paraId="61A271F0" w14:textId="77777777" w:rsidR="0036563D" w:rsidRPr="001138B5" w:rsidRDefault="00F05B2D" w:rsidP="0036563D">
      <w:pPr>
        <w:autoSpaceDE w:val="0"/>
        <w:autoSpaceDN w:val="0"/>
        <w:adjustRightInd w:val="0"/>
        <w:spacing w:after="0" w:line="240" w:lineRule="auto"/>
        <w:ind w:left="1800" w:hanging="180"/>
        <w:rPr>
          <w:rFonts w:ascii="Times New Roman" w:hAnsi="Times New Roman" w:cs="Times New Roman"/>
          <w:color w:val="000000"/>
        </w:rPr>
      </w:pPr>
      <w:r w:rsidRPr="001138B5">
        <w:rPr>
          <w:rFonts w:ascii="Times New Roman" w:hAnsi="Times New Roman" w:cs="Times New Roman"/>
          <w:i/>
          <w:iCs/>
          <w:color w:val="000000"/>
        </w:rPr>
        <w:t>C</w:t>
      </w:r>
      <w:r w:rsidR="0036563D" w:rsidRPr="001138B5">
        <w:rPr>
          <w:rFonts w:ascii="Times New Roman" w:hAnsi="Times New Roman" w:cs="Times New Roman"/>
          <w:i/>
          <w:iCs/>
          <w:color w:val="000000"/>
        </w:rPr>
        <w:t xml:space="preserve">. Our customers would continue to buy from us, but at much lower quantities </w:t>
      </w:r>
    </w:p>
    <w:p w14:paraId="2FF9F75B" w14:textId="77777777" w:rsidR="0036563D" w:rsidRPr="001138B5" w:rsidRDefault="00F05B2D" w:rsidP="0036563D">
      <w:pPr>
        <w:autoSpaceDE w:val="0"/>
        <w:autoSpaceDN w:val="0"/>
        <w:adjustRightInd w:val="0"/>
        <w:spacing w:after="0" w:line="240" w:lineRule="auto"/>
        <w:ind w:left="1800" w:hanging="180"/>
        <w:rPr>
          <w:rFonts w:ascii="Times New Roman" w:hAnsi="Times New Roman" w:cs="Times New Roman"/>
          <w:color w:val="000000"/>
        </w:rPr>
      </w:pPr>
      <w:r w:rsidRPr="001138B5">
        <w:rPr>
          <w:rFonts w:ascii="Times New Roman" w:hAnsi="Times New Roman" w:cs="Times New Roman"/>
          <w:i/>
          <w:iCs/>
          <w:color w:val="000000"/>
        </w:rPr>
        <w:t>D</w:t>
      </w:r>
      <w:r w:rsidR="0036563D" w:rsidRPr="001138B5">
        <w:rPr>
          <w:rFonts w:ascii="Times New Roman" w:hAnsi="Times New Roman" w:cs="Times New Roman"/>
          <w:i/>
          <w:iCs/>
          <w:color w:val="000000"/>
        </w:rPr>
        <w:t xml:space="preserve">. Our customers would stop buying from us. </w:t>
      </w:r>
    </w:p>
    <w:p w14:paraId="23931881" w14:textId="77777777" w:rsidR="009A6095" w:rsidRPr="001138B5" w:rsidRDefault="009A6095" w:rsidP="0036563D">
      <w:pPr>
        <w:rPr>
          <w:rFonts w:ascii="Times New Roman" w:hAnsi="Times New Roman" w:cs="Times New Roman"/>
        </w:rPr>
      </w:pPr>
    </w:p>
    <w:p w14:paraId="5D1FDA6A" w14:textId="77777777" w:rsidR="0091491B" w:rsidRPr="001138B5" w:rsidRDefault="00F05B2D" w:rsidP="0036563D">
      <w:pPr>
        <w:rPr>
          <w:rFonts w:ascii="Times New Roman" w:hAnsi="Times New Roman" w:cs="Times New Roman"/>
          <w:b/>
        </w:rPr>
      </w:pPr>
      <w:r w:rsidRPr="001138B5">
        <w:rPr>
          <w:rFonts w:ascii="Times New Roman" w:hAnsi="Times New Roman" w:cs="Times New Roman"/>
          <w:b/>
        </w:rPr>
        <w:t>J.</w:t>
      </w:r>
      <w:r w:rsidR="0036563D" w:rsidRPr="001138B5">
        <w:rPr>
          <w:rFonts w:ascii="Times New Roman" w:hAnsi="Times New Roman" w:cs="Times New Roman"/>
          <w:b/>
        </w:rPr>
        <w:t xml:space="preserve"> Government connections and ties</w:t>
      </w:r>
    </w:p>
    <w:tbl>
      <w:tblPr>
        <w:tblStyle w:val="TableGrid"/>
        <w:tblW w:w="0" w:type="auto"/>
        <w:tblLayout w:type="fixed"/>
        <w:tblLook w:val="04A0" w:firstRow="1" w:lastRow="0" w:firstColumn="1" w:lastColumn="0" w:noHBand="0" w:noVBand="1"/>
      </w:tblPr>
      <w:tblGrid>
        <w:gridCol w:w="1548"/>
        <w:gridCol w:w="2250"/>
        <w:gridCol w:w="2070"/>
        <w:gridCol w:w="3510"/>
      </w:tblGrid>
      <w:tr w:rsidR="0016685B" w:rsidRPr="001138B5" w14:paraId="7B6641A7" w14:textId="77777777" w:rsidTr="0016685B">
        <w:trPr>
          <w:trHeight w:val="1151"/>
        </w:trPr>
        <w:tc>
          <w:tcPr>
            <w:tcW w:w="1548" w:type="dxa"/>
          </w:tcPr>
          <w:p w14:paraId="2A0AEE46" w14:textId="77777777" w:rsidR="0016685B" w:rsidRPr="001138B5" w:rsidRDefault="0016685B" w:rsidP="00C46F19">
            <w:pPr>
              <w:spacing w:after="200" w:line="276" w:lineRule="auto"/>
              <w:rPr>
                <w:rFonts w:asciiTheme="majorEastAsia" w:hAnsiTheme="majorEastAsia" w:cs="Times New Roman"/>
                <w:sz w:val="20"/>
                <w:szCs w:val="20"/>
              </w:rPr>
            </w:pPr>
          </w:p>
        </w:tc>
        <w:tc>
          <w:tcPr>
            <w:tcW w:w="2250" w:type="dxa"/>
          </w:tcPr>
          <w:p w14:paraId="0063BE23" w14:textId="77777777" w:rsidR="0016685B" w:rsidRPr="001138B5" w:rsidRDefault="0016685B" w:rsidP="0016685B">
            <w:pPr>
              <w:widowControl w:val="0"/>
              <w:autoSpaceDE w:val="0"/>
              <w:autoSpaceDN w:val="0"/>
              <w:jc w:val="both"/>
              <w:rPr>
                <w:rFonts w:ascii="Times New Roman" w:eastAsia="Calibri" w:hAnsi="Times New Roman" w:cs="Times New Roman"/>
                <w:sz w:val="18"/>
                <w:szCs w:val="18"/>
                <w:lang w:eastAsia="en-US"/>
              </w:rPr>
            </w:pPr>
            <w:r w:rsidRPr="001138B5">
              <w:rPr>
                <w:rFonts w:ascii="Times New Roman" w:eastAsia="Calibri" w:hAnsi="Times New Roman" w:cs="Times New Roman"/>
                <w:sz w:val="18"/>
                <w:szCs w:val="18"/>
                <w:lang w:eastAsia="en-US"/>
              </w:rPr>
              <w:t>1. Does the firm have good relationships with the following people</w:t>
            </w:r>
          </w:p>
          <w:p w14:paraId="0D81FBDE" w14:textId="77777777" w:rsidR="0016685B" w:rsidRPr="001138B5" w:rsidRDefault="0016685B" w:rsidP="0016685B">
            <w:pPr>
              <w:widowControl w:val="0"/>
              <w:autoSpaceDE w:val="0"/>
              <w:autoSpaceDN w:val="0"/>
              <w:jc w:val="both"/>
              <w:rPr>
                <w:rFonts w:ascii="Times New Roman" w:eastAsia="Calibri" w:hAnsi="Times New Roman" w:cs="Times New Roman"/>
                <w:sz w:val="18"/>
                <w:szCs w:val="18"/>
                <w:lang w:eastAsia="en-US"/>
              </w:rPr>
            </w:pPr>
            <w:r w:rsidRPr="001138B5">
              <w:rPr>
                <w:rFonts w:ascii="Times New Roman" w:eastAsia="Calibri" w:hAnsi="Times New Roman" w:cs="Times New Roman"/>
                <w:sz w:val="18"/>
                <w:szCs w:val="18"/>
                <w:lang w:eastAsia="en-US"/>
              </w:rPr>
              <w:t>(1=yes</w:t>
            </w:r>
          </w:p>
          <w:p w14:paraId="4EA81B23" w14:textId="77777777" w:rsidR="0016685B" w:rsidRPr="001138B5" w:rsidRDefault="0016685B" w:rsidP="0016685B">
            <w:pPr>
              <w:widowControl w:val="0"/>
              <w:autoSpaceDE w:val="0"/>
              <w:autoSpaceDN w:val="0"/>
              <w:jc w:val="both"/>
              <w:rPr>
                <w:rFonts w:asciiTheme="majorEastAsia" w:hAnsiTheme="majorEastAsia" w:cs="Times New Roman"/>
                <w:sz w:val="20"/>
                <w:szCs w:val="20"/>
              </w:rPr>
            </w:pPr>
            <w:r w:rsidRPr="001138B5">
              <w:rPr>
                <w:rFonts w:ascii="Times New Roman" w:eastAsia="Calibri" w:hAnsi="Times New Roman" w:cs="Times New Roman"/>
                <w:sz w:val="18"/>
                <w:szCs w:val="18"/>
                <w:lang w:eastAsia="en-US"/>
              </w:rPr>
              <w:t>2=no)</w:t>
            </w:r>
          </w:p>
        </w:tc>
        <w:tc>
          <w:tcPr>
            <w:tcW w:w="2070" w:type="dxa"/>
          </w:tcPr>
          <w:p w14:paraId="2225EB5C" w14:textId="77777777" w:rsidR="0016685B" w:rsidRPr="001138B5" w:rsidRDefault="0016685B" w:rsidP="0016685B">
            <w:pPr>
              <w:widowControl w:val="0"/>
              <w:autoSpaceDE w:val="0"/>
              <w:autoSpaceDN w:val="0"/>
              <w:spacing w:after="200" w:line="276" w:lineRule="auto"/>
              <w:jc w:val="both"/>
              <w:rPr>
                <w:rFonts w:asciiTheme="majorEastAsia" w:hAnsiTheme="majorEastAsia" w:cs="Times New Roman"/>
                <w:sz w:val="20"/>
                <w:szCs w:val="20"/>
              </w:rPr>
            </w:pPr>
            <w:r w:rsidRPr="001138B5">
              <w:rPr>
                <w:rFonts w:asciiTheme="majorEastAsia" w:hAnsiTheme="majorEastAsia" w:cs="Times New Roman"/>
                <w:sz w:val="20"/>
                <w:szCs w:val="20"/>
              </w:rPr>
              <w:t xml:space="preserve">2. </w:t>
            </w:r>
            <w:r w:rsidRPr="001138B5">
              <w:rPr>
                <w:rFonts w:ascii="Times New Roman" w:eastAsia="Calibri" w:hAnsi="Times New Roman" w:cs="Times New Roman"/>
                <w:sz w:val="18"/>
                <w:szCs w:val="18"/>
                <w:lang w:eastAsia="en-US"/>
              </w:rPr>
              <w:t>2. On a scale of 1-5, with 1 being the least connected and 5 being the most connected, how close is the firm’s relationship?</w:t>
            </w:r>
          </w:p>
        </w:tc>
        <w:tc>
          <w:tcPr>
            <w:tcW w:w="3510" w:type="dxa"/>
          </w:tcPr>
          <w:p w14:paraId="23C2E5B7" w14:textId="77777777" w:rsidR="0016685B" w:rsidRPr="001138B5" w:rsidRDefault="0016685B" w:rsidP="0016685B">
            <w:pPr>
              <w:spacing w:after="200" w:line="276" w:lineRule="auto"/>
              <w:rPr>
                <w:rFonts w:ascii="Times New Roman" w:eastAsia="Calibri" w:hAnsi="Times New Roman" w:cs="Times New Roman"/>
                <w:sz w:val="18"/>
                <w:szCs w:val="18"/>
                <w:lang w:eastAsia="en-US"/>
              </w:rPr>
            </w:pPr>
            <w:r w:rsidRPr="001138B5">
              <w:rPr>
                <w:rFonts w:asciiTheme="majorEastAsia" w:hAnsiTheme="majorEastAsia" w:cs="Times New Roman"/>
                <w:sz w:val="20"/>
                <w:szCs w:val="20"/>
              </w:rPr>
              <w:t xml:space="preserve">3. </w:t>
            </w:r>
            <w:r w:rsidRPr="001138B5">
              <w:rPr>
                <w:rFonts w:ascii="Times New Roman" w:eastAsia="Calibri" w:hAnsi="Times New Roman" w:cs="Times New Roman"/>
                <w:sz w:val="18"/>
                <w:szCs w:val="18"/>
                <w:lang w:eastAsia="en-US"/>
              </w:rPr>
              <w:t>3. On average, how often does this firm speak with the following leaderships?</w:t>
            </w:r>
          </w:p>
          <w:p w14:paraId="06F3674A" w14:textId="77777777" w:rsidR="0016685B" w:rsidRPr="001138B5" w:rsidRDefault="0016685B" w:rsidP="0016685B">
            <w:pPr>
              <w:widowControl w:val="0"/>
              <w:autoSpaceDE w:val="0"/>
              <w:autoSpaceDN w:val="0"/>
              <w:ind w:left="48"/>
              <w:contextualSpacing/>
              <w:jc w:val="both"/>
              <w:rPr>
                <w:rFonts w:ascii="Times New Roman" w:hAnsi="Times New Roman" w:cs="Times New Roman"/>
                <w:color w:val="000000"/>
              </w:rPr>
            </w:pPr>
            <w:r w:rsidRPr="001138B5">
              <w:rPr>
                <w:rFonts w:ascii="Times New Roman" w:eastAsia="Calibri" w:hAnsi="Times New Roman" w:cs="Times New Roman"/>
                <w:sz w:val="18"/>
                <w:szCs w:val="18"/>
                <w:lang w:eastAsia="en-US"/>
              </w:rPr>
              <w:t>(1= Less frequently than once per year, 2= Once a year, 3= Several times a year, 4= Once a month, 5= Once a week or more)</w:t>
            </w:r>
            <w:r w:rsidRPr="001138B5" w:rsidDel="002C0455">
              <w:rPr>
                <w:rFonts w:ascii="Times New Roman" w:eastAsia="Calibri" w:hAnsi="Times New Roman" w:cs="Times New Roman"/>
                <w:sz w:val="18"/>
                <w:szCs w:val="18"/>
                <w:lang w:eastAsia="en-US"/>
              </w:rPr>
              <w:t xml:space="preserve"> </w:t>
            </w:r>
          </w:p>
          <w:p w14:paraId="42CE3223" w14:textId="77777777" w:rsidR="0016685B" w:rsidRPr="001138B5" w:rsidRDefault="0016685B" w:rsidP="00C46F19">
            <w:pPr>
              <w:spacing w:after="200" w:line="276" w:lineRule="auto"/>
              <w:rPr>
                <w:rFonts w:asciiTheme="majorEastAsia" w:hAnsiTheme="majorEastAsia" w:cs="Times New Roman"/>
                <w:sz w:val="20"/>
                <w:szCs w:val="20"/>
              </w:rPr>
            </w:pPr>
          </w:p>
        </w:tc>
      </w:tr>
      <w:tr w:rsidR="0016685B" w:rsidRPr="001138B5" w14:paraId="203F17D0" w14:textId="77777777" w:rsidTr="0016685B">
        <w:tc>
          <w:tcPr>
            <w:tcW w:w="1548" w:type="dxa"/>
          </w:tcPr>
          <w:p w14:paraId="1CF194D0" w14:textId="77777777" w:rsidR="0016685B" w:rsidRPr="001138B5" w:rsidRDefault="0016685B" w:rsidP="0016685B">
            <w:pPr>
              <w:pStyle w:val="ListParagraph"/>
              <w:numPr>
                <w:ilvl w:val="0"/>
                <w:numId w:val="20"/>
              </w:numPr>
              <w:spacing w:after="200" w:line="276" w:lineRule="auto"/>
              <w:rPr>
                <w:rFonts w:asciiTheme="majorEastAsia" w:hAnsiTheme="majorEastAsia" w:cs="Times New Roman"/>
                <w:sz w:val="20"/>
                <w:szCs w:val="20"/>
              </w:rPr>
            </w:pPr>
            <w:r w:rsidRPr="001138B5">
              <w:rPr>
                <w:rFonts w:asciiTheme="majorEastAsia" w:hAnsiTheme="majorEastAsia" w:cs="Times New Roman"/>
                <w:sz w:val="20"/>
                <w:szCs w:val="20"/>
              </w:rPr>
              <w:t>Village leadership</w:t>
            </w:r>
          </w:p>
        </w:tc>
        <w:tc>
          <w:tcPr>
            <w:tcW w:w="2250" w:type="dxa"/>
          </w:tcPr>
          <w:p w14:paraId="7AE6ADD3" w14:textId="77777777" w:rsidR="0016685B" w:rsidRPr="001138B5" w:rsidRDefault="0016685B" w:rsidP="00C46F19">
            <w:pPr>
              <w:spacing w:after="200" w:line="276" w:lineRule="auto"/>
              <w:rPr>
                <w:rFonts w:asciiTheme="majorEastAsia" w:eastAsiaTheme="majorEastAsia" w:hAnsiTheme="majorEastAsia" w:cs="Times New Roman"/>
                <w:sz w:val="20"/>
                <w:szCs w:val="20"/>
                <w:lang w:eastAsia="en-US"/>
              </w:rPr>
            </w:pPr>
          </w:p>
        </w:tc>
        <w:tc>
          <w:tcPr>
            <w:tcW w:w="2070" w:type="dxa"/>
          </w:tcPr>
          <w:p w14:paraId="7EA775AE" w14:textId="77777777" w:rsidR="0016685B" w:rsidRPr="001138B5" w:rsidRDefault="0016685B" w:rsidP="00C46F19">
            <w:pPr>
              <w:spacing w:after="200" w:line="276" w:lineRule="auto"/>
              <w:rPr>
                <w:rFonts w:asciiTheme="majorEastAsia" w:eastAsiaTheme="majorEastAsia" w:hAnsiTheme="majorEastAsia" w:cs="Times New Roman"/>
                <w:sz w:val="20"/>
                <w:szCs w:val="20"/>
                <w:lang w:eastAsia="en-US"/>
              </w:rPr>
            </w:pPr>
          </w:p>
        </w:tc>
        <w:tc>
          <w:tcPr>
            <w:tcW w:w="3510" w:type="dxa"/>
          </w:tcPr>
          <w:p w14:paraId="795A8221" w14:textId="77777777" w:rsidR="0016685B" w:rsidRPr="001138B5" w:rsidRDefault="0016685B" w:rsidP="00C46F19">
            <w:pPr>
              <w:spacing w:after="200" w:line="276" w:lineRule="auto"/>
              <w:rPr>
                <w:rFonts w:asciiTheme="majorEastAsia" w:eastAsiaTheme="majorEastAsia" w:hAnsiTheme="majorEastAsia" w:cs="Times New Roman"/>
                <w:sz w:val="20"/>
                <w:szCs w:val="20"/>
                <w:lang w:eastAsia="en-US"/>
              </w:rPr>
            </w:pPr>
          </w:p>
        </w:tc>
      </w:tr>
      <w:tr w:rsidR="0016685B" w:rsidRPr="001138B5" w14:paraId="30939B30" w14:textId="77777777" w:rsidTr="0016685B">
        <w:tc>
          <w:tcPr>
            <w:tcW w:w="1548" w:type="dxa"/>
          </w:tcPr>
          <w:p w14:paraId="2F8148BA" w14:textId="77777777" w:rsidR="0016685B" w:rsidRPr="001138B5" w:rsidRDefault="001C4C0C" w:rsidP="00C46F19">
            <w:pPr>
              <w:pStyle w:val="ListParagraph"/>
              <w:numPr>
                <w:ilvl w:val="0"/>
                <w:numId w:val="20"/>
              </w:numPr>
              <w:spacing w:after="200" w:line="276" w:lineRule="auto"/>
              <w:rPr>
                <w:rFonts w:asciiTheme="majorEastAsia" w:hAnsiTheme="majorEastAsia" w:cs="Times New Roman"/>
                <w:sz w:val="20"/>
                <w:szCs w:val="20"/>
              </w:rPr>
            </w:pPr>
            <w:r w:rsidRPr="001138B5">
              <w:rPr>
                <w:rFonts w:asciiTheme="majorEastAsia" w:hAnsiTheme="majorEastAsia" w:cs="Times New Roman"/>
                <w:sz w:val="20"/>
                <w:szCs w:val="20"/>
              </w:rPr>
              <w:t>Section/</w:t>
            </w:r>
            <w:r w:rsidR="0016685B" w:rsidRPr="001138B5">
              <w:rPr>
                <w:rFonts w:asciiTheme="majorEastAsia" w:hAnsiTheme="majorEastAsia" w:cs="Times New Roman"/>
                <w:sz w:val="20"/>
                <w:szCs w:val="20"/>
              </w:rPr>
              <w:t>Township leadership</w:t>
            </w:r>
          </w:p>
        </w:tc>
        <w:tc>
          <w:tcPr>
            <w:tcW w:w="2250" w:type="dxa"/>
          </w:tcPr>
          <w:p w14:paraId="0DCFC9F6" w14:textId="77777777" w:rsidR="0016685B" w:rsidRPr="001138B5" w:rsidRDefault="0016685B" w:rsidP="00C46F19">
            <w:pPr>
              <w:spacing w:after="200" w:line="276" w:lineRule="auto"/>
              <w:rPr>
                <w:rFonts w:asciiTheme="majorEastAsia" w:eastAsiaTheme="majorEastAsia" w:hAnsiTheme="majorEastAsia" w:cs="Times New Roman"/>
                <w:sz w:val="20"/>
                <w:szCs w:val="20"/>
                <w:lang w:eastAsia="en-US"/>
              </w:rPr>
            </w:pPr>
          </w:p>
        </w:tc>
        <w:tc>
          <w:tcPr>
            <w:tcW w:w="2070" w:type="dxa"/>
          </w:tcPr>
          <w:p w14:paraId="7783934B" w14:textId="77777777" w:rsidR="0016685B" w:rsidRPr="001138B5" w:rsidRDefault="0016685B" w:rsidP="00C46F19">
            <w:pPr>
              <w:spacing w:after="200" w:line="276" w:lineRule="auto"/>
              <w:rPr>
                <w:rFonts w:asciiTheme="majorEastAsia" w:eastAsiaTheme="majorEastAsia" w:hAnsiTheme="majorEastAsia" w:cs="Times New Roman"/>
                <w:sz w:val="20"/>
                <w:szCs w:val="20"/>
                <w:lang w:eastAsia="en-US"/>
              </w:rPr>
            </w:pPr>
          </w:p>
        </w:tc>
        <w:tc>
          <w:tcPr>
            <w:tcW w:w="3510" w:type="dxa"/>
          </w:tcPr>
          <w:p w14:paraId="0DB6958B" w14:textId="77777777" w:rsidR="0016685B" w:rsidRPr="001138B5" w:rsidRDefault="0016685B" w:rsidP="00C46F19">
            <w:pPr>
              <w:spacing w:after="200" w:line="276" w:lineRule="auto"/>
              <w:rPr>
                <w:rFonts w:asciiTheme="majorEastAsia" w:eastAsiaTheme="majorEastAsia" w:hAnsiTheme="majorEastAsia" w:cs="Times New Roman"/>
                <w:sz w:val="20"/>
                <w:szCs w:val="20"/>
                <w:lang w:eastAsia="en-US"/>
              </w:rPr>
            </w:pPr>
          </w:p>
        </w:tc>
      </w:tr>
      <w:tr w:rsidR="0016685B" w:rsidRPr="001138B5" w14:paraId="4EE428BD" w14:textId="77777777" w:rsidTr="0016685B">
        <w:tc>
          <w:tcPr>
            <w:tcW w:w="1548" w:type="dxa"/>
          </w:tcPr>
          <w:p w14:paraId="29B541ED" w14:textId="77777777" w:rsidR="0016685B" w:rsidRPr="001138B5" w:rsidRDefault="0016685B" w:rsidP="0016685B">
            <w:pPr>
              <w:pStyle w:val="ListParagraph"/>
              <w:numPr>
                <w:ilvl w:val="0"/>
                <w:numId w:val="20"/>
              </w:numPr>
              <w:rPr>
                <w:rFonts w:asciiTheme="majorEastAsia" w:hAnsiTheme="majorEastAsia" w:cs="Times New Roman"/>
                <w:sz w:val="20"/>
                <w:szCs w:val="20"/>
              </w:rPr>
            </w:pPr>
            <w:r w:rsidRPr="001138B5">
              <w:rPr>
                <w:rFonts w:asciiTheme="majorEastAsia" w:hAnsiTheme="majorEastAsia" w:cs="Times New Roman"/>
                <w:sz w:val="20"/>
                <w:szCs w:val="20"/>
              </w:rPr>
              <w:t>County leadership</w:t>
            </w:r>
          </w:p>
        </w:tc>
        <w:tc>
          <w:tcPr>
            <w:tcW w:w="2250" w:type="dxa"/>
          </w:tcPr>
          <w:p w14:paraId="29AEF17F" w14:textId="77777777" w:rsidR="0016685B" w:rsidRPr="001138B5" w:rsidRDefault="0016685B" w:rsidP="00C46F19">
            <w:pPr>
              <w:rPr>
                <w:rFonts w:asciiTheme="majorEastAsia" w:eastAsiaTheme="majorEastAsia" w:hAnsiTheme="majorEastAsia" w:cs="Times New Roman"/>
                <w:sz w:val="20"/>
                <w:szCs w:val="20"/>
                <w:lang w:eastAsia="en-US"/>
              </w:rPr>
            </w:pPr>
          </w:p>
        </w:tc>
        <w:tc>
          <w:tcPr>
            <w:tcW w:w="2070" w:type="dxa"/>
          </w:tcPr>
          <w:p w14:paraId="37736B28" w14:textId="77777777" w:rsidR="0016685B" w:rsidRPr="001138B5" w:rsidRDefault="0016685B" w:rsidP="00C46F19">
            <w:pPr>
              <w:rPr>
                <w:rFonts w:asciiTheme="majorEastAsia" w:eastAsiaTheme="majorEastAsia" w:hAnsiTheme="majorEastAsia" w:cs="Times New Roman"/>
                <w:sz w:val="20"/>
                <w:szCs w:val="20"/>
                <w:lang w:eastAsia="en-US"/>
              </w:rPr>
            </w:pPr>
          </w:p>
        </w:tc>
        <w:tc>
          <w:tcPr>
            <w:tcW w:w="3510" w:type="dxa"/>
          </w:tcPr>
          <w:p w14:paraId="61E2A516" w14:textId="77777777" w:rsidR="0016685B" w:rsidRPr="001138B5" w:rsidRDefault="0016685B" w:rsidP="00C46F19">
            <w:pPr>
              <w:rPr>
                <w:rFonts w:asciiTheme="majorEastAsia" w:eastAsiaTheme="majorEastAsia" w:hAnsiTheme="majorEastAsia" w:cs="Times New Roman"/>
                <w:sz w:val="20"/>
                <w:szCs w:val="20"/>
                <w:lang w:eastAsia="en-US"/>
              </w:rPr>
            </w:pPr>
          </w:p>
        </w:tc>
      </w:tr>
      <w:tr w:rsidR="0016685B" w:rsidRPr="001138B5" w14:paraId="1887FAFD" w14:textId="77777777" w:rsidTr="0016685B">
        <w:tc>
          <w:tcPr>
            <w:tcW w:w="1548" w:type="dxa"/>
          </w:tcPr>
          <w:p w14:paraId="21FBBC25" w14:textId="77777777" w:rsidR="0016685B" w:rsidRPr="001138B5" w:rsidRDefault="0016685B" w:rsidP="0016685B">
            <w:pPr>
              <w:pStyle w:val="ListParagraph"/>
              <w:numPr>
                <w:ilvl w:val="0"/>
                <w:numId w:val="20"/>
              </w:numPr>
              <w:rPr>
                <w:rFonts w:asciiTheme="majorEastAsia" w:hAnsiTheme="majorEastAsia" w:cs="Times New Roman"/>
                <w:sz w:val="20"/>
                <w:szCs w:val="20"/>
              </w:rPr>
            </w:pPr>
            <w:r w:rsidRPr="001138B5">
              <w:rPr>
                <w:rFonts w:asciiTheme="majorEastAsia" w:hAnsiTheme="majorEastAsia" w:cs="Times New Roman"/>
                <w:sz w:val="20"/>
                <w:szCs w:val="20"/>
              </w:rPr>
              <w:t>Higher level</w:t>
            </w:r>
            <w:r w:rsidR="00571A08" w:rsidRPr="001138B5">
              <w:rPr>
                <w:rFonts w:asciiTheme="majorEastAsia" w:hAnsiTheme="majorEastAsia" w:cs="Times New Roman"/>
                <w:sz w:val="20"/>
                <w:szCs w:val="20"/>
              </w:rPr>
              <w:t>s</w:t>
            </w:r>
            <w:r w:rsidRPr="001138B5">
              <w:rPr>
                <w:rFonts w:asciiTheme="majorEastAsia" w:hAnsiTheme="majorEastAsia" w:cs="Times New Roman"/>
                <w:sz w:val="20"/>
                <w:szCs w:val="20"/>
              </w:rPr>
              <w:t xml:space="preserve"> of leadership</w:t>
            </w:r>
          </w:p>
        </w:tc>
        <w:tc>
          <w:tcPr>
            <w:tcW w:w="2250" w:type="dxa"/>
          </w:tcPr>
          <w:p w14:paraId="516D96FB" w14:textId="77777777" w:rsidR="0016685B" w:rsidRPr="001138B5" w:rsidRDefault="0016685B" w:rsidP="00C46F19">
            <w:pPr>
              <w:rPr>
                <w:rFonts w:asciiTheme="majorEastAsia" w:eastAsiaTheme="majorEastAsia" w:hAnsiTheme="majorEastAsia" w:cs="Times New Roman"/>
                <w:sz w:val="20"/>
                <w:szCs w:val="20"/>
                <w:lang w:eastAsia="en-US"/>
              </w:rPr>
            </w:pPr>
          </w:p>
        </w:tc>
        <w:tc>
          <w:tcPr>
            <w:tcW w:w="2070" w:type="dxa"/>
          </w:tcPr>
          <w:p w14:paraId="7445F638" w14:textId="77777777" w:rsidR="0016685B" w:rsidRPr="001138B5" w:rsidRDefault="0016685B" w:rsidP="00C46F19">
            <w:pPr>
              <w:rPr>
                <w:rFonts w:asciiTheme="majorEastAsia" w:eastAsiaTheme="majorEastAsia" w:hAnsiTheme="majorEastAsia" w:cs="Times New Roman"/>
                <w:sz w:val="20"/>
                <w:szCs w:val="20"/>
                <w:lang w:eastAsia="en-US"/>
              </w:rPr>
            </w:pPr>
          </w:p>
        </w:tc>
        <w:tc>
          <w:tcPr>
            <w:tcW w:w="3510" w:type="dxa"/>
          </w:tcPr>
          <w:p w14:paraId="3B03B6C8" w14:textId="77777777" w:rsidR="0016685B" w:rsidRPr="001138B5" w:rsidRDefault="0016685B" w:rsidP="00C46F19">
            <w:pPr>
              <w:rPr>
                <w:rFonts w:asciiTheme="majorEastAsia" w:eastAsiaTheme="majorEastAsia" w:hAnsiTheme="majorEastAsia" w:cs="Times New Roman"/>
                <w:sz w:val="20"/>
                <w:szCs w:val="20"/>
                <w:lang w:eastAsia="en-US"/>
              </w:rPr>
            </w:pPr>
          </w:p>
        </w:tc>
      </w:tr>
    </w:tbl>
    <w:p w14:paraId="33B477B4" w14:textId="77777777" w:rsidR="0036563D" w:rsidRPr="001138B5" w:rsidRDefault="00571A08" w:rsidP="0036563D">
      <w:pPr>
        <w:rPr>
          <w:rFonts w:ascii="Times New Roman" w:hAnsi="Times New Roman" w:cs="Times New Roman"/>
          <w:b/>
          <w:sz w:val="16"/>
          <w:szCs w:val="16"/>
        </w:rPr>
      </w:pPr>
      <w:r w:rsidRPr="001138B5">
        <w:rPr>
          <w:rFonts w:ascii="Times New Roman" w:hAnsi="Times New Roman" w:cs="Times New Roman"/>
          <w:b/>
          <w:sz w:val="16"/>
          <w:szCs w:val="16"/>
        </w:rPr>
        <w:lastRenderedPageBreak/>
        <w:t>K.</w:t>
      </w:r>
      <w:r w:rsidR="0036563D" w:rsidRPr="001138B5">
        <w:rPr>
          <w:rFonts w:ascii="Times New Roman" w:hAnsi="Times New Roman" w:cs="Times New Roman"/>
          <w:b/>
          <w:sz w:val="16"/>
          <w:szCs w:val="16"/>
        </w:rPr>
        <w:t xml:space="preserve"> Qualitative business environment questions</w:t>
      </w:r>
    </w:p>
    <w:tbl>
      <w:tblPr>
        <w:tblStyle w:val="LightGrid1"/>
        <w:tblW w:w="9606" w:type="dxa"/>
        <w:tblLook w:val="04A0" w:firstRow="1" w:lastRow="0" w:firstColumn="1" w:lastColumn="0" w:noHBand="0" w:noVBand="1"/>
      </w:tblPr>
      <w:tblGrid>
        <w:gridCol w:w="5041"/>
        <w:gridCol w:w="4535"/>
        <w:gridCol w:w="30"/>
      </w:tblGrid>
      <w:tr w:rsidR="000C52DC" w:rsidRPr="001138B5" w14:paraId="7F210277" w14:textId="77777777" w:rsidTr="00C46F19">
        <w:trPr>
          <w:gridAfter w:val="1"/>
          <w:cnfStyle w:val="100000000000" w:firstRow="1" w:lastRow="0" w:firstColumn="0" w:lastColumn="0" w:oddVBand="0" w:evenVBand="0" w:oddHBand="0" w:evenHBand="0" w:firstRowFirstColumn="0" w:firstRowLastColumn="0" w:lastRowFirstColumn="0" w:lastRowLastColumn="0"/>
          <w:wAfter w:w="30" w:type="dxa"/>
        </w:trPr>
        <w:tc>
          <w:tcPr>
            <w:cnfStyle w:val="001000000000" w:firstRow="0" w:lastRow="0" w:firstColumn="1" w:lastColumn="0" w:oddVBand="0" w:evenVBand="0" w:oddHBand="0" w:evenHBand="0" w:firstRowFirstColumn="0" w:firstRowLastColumn="0" w:lastRowFirstColumn="0" w:lastRowLastColumn="0"/>
            <w:tcW w:w="9576" w:type="dxa"/>
            <w:gridSpan w:val="2"/>
          </w:tcPr>
          <w:p w14:paraId="2D610C48" w14:textId="77777777" w:rsidR="000C52DC" w:rsidRPr="001138B5" w:rsidRDefault="000C52DC" w:rsidP="00C46F19">
            <w:pPr>
              <w:autoSpaceDE w:val="0"/>
              <w:autoSpaceDN w:val="0"/>
              <w:adjustRightInd w:val="0"/>
              <w:spacing w:before="60" w:after="60"/>
              <w:jc w:val="center"/>
              <w:rPr>
                <w:rFonts w:ascii="Times New Roman" w:hAnsi="Times New Roman" w:cs="Times New Roman"/>
                <w:bCs w:val="0"/>
                <w:sz w:val="16"/>
                <w:szCs w:val="16"/>
              </w:rPr>
            </w:pPr>
            <w:r w:rsidRPr="001138B5">
              <w:rPr>
                <w:rFonts w:ascii="Times New Roman" w:hAnsi="Times New Roman" w:cs="Times New Roman"/>
                <w:b w:val="0"/>
                <w:sz w:val="16"/>
                <w:szCs w:val="16"/>
              </w:rPr>
              <w:t>Qualitative business environment questions</w:t>
            </w:r>
          </w:p>
        </w:tc>
      </w:tr>
      <w:tr w:rsidR="000C52DC" w:rsidRPr="001138B5" w14:paraId="61A713F2" w14:textId="77777777" w:rsidTr="00C46F19">
        <w:trPr>
          <w:gridAfter w:val="1"/>
          <w:cnfStyle w:val="000000100000" w:firstRow="0" w:lastRow="0" w:firstColumn="0" w:lastColumn="0" w:oddVBand="0" w:evenVBand="0" w:oddHBand="1" w:evenHBand="0" w:firstRowFirstColumn="0" w:firstRowLastColumn="0" w:lastRowFirstColumn="0" w:lastRowLastColumn="0"/>
          <w:wAfter w:w="30" w:type="dxa"/>
        </w:trPr>
        <w:tc>
          <w:tcPr>
            <w:cnfStyle w:val="001000000000" w:firstRow="0" w:lastRow="0" w:firstColumn="1" w:lastColumn="0" w:oddVBand="0" w:evenVBand="0" w:oddHBand="0" w:evenHBand="0" w:firstRowFirstColumn="0" w:firstRowLastColumn="0" w:lastRowFirstColumn="0" w:lastRowLastColumn="0"/>
            <w:tcW w:w="9576" w:type="dxa"/>
            <w:gridSpan w:val="2"/>
          </w:tcPr>
          <w:p w14:paraId="3068870B" w14:textId="77777777" w:rsidR="00945D2B" w:rsidRPr="001138B5" w:rsidRDefault="00945D2B" w:rsidP="00945D2B">
            <w:pPr>
              <w:autoSpaceDE w:val="0"/>
              <w:autoSpaceDN w:val="0"/>
              <w:adjustRightInd w:val="0"/>
              <w:jc w:val="both"/>
              <w:rPr>
                <w:rFonts w:ascii="Times New Roman" w:hAnsi="Times New Roman" w:cs="Times New Roman"/>
                <w:color w:val="000000"/>
                <w:sz w:val="16"/>
                <w:szCs w:val="16"/>
              </w:rPr>
            </w:pPr>
            <w:r w:rsidRPr="001138B5">
              <w:rPr>
                <w:rFonts w:ascii="Times New Roman" w:hAnsi="Times New Roman" w:cs="Times New Roman"/>
                <w:color w:val="000000"/>
                <w:sz w:val="16"/>
                <w:szCs w:val="16"/>
              </w:rPr>
              <w:t xml:space="preserve">Please tell us if any of the following issues are a problem for the operation and growth of your business. If an issue poses a problem, please judge its severity as an obstacle on a 5-point scale where: </w:t>
            </w:r>
          </w:p>
          <w:p w14:paraId="3511758E" w14:textId="77777777" w:rsidR="00945D2B" w:rsidRPr="001138B5" w:rsidRDefault="00945D2B" w:rsidP="00945D2B">
            <w:pPr>
              <w:autoSpaceDE w:val="0"/>
              <w:autoSpaceDN w:val="0"/>
              <w:adjustRightInd w:val="0"/>
              <w:spacing w:before="60" w:after="60"/>
              <w:rPr>
                <w:rFonts w:ascii="Times New Roman" w:hAnsi="Times New Roman" w:cs="Times New Roman"/>
                <w:b w:val="0"/>
                <w:bCs w:val="0"/>
                <w:color w:val="000000"/>
                <w:sz w:val="16"/>
                <w:szCs w:val="16"/>
              </w:rPr>
            </w:pPr>
            <w:r w:rsidRPr="001138B5">
              <w:rPr>
                <w:rFonts w:ascii="Times New Roman" w:hAnsi="Times New Roman" w:cs="Times New Roman"/>
                <w:b w:val="0"/>
                <w:bCs w:val="0"/>
                <w:color w:val="000000"/>
                <w:sz w:val="16"/>
                <w:szCs w:val="16"/>
              </w:rPr>
              <w:t>1 = No obstacle 2 = Minor obstacle 3 = Moderate obstacle 4 = Major obstacle 5 = Very Severe obstacle</w:t>
            </w:r>
          </w:p>
          <w:p w14:paraId="79D7AA24" w14:textId="77777777" w:rsidR="000C52DC" w:rsidRPr="001138B5" w:rsidRDefault="000C52DC" w:rsidP="00C46F19">
            <w:pPr>
              <w:autoSpaceDE w:val="0"/>
              <w:autoSpaceDN w:val="0"/>
              <w:adjustRightInd w:val="0"/>
              <w:spacing w:before="60" w:after="60"/>
              <w:ind w:firstLineChars="200" w:firstLine="320"/>
              <w:rPr>
                <w:rFonts w:ascii="Times New Roman" w:eastAsia="PMingLiU" w:hAnsi="Times New Roman" w:cs="Times New Roman"/>
                <w:b w:val="0"/>
                <w:bCs w:val="0"/>
                <w:sz w:val="16"/>
                <w:szCs w:val="16"/>
              </w:rPr>
            </w:pPr>
          </w:p>
        </w:tc>
      </w:tr>
      <w:tr w:rsidR="000C52DC" w:rsidRPr="001138B5" w14:paraId="30D6D596" w14:textId="77777777" w:rsidTr="00C46F19">
        <w:trPr>
          <w:cnfStyle w:val="000000010000" w:firstRow="0" w:lastRow="0" w:firstColumn="0" w:lastColumn="0" w:oddVBand="0" w:evenVBand="0" w:oddHBand="0" w:evenHBand="1"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5041" w:type="dxa"/>
          </w:tcPr>
          <w:p w14:paraId="61B52844" w14:textId="77777777" w:rsidR="000C52DC" w:rsidRPr="001138B5" w:rsidRDefault="00945D2B" w:rsidP="00C46F19">
            <w:pPr>
              <w:spacing w:after="200" w:line="276" w:lineRule="auto"/>
              <w:rPr>
                <w:rFonts w:ascii="Times New Roman" w:hAnsi="Times New Roman" w:cs="Times New Roman"/>
                <w:sz w:val="16"/>
                <w:szCs w:val="16"/>
              </w:rPr>
            </w:pPr>
            <w:r w:rsidRPr="001138B5">
              <w:rPr>
                <w:rFonts w:ascii="Times New Roman" w:hAnsi="Times New Roman" w:cs="Times New Roman"/>
                <w:sz w:val="16"/>
                <w:szCs w:val="16"/>
              </w:rPr>
              <w:t>Existing Problems</w:t>
            </w:r>
          </w:p>
        </w:tc>
        <w:tc>
          <w:tcPr>
            <w:tcW w:w="4565" w:type="dxa"/>
            <w:gridSpan w:val="2"/>
          </w:tcPr>
          <w:p w14:paraId="7DD6B47B" w14:textId="77777777" w:rsidR="000C52DC" w:rsidRPr="001138B5" w:rsidRDefault="00945D2B" w:rsidP="00C46F19">
            <w:pPr>
              <w:pStyle w:val="ListParagraph"/>
              <w:spacing w:after="200" w:line="276" w:lineRule="auto"/>
              <w:ind w:hanging="828"/>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Level of severity</w:t>
            </w:r>
          </w:p>
        </w:tc>
      </w:tr>
      <w:tr w:rsidR="000C52DC" w:rsidRPr="001138B5" w14:paraId="793B6339" w14:textId="77777777" w:rsidTr="00C46F1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5041" w:type="dxa"/>
          </w:tcPr>
          <w:p w14:paraId="3CCC9B8E" w14:textId="77777777" w:rsidR="000C52DC" w:rsidRPr="001138B5" w:rsidRDefault="00945D2B" w:rsidP="000C52DC">
            <w:pPr>
              <w:pStyle w:val="ListParagraph"/>
              <w:numPr>
                <w:ilvl w:val="0"/>
                <w:numId w:val="21"/>
              </w:numPr>
              <w:spacing w:line="276" w:lineRule="auto"/>
              <w:rPr>
                <w:rFonts w:ascii="Times New Roman" w:hAnsi="Times New Roman" w:cs="Times New Roman"/>
                <w:b w:val="0"/>
                <w:sz w:val="16"/>
                <w:szCs w:val="16"/>
              </w:rPr>
            </w:pPr>
            <w:r w:rsidRPr="001138B5">
              <w:rPr>
                <w:rFonts w:ascii="Times New Roman" w:hAnsi="Times New Roman" w:cs="Times New Roman"/>
                <w:sz w:val="16"/>
                <w:szCs w:val="16"/>
              </w:rPr>
              <w:t>Telecommunications</w:t>
            </w:r>
          </w:p>
        </w:tc>
        <w:tc>
          <w:tcPr>
            <w:tcW w:w="4565" w:type="dxa"/>
            <w:gridSpan w:val="2"/>
          </w:tcPr>
          <w:p w14:paraId="10787C0B" w14:textId="77777777" w:rsidR="000C52DC" w:rsidRPr="001138B5" w:rsidRDefault="000C52DC" w:rsidP="00C46F19">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0C52DC" w:rsidRPr="001138B5" w14:paraId="076658F6" w14:textId="77777777" w:rsidTr="00C46F19">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5041" w:type="dxa"/>
          </w:tcPr>
          <w:p w14:paraId="765A6881" w14:textId="77777777" w:rsidR="000C52DC" w:rsidRPr="001138B5" w:rsidRDefault="00945D2B" w:rsidP="000C52DC">
            <w:pPr>
              <w:pStyle w:val="ListParagraph"/>
              <w:numPr>
                <w:ilvl w:val="0"/>
                <w:numId w:val="21"/>
              </w:numPr>
              <w:spacing w:line="276" w:lineRule="auto"/>
              <w:rPr>
                <w:rFonts w:ascii="Times New Roman" w:hAnsi="Times New Roman" w:cs="Times New Roman"/>
                <w:b w:val="0"/>
                <w:sz w:val="16"/>
                <w:szCs w:val="16"/>
              </w:rPr>
            </w:pPr>
            <w:r w:rsidRPr="001138B5">
              <w:rPr>
                <w:rFonts w:ascii="Times New Roman" w:hAnsi="Times New Roman" w:cs="Times New Roman"/>
                <w:sz w:val="16"/>
                <w:szCs w:val="16"/>
              </w:rPr>
              <w:t>Electricity</w:t>
            </w:r>
          </w:p>
        </w:tc>
        <w:tc>
          <w:tcPr>
            <w:tcW w:w="4565" w:type="dxa"/>
            <w:gridSpan w:val="2"/>
          </w:tcPr>
          <w:p w14:paraId="05682529" w14:textId="77777777" w:rsidR="000C52DC" w:rsidRPr="001138B5" w:rsidRDefault="000C52DC" w:rsidP="00C46F19">
            <w:pPr>
              <w:spacing w:after="200" w:line="276"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p>
        </w:tc>
      </w:tr>
      <w:tr w:rsidR="000C52DC" w:rsidRPr="001138B5" w14:paraId="7FCD0CB4" w14:textId="77777777" w:rsidTr="00C46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1" w:type="dxa"/>
          </w:tcPr>
          <w:p w14:paraId="7C6F7848" w14:textId="77777777" w:rsidR="000C52DC" w:rsidRPr="001138B5" w:rsidRDefault="00945D2B" w:rsidP="000C52DC">
            <w:pPr>
              <w:pStyle w:val="ListParagraph"/>
              <w:numPr>
                <w:ilvl w:val="0"/>
                <w:numId w:val="21"/>
              </w:numPr>
              <w:spacing w:line="276" w:lineRule="auto"/>
              <w:rPr>
                <w:rFonts w:ascii="Times New Roman" w:hAnsi="Times New Roman" w:cs="Times New Roman"/>
                <w:b w:val="0"/>
                <w:sz w:val="16"/>
                <w:szCs w:val="16"/>
              </w:rPr>
            </w:pPr>
            <w:r w:rsidRPr="001138B5">
              <w:rPr>
                <w:rFonts w:ascii="Times New Roman" w:hAnsi="Times New Roman" w:cs="Times New Roman"/>
                <w:sz w:val="16"/>
                <w:szCs w:val="16"/>
              </w:rPr>
              <w:t>Transportation</w:t>
            </w:r>
          </w:p>
        </w:tc>
        <w:tc>
          <w:tcPr>
            <w:tcW w:w="4565" w:type="dxa"/>
            <w:gridSpan w:val="2"/>
          </w:tcPr>
          <w:p w14:paraId="5B6654B8" w14:textId="77777777" w:rsidR="000C52DC" w:rsidRPr="001138B5" w:rsidRDefault="000C52DC" w:rsidP="00C46F19">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0C52DC" w:rsidRPr="001138B5" w14:paraId="56F0D2ED" w14:textId="77777777" w:rsidTr="00C46F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1" w:type="dxa"/>
          </w:tcPr>
          <w:p w14:paraId="786D4AE0" w14:textId="77777777" w:rsidR="000C52DC" w:rsidRPr="001138B5" w:rsidRDefault="00945D2B" w:rsidP="000C52DC">
            <w:pPr>
              <w:pStyle w:val="ListParagraph"/>
              <w:numPr>
                <w:ilvl w:val="0"/>
                <w:numId w:val="21"/>
              </w:numPr>
              <w:spacing w:after="200" w:line="276" w:lineRule="auto"/>
              <w:rPr>
                <w:rFonts w:ascii="Times New Roman" w:hAnsi="Times New Roman" w:cs="Times New Roman"/>
                <w:b w:val="0"/>
                <w:sz w:val="16"/>
                <w:szCs w:val="16"/>
              </w:rPr>
            </w:pPr>
            <w:r w:rsidRPr="001138B5">
              <w:rPr>
                <w:rFonts w:ascii="Times New Roman" w:hAnsi="Times New Roman" w:cs="Times New Roman"/>
                <w:sz w:val="16"/>
                <w:szCs w:val="16"/>
              </w:rPr>
              <w:t>Access to land</w:t>
            </w:r>
          </w:p>
        </w:tc>
        <w:tc>
          <w:tcPr>
            <w:tcW w:w="4565" w:type="dxa"/>
            <w:gridSpan w:val="2"/>
          </w:tcPr>
          <w:p w14:paraId="13DE6C63" w14:textId="77777777" w:rsidR="000C52DC" w:rsidRPr="001138B5" w:rsidRDefault="000C52DC" w:rsidP="00C46F19">
            <w:pPr>
              <w:spacing w:after="200" w:line="276"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p>
        </w:tc>
      </w:tr>
      <w:tr w:rsidR="000C52DC" w:rsidRPr="001138B5" w14:paraId="7CECC360" w14:textId="77777777" w:rsidTr="00C46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1" w:type="dxa"/>
          </w:tcPr>
          <w:p w14:paraId="6FD8BA71" w14:textId="77777777" w:rsidR="000C52DC" w:rsidRPr="001138B5" w:rsidRDefault="00945D2B" w:rsidP="000C52DC">
            <w:pPr>
              <w:pStyle w:val="ListParagraph"/>
              <w:numPr>
                <w:ilvl w:val="0"/>
                <w:numId w:val="21"/>
              </w:numPr>
              <w:spacing w:after="200" w:line="276" w:lineRule="auto"/>
              <w:rPr>
                <w:rFonts w:ascii="Times New Roman" w:hAnsi="Times New Roman" w:cs="Times New Roman"/>
                <w:b w:val="0"/>
                <w:sz w:val="16"/>
                <w:szCs w:val="16"/>
              </w:rPr>
            </w:pPr>
            <w:r w:rsidRPr="001138B5">
              <w:rPr>
                <w:rFonts w:ascii="Times New Roman" w:hAnsi="Times New Roman" w:cs="Times New Roman"/>
                <w:sz w:val="16"/>
                <w:szCs w:val="16"/>
              </w:rPr>
              <w:t>Access to water</w:t>
            </w:r>
          </w:p>
        </w:tc>
        <w:tc>
          <w:tcPr>
            <w:tcW w:w="4565" w:type="dxa"/>
            <w:gridSpan w:val="2"/>
          </w:tcPr>
          <w:p w14:paraId="687573EA" w14:textId="77777777" w:rsidR="000C52DC" w:rsidRPr="001138B5" w:rsidRDefault="000C52DC" w:rsidP="00C46F19">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0C52DC" w:rsidRPr="001138B5" w14:paraId="775A8C48" w14:textId="77777777" w:rsidTr="00C46F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1" w:type="dxa"/>
          </w:tcPr>
          <w:p w14:paraId="2210453E" w14:textId="77777777" w:rsidR="000C52DC" w:rsidRPr="001138B5" w:rsidRDefault="00945D2B" w:rsidP="000C52DC">
            <w:pPr>
              <w:pStyle w:val="ListParagraph"/>
              <w:numPr>
                <w:ilvl w:val="0"/>
                <w:numId w:val="21"/>
              </w:numPr>
              <w:spacing w:after="200" w:line="276" w:lineRule="auto"/>
              <w:rPr>
                <w:rFonts w:ascii="Times New Roman" w:hAnsi="Times New Roman" w:cs="Times New Roman"/>
                <w:b w:val="0"/>
                <w:sz w:val="16"/>
                <w:szCs w:val="16"/>
              </w:rPr>
            </w:pPr>
            <w:r w:rsidRPr="001138B5">
              <w:rPr>
                <w:rFonts w:ascii="Times New Roman" w:hAnsi="Times New Roman" w:cs="Times New Roman"/>
                <w:sz w:val="16"/>
                <w:szCs w:val="16"/>
              </w:rPr>
              <w:t>Natural disasters</w:t>
            </w:r>
          </w:p>
        </w:tc>
        <w:tc>
          <w:tcPr>
            <w:tcW w:w="4565" w:type="dxa"/>
            <w:gridSpan w:val="2"/>
          </w:tcPr>
          <w:p w14:paraId="653D2FAA" w14:textId="77777777" w:rsidR="000C52DC" w:rsidRPr="001138B5" w:rsidRDefault="000C52DC" w:rsidP="00C46F19">
            <w:pPr>
              <w:spacing w:after="200" w:line="276"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p>
        </w:tc>
      </w:tr>
      <w:tr w:rsidR="000C52DC" w:rsidRPr="001138B5" w14:paraId="02283A74" w14:textId="77777777" w:rsidTr="00C46F1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5041" w:type="dxa"/>
          </w:tcPr>
          <w:p w14:paraId="67C4AC33" w14:textId="77777777" w:rsidR="000C52DC" w:rsidRPr="001138B5" w:rsidRDefault="00945D2B" w:rsidP="000C52DC">
            <w:pPr>
              <w:pStyle w:val="ListParagraph"/>
              <w:numPr>
                <w:ilvl w:val="0"/>
                <w:numId w:val="21"/>
              </w:numPr>
              <w:spacing w:after="200" w:line="276" w:lineRule="auto"/>
              <w:rPr>
                <w:rFonts w:ascii="Times New Roman" w:hAnsi="Times New Roman" w:cs="Times New Roman"/>
                <w:b w:val="0"/>
                <w:sz w:val="16"/>
                <w:szCs w:val="16"/>
              </w:rPr>
            </w:pPr>
            <w:r w:rsidRPr="001138B5">
              <w:rPr>
                <w:rFonts w:ascii="Times New Roman" w:hAnsi="Times New Roman" w:cs="Times New Roman"/>
                <w:sz w:val="16"/>
                <w:szCs w:val="16"/>
              </w:rPr>
              <w:t>Pests (agricultural firms only)</w:t>
            </w:r>
          </w:p>
        </w:tc>
        <w:tc>
          <w:tcPr>
            <w:tcW w:w="4565" w:type="dxa"/>
            <w:gridSpan w:val="2"/>
          </w:tcPr>
          <w:p w14:paraId="7F0F1F14" w14:textId="77777777" w:rsidR="000C52DC" w:rsidRPr="001138B5" w:rsidRDefault="000C52DC" w:rsidP="00C46F19">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0C52DC" w:rsidRPr="001138B5" w14:paraId="5CE6D940" w14:textId="77777777" w:rsidTr="00C46F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1" w:type="dxa"/>
          </w:tcPr>
          <w:p w14:paraId="5C57351A" w14:textId="77777777" w:rsidR="000C52DC" w:rsidRPr="001138B5" w:rsidRDefault="00945D2B" w:rsidP="000C52DC">
            <w:pPr>
              <w:pStyle w:val="ListParagraph"/>
              <w:numPr>
                <w:ilvl w:val="0"/>
                <w:numId w:val="21"/>
              </w:numPr>
              <w:spacing w:after="200" w:line="276" w:lineRule="auto"/>
              <w:rPr>
                <w:rFonts w:ascii="Times New Roman" w:hAnsi="Times New Roman" w:cs="Times New Roman"/>
                <w:b w:val="0"/>
                <w:sz w:val="16"/>
                <w:szCs w:val="16"/>
              </w:rPr>
            </w:pPr>
            <w:r w:rsidRPr="001138B5">
              <w:rPr>
                <w:rFonts w:ascii="Times New Roman" w:hAnsi="Times New Roman" w:cs="Times New Roman"/>
                <w:sz w:val="16"/>
                <w:szCs w:val="16"/>
              </w:rPr>
              <w:t>Taxes</w:t>
            </w:r>
          </w:p>
        </w:tc>
        <w:tc>
          <w:tcPr>
            <w:tcW w:w="4565" w:type="dxa"/>
            <w:gridSpan w:val="2"/>
          </w:tcPr>
          <w:p w14:paraId="189D12CC" w14:textId="77777777" w:rsidR="000C52DC" w:rsidRPr="001138B5" w:rsidRDefault="000C52DC" w:rsidP="00C46F19">
            <w:pPr>
              <w:spacing w:after="200" w:line="276"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p>
        </w:tc>
      </w:tr>
      <w:tr w:rsidR="000C52DC" w:rsidRPr="001138B5" w14:paraId="42F2E3B0" w14:textId="77777777" w:rsidTr="00C46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1" w:type="dxa"/>
          </w:tcPr>
          <w:p w14:paraId="1F294E7C" w14:textId="77777777" w:rsidR="000C52DC" w:rsidRPr="001138B5" w:rsidRDefault="002B528F" w:rsidP="000C52DC">
            <w:pPr>
              <w:pStyle w:val="ListParagraph"/>
              <w:numPr>
                <w:ilvl w:val="0"/>
                <w:numId w:val="21"/>
              </w:numPr>
              <w:spacing w:after="200" w:line="276" w:lineRule="auto"/>
              <w:rPr>
                <w:rFonts w:ascii="Times New Roman" w:hAnsi="Times New Roman" w:cs="Times New Roman"/>
                <w:b w:val="0"/>
                <w:sz w:val="16"/>
                <w:szCs w:val="16"/>
              </w:rPr>
            </w:pPr>
            <w:r w:rsidRPr="001138B5">
              <w:rPr>
                <w:rFonts w:ascii="Times New Roman" w:hAnsi="Times New Roman" w:cs="Times New Roman"/>
                <w:sz w:val="16"/>
                <w:szCs w:val="16"/>
              </w:rPr>
              <w:t>Tax Administr</w:t>
            </w:r>
            <w:r w:rsidR="00AA1C83" w:rsidRPr="001138B5">
              <w:rPr>
                <w:rFonts w:ascii="Times New Roman" w:hAnsi="Times New Roman" w:cs="Times New Roman"/>
                <w:sz w:val="16"/>
                <w:szCs w:val="16"/>
              </w:rPr>
              <w:t>ation</w:t>
            </w:r>
          </w:p>
        </w:tc>
        <w:tc>
          <w:tcPr>
            <w:tcW w:w="4565" w:type="dxa"/>
            <w:gridSpan w:val="2"/>
          </w:tcPr>
          <w:p w14:paraId="0EB4A38C" w14:textId="77777777" w:rsidR="000C52DC" w:rsidRPr="001138B5" w:rsidRDefault="000C52DC" w:rsidP="00C46F19">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0C52DC" w:rsidRPr="001138B5" w14:paraId="2D6A01E5" w14:textId="77777777" w:rsidTr="00C46F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1" w:type="dxa"/>
          </w:tcPr>
          <w:p w14:paraId="7B15A8C2" w14:textId="77777777" w:rsidR="000C52DC" w:rsidRPr="001138B5" w:rsidRDefault="00AA1C83" w:rsidP="000C52DC">
            <w:pPr>
              <w:pStyle w:val="ListParagraph"/>
              <w:numPr>
                <w:ilvl w:val="0"/>
                <w:numId w:val="21"/>
              </w:numPr>
              <w:spacing w:after="200" w:line="276" w:lineRule="auto"/>
              <w:rPr>
                <w:rFonts w:ascii="Times New Roman" w:hAnsi="Times New Roman" w:cs="Times New Roman"/>
                <w:b w:val="0"/>
                <w:sz w:val="16"/>
                <w:szCs w:val="16"/>
              </w:rPr>
            </w:pPr>
            <w:r w:rsidRPr="001138B5">
              <w:rPr>
                <w:rFonts w:ascii="Times New Roman" w:hAnsi="Times New Roman" w:cs="Times New Roman"/>
                <w:sz w:val="16"/>
                <w:szCs w:val="16"/>
              </w:rPr>
              <w:t>Labour supervision</w:t>
            </w:r>
          </w:p>
        </w:tc>
        <w:tc>
          <w:tcPr>
            <w:tcW w:w="4565" w:type="dxa"/>
            <w:gridSpan w:val="2"/>
          </w:tcPr>
          <w:p w14:paraId="08F801CE" w14:textId="77777777" w:rsidR="000C52DC" w:rsidRPr="001138B5" w:rsidRDefault="000C52DC" w:rsidP="00C46F19">
            <w:pPr>
              <w:spacing w:after="200" w:line="276"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p>
        </w:tc>
      </w:tr>
      <w:tr w:rsidR="000C52DC" w:rsidRPr="001138B5" w14:paraId="2D131A73" w14:textId="77777777" w:rsidTr="00C46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1" w:type="dxa"/>
          </w:tcPr>
          <w:p w14:paraId="56D781A9" w14:textId="77777777" w:rsidR="000C52DC" w:rsidRPr="001138B5" w:rsidRDefault="00AA1C83" w:rsidP="000C52DC">
            <w:pPr>
              <w:pStyle w:val="ListParagraph"/>
              <w:numPr>
                <w:ilvl w:val="0"/>
                <w:numId w:val="21"/>
              </w:numPr>
              <w:spacing w:after="200" w:line="276" w:lineRule="auto"/>
              <w:rPr>
                <w:rFonts w:ascii="Times New Roman" w:hAnsi="Times New Roman" w:cs="Times New Roman"/>
                <w:b w:val="0"/>
                <w:sz w:val="16"/>
                <w:szCs w:val="16"/>
              </w:rPr>
            </w:pPr>
            <w:r w:rsidRPr="001138B5">
              <w:rPr>
                <w:rFonts w:ascii="Times New Roman" w:hAnsi="Times New Roman" w:cs="Times New Roman"/>
                <w:sz w:val="16"/>
                <w:szCs w:val="16"/>
              </w:rPr>
              <w:t xml:space="preserve">Available </w:t>
            </w:r>
            <w:r w:rsidR="009B4A72" w:rsidRPr="001138B5">
              <w:rPr>
                <w:rFonts w:ascii="Times New Roman" w:hAnsi="Times New Roman" w:cs="Times New Roman"/>
                <w:sz w:val="16"/>
                <w:szCs w:val="16"/>
              </w:rPr>
              <w:t>workers ‘education</w:t>
            </w:r>
            <w:r w:rsidRPr="001138B5">
              <w:rPr>
                <w:rFonts w:ascii="Times New Roman" w:hAnsi="Times New Roman" w:cs="Times New Roman"/>
                <w:sz w:val="16"/>
                <w:szCs w:val="16"/>
              </w:rPr>
              <w:t xml:space="preserve"> and skill level</w:t>
            </w:r>
          </w:p>
        </w:tc>
        <w:tc>
          <w:tcPr>
            <w:tcW w:w="4565" w:type="dxa"/>
            <w:gridSpan w:val="2"/>
          </w:tcPr>
          <w:p w14:paraId="24961793" w14:textId="77777777" w:rsidR="000C52DC" w:rsidRPr="001138B5" w:rsidRDefault="000C52DC" w:rsidP="00C46F19">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0C52DC" w:rsidRPr="001138B5" w14:paraId="7E468D5C" w14:textId="77777777" w:rsidTr="00C46F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1" w:type="dxa"/>
          </w:tcPr>
          <w:p w14:paraId="50EA8285" w14:textId="77777777" w:rsidR="000C52DC" w:rsidRPr="001138B5" w:rsidRDefault="00AA1C83" w:rsidP="000C52DC">
            <w:pPr>
              <w:pStyle w:val="ListParagraph"/>
              <w:numPr>
                <w:ilvl w:val="0"/>
                <w:numId w:val="21"/>
              </w:numPr>
              <w:spacing w:after="200" w:line="276" w:lineRule="auto"/>
              <w:rPr>
                <w:rFonts w:ascii="Times New Roman" w:hAnsi="Times New Roman" w:cs="Times New Roman"/>
                <w:b w:val="0"/>
                <w:sz w:val="16"/>
                <w:szCs w:val="16"/>
              </w:rPr>
            </w:pPr>
            <w:r w:rsidRPr="001138B5">
              <w:rPr>
                <w:rFonts w:ascii="Times New Roman" w:hAnsi="Times New Roman" w:cs="Times New Roman"/>
                <w:color w:val="000000"/>
                <w:sz w:val="16"/>
                <w:szCs w:val="16"/>
              </w:rPr>
              <w:t xml:space="preserve">Business Licensing and Operating Permits              </w:t>
            </w:r>
          </w:p>
        </w:tc>
        <w:tc>
          <w:tcPr>
            <w:tcW w:w="4565" w:type="dxa"/>
            <w:gridSpan w:val="2"/>
          </w:tcPr>
          <w:p w14:paraId="4F9E12DD" w14:textId="77777777" w:rsidR="000C52DC" w:rsidRPr="001138B5" w:rsidRDefault="000C52DC" w:rsidP="00C46F19">
            <w:pPr>
              <w:spacing w:after="200" w:line="276"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p>
        </w:tc>
      </w:tr>
      <w:tr w:rsidR="000C52DC" w:rsidRPr="001138B5" w14:paraId="124DC4B8" w14:textId="77777777" w:rsidTr="00C46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1" w:type="dxa"/>
          </w:tcPr>
          <w:p w14:paraId="73AA03E5" w14:textId="77777777" w:rsidR="000C52DC" w:rsidRPr="001138B5" w:rsidRDefault="00AA1C83" w:rsidP="000C52DC">
            <w:pPr>
              <w:pStyle w:val="ListParagraph"/>
              <w:numPr>
                <w:ilvl w:val="0"/>
                <w:numId w:val="21"/>
              </w:numPr>
              <w:spacing w:after="200" w:line="276" w:lineRule="auto"/>
              <w:rPr>
                <w:rFonts w:ascii="Times New Roman" w:hAnsi="Times New Roman" w:cs="Times New Roman"/>
                <w:b w:val="0"/>
                <w:sz w:val="16"/>
                <w:szCs w:val="16"/>
              </w:rPr>
            </w:pPr>
            <w:r w:rsidRPr="001138B5">
              <w:rPr>
                <w:rFonts w:ascii="Times New Roman" w:hAnsi="Times New Roman" w:cs="Times New Roman"/>
                <w:color w:val="000000"/>
                <w:sz w:val="16"/>
                <w:szCs w:val="16"/>
              </w:rPr>
              <w:t xml:space="preserve">Access to Financing (e.g. collateral)                         </w:t>
            </w:r>
          </w:p>
        </w:tc>
        <w:tc>
          <w:tcPr>
            <w:tcW w:w="4565" w:type="dxa"/>
            <w:gridSpan w:val="2"/>
          </w:tcPr>
          <w:p w14:paraId="5C646399" w14:textId="77777777" w:rsidR="000C52DC" w:rsidRPr="001138B5" w:rsidRDefault="000C52DC" w:rsidP="00C46F19">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0C52DC" w:rsidRPr="001138B5" w14:paraId="0684A4BF" w14:textId="77777777" w:rsidTr="00C46F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1" w:type="dxa"/>
          </w:tcPr>
          <w:p w14:paraId="4C807C0B" w14:textId="77777777" w:rsidR="000C52DC" w:rsidRPr="001138B5" w:rsidRDefault="00AA1C83" w:rsidP="00AA1C83">
            <w:pPr>
              <w:pStyle w:val="ListParagraph"/>
              <w:numPr>
                <w:ilvl w:val="0"/>
                <w:numId w:val="21"/>
              </w:numPr>
              <w:spacing w:after="200" w:line="276" w:lineRule="auto"/>
              <w:rPr>
                <w:rFonts w:ascii="Times New Roman" w:hAnsi="Times New Roman" w:cs="Times New Roman"/>
                <w:b w:val="0"/>
                <w:sz w:val="16"/>
                <w:szCs w:val="16"/>
              </w:rPr>
            </w:pPr>
            <w:r w:rsidRPr="001138B5">
              <w:rPr>
                <w:rFonts w:ascii="Times New Roman" w:hAnsi="Times New Roman" w:cs="Times New Roman"/>
                <w:color w:val="000000"/>
                <w:sz w:val="16"/>
                <w:szCs w:val="16"/>
              </w:rPr>
              <w:t xml:space="preserve">Cost of Financing (e.g. interest rates)                      </w:t>
            </w:r>
            <w:r w:rsidR="000C52DC" w:rsidRPr="001138B5">
              <w:rPr>
                <w:rFonts w:ascii="Times New Roman" w:hAnsi="Times New Roman" w:cs="Times New Roman"/>
                <w:sz w:val="16"/>
                <w:szCs w:val="16"/>
              </w:rPr>
              <w:t xml:space="preserve">                                           </w:t>
            </w:r>
          </w:p>
        </w:tc>
        <w:tc>
          <w:tcPr>
            <w:tcW w:w="4565" w:type="dxa"/>
            <w:gridSpan w:val="2"/>
          </w:tcPr>
          <w:p w14:paraId="78238A7C" w14:textId="77777777" w:rsidR="000C52DC" w:rsidRPr="001138B5" w:rsidRDefault="000C52DC" w:rsidP="00C46F19">
            <w:pPr>
              <w:spacing w:after="200" w:line="276"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p>
        </w:tc>
      </w:tr>
      <w:tr w:rsidR="000C52DC" w:rsidRPr="001138B5" w14:paraId="010D6DC5" w14:textId="77777777" w:rsidTr="00C46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1" w:type="dxa"/>
          </w:tcPr>
          <w:p w14:paraId="29B0E3DE" w14:textId="77777777" w:rsidR="000C52DC" w:rsidRPr="001138B5" w:rsidRDefault="00AA1C83" w:rsidP="000C52DC">
            <w:pPr>
              <w:pStyle w:val="ListParagraph"/>
              <w:numPr>
                <w:ilvl w:val="0"/>
                <w:numId w:val="21"/>
              </w:numPr>
              <w:spacing w:after="200" w:line="276" w:lineRule="auto"/>
              <w:rPr>
                <w:rFonts w:ascii="Times New Roman" w:hAnsi="Times New Roman" w:cs="Times New Roman"/>
                <w:b w:val="0"/>
                <w:sz w:val="16"/>
                <w:szCs w:val="16"/>
              </w:rPr>
            </w:pPr>
            <w:r w:rsidRPr="001138B5">
              <w:rPr>
                <w:rFonts w:ascii="Times New Roman" w:hAnsi="Times New Roman" w:cs="Times New Roman"/>
                <w:color w:val="000000"/>
                <w:sz w:val="16"/>
                <w:szCs w:val="16"/>
              </w:rPr>
              <w:t>Macroeconomic Instability(inflation, exchange rate)</w:t>
            </w:r>
          </w:p>
        </w:tc>
        <w:tc>
          <w:tcPr>
            <w:tcW w:w="4565" w:type="dxa"/>
            <w:gridSpan w:val="2"/>
          </w:tcPr>
          <w:p w14:paraId="02228322" w14:textId="77777777" w:rsidR="000C52DC" w:rsidRPr="001138B5" w:rsidRDefault="000C52DC" w:rsidP="00C46F19">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0C52DC" w:rsidRPr="001138B5" w14:paraId="1A59C640" w14:textId="77777777" w:rsidTr="00C46F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1" w:type="dxa"/>
          </w:tcPr>
          <w:p w14:paraId="7B38DDCE" w14:textId="77777777" w:rsidR="000C52DC" w:rsidRPr="001138B5" w:rsidRDefault="00AA1C83" w:rsidP="000C52DC">
            <w:pPr>
              <w:pStyle w:val="ListParagraph"/>
              <w:numPr>
                <w:ilvl w:val="0"/>
                <w:numId w:val="21"/>
              </w:numPr>
              <w:spacing w:after="200" w:line="276" w:lineRule="auto"/>
              <w:rPr>
                <w:rFonts w:ascii="Times New Roman" w:hAnsi="Times New Roman" w:cs="Times New Roman"/>
                <w:b w:val="0"/>
                <w:sz w:val="16"/>
                <w:szCs w:val="16"/>
              </w:rPr>
            </w:pPr>
            <w:r w:rsidRPr="001138B5">
              <w:rPr>
                <w:rFonts w:ascii="Times New Roman" w:hAnsi="Times New Roman" w:cs="Times New Roman"/>
                <w:color w:val="000000"/>
                <w:sz w:val="16"/>
                <w:szCs w:val="16"/>
              </w:rPr>
              <w:t>Corruption</w:t>
            </w:r>
          </w:p>
        </w:tc>
        <w:tc>
          <w:tcPr>
            <w:tcW w:w="4565" w:type="dxa"/>
            <w:gridSpan w:val="2"/>
          </w:tcPr>
          <w:p w14:paraId="4FA2245C" w14:textId="77777777" w:rsidR="000C52DC" w:rsidRPr="001138B5" w:rsidRDefault="000C52DC" w:rsidP="00C46F19">
            <w:pPr>
              <w:spacing w:after="200" w:line="276"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p>
        </w:tc>
      </w:tr>
      <w:tr w:rsidR="000C52DC" w:rsidRPr="001138B5" w14:paraId="34F1D077" w14:textId="77777777" w:rsidTr="00C46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1" w:type="dxa"/>
          </w:tcPr>
          <w:p w14:paraId="01173D27" w14:textId="77777777" w:rsidR="000C52DC" w:rsidRPr="001138B5" w:rsidRDefault="00AA1C83" w:rsidP="000C52DC">
            <w:pPr>
              <w:pStyle w:val="ListParagraph"/>
              <w:numPr>
                <w:ilvl w:val="0"/>
                <w:numId w:val="21"/>
              </w:numPr>
              <w:spacing w:after="200" w:line="276" w:lineRule="auto"/>
              <w:rPr>
                <w:rFonts w:ascii="Times New Roman" w:hAnsi="Times New Roman" w:cs="Times New Roman"/>
                <w:b w:val="0"/>
                <w:sz w:val="16"/>
                <w:szCs w:val="16"/>
              </w:rPr>
            </w:pPr>
            <w:r w:rsidRPr="001138B5">
              <w:rPr>
                <w:rFonts w:ascii="Times New Roman" w:hAnsi="Times New Roman" w:cs="Times New Roman"/>
                <w:color w:val="000000"/>
                <w:sz w:val="16"/>
                <w:szCs w:val="16"/>
              </w:rPr>
              <w:t xml:space="preserve">Crime, theft and disorder                                         </w:t>
            </w:r>
          </w:p>
        </w:tc>
        <w:tc>
          <w:tcPr>
            <w:tcW w:w="4565" w:type="dxa"/>
            <w:gridSpan w:val="2"/>
          </w:tcPr>
          <w:p w14:paraId="7391A19C" w14:textId="77777777" w:rsidR="000C52DC" w:rsidRPr="001138B5" w:rsidRDefault="000C52DC" w:rsidP="00C46F19">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0C52DC" w:rsidRPr="001138B5" w14:paraId="3BDD2FD8" w14:textId="77777777" w:rsidTr="00C46F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1" w:type="dxa"/>
          </w:tcPr>
          <w:p w14:paraId="3BD72EBC" w14:textId="77777777" w:rsidR="000C52DC" w:rsidRPr="001138B5" w:rsidRDefault="00AA1C83" w:rsidP="000C52DC">
            <w:pPr>
              <w:pStyle w:val="ListParagraph"/>
              <w:numPr>
                <w:ilvl w:val="0"/>
                <w:numId w:val="21"/>
              </w:numPr>
              <w:spacing w:after="200" w:line="276" w:lineRule="auto"/>
              <w:rPr>
                <w:rFonts w:ascii="Times New Roman" w:hAnsi="Times New Roman" w:cs="Times New Roman"/>
                <w:b w:val="0"/>
                <w:sz w:val="16"/>
                <w:szCs w:val="16"/>
              </w:rPr>
            </w:pPr>
            <w:r w:rsidRPr="001138B5">
              <w:rPr>
                <w:rFonts w:ascii="Times New Roman" w:hAnsi="Times New Roman" w:cs="Times New Roman"/>
                <w:sz w:val="16"/>
                <w:szCs w:val="16"/>
              </w:rPr>
              <w:t>Competitors using underhanded methods of competition</w:t>
            </w:r>
            <w:r w:rsidR="000C52DC" w:rsidRPr="001138B5">
              <w:rPr>
                <w:rFonts w:ascii="Times New Roman" w:hAnsi="Times New Roman" w:cs="Times New Roman"/>
                <w:sz w:val="16"/>
                <w:szCs w:val="16"/>
              </w:rPr>
              <w:t xml:space="preserve">                                    </w:t>
            </w:r>
          </w:p>
        </w:tc>
        <w:tc>
          <w:tcPr>
            <w:tcW w:w="4565" w:type="dxa"/>
            <w:gridSpan w:val="2"/>
          </w:tcPr>
          <w:p w14:paraId="4928C367" w14:textId="77777777" w:rsidR="000C52DC" w:rsidRPr="001138B5" w:rsidRDefault="000C52DC" w:rsidP="00C46F19">
            <w:pPr>
              <w:spacing w:after="200" w:line="276"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p>
        </w:tc>
      </w:tr>
      <w:tr w:rsidR="000C52DC" w:rsidRPr="001138B5" w14:paraId="1F199711" w14:textId="77777777" w:rsidTr="00C46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1" w:type="dxa"/>
          </w:tcPr>
          <w:p w14:paraId="2F813AC0" w14:textId="77777777" w:rsidR="000C52DC" w:rsidRPr="001138B5" w:rsidRDefault="00AA1C83" w:rsidP="000C52DC">
            <w:pPr>
              <w:pStyle w:val="ListParagraph"/>
              <w:numPr>
                <w:ilvl w:val="0"/>
                <w:numId w:val="21"/>
              </w:numPr>
              <w:spacing w:after="200" w:line="276" w:lineRule="auto"/>
              <w:rPr>
                <w:rFonts w:ascii="Times New Roman" w:hAnsi="Times New Roman" w:cs="Times New Roman"/>
                <w:b w:val="0"/>
                <w:sz w:val="16"/>
                <w:szCs w:val="16"/>
              </w:rPr>
            </w:pPr>
            <w:r w:rsidRPr="001138B5">
              <w:rPr>
                <w:rFonts w:ascii="Times New Roman" w:hAnsi="Times New Roman" w:cs="Times New Roman"/>
                <w:color w:val="000000"/>
                <w:sz w:val="16"/>
                <w:szCs w:val="16"/>
              </w:rPr>
              <w:t xml:space="preserve">Legal system/conflict resolution                            </w:t>
            </w:r>
          </w:p>
        </w:tc>
        <w:tc>
          <w:tcPr>
            <w:tcW w:w="4565" w:type="dxa"/>
            <w:gridSpan w:val="2"/>
          </w:tcPr>
          <w:p w14:paraId="0BB7A3F5" w14:textId="77777777" w:rsidR="000C52DC" w:rsidRPr="001138B5" w:rsidRDefault="000C52DC" w:rsidP="00C46F19">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0C52DC" w:rsidRPr="001138B5" w14:paraId="2FC4B0D4" w14:textId="77777777" w:rsidTr="00C46F19">
        <w:trPr>
          <w:gridAfter w:val="1"/>
          <w:cnfStyle w:val="000000010000" w:firstRow="0" w:lastRow="0" w:firstColumn="0" w:lastColumn="0" w:oddVBand="0" w:evenVBand="0" w:oddHBand="0" w:evenHBand="1" w:firstRowFirstColumn="0" w:firstRowLastColumn="0" w:lastRowFirstColumn="0" w:lastRowLastColumn="0"/>
          <w:wAfter w:w="30" w:type="dxa"/>
        </w:trPr>
        <w:tc>
          <w:tcPr>
            <w:cnfStyle w:val="001000000000" w:firstRow="0" w:lastRow="0" w:firstColumn="1" w:lastColumn="0" w:oddVBand="0" w:evenVBand="0" w:oddHBand="0" w:evenHBand="0" w:firstRowFirstColumn="0" w:firstRowLastColumn="0" w:lastRowFirstColumn="0" w:lastRowLastColumn="0"/>
            <w:tcW w:w="9576" w:type="dxa"/>
            <w:gridSpan w:val="2"/>
          </w:tcPr>
          <w:p w14:paraId="33C52F55" w14:textId="77777777" w:rsidR="000C52DC" w:rsidRPr="001138B5" w:rsidRDefault="000C52DC" w:rsidP="00C46F19">
            <w:pPr>
              <w:pStyle w:val="Default"/>
              <w:rPr>
                <w:b w:val="0"/>
                <w:color w:val="auto"/>
                <w:sz w:val="16"/>
                <w:szCs w:val="16"/>
              </w:rPr>
            </w:pPr>
            <w:r w:rsidRPr="001138B5">
              <w:rPr>
                <w:color w:val="auto"/>
                <w:sz w:val="16"/>
                <w:szCs w:val="16"/>
              </w:rPr>
              <w:t xml:space="preserve">2. </w:t>
            </w:r>
            <w:r w:rsidR="00AA1C83" w:rsidRPr="001138B5">
              <w:rPr>
                <w:sz w:val="16"/>
                <w:szCs w:val="16"/>
              </w:rPr>
              <w:t>What’s the likelihood that the legal system will uphold my contract and property rights in business disputes?</w:t>
            </w:r>
          </w:p>
          <w:p w14:paraId="2EB5A6A6" w14:textId="77777777" w:rsidR="000C52DC" w:rsidRPr="001138B5" w:rsidRDefault="000C52DC" w:rsidP="00C46F19">
            <w:pPr>
              <w:pStyle w:val="Default"/>
              <w:ind w:left="360"/>
              <w:rPr>
                <w:b w:val="0"/>
                <w:color w:val="auto"/>
                <w:sz w:val="16"/>
                <w:szCs w:val="16"/>
              </w:rPr>
            </w:pPr>
            <w:r w:rsidRPr="001138B5">
              <w:rPr>
                <w:color w:val="auto"/>
                <w:sz w:val="16"/>
                <w:szCs w:val="16"/>
              </w:rPr>
              <w:t>1=</w:t>
            </w:r>
            <w:r w:rsidR="00AA1C83" w:rsidRPr="001138B5">
              <w:rPr>
                <w:color w:val="auto"/>
                <w:sz w:val="16"/>
                <w:szCs w:val="16"/>
              </w:rPr>
              <w:t>Definitely</w:t>
            </w:r>
            <w:r w:rsidRPr="001138B5">
              <w:rPr>
                <w:color w:val="auto"/>
                <w:sz w:val="16"/>
                <w:szCs w:val="16"/>
              </w:rPr>
              <w:t>；</w:t>
            </w:r>
            <w:r w:rsidRPr="001138B5">
              <w:rPr>
                <w:color w:val="auto"/>
                <w:sz w:val="16"/>
                <w:szCs w:val="16"/>
              </w:rPr>
              <w:t xml:space="preserve"> 2=</w:t>
            </w:r>
            <w:r w:rsidR="00AA1C83" w:rsidRPr="001138B5">
              <w:rPr>
                <w:color w:val="auto"/>
                <w:sz w:val="16"/>
                <w:szCs w:val="16"/>
              </w:rPr>
              <w:t>Very likely</w:t>
            </w:r>
            <w:r w:rsidRPr="001138B5">
              <w:rPr>
                <w:color w:val="auto"/>
                <w:sz w:val="16"/>
                <w:szCs w:val="16"/>
              </w:rPr>
              <w:t>；</w:t>
            </w:r>
            <w:r w:rsidRPr="001138B5">
              <w:rPr>
                <w:color w:val="auto"/>
                <w:sz w:val="16"/>
                <w:szCs w:val="16"/>
              </w:rPr>
              <w:t xml:space="preserve"> 3=</w:t>
            </w:r>
            <w:r w:rsidR="00AA1C83" w:rsidRPr="001138B5">
              <w:rPr>
                <w:color w:val="auto"/>
                <w:sz w:val="16"/>
                <w:szCs w:val="16"/>
              </w:rPr>
              <w:t>likely</w:t>
            </w:r>
            <w:r w:rsidRPr="001138B5">
              <w:rPr>
                <w:color w:val="auto"/>
                <w:sz w:val="16"/>
                <w:szCs w:val="16"/>
              </w:rPr>
              <w:t>；</w:t>
            </w:r>
            <w:r w:rsidRPr="001138B5">
              <w:rPr>
                <w:color w:val="auto"/>
                <w:sz w:val="16"/>
                <w:szCs w:val="16"/>
              </w:rPr>
              <w:t xml:space="preserve"> 4=</w:t>
            </w:r>
            <w:r w:rsidR="00AA1C83" w:rsidRPr="001138B5">
              <w:rPr>
                <w:color w:val="auto"/>
                <w:sz w:val="16"/>
                <w:szCs w:val="16"/>
              </w:rPr>
              <w:t>Not very likely</w:t>
            </w:r>
            <w:r w:rsidRPr="001138B5">
              <w:rPr>
                <w:color w:val="auto"/>
                <w:sz w:val="16"/>
                <w:szCs w:val="16"/>
              </w:rPr>
              <w:t>；</w:t>
            </w:r>
            <w:r w:rsidRPr="001138B5">
              <w:rPr>
                <w:color w:val="auto"/>
                <w:sz w:val="16"/>
                <w:szCs w:val="16"/>
              </w:rPr>
              <w:t xml:space="preserve"> 5=</w:t>
            </w:r>
            <w:r w:rsidR="00AA1C83" w:rsidRPr="001138B5">
              <w:rPr>
                <w:color w:val="auto"/>
                <w:sz w:val="16"/>
                <w:szCs w:val="16"/>
              </w:rPr>
              <w:t>Very not likely</w:t>
            </w:r>
            <w:r w:rsidRPr="001138B5">
              <w:rPr>
                <w:color w:val="auto"/>
                <w:sz w:val="16"/>
                <w:szCs w:val="16"/>
              </w:rPr>
              <w:t>；</w:t>
            </w:r>
            <w:r w:rsidRPr="001138B5">
              <w:rPr>
                <w:color w:val="auto"/>
                <w:sz w:val="16"/>
                <w:szCs w:val="16"/>
              </w:rPr>
              <w:t xml:space="preserve"> 6=</w:t>
            </w:r>
            <w:r w:rsidR="00AA1C83" w:rsidRPr="001138B5">
              <w:rPr>
                <w:color w:val="auto"/>
                <w:sz w:val="16"/>
                <w:szCs w:val="16"/>
              </w:rPr>
              <w:t>Impossible</w:t>
            </w:r>
          </w:p>
          <w:p w14:paraId="09C6EED2" w14:textId="77777777" w:rsidR="000C52DC" w:rsidRPr="001138B5" w:rsidRDefault="000C52DC" w:rsidP="00C46F19">
            <w:pPr>
              <w:pStyle w:val="Default"/>
              <w:jc w:val="right"/>
              <w:rPr>
                <w:b w:val="0"/>
                <w:color w:val="auto"/>
                <w:sz w:val="16"/>
                <w:szCs w:val="16"/>
              </w:rPr>
            </w:pPr>
            <w:r w:rsidRPr="001138B5">
              <w:rPr>
                <w:color w:val="auto"/>
                <w:sz w:val="16"/>
                <w:szCs w:val="16"/>
              </w:rPr>
              <w:t>[  ]</w:t>
            </w:r>
          </w:p>
        </w:tc>
      </w:tr>
      <w:tr w:rsidR="000C52DC" w:rsidRPr="001138B5" w14:paraId="1D2A67CA" w14:textId="77777777" w:rsidTr="00C46F19">
        <w:trPr>
          <w:gridAfter w:val="1"/>
          <w:cnfStyle w:val="000000100000" w:firstRow="0" w:lastRow="0" w:firstColumn="0" w:lastColumn="0" w:oddVBand="0" w:evenVBand="0" w:oddHBand="1" w:evenHBand="0" w:firstRowFirstColumn="0" w:firstRowLastColumn="0" w:lastRowFirstColumn="0" w:lastRowLastColumn="0"/>
          <w:wAfter w:w="30" w:type="dxa"/>
        </w:trPr>
        <w:tc>
          <w:tcPr>
            <w:cnfStyle w:val="001000000000" w:firstRow="0" w:lastRow="0" w:firstColumn="1" w:lastColumn="0" w:oddVBand="0" w:evenVBand="0" w:oddHBand="0" w:evenHBand="0" w:firstRowFirstColumn="0" w:firstRowLastColumn="0" w:lastRowFirstColumn="0" w:lastRowLastColumn="0"/>
            <w:tcW w:w="9576" w:type="dxa"/>
            <w:gridSpan w:val="2"/>
          </w:tcPr>
          <w:p w14:paraId="27C073E2" w14:textId="77777777" w:rsidR="000C52DC" w:rsidRPr="001138B5" w:rsidRDefault="00AA1C83" w:rsidP="00AA1C83">
            <w:pPr>
              <w:pStyle w:val="Default"/>
              <w:numPr>
                <w:ilvl w:val="0"/>
                <w:numId w:val="22"/>
              </w:numPr>
              <w:rPr>
                <w:b w:val="0"/>
                <w:color w:val="auto"/>
                <w:sz w:val="16"/>
                <w:szCs w:val="16"/>
              </w:rPr>
            </w:pPr>
            <w:r w:rsidRPr="001138B5">
              <w:rPr>
                <w:sz w:val="16"/>
                <w:szCs w:val="16"/>
              </w:rPr>
              <w:t>Among the government officials that this firm regularly interacts with, what percentage is oriented toward helping rather than hindering firms?</w:t>
            </w:r>
            <w:r w:rsidR="000C52DC" w:rsidRPr="001138B5">
              <w:rPr>
                <w:color w:val="auto"/>
                <w:sz w:val="16"/>
                <w:szCs w:val="16"/>
              </w:rPr>
              <w:t xml:space="preserve">                                                                                                                                                          [ ][ ][ ]%</w:t>
            </w:r>
          </w:p>
        </w:tc>
      </w:tr>
      <w:tr w:rsidR="000C52DC" w:rsidRPr="001138B5" w14:paraId="6BBB54E1" w14:textId="77777777" w:rsidTr="00C46F19">
        <w:trPr>
          <w:gridAfter w:val="1"/>
          <w:cnfStyle w:val="000000010000" w:firstRow="0" w:lastRow="0" w:firstColumn="0" w:lastColumn="0" w:oddVBand="0" w:evenVBand="0" w:oddHBand="0" w:evenHBand="1" w:firstRowFirstColumn="0" w:firstRowLastColumn="0" w:lastRowFirstColumn="0" w:lastRowLastColumn="0"/>
          <w:wAfter w:w="30" w:type="dxa"/>
        </w:trPr>
        <w:tc>
          <w:tcPr>
            <w:cnfStyle w:val="001000000000" w:firstRow="0" w:lastRow="0" w:firstColumn="1" w:lastColumn="0" w:oddVBand="0" w:evenVBand="0" w:oddHBand="0" w:evenHBand="0" w:firstRowFirstColumn="0" w:firstRowLastColumn="0" w:lastRowFirstColumn="0" w:lastRowLastColumn="0"/>
            <w:tcW w:w="9576" w:type="dxa"/>
            <w:gridSpan w:val="2"/>
          </w:tcPr>
          <w:p w14:paraId="7EDC7D2E" w14:textId="77777777" w:rsidR="000C52DC" w:rsidRPr="001138B5" w:rsidRDefault="00626735" w:rsidP="00626735">
            <w:pPr>
              <w:pStyle w:val="Default"/>
              <w:numPr>
                <w:ilvl w:val="0"/>
                <w:numId w:val="22"/>
              </w:numPr>
              <w:rPr>
                <w:b w:val="0"/>
                <w:color w:val="auto"/>
                <w:sz w:val="16"/>
                <w:szCs w:val="16"/>
              </w:rPr>
            </w:pPr>
            <w:r w:rsidRPr="001138B5">
              <w:rPr>
                <w:sz w:val="16"/>
                <w:szCs w:val="16"/>
              </w:rPr>
              <w:t>Establishments</w:t>
            </w:r>
            <w:r w:rsidR="00AA1C83" w:rsidRPr="001138B5">
              <w:rPr>
                <w:sz w:val="16"/>
                <w:szCs w:val="16"/>
              </w:rPr>
              <w:t xml:space="preserve"> are sometimes required to make gifts or informal payments to public officials with regard to customs, taxes, licenses, regulations, services etc. On average, what percent of annual sales value would such expenses cost a typical firm like yours? </w:t>
            </w:r>
            <w:r w:rsidR="000C52DC" w:rsidRPr="001138B5">
              <w:rPr>
                <w:color w:val="auto"/>
                <w:sz w:val="16"/>
                <w:szCs w:val="16"/>
              </w:rPr>
              <w:t>[ ][ ][ ]%</w:t>
            </w:r>
          </w:p>
        </w:tc>
      </w:tr>
      <w:tr w:rsidR="000C52DC" w:rsidRPr="001138B5" w14:paraId="7794F381" w14:textId="77777777" w:rsidTr="00C46F19">
        <w:trPr>
          <w:gridAfter w:val="1"/>
          <w:cnfStyle w:val="000000100000" w:firstRow="0" w:lastRow="0" w:firstColumn="0" w:lastColumn="0" w:oddVBand="0" w:evenVBand="0" w:oddHBand="1" w:evenHBand="0" w:firstRowFirstColumn="0" w:firstRowLastColumn="0" w:lastRowFirstColumn="0" w:lastRowLastColumn="0"/>
          <w:wAfter w:w="30" w:type="dxa"/>
        </w:trPr>
        <w:tc>
          <w:tcPr>
            <w:cnfStyle w:val="001000000000" w:firstRow="0" w:lastRow="0" w:firstColumn="1" w:lastColumn="0" w:oddVBand="0" w:evenVBand="0" w:oddHBand="0" w:evenHBand="0" w:firstRowFirstColumn="0" w:firstRowLastColumn="0" w:lastRowFirstColumn="0" w:lastRowLastColumn="0"/>
            <w:tcW w:w="9576" w:type="dxa"/>
            <w:gridSpan w:val="2"/>
          </w:tcPr>
          <w:p w14:paraId="0CB42FA8" w14:textId="77777777" w:rsidR="000C52DC" w:rsidRPr="001138B5" w:rsidRDefault="002F106D" w:rsidP="00C46F19">
            <w:pPr>
              <w:pStyle w:val="Default"/>
              <w:numPr>
                <w:ilvl w:val="0"/>
                <w:numId w:val="22"/>
              </w:numPr>
              <w:rPr>
                <w:rFonts w:eastAsiaTheme="minorEastAsia"/>
                <w:b w:val="0"/>
                <w:bCs w:val="0"/>
                <w:color w:val="auto"/>
                <w:sz w:val="16"/>
                <w:szCs w:val="16"/>
              </w:rPr>
            </w:pPr>
            <w:r w:rsidRPr="001138B5">
              <w:rPr>
                <w:sz w:val="16"/>
                <w:szCs w:val="16"/>
              </w:rPr>
              <w:t>In a typical month, what percentage of senior management's time is spent in dealing with requirements imposed by government regulations [e.g. taxes, customs, labor regulations, licensing and registration] including dealings with officials, completing forms, etc.?</w:t>
            </w:r>
            <w:r w:rsidR="000C52DC" w:rsidRPr="001138B5">
              <w:rPr>
                <w:color w:val="auto"/>
                <w:sz w:val="16"/>
                <w:szCs w:val="16"/>
              </w:rPr>
              <w:t xml:space="preserve">                                                                       [ ][ ][ ]%</w:t>
            </w:r>
          </w:p>
        </w:tc>
      </w:tr>
    </w:tbl>
    <w:p w14:paraId="284E93E6" w14:textId="77777777" w:rsidR="00235251" w:rsidRPr="001138B5" w:rsidRDefault="00235251" w:rsidP="0036563D">
      <w:pPr>
        <w:rPr>
          <w:rFonts w:ascii="Times New Roman" w:hAnsi="Times New Roman" w:cs="Times New Roman"/>
          <w:b/>
        </w:rPr>
      </w:pPr>
    </w:p>
    <w:p w14:paraId="698CB817" w14:textId="77777777" w:rsidR="00235251" w:rsidRPr="001138B5" w:rsidRDefault="00235251" w:rsidP="0036563D">
      <w:pPr>
        <w:rPr>
          <w:rFonts w:ascii="Times New Roman" w:hAnsi="Times New Roman" w:cs="Times New Roman"/>
          <w:b/>
          <w:sz w:val="16"/>
          <w:szCs w:val="16"/>
        </w:rPr>
      </w:pPr>
      <w:r w:rsidRPr="001138B5">
        <w:rPr>
          <w:rFonts w:ascii="Times New Roman" w:hAnsi="Times New Roman" w:cs="Times New Roman"/>
          <w:b/>
          <w:sz w:val="16"/>
          <w:szCs w:val="16"/>
        </w:rPr>
        <w:lastRenderedPageBreak/>
        <w:t>L. Suppliers</w:t>
      </w:r>
    </w:p>
    <w:tbl>
      <w:tblPr>
        <w:tblStyle w:val="LightGrid1"/>
        <w:tblpPr w:leftFromText="180" w:rightFromText="180" w:vertAnchor="text" w:horzAnchor="margin" w:tblpY="76"/>
        <w:tblW w:w="9596" w:type="dxa"/>
        <w:tblLook w:val="04A0" w:firstRow="1" w:lastRow="0" w:firstColumn="1" w:lastColumn="0" w:noHBand="0" w:noVBand="1"/>
      </w:tblPr>
      <w:tblGrid>
        <w:gridCol w:w="2532"/>
        <w:gridCol w:w="1325"/>
        <w:gridCol w:w="1390"/>
        <w:gridCol w:w="1512"/>
        <w:gridCol w:w="1512"/>
        <w:gridCol w:w="1325"/>
      </w:tblGrid>
      <w:tr w:rsidR="00235251" w:rsidRPr="001138B5" w14:paraId="388B942E" w14:textId="77777777" w:rsidTr="00235251">
        <w:trPr>
          <w:cnfStyle w:val="100000000000" w:firstRow="1" w:lastRow="0" w:firstColumn="0" w:lastColumn="0" w:oddVBand="0" w:evenVBand="0" w:oddHBand="0" w:evenHBand="0" w:firstRowFirstColumn="0" w:firstRowLastColumn="0" w:lastRowFirstColumn="0" w:lastRowLastColumn="0"/>
          <w:trHeight w:val="1064"/>
        </w:trPr>
        <w:tc>
          <w:tcPr>
            <w:cnfStyle w:val="001000000000" w:firstRow="0" w:lastRow="0" w:firstColumn="1" w:lastColumn="0" w:oddVBand="0" w:evenVBand="0" w:oddHBand="0" w:evenHBand="0" w:firstRowFirstColumn="0" w:firstRowLastColumn="0" w:lastRowFirstColumn="0" w:lastRowLastColumn="0"/>
            <w:tcW w:w="2532" w:type="dxa"/>
          </w:tcPr>
          <w:p w14:paraId="567F4CE1" w14:textId="77777777" w:rsidR="00235251" w:rsidRPr="001138B5" w:rsidRDefault="00417251" w:rsidP="00235251">
            <w:pPr>
              <w:rPr>
                <w:rFonts w:ascii="Times New Roman" w:hAnsi="Times New Roman" w:cs="Times New Roman"/>
                <w:sz w:val="16"/>
                <w:szCs w:val="16"/>
              </w:rPr>
            </w:pPr>
            <w:r w:rsidRPr="001138B5">
              <w:rPr>
                <w:rFonts w:ascii="Times New Roman" w:hAnsi="Times New Roman" w:cs="Times New Roman"/>
                <w:sz w:val="16"/>
                <w:szCs w:val="16"/>
              </w:rPr>
              <w:t xml:space="preserve">1. </w:t>
            </w:r>
            <w:r w:rsidR="00235251" w:rsidRPr="001138B5">
              <w:rPr>
                <w:rFonts w:ascii="Times New Roman" w:hAnsi="Times New Roman" w:cs="Times New Roman"/>
                <w:sz w:val="16"/>
                <w:szCs w:val="16"/>
              </w:rPr>
              <w:t>What percentage of your suppliers is geographically located in the following categories? (%)</w:t>
            </w:r>
          </w:p>
        </w:tc>
        <w:tc>
          <w:tcPr>
            <w:tcW w:w="1325" w:type="dxa"/>
          </w:tcPr>
          <w:p w14:paraId="6CB53D9C" w14:textId="77777777" w:rsidR="00235251" w:rsidRPr="001138B5" w:rsidRDefault="00417251" w:rsidP="0023525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This Count</w:t>
            </w:r>
            <w:r w:rsidR="00235251" w:rsidRPr="001138B5">
              <w:rPr>
                <w:rFonts w:ascii="Times New Roman" w:hAnsi="Times New Roman" w:cs="Times New Roman"/>
                <w:sz w:val="16"/>
                <w:szCs w:val="16"/>
              </w:rPr>
              <w:t>y</w:t>
            </w:r>
          </w:p>
          <w:p w14:paraId="00097CC4" w14:textId="77777777" w:rsidR="00235251" w:rsidRPr="001138B5" w:rsidRDefault="00235251" w:rsidP="0023525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 ]%</w:t>
            </w:r>
          </w:p>
          <w:p w14:paraId="07041EAF" w14:textId="77777777" w:rsidR="00235251" w:rsidRPr="001138B5" w:rsidRDefault="00235251" w:rsidP="0023525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1390" w:type="dxa"/>
          </w:tcPr>
          <w:p w14:paraId="4419CAE2" w14:textId="77777777" w:rsidR="00235251" w:rsidRPr="001138B5" w:rsidRDefault="00235251" w:rsidP="00235251">
            <w:pPr>
              <w:autoSpaceDE w:val="0"/>
              <w:autoSpaceDN w:val="0"/>
              <w:adjustRightInd w:val="0"/>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outside of the county but in the same city [ ][ ][ ]%</w:t>
            </w:r>
          </w:p>
        </w:tc>
        <w:tc>
          <w:tcPr>
            <w:tcW w:w="1512" w:type="dxa"/>
          </w:tcPr>
          <w:p w14:paraId="2C892726" w14:textId="77777777" w:rsidR="00235251" w:rsidRPr="001138B5" w:rsidRDefault="00235251" w:rsidP="00235251">
            <w:pPr>
              <w:autoSpaceDE w:val="0"/>
              <w:autoSpaceDN w:val="0"/>
              <w:adjustRightInd w:val="0"/>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outside of the city but in the same province [ ][ ][ ]%</w:t>
            </w:r>
          </w:p>
          <w:p w14:paraId="24AFA56A" w14:textId="77777777" w:rsidR="00235251" w:rsidRPr="001138B5" w:rsidRDefault="00235251" w:rsidP="00235251">
            <w:pPr>
              <w:autoSpaceDE w:val="0"/>
              <w:autoSpaceDN w:val="0"/>
              <w:adjustRightInd w:val="0"/>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1512" w:type="dxa"/>
          </w:tcPr>
          <w:p w14:paraId="0169875D" w14:textId="77777777" w:rsidR="00235251" w:rsidRPr="001138B5" w:rsidRDefault="00235251" w:rsidP="00235251">
            <w:pPr>
              <w:autoSpaceDE w:val="0"/>
              <w:autoSpaceDN w:val="0"/>
              <w:adjustRightInd w:val="0"/>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outside of the province but in China [ ][ ][ ]%</w:t>
            </w:r>
          </w:p>
          <w:p w14:paraId="487AA292" w14:textId="77777777" w:rsidR="00235251" w:rsidRPr="001138B5" w:rsidRDefault="00235251" w:rsidP="00235251">
            <w:pPr>
              <w:autoSpaceDE w:val="0"/>
              <w:autoSpaceDN w:val="0"/>
              <w:adjustRightInd w:val="0"/>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1325" w:type="dxa"/>
          </w:tcPr>
          <w:p w14:paraId="23BBA631" w14:textId="77777777" w:rsidR="00235251" w:rsidRPr="001138B5" w:rsidRDefault="00235251" w:rsidP="0023525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Foreign countries</w:t>
            </w:r>
          </w:p>
          <w:p w14:paraId="70E35AFF" w14:textId="77777777" w:rsidR="00235251" w:rsidRPr="001138B5" w:rsidRDefault="00235251" w:rsidP="00235251">
            <w:pPr>
              <w:autoSpaceDE w:val="0"/>
              <w:autoSpaceDN w:val="0"/>
              <w:adjustRightInd w:val="0"/>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 ]%</w:t>
            </w:r>
          </w:p>
          <w:p w14:paraId="5D26E77D" w14:textId="77777777" w:rsidR="00235251" w:rsidRPr="001138B5" w:rsidRDefault="00235251" w:rsidP="00235251">
            <w:pPr>
              <w:autoSpaceDE w:val="0"/>
              <w:autoSpaceDN w:val="0"/>
              <w:adjustRightInd w:val="0"/>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235251" w:rsidRPr="001138B5" w14:paraId="58C332E5" w14:textId="77777777" w:rsidTr="0023525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532" w:type="dxa"/>
          </w:tcPr>
          <w:p w14:paraId="5DC08685" w14:textId="77777777" w:rsidR="00235251" w:rsidRPr="001138B5" w:rsidRDefault="00417251" w:rsidP="00417251">
            <w:pPr>
              <w:rPr>
                <w:rFonts w:ascii="Times New Roman" w:hAnsi="Times New Roman" w:cs="Times New Roman"/>
                <w:b w:val="0"/>
                <w:sz w:val="16"/>
                <w:szCs w:val="16"/>
              </w:rPr>
            </w:pPr>
            <w:r w:rsidRPr="001138B5">
              <w:rPr>
                <w:rFonts w:ascii="Times New Roman" w:hAnsi="Times New Roman" w:cs="Times New Roman"/>
                <w:color w:val="000000"/>
                <w:sz w:val="16"/>
                <w:szCs w:val="16"/>
              </w:rPr>
              <w:t xml:space="preserve">2.  </w:t>
            </w:r>
            <w:r w:rsidR="00235251" w:rsidRPr="001138B5">
              <w:rPr>
                <w:rFonts w:ascii="Times New Roman" w:hAnsi="Times New Roman" w:cs="Times New Roman"/>
                <w:color w:val="000000"/>
                <w:sz w:val="16"/>
                <w:szCs w:val="16"/>
              </w:rPr>
              <w:t>Number of years of cooperation between your company and the major suppliers</w:t>
            </w:r>
          </w:p>
        </w:tc>
        <w:tc>
          <w:tcPr>
            <w:tcW w:w="5739" w:type="dxa"/>
            <w:gridSpan w:val="4"/>
          </w:tcPr>
          <w:p w14:paraId="3DF5860A" w14:textId="77777777" w:rsidR="00235251" w:rsidRPr="001138B5" w:rsidRDefault="00235251" w:rsidP="0023525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w:t>
            </w:r>
            <w:r w:rsidR="00E1141D" w:rsidRPr="001138B5">
              <w:rPr>
                <w:rFonts w:ascii="Times New Roman" w:hAnsi="Times New Roman" w:cs="Times New Roman"/>
                <w:color w:val="000000"/>
                <w:sz w:val="16"/>
                <w:szCs w:val="16"/>
              </w:rPr>
              <w:t xml:space="preserve">&lt; 1 year </w:t>
            </w:r>
            <w:r w:rsidRPr="001138B5">
              <w:rPr>
                <w:rFonts w:ascii="Times New Roman" w:eastAsiaTheme="majorEastAsia" w:hAnsi="Times New Roman" w:cs="Times New Roman"/>
                <w:sz w:val="16"/>
                <w:szCs w:val="16"/>
              </w:rPr>
              <w:t xml:space="preserve">           2=1-2</w:t>
            </w:r>
            <w:r w:rsidR="00E1141D" w:rsidRPr="001138B5">
              <w:rPr>
                <w:rFonts w:ascii="Times New Roman" w:eastAsiaTheme="majorEastAsia" w:hAnsi="Times New Roman" w:cs="Times New Roman"/>
                <w:sz w:val="16"/>
                <w:szCs w:val="16"/>
              </w:rPr>
              <w:t xml:space="preserve"> years</w:t>
            </w:r>
            <w:r w:rsidRPr="001138B5">
              <w:rPr>
                <w:rFonts w:ascii="Times New Roman" w:eastAsiaTheme="majorEastAsia" w:hAnsi="Times New Roman" w:cs="Times New Roman"/>
                <w:sz w:val="16"/>
                <w:szCs w:val="16"/>
              </w:rPr>
              <w:t xml:space="preserve">            3=2-3</w:t>
            </w:r>
            <w:r w:rsidR="00E1141D" w:rsidRPr="001138B5">
              <w:rPr>
                <w:rFonts w:ascii="Times New Roman" w:eastAsiaTheme="majorEastAsia" w:hAnsi="Times New Roman" w:cs="Times New Roman"/>
                <w:sz w:val="16"/>
                <w:szCs w:val="16"/>
              </w:rPr>
              <w:t xml:space="preserve"> years</w:t>
            </w:r>
            <w:r w:rsidRPr="001138B5">
              <w:rPr>
                <w:rFonts w:ascii="Times New Roman" w:eastAsiaTheme="majorEastAsia" w:hAnsi="Times New Roman" w:cs="Times New Roman"/>
                <w:sz w:val="16"/>
                <w:szCs w:val="16"/>
              </w:rPr>
              <w:t xml:space="preserve">  </w:t>
            </w:r>
          </w:p>
          <w:p w14:paraId="0F2412CA" w14:textId="77777777" w:rsidR="00235251" w:rsidRPr="001138B5" w:rsidRDefault="00235251" w:rsidP="0023525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4=</w:t>
            </w:r>
            <w:r w:rsidR="00E1141D" w:rsidRPr="001138B5">
              <w:rPr>
                <w:rFonts w:ascii="Times New Roman" w:hAnsi="Times New Roman" w:cs="Times New Roman"/>
                <w:color w:val="000000"/>
                <w:sz w:val="16"/>
                <w:szCs w:val="16"/>
              </w:rPr>
              <w:t xml:space="preserve"> 3—4 years </w:t>
            </w:r>
            <w:r w:rsidRPr="001138B5">
              <w:rPr>
                <w:rFonts w:ascii="Times New Roman" w:eastAsiaTheme="majorEastAsia" w:hAnsi="Times New Roman" w:cs="Times New Roman"/>
                <w:sz w:val="16"/>
                <w:szCs w:val="16"/>
              </w:rPr>
              <w:t>5=</w:t>
            </w:r>
            <w:r w:rsidR="00E1141D" w:rsidRPr="001138B5">
              <w:rPr>
                <w:rFonts w:ascii="Times New Roman" w:hAnsi="Times New Roman" w:cs="Times New Roman"/>
                <w:color w:val="000000"/>
                <w:sz w:val="16"/>
                <w:szCs w:val="16"/>
              </w:rPr>
              <w:t xml:space="preserve">4–6 years </w:t>
            </w:r>
            <w:r w:rsidRPr="001138B5">
              <w:rPr>
                <w:rFonts w:ascii="Times New Roman" w:eastAsiaTheme="majorEastAsia" w:hAnsi="Times New Roman" w:cs="Times New Roman"/>
                <w:sz w:val="16"/>
                <w:szCs w:val="16"/>
              </w:rPr>
              <w:t>6=</w:t>
            </w:r>
            <w:r w:rsidR="00E1141D" w:rsidRPr="001138B5">
              <w:rPr>
                <w:rFonts w:ascii="Times New Roman" w:hAnsi="Times New Roman" w:cs="Times New Roman"/>
                <w:color w:val="000000"/>
                <w:sz w:val="16"/>
                <w:szCs w:val="16"/>
              </w:rPr>
              <w:t>6–10 years</w:t>
            </w:r>
          </w:p>
          <w:p w14:paraId="75F18B19" w14:textId="77777777" w:rsidR="00235251" w:rsidRPr="001138B5" w:rsidRDefault="00235251" w:rsidP="00E1141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7=</w:t>
            </w:r>
            <w:r w:rsidR="00E1141D" w:rsidRPr="001138B5">
              <w:rPr>
                <w:rFonts w:ascii="Times New Roman" w:eastAsiaTheme="majorEastAsia" w:hAnsi="Times New Roman" w:cs="Times New Roman"/>
                <w:sz w:val="16"/>
                <w:szCs w:val="16"/>
              </w:rPr>
              <w:t>&gt; 10 years</w:t>
            </w:r>
          </w:p>
        </w:tc>
        <w:tc>
          <w:tcPr>
            <w:tcW w:w="1325" w:type="dxa"/>
          </w:tcPr>
          <w:p w14:paraId="4E72355E" w14:textId="77777777" w:rsidR="00235251" w:rsidRPr="001138B5" w:rsidRDefault="00235251" w:rsidP="00235251">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p w14:paraId="0E763796" w14:textId="77777777" w:rsidR="00235251" w:rsidRPr="001138B5" w:rsidRDefault="00235251" w:rsidP="00235251">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p w14:paraId="683F2033" w14:textId="77777777" w:rsidR="00235251" w:rsidRPr="001138B5" w:rsidRDefault="00235251" w:rsidP="0023525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tc>
      </w:tr>
      <w:tr w:rsidR="00235251" w:rsidRPr="001138B5" w14:paraId="4A9BE9B1" w14:textId="77777777" w:rsidTr="00235251">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532" w:type="dxa"/>
          </w:tcPr>
          <w:p w14:paraId="53846A62" w14:textId="77777777" w:rsidR="00235251" w:rsidRPr="001138B5" w:rsidRDefault="00E1141D" w:rsidP="00417251">
            <w:pPr>
              <w:pStyle w:val="ListParagraph"/>
              <w:numPr>
                <w:ilvl w:val="0"/>
                <w:numId w:val="16"/>
              </w:numPr>
              <w:autoSpaceDE w:val="0"/>
              <w:autoSpaceDN w:val="0"/>
              <w:adjustRightInd w:val="0"/>
              <w:rPr>
                <w:rFonts w:ascii="Times New Roman" w:hAnsi="Times New Roman" w:cs="Times New Roman"/>
                <w:b w:val="0"/>
                <w:sz w:val="16"/>
                <w:szCs w:val="16"/>
              </w:rPr>
            </w:pPr>
            <w:r w:rsidRPr="001138B5">
              <w:rPr>
                <w:rFonts w:ascii="Times New Roman" w:hAnsi="Times New Roman" w:cs="Times New Roman"/>
                <w:color w:val="000000"/>
                <w:sz w:val="16"/>
                <w:szCs w:val="16"/>
              </w:rPr>
              <w:t>Does your company usually sign formal contracts with the supplier?</w:t>
            </w:r>
          </w:p>
        </w:tc>
        <w:tc>
          <w:tcPr>
            <w:tcW w:w="5739" w:type="dxa"/>
            <w:gridSpan w:val="4"/>
          </w:tcPr>
          <w:p w14:paraId="19F220B9" w14:textId="77777777" w:rsidR="00235251" w:rsidRPr="001138B5" w:rsidRDefault="00235251" w:rsidP="00235251">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w:t>
            </w:r>
            <w:r w:rsidR="00E1141D" w:rsidRPr="001138B5">
              <w:rPr>
                <w:rFonts w:ascii="Times New Roman" w:eastAsiaTheme="majorEastAsia" w:hAnsi="Times New Roman" w:cs="Times New Roman"/>
                <w:sz w:val="16"/>
                <w:szCs w:val="16"/>
              </w:rPr>
              <w:t>yes</w:t>
            </w:r>
            <w:r w:rsidRPr="001138B5">
              <w:rPr>
                <w:rFonts w:ascii="Times New Roman" w:eastAsiaTheme="majorEastAsia" w:hAnsi="Times New Roman" w:cs="Times New Roman"/>
                <w:sz w:val="16"/>
                <w:szCs w:val="16"/>
              </w:rPr>
              <w:t xml:space="preserve">                2=</w:t>
            </w:r>
            <w:r w:rsidR="00E1141D" w:rsidRPr="001138B5">
              <w:rPr>
                <w:rFonts w:ascii="Times New Roman" w:eastAsiaTheme="majorEastAsia" w:hAnsi="Times New Roman" w:cs="Times New Roman"/>
                <w:sz w:val="16"/>
                <w:szCs w:val="16"/>
              </w:rPr>
              <w:t>no</w:t>
            </w:r>
          </w:p>
          <w:p w14:paraId="78DE1AFE" w14:textId="77777777" w:rsidR="00235251" w:rsidRPr="001138B5" w:rsidRDefault="00235251" w:rsidP="00235251">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tc>
        <w:tc>
          <w:tcPr>
            <w:tcW w:w="1325" w:type="dxa"/>
          </w:tcPr>
          <w:p w14:paraId="7BBE6E8B" w14:textId="77777777" w:rsidR="00235251" w:rsidRPr="001138B5" w:rsidRDefault="00235251" w:rsidP="00235251">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p w14:paraId="53A3B678" w14:textId="77777777" w:rsidR="00235251" w:rsidRPr="001138B5" w:rsidRDefault="00235251" w:rsidP="00235251">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tc>
      </w:tr>
      <w:tr w:rsidR="00235251" w:rsidRPr="001138B5" w14:paraId="4D23FA68" w14:textId="77777777" w:rsidTr="00235251">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8271" w:type="dxa"/>
            <w:gridSpan w:val="5"/>
            <w:tcBorders>
              <w:right w:val="single" w:sz="4" w:space="0" w:color="auto"/>
            </w:tcBorders>
          </w:tcPr>
          <w:p w14:paraId="5A610BCF" w14:textId="77777777" w:rsidR="00235251" w:rsidRPr="001138B5" w:rsidRDefault="00E1141D" w:rsidP="00417251">
            <w:pPr>
              <w:pStyle w:val="ListParagraph"/>
              <w:numPr>
                <w:ilvl w:val="0"/>
                <w:numId w:val="16"/>
              </w:numPr>
              <w:autoSpaceDE w:val="0"/>
              <w:autoSpaceDN w:val="0"/>
              <w:adjustRightInd w:val="0"/>
              <w:rPr>
                <w:rFonts w:ascii="Times New Roman" w:hAnsi="Times New Roman" w:cs="Times New Roman"/>
                <w:b w:val="0"/>
                <w:sz w:val="16"/>
                <w:szCs w:val="16"/>
              </w:rPr>
            </w:pPr>
            <w:r w:rsidRPr="001138B5">
              <w:rPr>
                <w:rFonts w:ascii="Times New Roman" w:hAnsi="Times New Roman" w:cs="Times New Roman"/>
                <w:color w:val="000000"/>
                <w:sz w:val="16"/>
                <w:szCs w:val="16"/>
              </w:rPr>
              <w:t>How many commercial disputes have occurred between your company and the suppliers in the past 3 years?</w:t>
            </w:r>
          </w:p>
        </w:tc>
        <w:tc>
          <w:tcPr>
            <w:tcW w:w="1325" w:type="dxa"/>
            <w:tcBorders>
              <w:left w:val="single" w:sz="4" w:space="0" w:color="auto"/>
            </w:tcBorders>
          </w:tcPr>
          <w:p w14:paraId="580EDC3D" w14:textId="77777777" w:rsidR="00235251" w:rsidRPr="001138B5" w:rsidRDefault="00235251" w:rsidP="00235251">
            <w:pPr>
              <w:pStyle w:val="ListParagraph"/>
              <w:wordWrap w:val="0"/>
              <w:autoSpaceDE w:val="0"/>
              <w:autoSpaceDN w:val="0"/>
              <w:adjustRightInd w:val="0"/>
              <w:ind w:left="0" w:right="44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bCs/>
                <w:sz w:val="16"/>
                <w:szCs w:val="16"/>
              </w:rPr>
            </w:pPr>
          </w:p>
        </w:tc>
      </w:tr>
      <w:tr w:rsidR="00235251" w:rsidRPr="001138B5" w14:paraId="5705DCEE" w14:textId="77777777" w:rsidTr="00235251">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596" w:type="dxa"/>
            <w:gridSpan w:val="6"/>
          </w:tcPr>
          <w:p w14:paraId="784A5759" w14:textId="77777777" w:rsidR="00235251" w:rsidRPr="001138B5" w:rsidRDefault="00235251" w:rsidP="00235251">
            <w:pPr>
              <w:autoSpaceDE w:val="0"/>
              <w:autoSpaceDN w:val="0"/>
              <w:adjustRightInd w:val="0"/>
              <w:rPr>
                <w:rFonts w:ascii="Times New Roman" w:hAnsi="Times New Roman" w:cs="Times New Roman"/>
                <w:color w:val="000000"/>
                <w:sz w:val="16"/>
                <w:szCs w:val="16"/>
              </w:rPr>
            </w:pPr>
            <w:r w:rsidRPr="001138B5">
              <w:rPr>
                <w:rFonts w:ascii="Times New Roman" w:hAnsi="Times New Roman" w:cs="Times New Roman"/>
                <w:sz w:val="16"/>
                <w:szCs w:val="16"/>
              </w:rPr>
              <w:t xml:space="preserve">5. </w:t>
            </w:r>
            <w:r w:rsidR="00E1141D" w:rsidRPr="001138B5">
              <w:rPr>
                <w:rFonts w:ascii="Times New Roman" w:hAnsi="Times New Roman" w:cs="Times New Roman"/>
                <w:color w:val="000000"/>
                <w:sz w:val="16"/>
                <w:szCs w:val="16"/>
              </w:rPr>
              <w:t xml:space="preserve"> Among the resolution methods listed below, what is the percentage of each one employed among all dispute resolution methods? </w:t>
            </w:r>
          </w:p>
        </w:tc>
      </w:tr>
      <w:tr w:rsidR="00235251" w:rsidRPr="001138B5" w14:paraId="5C5EECE6" w14:textId="77777777" w:rsidTr="006E4018">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9596" w:type="dxa"/>
            <w:gridSpan w:val="6"/>
          </w:tcPr>
          <w:tbl>
            <w:tblPr>
              <w:tblStyle w:val="LightGrid1"/>
              <w:tblW w:w="0" w:type="auto"/>
              <w:tblLook w:val="04A0" w:firstRow="1" w:lastRow="0" w:firstColumn="1" w:lastColumn="0" w:noHBand="0" w:noVBand="1"/>
            </w:tblPr>
            <w:tblGrid>
              <w:gridCol w:w="2912"/>
              <w:gridCol w:w="3442"/>
              <w:gridCol w:w="3006"/>
            </w:tblGrid>
            <w:tr w:rsidR="00235251" w:rsidRPr="001138B5" w14:paraId="3F354426" w14:textId="77777777" w:rsidTr="00C46F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16F96A02" w14:textId="77777777" w:rsidR="00235251" w:rsidRPr="001138B5" w:rsidRDefault="00E1141D" w:rsidP="00235251">
                  <w:pPr>
                    <w:pStyle w:val="ListParagraph"/>
                    <w:framePr w:hSpace="180" w:wrap="around" w:vAnchor="text" w:hAnchor="margin" w:y="76"/>
                    <w:spacing w:after="200" w:line="276" w:lineRule="auto"/>
                    <w:rPr>
                      <w:rFonts w:ascii="Times New Roman" w:hAnsi="Times New Roman" w:cs="Times New Roman"/>
                      <w:sz w:val="16"/>
                      <w:szCs w:val="16"/>
                    </w:rPr>
                  </w:pPr>
                  <w:r w:rsidRPr="001138B5">
                    <w:rPr>
                      <w:rFonts w:ascii="Times New Roman" w:hAnsi="Times New Roman" w:cs="Times New Roman"/>
                      <w:color w:val="000000"/>
                      <w:sz w:val="16"/>
                      <w:szCs w:val="16"/>
                    </w:rPr>
                    <w:t>Resolution Method</w:t>
                  </w:r>
                </w:p>
              </w:tc>
              <w:tc>
                <w:tcPr>
                  <w:tcW w:w="3544" w:type="dxa"/>
                </w:tcPr>
                <w:p w14:paraId="79649681" w14:textId="77777777" w:rsidR="00235251" w:rsidRPr="001138B5" w:rsidRDefault="00E1141D" w:rsidP="00235251">
                  <w:pPr>
                    <w:framePr w:hSpace="180" w:wrap="around" w:vAnchor="text" w:hAnchor="margin" w:y="76"/>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Percentage Use</w:t>
                  </w:r>
                  <w:r w:rsidR="003C6BAE" w:rsidRPr="001138B5">
                    <w:rPr>
                      <w:rFonts w:ascii="Times New Roman" w:hAnsi="Times New Roman" w:cs="Times New Roman"/>
                      <w:sz w:val="16"/>
                      <w:szCs w:val="16"/>
                    </w:rPr>
                    <w:t>d</w:t>
                  </w:r>
                  <w:r w:rsidR="00235251" w:rsidRPr="001138B5">
                    <w:rPr>
                      <w:rFonts w:ascii="Times New Roman" w:hAnsi="Times New Roman" w:cs="Times New Roman"/>
                      <w:sz w:val="16"/>
                      <w:szCs w:val="16"/>
                    </w:rPr>
                    <w:t>(%)</w:t>
                  </w:r>
                </w:p>
              </w:tc>
              <w:tc>
                <w:tcPr>
                  <w:tcW w:w="3089" w:type="dxa"/>
                </w:tcPr>
                <w:p w14:paraId="22EED384" w14:textId="77777777" w:rsidR="00235251" w:rsidRPr="001138B5" w:rsidRDefault="00E1141D" w:rsidP="00235251">
                  <w:pPr>
                    <w:framePr w:hSpace="180" w:wrap="around" w:vAnchor="text" w:hAnchor="margin" w:y="76"/>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color w:val="000000"/>
                      <w:sz w:val="16"/>
                      <w:szCs w:val="16"/>
                    </w:rPr>
                    <w:t>Average length (months)</w:t>
                  </w:r>
                </w:p>
              </w:tc>
            </w:tr>
            <w:tr w:rsidR="00235251" w:rsidRPr="001138B5" w14:paraId="170D206D" w14:textId="77777777" w:rsidTr="00C46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79842D6F" w14:textId="77777777" w:rsidR="00235251" w:rsidRPr="001138B5" w:rsidRDefault="00E1141D" w:rsidP="00235251">
                  <w:pPr>
                    <w:pStyle w:val="ListParagraph"/>
                    <w:framePr w:hSpace="180" w:wrap="around" w:vAnchor="text" w:hAnchor="margin" w:y="76"/>
                    <w:numPr>
                      <w:ilvl w:val="0"/>
                      <w:numId w:val="27"/>
                    </w:numPr>
                    <w:spacing w:line="276" w:lineRule="auto"/>
                    <w:rPr>
                      <w:rFonts w:ascii="Times New Roman" w:eastAsiaTheme="minorEastAsia" w:hAnsi="Times New Roman" w:cs="Times New Roman"/>
                      <w:b w:val="0"/>
                      <w:bCs w:val="0"/>
                      <w:sz w:val="16"/>
                      <w:szCs w:val="16"/>
                    </w:rPr>
                  </w:pPr>
                  <w:r w:rsidRPr="001138B5">
                    <w:rPr>
                      <w:rFonts w:ascii="Times New Roman" w:hAnsi="Times New Roman" w:cs="Times New Roman"/>
                      <w:color w:val="000000"/>
                      <w:sz w:val="16"/>
                      <w:szCs w:val="16"/>
                    </w:rPr>
                    <w:t>Negotiation/discussion</w:t>
                  </w:r>
                </w:p>
              </w:tc>
              <w:tc>
                <w:tcPr>
                  <w:tcW w:w="3544" w:type="dxa"/>
                </w:tcPr>
                <w:p w14:paraId="5ECFEE0A" w14:textId="77777777" w:rsidR="00235251" w:rsidRPr="001138B5" w:rsidRDefault="00235251" w:rsidP="00235251">
                  <w:pPr>
                    <w:framePr w:hSpace="180" w:wrap="around" w:vAnchor="text" w:hAnchor="margin" w:y="76"/>
                    <w:spacing w:line="276" w:lineRule="auto"/>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 ]%</w:t>
                  </w:r>
                </w:p>
              </w:tc>
              <w:tc>
                <w:tcPr>
                  <w:tcW w:w="3089" w:type="dxa"/>
                </w:tcPr>
                <w:p w14:paraId="69EBD311" w14:textId="77777777" w:rsidR="00235251" w:rsidRPr="001138B5" w:rsidRDefault="00235251" w:rsidP="009A282B">
                  <w:pPr>
                    <w:framePr w:hSpace="180" w:wrap="around" w:vAnchor="text" w:hAnchor="margin" w:y="76"/>
                    <w:spacing w:line="276" w:lineRule="auto"/>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w:t>
                  </w:r>
                  <w:r w:rsidR="009A282B" w:rsidRPr="001138B5">
                    <w:rPr>
                      <w:rFonts w:ascii="Times New Roman" w:hAnsi="Times New Roman" w:cs="Times New Roman"/>
                      <w:sz w:val="16"/>
                      <w:szCs w:val="16"/>
                    </w:rPr>
                    <w:t>Months</w:t>
                  </w:r>
                </w:p>
              </w:tc>
            </w:tr>
            <w:tr w:rsidR="00235251" w:rsidRPr="001138B5" w14:paraId="69726F9B" w14:textId="77777777" w:rsidTr="00C46F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DA1A2A1" w14:textId="77777777" w:rsidR="00235251" w:rsidRPr="001138B5" w:rsidRDefault="00E1141D" w:rsidP="00235251">
                  <w:pPr>
                    <w:pStyle w:val="ListParagraph"/>
                    <w:framePr w:hSpace="180" w:wrap="around" w:vAnchor="text" w:hAnchor="margin" w:y="76"/>
                    <w:numPr>
                      <w:ilvl w:val="0"/>
                      <w:numId w:val="27"/>
                    </w:numPr>
                    <w:spacing w:line="276" w:lineRule="auto"/>
                    <w:ind w:left="418" w:hanging="418"/>
                    <w:rPr>
                      <w:rFonts w:ascii="Times New Roman" w:eastAsiaTheme="minorEastAsia" w:hAnsi="Times New Roman" w:cs="Times New Roman"/>
                      <w:b w:val="0"/>
                      <w:bCs w:val="0"/>
                      <w:sz w:val="16"/>
                      <w:szCs w:val="16"/>
                    </w:rPr>
                  </w:pPr>
                  <w:r w:rsidRPr="001138B5">
                    <w:rPr>
                      <w:rFonts w:ascii="Times New Roman" w:hAnsi="Times New Roman" w:cs="Times New Roman"/>
                      <w:color w:val="000000"/>
                      <w:sz w:val="16"/>
                      <w:szCs w:val="16"/>
                    </w:rPr>
                    <w:t>Lawsuit</w:t>
                  </w:r>
                </w:p>
              </w:tc>
              <w:tc>
                <w:tcPr>
                  <w:tcW w:w="3544" w:type="dxa"/>
                </w:tcPr>
                <w:p w14:paraId="6CE8DAB2" w14:textId="77777777" w:rsidR="00235251" w:rsidRPr="001138B5" w:rsidRDefault="00235251" w:rsidP="00235251">
                  <w:pPr>
                    <w:framePr w:hSpace="180" w:wrap="around" w:vAnchor="text" w:hAnchor="margin" w:y="76"/>
                    <w:spacing w:line="276" w:lineRule="auto"/>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 ]%</w:t>
                  </w:r>
                </w:p>
              </w:tc>
              <w:tc>
                <w:tcPr>
                  <w:tcW w:w="3089" w:type="dxa"/>
                </w:tcPr>
                <w:p w14:paraId="3C1AC132" w14:textId="77777777" w:rsidR="00235251" w:rsidRPr="001138B5" w:rsidRDefault="00235251" w:rsidP="009A282B">
                  <w:pPr>
                    <w:framePr w:hSpace="180" w:wrap="around" w:vAnchor="text" w:hAnchor="margin" w:y="76"/>
                    <w:spacing w:line="276" w:lineRule="auto"/>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w:t>
                  </w:r>
                  <w:r w:rsidR="009A282B" w:rsidRPr="001138B5">
                    <w:rPr>
                      <w:rFonts w:ascii="Times New Roman" w:hAnsi="Times New Roman" w:cs="Times New Roman"/>
                      <w:sz w:val="16"/>
                      <w:szCs w:val="16"/>
                    </w:rPr>
                    <w:t>Months</w:t>
                  </w:r>
                </w:p>
              </w:tc>
            </w:tr>
            <w:tr w:rsidR="00235251" w:rsidRPr="001138B5" w14:paraId="1F3CA8F3" w14:textId="77777777" w:rsidTr="00C46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6308258" w14:textId="77777777" w:rsidR="00235251" w:rsidRPr="001138B5" w:rsidRDefault="00E1141D" w:rsidP="00235251">
                  <w:pPr>
                    <w:pStyle w:val="ListParagraph"/>
                    <w:framePr w:hSpace="180" w:wrap="around" w:vAnchor="text" w:hAnchor="margin" w:y="76"/>
                    <w:numPr>
                      <w:ilvl w:val="0"/>
                      <w:numId w:val="27"/>
                    </w:numPr>
                    <w:spacing w:line="276" w:lineRule="auto"/>
                    <w:ind w:left="418" w:hanging="418"/>
                    <w:rPr>
                      <w:rFonts w:ascii="Times New Roman" w:eastAsiaTheme="minorEastAsia" w:hAnsi="Times New Roman" w:cs="Times New Roman"/>
                      <w:b w:val="0"/>
                      <w:bCs w:val="0"/>
                      <w:sz w:val="16"/>
                      <w:szCs w:val="16"/>
                    </w:rPr>
                  </w:pPr>
                  <w:r w:rsidRPr="001138B5">
                    <w:rPr>
                      <w:rFonts w:ascii="Times New Roman" w:hAnsi="Times New Roman" w:cs="Times New Roman"/>
                      <w:color w:val="000000"/>
                      <w:sz w:val="16"/>
                      <w:szCs w:val="16"/>
                    </w:rPr>
                    <w:t>Arbitration</w:t>
                  </w:r>
                </w:p>
              </w:tc>
              <w:tc>
                <w:tcPr>
                  <w:tcW w:w="3544" w:type="dxa"/>
                </w:tcPr>
                <w:p w14:paraId="6E055F87" w14:textId="77777777" w:rsidR="00235251" w:rsidRPr="001138B5" w:rsidRDefault="00235251" w:rsidP="00235251">
                  <w:pPr>
                    <w:framePr w:hSpace="180" w:wrap="around" w:vAnchor="text" w:hAnchor="margin" w:y="76"/>
                    <w:spacing w:line="276" w:lineRule="auto"/>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 ]%</w:t>
                  </w:r>
                </w:p>
              </w:tc>
              <w:tc>
                <w:tcPr>
                  <w:tcW w:w="3089" w:type="dxa"/>
                </w:tcPr>
                <w:p w14:paraId="5F2EBE05" w14:textId="77777777" w:rsidR="00235251" w:rsidRPr="001138B5" w:rsidRDefault="00235251" w:rsidP="009A282B">
                  <w:pPr>
                    <w:framePr w:hSpace="180" w:wrap="around" w:vAnchor="text" w:hAnchor="margin" w:y="76"/>
                    <w:spacing w:line="276" w:lineRule="auto"/>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w:t>
                  </w:r>
                  <w:r w:rsidR="009A282B" w:rsidRPr="001138B5">
                    <w:rPr>
                      <w:rFonts w:ascii="Times New Roman" w:hAnsi="Times New Roman" w:cs="Times New Roman"/>
                      <w:sz w:val="16"/>
                      <w:szCs w:val="16"/>
                    </w:rPr>
                    <w:t>Months</w:t>
                  </w:r>
                </w:p>
              </w:tc>
            </w:tr>
            <w:tr w:rsidR="00235251" w:rsidRPr="001138B5" w14:paraId="43FA708E" w14:textId="77777777" w:rsidTr="00C46F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752A31AA" w14:textId="77777777" w:rsidR="00235251" w:rsidRPr="001138B5" w:rsidRDefault="00E1141D" w:rsidP="00235251">
                  <w:pPr>
                    <w:pStyle w:val="ListParagraph"/>
                    <w:framePr w:hSpace="180" w:wrap="around" w:vAnchor="text" w:hAnchor="margin" w:y="76"/>
                    <w:numPr>
                      <w:ilvl w:val="0"/>
                      <w:numId w:val="27"/>
                    </w:numPr>
                    <w:spacing w:line="276" w:lineRule="auto"/>
                    <w:ind w:left="418" w:hanging="418"/>
                    <w:rPr>
                      <w:rFonts w:ascii="Times New Roman" w:eastAsiaTheme="minorEastAsia" w:hAnsi="Times New Roman" w:cs="Times New Roman"/>
                      <w:b w:val="0"/>
                      <w:bCs w:val="0"/>
                      <w:sz w:val="16"/>
                      <w:szCs w:val="16"/>
                    </w:rPr>
                  </w:pPr>
                  <w:r w:rsidRPr="001138B5">
                    <w:rPr>
                      <w:rFonts w:ascii="Times New Roman" w:hAnsi="Times New Roman" w:cs="Times New Roman"/>
                      <w:sz w:val="16"/>
                      <w:szCs w:val="16"/>
                    </w:rPr>
                    <w:t>Other</w:t>
                  </w:r>
                  <w:r w:rsidR="00235251" w:rsidRPr="001138B5">
                    <w:rPr>
                      <w:rFonts w:ascii="Times New Roman" w:hAnsi="Times New Roman" w:cs="Times New Roman"/>
                      <w:sz w:val="16"/>
                      <w:szCs w:val="16"/>
                    </w:rPr>
                    <w:t xml:space="preserve">                                      </w:t>
                  </w:r>
                </w:p>
              </w:tc>
              <w:tc>
                <w:tcPr>
                  <w:tcW w:w="3544" w:type="dxa"/>
                </w:tcPr>
                <w:p w14:paraId="6EC03A38" w14:textId="77777777" w:rsidR="00235251" w:rsidRPr="001138B5" w:rsidRDefault="00235251" w:rsidP="00235251">
                  <w:pPr>
                    <w:framePr w:hSpace="180" w:wrap="around" w:vAnchor="text" w:hAnchor="margin" w:y="76"/>
                    <w:spacing w:line="276" w:lineRule="auto"/>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 ]%</w:t>
                  </w:r>
                </w:p>
              </w:tc>
              <w:tc>
                <w:tcPr>
                  <w:tcW w:w="3089" w:type="dxa"/>
                </w:tcPr>
                <w:p w14:paraId="5F867319" w14:textId="77777777" w:rsidR="00235251" w:rsidRPr="001138B5" w:rsidRDefault="00235251" w:rsidP="009A282B">
                  <w:pPr>
                    <w:framePr w:hSpace="180" w:wrap="around" w:vAnchor="text" w:hAnchor="margin" w:y="76"/>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w:t>
                  </w:r>
                  <w:r w:rsidR="009A282B" w:rsidRPr="001138B5">
                    <w:rPr>
                      <w:rFonts w:ascii="Times New Roman" w:hAnsi="Times New Roman" w:cs="Times New Roman"/>
                      <w:sz w:val="16"/>
                      <w:szCs w:val="16"/>
                    </w:rPr>
                    <w:t>Months</w:t>
                  </w:r>
                </w:p>
              </w:tc>
            </w:tr>
          </w:tbl>
          <w:p w14:paraId="79BCD5B1" w14:textId="77777777" w:rsidR="00235251" w:rsidRPr="001138B5" w:rsidRDefault="00235251" w:rsidP="00235251">
            <w:pPr>
              <w:autoSpaceDE w:val="0"/>
              <w:autoSpaceDN w:val="0"/>
              <w:adjustRightInd w:val="0"/>
              <w:rPr>
                <w:rFonts w:ascii="Times New Roman" w:hAnsi="Times New Roman" w:cs="Times New Roman"/>
                <w:sz w:val="16"/>
                <w:szCs w:val="16"/>
              </w:rPr>
            </w:pPr>
          </w:p>
        </w:tc>
      </w:tr>
    </w:tbl>
    <w:p w14:paraId="40B3084D" w14:textId="77777777" w:rsidR="00E1141D" w:rsidRPr="001138B5" w:rsidRDefault="00E1141D" w:rsidP="0036563D">
      <w:pPr>
        <w:rPr>
          <w:rFonts w:ascii="Times New Roman" w:hAnsi="Times New Roman" w:cs="Times New Roman"/>
          <w:color w:val="000000"/>
          <w:sz w:val="16"/>
          <w:szCs w:val="16"/>
        </w:rPr>
      </w:pPr>
    </w:p>
    <w:p w14:paraId="2F523629" w14:textId="77777777" w:rsidR="00E1141D" w:rsidRPr="001138B5" w:rsidRDefault="00E1141D" w:rsidP="0036563D">
      <w:pPr>
        <w:rPr>
          <w:rFonts w:ascii="Times New Roman" w:hAnsi="Times New Roman" w:cs="Times New Roman"/>
          <w:color w:val="000000"/>
          <w:sz w:val="16"/>
          <w:szCs w:val="16"/>
        </w:rPr>
      </w:pPr>
      <w:r w:rsidRPr="001138B5">
        <w:rPr>
          <w:rFonts w:ascii="Times New Roman" w:hAnsi="Times New Roman" w:cs="Times New Roman"/>
          <w:color w:val="000000"/>
          <w:sz w:val="16"/>
          <w:szCs w:val="16"/>
        </w:rPr>
        <w:t>M: C</w:t>
      </w:r>
      <w:r w:rsidR="00640DD4" w:rsidRPr="001138B5">
        <w:rPr>
          <w:rFonts w:ascii="Times New Roman" w:hAnsi="Times New Roman" w:cs="Times New Roman"/>
          <w:color w:val="000000"/>
          <w:sz w:val="16"/>
          <w:szCs w:val="16"/>
        </w:rPr>
        <w:t>lients</w:t>
      </w:r>
    </w:p>
    <w:tbl>
      <w:tblPr>
        <w:tblStyle w:val="LightGrid1"/>
        <w:tblpPr w:leftFromText="180" w:rightFromText="180" w:vertAnchor="text" w:horzAnchor="margin" w:tblpY="102"/>
        <w:tblW w:w="9596" w:type="dxa"/>
        <w:tblLook w:val="04A0" w:firstRow="1" w:lastRow="0" w:firstColumn="1" w:lastColumn="0" w:noHBand="0" w:noVBand="1"/>
      </w:tblPr>
      <w:tblGrid>
        <w:gridCol w:w="2547"/>
        <w:gridCol w:w="1316"/>
        <w:gridCol w:w="1024"/>
        <w:gridCol w:w="367"/>
        <w:gridCol w:w="1513"/>
        <w:gridCol w:w="286"/>
        <w:gridCol w:w="1227"/>
        <w:gridCol w:w="1316"/>
      </w:tblGrid>
      <w:tr w:rsidR="00E1141D" w:rsidRPr="001138B5" w14:paraId="621D18C8" w14:textId="77777777" w:rsidTr="00C46F1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596" w:type="dxa"/>
            <w:gridSpan w:val="8"/>
          </w:tcPr>
          <w:p w14:paraId="7FF4819B" w14:textId="77777777" w:rsidR="00E1141D" w:rsidRPr="001138B5" w:rsidRDefault="00640DD4" w:rsidP="00C46F19">
            <w:pPr>
              <w:autoSpaceDE w:val="0"/>
              <w:autoSpaceDN w:val="0"/>
              <w:adjustRightInd w:val="0"/>
              <w:jc w:val="center"/>
              <w:rPr>
                <w:rFonts w:ascii="Times New Roman" w:hAnsi="Times New Roman" w:cs="Times New Roman"/>
                <w:sz w:val="16"/>
                <w:szCs w:val="16"/>
              </w:rPr>
            </w:pPr>
            <w:r w:rsidRPr="001138B5">
              <w:rPr>
                <w:rFonts w:ascii="Times New Roman" w:hAnsi="Times New Roman" w:cs="Times New Roman"/>
                <w:sz w:val="16"/>
                <w:szCs w:val="16"/>
              </w:rPr>
              <w:t>Clients</w:t>
            </w:r>
          </w:p>
        </w:tc>
      </w:tr>
      <w:tr w:rsidR="00640DD4" w:rsidRPr="001138B5" w14:paraId="7E14E4B0" w14:textId="77777777" w:rsidTr="00C46F19">
        <w:trPr>
          <w:cnfStyle w:val="000000100000" w:firstRow="0" w:lastRow="0" w:firstColumn="0" w:lastColumn="0" w:oddVBand="0" w:evenVBand="0" w:oddHBand="1" w:evenHBand="0" w:firstRowFirstColumn="0" w:firstRowLastColumn="0" w:lastRowFirstColumn="0" w:lastRowLastColumn="0"/>
          <w:trHeight w:val="605"/>
        </w:trPr>
        <w:tc>
          <w:tcPr>
            <w:cnfStyle w:val="001000000000" w:firstRow="0" w:lastRow="0" w:firstColumn="1" w:lastColumn="0" w:oddVBand="0" w:evenVBand="0" w:oddHBand="0" w:evenHBand="0" w:firstRowFirstColumn="0" w:firstRowLastColumn="0" w:lastRowFirstColumn="0" w:lastRowLastColumn="0"/>
            <w:tcW w:w="2547" w:type="dxa"/>
          </w:tcPr>
          <w:p w14:paraId="114CAC11" w14:textId="77777777" w:rsidR="00640DD4" w:rsidRPr="001138B5" w:rsidRDefault="00640DD4" w:rsidP="00640DD4">
            <w:pPr>
              <w:pStyle w:val="ListParagraph"/>
              <w:numPr>
                <w:ilvl w:val="0"/>
                <w:numId w:val="28"/>
              </w:numPr>
              <w:rPr>
                <w:rFonts w:ascii="Times New Roman" w:eastAsiaTheme="minorEastAsia" w:hAnsi="Times New Roman" w:cs="Times New Roman"/>
                <w:b w:val="0"/>
                <w:bCs w:val="0"/>
                <w:sz w:val="16"/>
                <w:szCs w:val="16"/>
              </w:rPr>
            </w:pPr>
            <w:r w:rsidRPr="001138B5">
              <w:rPr>
                <w:rFonts w:ascii="Times New Roman" w:hAnsi="Times New Roman" w:cs="Times New Roman"/>
                <w:sz w:val="16"/>
                <w:szCs w:val="16"/>
              </w:rPr>
              <w:t>What percentage of your customers is geographically located in the following categories?</w:t>
            </w:r>
          </w:p>
        </w:tc>
        <w:tc>
          <w:tcPr>
            <w:tcW w:w="1316" w:type="dxa"/>
          </w:tcPr>
          <w:p w14:paraId="4571C1DF" w14:textId="77777777" w:rsidR="00640DD4" w:rsidRPr="001138B5" w:rsidRDefault="00640DD4" w:rsidP="00640DD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This Country</w:t>
            </w:r>
          </w:p>
          <w:p w14:paraId="38275C9B" w14:textId="77777777" w:rsidR="00640DD4" w:rsidRPr="001138B5" w:rsidRDefault="00640DD4" w:rsidP="00640DD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 ]%</w:t>
            </w:r>
          </w:p>
          <w:p w14:paraId="591882EB" w14:textId="77777777" w:rsidR="00640DD4" w:rsidRPr="001138B5" w:rsidRDefault="00640DD4" w:rsidP="00640DD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1391" w:type="dxa"/>
            <w:gridSpan w:val="2"/>
          </w:tcPr>
          <w:p w14:paraId="1C635EB2" w14:textId="77777777" w:rsidR="00640DD4" w:rsidRPr="001138B5" w:rsidRDefault="00640DD4" w:rsidP="00640DD4">
            <w:pPr>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outside of the county but in the same city [ ][ ][ ]%</w:t>
            </w:r>
          </w:p>
        </w:tc>
        <w:tc>
          <w:tcPr>
            <w:tcW w:w="1513" w:type="dxa"/>
          </w:tcPr>
          <w:p w14:paraId="2B3486AA" w14:textId="77777777" w:rsidR="00640DD4" w:rsidRPr="001138B5" w:rsidRDefault="00640DD4" w:rsidP="00640DD4">
            <w:pPr>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outside of the city but in the same province [ ][ ][ ]%</w:t>
            </w:r>
          </w:p>
          <w:p w14:paraId="191F03D9" w14:textId="77777777" w:rsidR="00640DD4" w:rsidRPr="001138B5" w:rsidRDefault="00640DD4" w:rsidP="00640DD4">
            <w:pPr>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1513" w:type="dxa"/>
            <w:gridSpan w:val="2"/>
          </w:tcPr>
          <w:p w14:paraId="55E35860" w14:textId="77777777" w:rsidR="00640DD4" w:rsidRPr="001138B5" w:rsidRDefault="00640DD4" w:rsidP="00640DD4">
            <w:pPr>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outside of the province but in China [ ][ ][ ]%</w:t>
            </w:r>
          </w:p>
          <w:p w14:paraId="0DC22BBA" w14:textId="77777777" w:rsidR="00640DD4" w:rsidRPr="001138B5" w:rsidRDefault="00640DD4" w:rsidP="00640DD4">
            <w:pPr>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1316" w:type="dxa"/>
          </w:tcPr>
          <w:p w14:paraId="6D1431AB" w14:textId="77777777" w:rsidR="00640DD4" w:rsidRPr="001138B5" w:rsidRDefault="00640DD4" w:rsidP="00640DD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Foreign countries</w:t>
            </w:r>
          </w:p>
          <w:p w14:paraId="3AC268AE" w14:textId="77777777" w:rsidR="00640DD4" w:rsidRPr="001138B5" w:rsidRDefault="00640DD4" w:rsidP="00640DD4">
            <w:pPr>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 ]%</w:t>
            </w:r>
          </w:p>
          <w:p w14:paraId="4F36A2EB" w14:textId="77777777" w:rsidR="00640DD4" w:rsidRPr="001138B5" w:rsidRDefault="00640DD4" w:rsidP="00640DD4">
            <w:pPr>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E1141D" w:rsidRPr="001138B5" w14:paraId="55D8EF27" w14:textId="77777777" w:rsidTr="00C46F19">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547" w:type="dxa"/>
          </w:tcPr>
          <w:p w14:paraId="0296338B" w14:textId="77777777" w:rsidR="00E1141D" w:rsidRPr="001138B5" w:rsidRDefault="00640DD4" w:rsidP="00E1141D">
            <w:pPr>
              <w:pStyle w:val="ListParagraph"/>
              <w:numPr>
                <w:ilvl w:val="0"/>
                <w:numId w:val="28"/>
              </w:numPr>
              <w:rPr>
                <w:rFonts w:ascii="Times New Roman" w:hAnsi="Times New Roman" w:cs="Times New Roman"/>
                <w:b w:val="0"/>
                <w:sz w:val="16"/>
                <w:szCs w:val="16"/>
              </w:rPr>
            </w:pPr>
            <w:r w:rsidRPr="001138B5">
              <w:rPr>
                <w:rFonts w:ascii="Times New Roman" w:hAnsi="Times New Roman" w:cs="Times New Roman"/>
                <w:color w:val="000000"/>
                <w:sz w:val="16"/>
                <w:szCs w:val="16"/>
              </w:rPr>
              <w:t>Number of years of cooperation between your company and your major clients (including wholesale and retail)</w:t>
            </w:r>
          </w:p>
        </w:tc>
        <w:tc>
          <w:tcPr>
            <w:tcW w:w="5733" w:type="dxa"/>
            <w:gridSpan w:val="6"/>
          </w:tcPr>
          <w:p w14:paraId="57441BDC" w14:textId="77777777" w:rsidR="00640DD4" w:rsidRPr="001138B5" w:rsidRDefault="00640DD4" w:rsidP="00640DD4">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w:t>
            </w:r>
            <w:r w:rsidRPr="001138B5">
              <w:rPr>
                <w:rFonts w:ascii="Times New Roman" w:hAnsi="Times New Roman" w:cs="Times New Roman"/>
                <w:color w:val="000000"/>
                <w:sz w:val="16"/>
                <w:szCs w:val="16"/>
              </w:rPr>
              <w:t xml:space="preserve">&lt; 1 year </w:t>
            </w:r>
            <w:r w:rsidRPr="001138B5">
              <w:rPr>
                <w:rFonts w:ascii="Times New Roman" w:eastAsiaTheme="majorEastAsia" w:hAnsi="Times New Roman" w:cs="Times New Roman"/>
                <w:sz w:val="16"/>
                <w:szCs w:val="16"/>
              </w:rPr>
              <w:t xml:space="preserve">           2=1-2 years            3=2-3 years  </w:t>
            </w:r>
          </w:p>
          <w:p w14:paraId="6AEDA1E3" w14:textId="77777777" w:rsidR="00640DD4" w:rsidRPr="001138B5" w:rsidRDefault="00640DD4" w:rsidP="00640DD4">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4=</w:t>
            </w:r>
            <w:r w:rsidRPr="001138B5">
              <w:rPr>
                <w:rFonts w:ascii="Times New Roman" w:hAnsi="Times New Roman" w:cs="Times New Roman"/>
                <w:color w:val="000000"/>
                <w:sz w:val="16"/>
                <w:szCs w:val="16"/>
              </w:rPr>
              <w:t xml:space="preserve"> 3—4 years                 </w:t>
            </w:r>
            <w:r w:rsidRPr="001138B5">
              <w:rPr>
                <w:rFonts w:ascii="Times New Roman" w:eastAsiaTheme="majorEastAsia" w:hAnsi="Times New Roman" w:cs="Times New Roman"/>
                <w:sz w:val="16"/>
                <w:szCs w:val="16"/>
              </w:rPr>
              <w:t>5=</w:t>
            </w:r>
            <w:r w:rsidRPr="001138B5">
              <w:rPr>
                <w:rFonts w:ascii="Times New Roman" w:hAnsi="Times New Roman" w:cs="Times New Roman"/>
                <w:color w:val="000000"/>
                <w:sz w:val="16"/>
                <w:szCs w:val="16"/>
              </w:rPr>
              <w:t xml:space="preserve">4–6 years               </w:t>
            </w:r>
            <w:r w:rsidRPr="001138B5">
              <w:rPr>
                <w:rFonts w:ascii="Times New Roman" w:eastAsiaTheme="majorEastAsia" w:hAnsi="Times New Roman" w:cs="Times New Roman"/>
                <w:sz w:val="16"/>
                <w:szCs w:val="16"/>
              </w:rPr>
              <w:t>6=</w:t>
            </w:r>
            <w:r w:rsidRPr="001138B5">
              <w:rPr>
                <w:rFonts w:ascii="Times New Roman" w:hAnsi="Times New Roman" w:cs="Times New Roman"/>
                <w:color w:val="000000"/>
                <w:sz w:val="16"/>
                <w:szCs w:val="16"/>
              </w:rPr>
              <w:t>6–10 years</w:t>
            </w:r>
          </w:p>
          <w:p w14:paraId="39685F93" w14:textId="77777777" w:rsidR="00E1141D" w:rsidRPr="001138B5" w:rsidRDefault="00640DD4" w:rsidP="00640DD4">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7=&gt; 10 years</w:t>
            </w:r>
          </w:p>
        </w:tc>
        <w:tc>
          <w:tcPr>
            <w:tcW w:w="1316" w:type="dxa"/>
          </w:tcPr>
          <w:p w14:paraId="742769A2" w14:textId="77777777" w:rsidR="00E1141D" w:rsidRPr="001138B5" w:rsidRDefault="00E1141D" w:rsidP="00C46F19">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p w14:paraId="270C66E3" w14:textId="77777777" w:rsidR="00E1141D" w:rsidRPr="001138B5" w:rsidRDefault="00E1141D" w:rsidP="00C46F19">
            <w:pP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p w14:paraId="21D3CFD5" w14:textId="77777777" w:rsidR="00E1141D" w:rsidRPr="001138B5" w:rsidRDefault="00E1141D" w:rsidP="00C46F19">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p>
        </w:tc>
      </w:tr>
      <w:tr w:rsidR="00E1141D" w:rsidRPr="001138B5" w14:paraId="3FF9F306" w14:textId="77777777" w:rsidTr="00C46F19">
        <w:trPr>
          <w:cnfStyle w:val="000000100000" w:firstRow="0" w:lastRow="0" w:firstColumn="0" w:lastColumn="0" w:oddVBand="0" w:evenVBand="0" w:oddHBand="1" w:evenHBand="0" w:firstRowFirstColumn="0" w:firstRowLastColumn="0" w:lastRowFirstColumn="0" w:lastRowLastColumn="0"/>
          <w:trHeight w:val="673"/>
        </w:trPr>
        <w:tc>
          <w:tcPr>
            <w:cnfStyle w:val="001000000000" w:firstRow="0" w:lastRow="0" w:firstColumn="1" w:lastColumn="0" w:oddVBand="0" w:evenVBand="0" w:oddHBand="0" w:evenHBand="0" w:firstRowFirstColumn="0" w:firstRowLastColumn="0" w:lastRowFirstColumn="0" w:lastRowLastColumn="0"/>
            <w:tcW w:w="2547" w:type="dxa"/>
          </w:tcPr>
          <w:p w14:paraId="7E5B7DA9" w14:textId="77777777" w:rsidR="00E1141D" w:rsidRPr="001138B5" w:rsidRDefault="00B71F9F" w:rsidP="00E1141D">
            <w:pPr>
              <w:pStyle w:val="ListParagraph"/>
              <w:numPr>
                <w:ilvl w:val="0"/>
                <w:numId w:val="28"/>
              </w:numPr>
              <w:autoSpaceDE w:val="0"/>
              <w:autoSpaceDN w:val="0"/>
              <w:adjustRightInd w:val="0"/>
              <w:spacing w:after="200" w:line="276" w:lineRule="auto"/>
              <w:rPr>
                <w:rFonts w:ascii="Times New Roman" w:hAnsi="Times New Roman" w:cs="Times New Roman"/>
                <w:b w:val="0"/>
                <w:sz w:val="16"/>
                <w:szCs w:val="16"/>
              </w:rPr>
            </w:pPr>
            <w:r w:rsidRPr="001138B5">
              <w:rPr>
                <w:rFonts w:ascii="Times New Roman" w:hAnsi="Times New Roman" w:cs="Times New Roman"/>
                <w:color w:val="000000"/>
                <w:sz w:val="16"/>
                <w:szCs w:val="16"/>
              </w:rPr>
              <w:t>Does your company usually sign formal contracts with the client?</w:t>
            </w:r>
          </w:p>
        </w:tc>
        <w:tc>
          <w:tcPr>
            <w:tcW w:w="5733" w:type="dxa"/>
            <w:gridSpan w:val="6"/>
          </w:tcPr>
          <w:p w14:paraId="16F0BC13" w14:textId="77777777" w:rsidR="00E1141D" w:rsidRPr="001138B5" w:rsidRDefault="00E1141D" w:rsidP="00C46F19">
            <w:pPr>
              <w:autoSpaceDE w:val="0"/>
              <w:autoSpaceDN w:val="0"/>
              <w:adjustRightInd w:val="0"/>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w:t>
            </w:r>
            <w:r w:rsidR="00B71F9F" w:rsidRPr="001138B5">
              <w:rPr>
                <w:rFonts w:ascii="Times New Roman" w:eastAsiaTheme="majorEastAsia" w:hAnsi="Times New Roman" w:cs="Times New Roman"/>
                <w:sz w:val="16"/>
                <w:szCs w:val="16"/>
              </w:rPr>
              <w:t>yes</w:t>
            </w:r>
            <w:r w:rsidRPr="001138B5">
              <w:rPr>
                <w:rFonts w:ascii="Times New Roman" w:eastAsiaTheme="majorEastAsia" w:hAnsi="Times New Roman" w:cs="Times New Roman"/>
                <w:sz w:val="16"/>
                <w:szCs w:val="16"/>
              </w:rPr>
              <w:t xml:space="preserve">                2=</w:t>
            </w:r>
            <w:r w:rsidR="00B71F9F" w:rsidRPr="001138B5">
              <w:rPr>
                <w:rFonts w:ascii="Times New Roman" w:eastAsiaTheme="majorEastAsia" w:hAnsi="Times New Roman" w:cs="Times New Roman"/>
                <w:sz w:val="16"/>
                <w:szCs w:val="16"/>
              </w:rPr>
              <w:t>no</w:t>
            </w:r>
          </w:p>
          <w:p w14:paraId="2C6BEC29" w14:textId="77777777" w:rsidR="00E1141D" w:rsidRPr="001138B5" w:rsidRDefault="00E1141D" w:rsidP="00C46F19">
            <w:pPr>
              <w:autoSpaceDE w:val="0"/>
              <w:autoSpaceDN w:val="0"/>
              <w:adjustRightInd w:val="0"/>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tc>
        <w:tc>
          <w:tcPr>
            <w:tcW w:w="1316" w:type="dxa"/>
          </w:tcPr>
          <w:p w14:paraId="434FB0C5" w14:textId="77777777" w:rsidR="00E1141D" w:rsidRPr="001138B5" w:rsidRDefault="00E1141D" w:rsidP="00C46F19">
            <w:pP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p w14:paraId="633D412B" w14:textId="77777777" w:rsidR="00E1141D" w:rsidRPr="001138B5" w:rsidRDefault="00E1141D" w:rsidP="00C46F1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tc>
      </w:tr>
      <w:tr w:rsidR="00E1141D" w:rsidRPr="001138B5" w14:paraId="166F11F5" w14:textId="77777777" w:rsidTr="00C46F19">
        <w:trPr>
          <w:cnfStyle w:val="000000010000" w:firstRow="0" w:lastRow="0" w:firstColumn="0" w:lastColumn="0" w:oddVBand="0" w:evenVBand="0" w:oddHBand="0" w:evenHBand="1" w:firstRowFirstColumn="0" w:firstRowLastColumn="0" w:lastRowFirstColumn="0" w:lastRowLastColumn="0"/>
          <w:trHeight w:val="509"/>
        </w:trPr>
        <w:tc>
          <w:tcPr>
            <w:cnfStyle w:val="001000000000" w:firstRow="0" w:lastRow="0" w:firstColumn="1" w:lastColumn="0" w:oddVBand="0" w:evenVBand="0" w:oddHBand="0" w:evenHBand="0" w:firstRowFirstColumn="0" w:firstRowLastColumn="0" w:lastRowFirstColumn="0" w:lastRowLastColumn="0"/>
            <w:tcW w:w="2547" w:type="dxa"/>
            <w:tcBorders>
              <w:right w:val="single" w:sz="4" w:space="0" w:color="auto"/>
            </w:tcBorders>
          </w:tcPr>
          <w:p w14:paraId="72ED164D" w14:textId="77777777" w:rsidR="00E1141D" w:rsidRPr="001138B5" w:rsidRDefault="00B71F9F" w:rsidP="00B71F9F">
            <w:pPr>
              <w:pStyle w:val="ListParagraph"/>
              <w:numPr>
                <w:ilvl w:val="0"/>
                <w:numId w:val="28"/>
              </w:numPr>
              <w:autoSpaceDE w:val="0"/>
              <w:autoSpaceDN w:val="0"/>
              <w:adjustRightInd w:val="0"/>
              <w:spacing w:after="200" w:line="276" w:lineRule="auto"/>
              <w:rPr>
                <w:rFonts w:ascii="Times New Roman" w:hAnsi="Times New Roman" w:cs="Times New Roman"/>
                <w:b w:val="0"/>
                <w:sz w:val="16"/>
                <w:szCs w:val="16"/>
              </w:rPr>
            </w:pPr>
            <w:r w:rsidRPr="001138B5">
              <w:rPr>
                <w:rFonts w:ascii="Times New Roman" w:hAnsi="Times New Roman" w:cs="Times New Roman"/>
                <w:sz w:val="16"/>
                <w:szCs w:val="16"/>
              </w:rPr>
              <w:t>Regarding your products sold this year</w:t>
            </w:r>
          </w:p>
        </w:tc>
        <w:tc>
          <w:tcPr>
            <w:tcW w:w="2340" w:type="dxa"/>
            <w:gridSpan w:val="2"/>
            <w:tcBorders>
              <w:left w:val="single" w:sz="4" w:space="0" w:color="auto"/>
              <w:right w:val="single" w:sz="4" w:space="0" w:color="auto"/>
            </w:tcBorders>
          </w:tcPr>
          <w:p w14:paraId="0C7D821C" w14:textId="77777777" w:rsidR="00E1141D" w:rsidRPr="001138B5" w:rsidRDefault="00E1141D" w:rsidP="00C46F19">
            <w:pPr>
              <w:spacing w:after="200" w:line="276" w:lineRule="auto"/>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1=</w:t>
            </w:r>
            <w:r w:rsidR="00B71F9F" w:rsidRPr="001138B5">
              <w:rPr>
                <w:rFonts w:ascii="Times New Roman" w:eastAsiaTheme="majorEastAsia" w:hAnsi="Times New Roman" w:cs="Times New Roman"/>
                <w:sz w:val="16"/>
                <w:szCs w:val="16"/>
              </w:rPr>
              <w:t>Percentage sold to government</w:t>
            </w:r>
          </w:p>
          <w:p w14:paraId="45F522A5" w14:textId="77777777" w:rsidR="00E1141D" w:rsidRPr="001138B5" w:rsidRDefault="00E1141D" w:rsidP="00C46F19">
            <w:pPr>
              <w:spacing w:after="200" w:line="276" w:lineRule="auto"/>
              <w:jc w:val="right"/>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 ][ ][ ]%</w:t>
            </w:r>
          </w:p>
        </w:tc>
        <w:tc>
          <w:tcPr>
            <w:tcW w:w="2166" w:type="dxa"/>
            <w:gridSpan w:val="3"/>
            <w:tcBorders>
              <w:left w:val="single" w:sz="4" w:space="0" w:color="auto"/>
              <w:right w:val="single" w:sz="4" w:space="0" w:color="auto"/>
            </w:tcBorders>
          </w:tcPr>
          <w:p w14:paraId="683EEFCD" w14:textId="77777777" w:rsidR="00E1141D" w:rsidRPr="001138B5" w:rsidRDefault="00E1141D" w:rsidP="00771B03">
            <w:pPr>
              <w:spacing w:after="200" w:line="276" w:lineRule="auto"/>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sz w:val="16"/>
                <w:szCs w:val="16"/>
              </w:rPr>
            </w:pPr>
            <w:r w:rsidRPr="001138B5">
              <w:rPr>
                <w:rFonts w:ascii="Times New Roman" w:eastAsiaTheme="majorEastAsia" w:hAnsi="Times New Roman" w:cs="Times New Roman"/>
                <w:sz w:val="16"/>
                <w:szCs w:val="16"/>
              </w:rPr>
              <w:t>2.</w:t>
            </w:r>
            <w:r w:rsidR="00B71F9F" w:rsidRPr="001138B5">
              <w:rPr>
                <w:rFonts w:ascii="Times New Roman" w:eastAsiaTheme="majorEastAsia" w:hAnsi="Times New Roman" w:cs="Times New Roman"/>
                <w:sz w:val="16"/>
                <w:szCs w:val="16"/>
              </w:rPr>
              <w:t xml:space="preserve">Percentage sold to </w:t>
            </w:r>
            <w:r w:rsidR="00771B03" w:rsidRPr="001138B5">
              <w:rPr>
                <w:rFonts w:ascii="Times New Roman" w:eastAsiaTheme="majorEastAsia" w:hAnsi="Times New Roman" w:cs="Times New Roman"/>
                <w:sz w:val="16"/>
                <w:szCs w:val="16"/>
              </w:rPr>
              <w:t>state-owned enterprises</w:t>
            </w:r>
            <w:r w:rsidRPr="001138B5">
              <w:rPr>
                <w:rFonts w:ascii="Times New Roman" w:eastAsiaTheme="majorEastAsia" w:hAnsi="Times New Roman" w:cs="Times New Roman"/>
                <w:sz w:val="16"/>
                <w:szCs w:val="16"/>
              </w:rPr>
              <w:t xml:space="preserve">           [ ][ ][ ]%  </w:t>
            </w:r>
          </w:p>
        </w:tc>
        <w:tc>
          <w:tcPr>
            <w:tcW w:w="2543" w:type="dxa"/>
            <w:gridSpan w:val="2"/>
            <w:tcBorders>
              <w:left w:val="single" w:sz="4" w:space="0" w:color="auto"/>
            </w:tcBorders>
          </w:tcPr>
          <w:p w14:paraId="51827FD6" w14:textId="77777777" w:rsidR="00E1141D" w:rsidRPr="001138B5" w:rsidRDefault="00E1141D" w:rsidP="00B71F9F">
            <w:pPr>
              <w:spacing w:after="200" w:line="276" w:lineRule="auto"/>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imes New Roman"/>
                <w:b/>
                <w:bCs/>
                <w:sz w:val="16"/>
                <w:szCs w:val="16"/>
              </w:rPr>
            </w:pPr>
            <w:r w:rsidRPr="001138B5">
              <w:rPr>
                <w:rFonts w:ascii="Times New Roman" w:eastAsiaTheme="majorEastAsia" w:hAnsi="Times New Roman" w:cs="Times New Roman"/>
                <w:sz w:val="16"/>
                <w:szCs w:val="16"/>
              </w:rPr>
              <w:t>3.</w:t>
            </w:r>
            <w:r w:rsidR="00B71F9F" w:rsidRPr="001138B5">
              <w:rPr>
                <w:rFonts w:ascii="Times New Roman" w:eastAsiaTheme="majorEastAsia" w:hAnsi="Times New Roman" w:cs="Times New Roman"/>
                <w:sz w:val="16"/>
                <w:szCs w:val="16"/>
              </w:rPr>
              <w:t>Percentage sold to private firms</w:t>
            </w:r>
            <w:r w:rsidRPr="001138B5">
              <w:rPr>
                <w:rFonts w:ascii="Times New Roman" w:eastAsiaTheme="majorEastAsia" w:hAnsi="Times New Roman" w:cs="Times New Roman"/>
                <w:sz w:val="16"/>
                <w:szCs w:val="16"/>
              </w:rPr>
              <w:t xml:space="preserve">  [ ][ ][ ]%</w:t>
            </w:r>
          </w:p>
        </w:tc>
      </w:tr>
      <w:tr w:rsidR="00E1141D" w:rsidRPr="001138B5" w14:paraId="1EF605A3" w14:textId="77777777" w:rsidTr="00C46F19">
        <w:trPr>
          <w:cnfStyle w:val="000000100000" w:firstRow="0" w:lastRow="0" w:firstColumn="0" w:lastColumn="0" w:oddVBand="0" w:evenVBand="0" w:oddHBand="1" w:evenHBand="0" w:firstRowFirstColumn="0" w:firstRowLastColumn="0" w:lastRowFirstColumn="0" w:lastRowLastColumn="0"/>
          <w:trHeight w:val="509"/>
        </w:trPr>
        <w:tc>
          <w:tcPr>
            <w:cnfStyle w:val="001000000000" w:firstRow="0" w:lastRow="0" w:firstColumn="1" w:lastColumn="0" w:oddVBand="0" w:evenVBand="0" w:oddHBand="0" w:evenHBand="0" w:firstRowFirstColumn="0" w:firstRowLastColumn="0" w:lastRowFirstColumn="0" w:lastRowLastColumn="0"/>
            <w:tcW w:w="7053" w:type="dxa"/>
            <w:gridSpan w:val="6"/>
            <w:tcBorders>
              <w:right w:val="single" w:sz="4" w:space="0" w:color="auto"/>
            </w:tcBorders>
            <w:shd w:val="clear" w:color="auto" w:fill="D9D9D9" w:themeFill="background1" w:themeFillShade="D9"/>
          </w:tcPr>
          <w:p w14:paraId="3E1095FB" w14:textId="77777777" w:rsidR="00E1141D" w:rsidRPr="001138B5" w:rsidRDefault="00E1141D" w:rsidP="009A282B">
            <w:pPr>
              <w:spacing w:after="200" w:line="276" w:lineRule="auto"/>
              <w:rPr>
                <w:rFonts w:ascii="Times New Roman" w:hAnsi="Times New Roman" w:cs="Times New Roman"/>
                <w:sz w:val="16"/>
                <w:szCs w:val="16"/>
              </w:rPr>
            </w:pPr>
            <w:r w:rsidRPr="001138B5">
              <w:rPr>
                <w:rFonts w:ascii="Times New Roman" w:hAnsi="Times New Roman" w:cs="Times New Roman"/>
                <w:sz w:val="16"/>
                <w:szCs w:val="16"/>
              </w:rPr>
              <w:t>5</w:t>
            </w:r>
            <w:r w:rsidRPr="001138B5">
              <w:rPr>
                <w:rFonts w:ascii="Times New Roman" w:hAnsi="Times New Roman" w:cs="Times New Roman"/>
                <w:sz w:val="16"/>
                <w:szCs w:val="16"/>
              </w:rPr>
              <w:t>．</w:t>
            </w:r>
            <w:r w:rsidR="009A282B" w:rsidRPr="001138B5">
              <w:rPr>
                <w:rFonts w:ascii="Times New Roman" w:hAnsi="Times New Roman" w:cs="Times New Roman"/>
                <w:color w:val="000000"/>
                <w:sz w:val="16"/>
                <w:szCs w:val="16"/>
              </w:rPr>
              <w:t xml:space="preserve"> How many commercial disputes have occurred between your company and the clients in the past 3 years?</w:t>
            </w:r>
          </w:p>
        </w:tc>
        <w:tc>
          <w:tcPr>
            <w:tcW w:w="2543" w:type="dxa"/>
            <w:gridSpan w:val="2"/>
            <w:tcBorders>
              <w:left w:val="single" w:sz="4" w:space="0" w:color="auto"/>
            </w:tcBorders>
            <w:shd w:val="clear" w:color="auto" w:fill="D9D9D9" w:themeFill="background1" w:themeFillShade="D9"/>
          </w:tcPr>
          <w:p w14:paraId="1D569DF2" w14:textId="77777777" w:rsidR="00E1141D" w:rsidRPr="001138B5" w:rsidRDefault="00E1141D" w:rsidP="00C46F19">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imes New Roman"/>
                <w:sz w:val="16"/>
                <w:szCs w:val="16"/>
              </w:rPr>
            </w:pPr>
          </w:p>
        </w:tc>
      </w:tr>
      <w:tr w:rsidR="00E1141D" w:rsidRPr="001138B5" w14:paraId="2921A3BD" w14:textId="77777777" w:rsidTr="00C46F19">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596" w:type="dxa"/>
            <w:gridSpan w:val="8"/>
          </w:tcPr>
          <w:p w14:paraId="5F4304F2" w14:textId="77777777" w:rsidR="00E1141D" w:rsidRPr="001138B5" w:rsidRDefault="00E1141D" w:rsidP="00C46F19">
            <w:pPr>
              <w:autoSpaceDE w:val="0"/>
              <w:autoSpaceDN w:val="0"/>
              <w:adjustRightInd w:val="0"/>
              <w:rPr>
                <w:rFonts w:ascii="Times New Roman" w:hAnsi="Times New Roman" w:cs="Times New Roman"/>
                <w:b w:val="0"/>
                <w:bCs w:val="0"/>
                <w:sz w:val="16"/>
                <w:szCs w:val="16"/>
              </w:rPr>
            </w:pPr>
            <w:r w:rsidRPr="001138B5">
              <w:rPr>
                <w:rFonts w:ascii="Times New Roman" w:hAnsi="Times New Roman" w:cs="Times New Roman"/>
                <w:sz w:val="16"/>
                <w:szCs w:val="16"/>
              </w:rPr>
              <w:t>6</w:t>
            </w:r>
            <w:r w:rsidRPr="001138B5">
              <w:rPr>
                <w:rFonts w:ascii="Times New Roman" w:hAnsi="Times New Roman" w:cs="Times New Roman"/>
                <w:sz w:val="16"/>
                <w:szCs w:val="16"/>
              </w:rPr>
              <w:t>．</w:t>
            </w:r>
            <w:r w:rsidR="009A282B" w:rsidRPr="001138B5">
              <w:rPr>
                <w:rFonts w:ascii="Times New Roman" w:hAnsi="Times New Roman" w:cs="Times New Roman"/>
                <w:color w:val="000000"/>
                <w:sz w:val="16"/>
                <w:szCs w:val="16"/>
              </w:rPr>
              <w:t xml:space="preserve"> Among the resolution methods listed below, what is the percentage of each one employed among all dispute resolution methods?</w:t>
            </w:r>
          </w:p>
        </w:tc>
      </w:tr>
    </w:tbl>
    <w:tbl>
      <w:tblPr>
        <w:tblStyle w:val="LightGrid1"/>
        <w:tblW w:w="0" w:type="auto"/>
        <w:tblLook w:val="04A0" w:firstRow="1" w:lastRow="0" w:firstColumn="1" w:lastColumn="0" w:noHBand="0" w:noVBand="1"/>
      </w:tblPr>
      <w:tblGrid>
        <w:gridCol w:w="2943"/>
        <w:gridCol w:w="3544"/>
        <w:gridCol w:w="3089"/>
      </w:tblGrid>
      <w:tr w:rsidR="009A282B" w:rsidRPr="001138B5" w14:paraId="1DCADCD3" w14:textId="77777777" w:rsidTr="00C46F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A934BC0" w14:textId="77777777" w:rsidR="009A282B" w:rsidRPr="001138B5" w:rsidRDefault="009A282B" w:rsidP="009A282B">
            <w:pPr>
              <w:pStyle w:val="ListParagraph"/>
              <w:spacing w:after="200" w:line="276" w:lineRule="auto"/>
              <w:rPr>
                <w:rFonts w:ascii="Times New Roman" w:hAnsi="Times New Roman" w:cs="Times New Roman"/>
                <w:sz w:val="16"/>
                <w:szCs w:val="16"/>
              </w:rPr>
            </w:pPr>
            <w:r w:rsidRPr="001138B5">
              <w:rPr>
                <w:rFonts w:ascii="Times New Roman" w:hAnsi="Times New Roman" w:cs="Times New Roman"/>
                <w:color w:val="000000"/>
                <w:sz w:val="16"/>
                <w:szCs w:val="16"/>
              </w:rPr>
              <w:t>Resolution Method</w:t>
            </w:r>
          </w:p>
        </w:tc>
        <w:tc>
          <w:tcPr>
            <w:tcW w:w="3544" w:type="dxa"/>
          </w:tcPr>
          <w:p w14:paraId="4FCDC02B" w14:textId="77777777" w:rsidR="009A282B" w:rsidRPr="001138B5" w:rsidRDefault="009A282B" w:rsidP="009A282B">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Percentage Use(%)</w:t>
            </w:r>
          </w:p>
        </w:tc>
        <w:tc>
          <w:tcPr>
            <w:tcW w:w="3089" w:type="dxa"/>
          </w:tcPr>
          <w:p w14:paraId="23520D09" w14:textId="77777777" w:rsidR="009A282B" w:rsidRPr="001138B5" w:rsidRDefault="009A282B" w:rsidP="009A282B">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color w:val="000000"/>
                <w:sz w:val="16"/>
                <w:szCs w:val="16"/>
              </w:rPr>
              <w:t>Average length (months)</w:t>
            </w:r>
          </w:p>
        </w:tc>
      </w:tr>
      <w:tr w:rsidR="009A282B" w:rsidRPr="001138B5" w14:paraId="0152B649" w14:textId="77777777" w:rsidTr="00C46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A865A3B" w14:textId="77777777" w:rsidR="009A282B" w:rsidRPr="001138B5" w:rsidRDefault="009A282B" w:rsidP="009A282B">
            <w:pPr>
              <w:pStyle w:val="ListParagraph"/>
              <w:numPr>
                <w:ilvl w:val="0"/>
                <w:numId w:val="27"/>
              </w:numPr>
              <w:spacing w:line="276" w:lineRule="auto"/>
              <w:rPr>
                <w:rFonts w:ascii="Times New Roman" w:eastAsiaTheme="minorEastAsia" w:hAnsi="Times New Roman" w:cs="Times New Roman"/>
                <w:b w:val="0"/>
                <w:bCs w:val="0"/>
                <w:sz w:val="16"/>
                <w:szCs w:val="16"/>
              </w:rPr>
            </w:pPr>
            <w:r w:rsidRPr="001138B5">
              <w:rPr>
                <w:rFonts w:ascii="Times New Roman" w:hAnsi="Times New Roman" w:cs="Times New Roman"/>
                <w:color w:val="000000"/>
                <w:sz w:val="16"/>
                <w:szCs w:val="16"/>
              </w:rPr>
              <w:t>Negotiation/discussion</w:t>
            </w:r>
          </w:p>
        </w:tc>
        <w:tc>
          <w:tcPr>
            <w:tcW w:w="3544" w:type="dxa"/>
          </w:tcPr>
          <w:p w14:paraId="5F403929" w14:textId="77777777" w:rsidR="009A282B" w:rsidRPr="001138B5" w:rsidRDefault="009A282B" w:rsidP="009A282B">
            <w:pPr>
              <w:spacing w:line="276" w:lineRule="auto"/>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 ]%</w:t>
            </w:r>
          </w:p>
        </w:tc>
        <w:tc>
          <w:tcPr>
            <w:tcW w:w="3089" w:type="dxa"/>
          </w:tcPr>
          <w:p w14:paraId="3DDDCEC8" w14:textId="77777777" w:rsidR="009A282B" w:rsidRPr="001138B5" w:rsidRDefault="009A282B" w:rsidP="009A282B">
            <w:pPr>
              <w:spacing w:line="276" w:lineRule="auto"/>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]Months</w:t>
            </w:r>
          </w:p>
        </w:tc>
      </w:tr>
      <w:tr w:rsidR="009A282B" w:rsidRPr="001138B5" w14:paraId="734D8F7D" w14:textId="77777777" w:rsidTr="00C46F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5D27CA03" w14:textId="77777777" w:rsidR="009A282B" w:rsidRPr="001138B5" w:rsidRDefault="009A282B" w:rsidP="009A282B">
            <w:pPr>
              <w:pStyle w:val="ListParagraph"/>
              <w:numPr>
                <w:ilvl w:val="0"/>
                <w:numId w:val="27"/>
              </w:numPr>
              <w:spacing w:line="276" w:lineRule="auto"/>
              <w:ind w:left="418" w:hanging="418"/>
              <w:rPr>
                <w:rFonts w:ascii="Times New Roman" w:eastAsiaTheme="minorEastAsia" w:hAnsi="Times New Roman" w:cs="Times New Roman"/>
                <w:b w:val="0"/>
                <w:bCs w:val="0"/>
                <w:sz w:val="16"/>
                <w:szCs w:val="16"/>
              </w:rPr>
            </w:pPr>
            <w:r w:rsidRPr="001138B5">
              <w:rPr>
                <w:rFonts w:ascii="Times New Roman" w:hAnsi="Times New Roman" w:cs="Times New Roman"/>
                <w:color w:val="000000"/>
                <w:sz w:val="16"/>
                <w:szCs w:val="16"/>
              </w:rPr>
              <w:t>Lawsuit</w:t>
            </w:r>
          </w:p>
        </w:tc>
        <w:tc>
          <w:tcPr>
            <w:tcW w:w="3544" w:type="dxa"/>
          </w:tcPr>
          <w:p w14:paraId="5A7DB778" w14:textId="77777777" w:rsidR="009A282B" w:rsidRPr="001138B5" w:rsidRDefault="009A282B" w:rsidP="009A282B">
            <w:pPr>
              <w:spacing w:line="276" w:lineRule="auto"/>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 ]%</w:t>
            </w:r>
          </w:p>
        </w:tc>
        <w:tc>
          <w:tcPr>
            <w:tcW w:w="3089" w:type="dxa"/>
          </w:tcPr>
          <w:p w14:paraId="23F46EDB" w14:textId="77777777" w:rsidR="009A282B" w:rsidRPr="001138B5" w:rsidRDefault="009A282B" w:rsidP="009A282B">
            <w:pPr>
              <w:spacing w:line="276" w:lineRule="auto"/>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]Months</w:t>
            </w:r>
          </w:p>
        </w:tc>
      </w:tr>
      <w:tr w:rsidR="009A282B" w:rsidRPr="001138B5" w14:paraId="2C82812D" w14:textId="77777777" w:rsidTr="00C46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18696A4" w14:textId="77777777" w:rsidR="009A282B" w:rsidRPr="001138B5" w:rsidRDefault="009A282B" w:rsidP="009A282B">
            <w:pPr>
              <w:pStyle w:val="ListParagraph"/>
              <w:numPr>
                <w:ilvl w:val="0"/>
                <w:numId w:val="27"/>
              </w:numPr>
              <w:spacing w:line="276" w:lineRule="auto"/>
              <w:ind w:left="418" w:hanging="418"/>
              <w:rPr>
                <w:rFonts w:ascii="Times New Roman" w:eastAsiaTheme="minorEastAsia" w:hAnsi="Times New Roman" w:cs="Times New Roman"/>
                <w:b w:val="0"/>
                <w:bCs w:val="0"/>
                <w:sz w:val="16"/>
                <w:szCs w:val="16"/>
              </w:rPr>
            </w:pPr>
            <w:r w:rsidRPr="001138B5">
              <w:rPr>
                <w:rFonts w:ascii="Times New Roman" w:hAnsi="Times New Roman" w:cs="Times New Roman"/>
                <w:color w:val="000000"/>
                <w:sz w:val="16"/>
                <w:szCs w:val="16"/>
              </w:rPr>
              <w:t>Arbitration</w:t>
            </w:r>
          </w:p>
        </w:tc>
        <w:tc>
          <w:tcPr>
            <w:tcW w:w="3544" w:type="dxa"/>
          </w:tcPr>
          <w:p w14:paraId="234DB82B" w14:textId="77777777" w:rsidR="009A282B" w:rsidRPr="001138B5" w:rsidRDefault="009A282B" w:rsidP="009A282B">
            <w:pPr>
              <w:spacing w:line="276" w:lineRule="auto"/>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 ]%</w:t>
            </w:r>
          </w:p>
        </w:tc>
        <w:tc>
          <w:tcPr>
            <w:tcW w:w="3089" w:type="dxa"/>
          </w:tcPr>
          <w:p w14:paraId="779F1200" w14:textId="77777777" w:rsidR="009A282B" w:rsidRPr="001138B5" w:rsidRDefault="009A282B" w:rsidP="009A282B">
            <w:pPr>
              <w:spacing w:line="276" w:lineRule="auto"/>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]Months</w:t>
            </w:r>
          </w:p>
        </w:tc>
      </w:tr>
      <w:tr w:rsidR="009A282B" w:rsidRPr="006E4018" w14:paraId="633F277D" w14:textId="77777777" w:rsidTr="00C46F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25A25E43" w14:textId="77777777" w:rsidR="009A282B" w:rsidRPr="001138B5" w:rsidRDefault="009A282B" w:rsidP="009A282B">
            <w:pPr>
              <w:pStyle w:val="ListParagraph"/>
              <w:numPr>
                <w:ilvl w:val="0"/>
                <w:numId w:val="27"/>
              </w:numPr>
              <w:spacing w:line="276" w:lineRule="auto"/>
              <w:ind w:left="418" w:hanging="418"/>
              <w:rPr>
                <w:rFonts w:ascii="Times New Roman" w:eastAsiaTheme="minorEastAsia" w:hAnsi="Times New Roman" w:cs="Times New Roman"/>
                <w:b w:val="0"/>
                <w:bCs w:val="0"/>
                <w:sz w:val="16"/>
                <w:szCs w:val="16"/>
              </w:rPr>
            </w:pPr>
            <w:r w:rsidRPr="001138B5">
              <w:rPr>
                <w:rFonts w:ascii="Times New Roman" w:hAnsi="Times New Roman" w:cs="Times New Roman"/>
                <w:sz w:val="16"/>
                <w:szCs w:val="16"/>
              </w:rPr>
              <w:t xml:space="preserve">Other                                      </w:t>
            </w:r>
          </w:p>
        </w:tc>
        <w:tc>
          <w:tcPr>
            <w:tcW w:w="3544" w:type="dxa"/>
          </w:tcPr>
          <w:p w14:paraId="6106EBAE" w14:textId="77777777" w:rsidR="009A282B" w:rsidRPr="001138B5" w:rsidRDefault="009A282B" w:rsidP="009A282B">
            <w:pPr>
              <w:spacing w:line="276" w:lineRule="auto"/>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 ]%</w:t>
            </w:r>
          </w:p>
        </w:tc>
        <w:tc>
          <w:tcPr>
            <w:tcW w:w="3089" w:type="dxa"/>
          </w:tcPr>
          <w:p w14:paraId="618C6D04" w14:textId="77777777" w:rsidR="009A282B" w:rsidRPr="006E4018" w:rsidRDefault="009A282B" w:rsidP="009A282B">
            <w:pPr>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6"/>
                <w:szCs w:val="16"/>
              </w:rPr>
            </w:pPr>
            <w:r w:rsidRPr="001138B5">
              <w:rPr>
                <w:rFonts w:ascii="Times New Roman" w:hAnsi="Times New Roman" w:cs="Times New Roman"/>
                <w:sz w:val="16"/>
                <w:szCs w:val="16"/>
              </w:rPr>
              <w:t>[ ][ ]Months</w:t>
            </w:r>
          </w:p>
        </w:tc>
      </w:tr>
    </w:tbl>
    <w:p w14:paraId="08DADBFA" w14:textId="77777777" w:rsidR="00E1141D" w:rsidRDefault="00E1141D" w:rsidP="0036563D">
      <w:pPr>
        <w:rPr>
          <w:rFonts w:ascii="Times New Roman" w:hAnsi="Times New Roman" w:cs="Times New Roman"/>
          <w:color w:val="000000"/>
        </w:rPr>
      </w:pPr>
    </w:p>
    <w:sectPr w:rsidR="00E1141D" w:rsidSect="00221A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7A8C36" w14:textId="77777777" w:rsidR="00844FA2" w:rsidRDefault="00844FA2" w:rsidP="0036563D">
      <w:pPr>
        <w:spacing w:after="0" w:line="240" w:lineRule="auto"/>
      </w:pPr>
      <w:r>
        <w:separator/>
      </w:r>
    </w:p>
  </w:endnote>
  <w:endnote w:type="continuationSeparator" w:id="0">
    <w:p w14:paraId="74EBC07E" w14:textId="77777777" w:rsidR="00844FA2" w:rsidRDefault="00844FA2" w:rsidP="00365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KaiTi_GB2312"/>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7AC113" w14:textId="77777777" w:rsidR="00844FA2" w:rsidRDefault="00844FA2" w:rsidP="0036563D">
      <w:pPr>
        <w:spacing w:after="0" w:line="240" w:lineRule="auto"/>
      </w:pPr>
      <w:r>
        <w:separator/>
      </w:r>
    </w:p>
  </w:footnote>
  <w:footnote w:type="continuationSeparator" w:id="0">
    <w:p w14:paraId="17CDB3AB" w14:textId="77777777" w:rsidR="00844FA2" w:rsidRDefault="00844FA2" w:rsidP="003656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0E077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5D2D3F"/>
    <w:multiLevelType w:val="hybridMultilevel"/>
    <w:tmpl w:val="DA70B6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E942BA"/>
    <w:multiLevelType w:val="hybridMultilevel"/>
    <w:tmpl w:val="19448782"/>
    <w:lvl w:ilvl="0" w:tplc="04090019">
      <w:start w:val="1"/>
      <w:numFmt w:val="lowerLetter"/>
      <w:lvlText w:val="%1."/>
      <w:lvlJc w:val="left"/>
      <w:pPr>
        <w:ind w:left="640" w:hanging="420"/>
      </w:pPr>
      <w:rPr>
        <w:rFonts w:hint="default"/>
      </w:r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3" w15:restartNumberingAfterBreak="0">
    <w:nsid w:val="0B9A41E2"/>
    <w:multiLevelType w:val="hybridMultilevel"/>
    <w:tmpl w:val="42CC0E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9E1181"/>
    <w:multiLevelType w:val="hybridMultilevel"/>
    <w:tmpl w:val="74543156"/>
    <w:lvl w:ilvl="0" w:tplc="18ACF580">
      <w:start w:val="1"/>
      <w:numFmt w:val="decimal"/>
      <w:lvlText w:val="3.%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08F3456"/>
    <w:multiLevelType w:val="hybridMultilevel"/>
    <w:tmpl w:val="845A0B9A"/>
    <w:lvl w:ilvl="0" w:tplc="E072047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20F76084"/>
    <w:multiLevelType w:val="hybridMultilevel"/>
    <w:tmpl w:val="0D385C56"/>
    <w:lvl w:ilvl="0" w:tplc="3AC8949E">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7C85F82"/>
    <w:multiLevelType w:val="hybridMultilevel"/>
    <w:tmpl w:val="F2A40C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ED7342"/>
    <w:multiLevelType w:val="hybridMultilevel"/>
    <w:tmpl w:val="45FC3CC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8C4002"/>
    <w:multiLevelType w:val="hybridMultilevel"/>
    <w:tmpl w:val="42CC0E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103FEF"/>
    <w:multiLevelType w:val="hybridMultilevel"/>
    <w:tmpl w:val="5D24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325351"/>
    <w:multiLevelType w:val="hybridMultilevel"/>
    <w:tmpl w:val="DF0A0932"/>
    <w:lvl w:ilvl="0" w:tplc="8B8E65C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BF731BA"/>
    <w:multiLevelType w:val="hybridMultilevel"/>
    <w:tmpl w:val="F4AC2E4A"/>
    <w:lvl w:ilvl="0" w:tplc="F41A4BA6">
      <w:start w:val="1"/>
      <w:numFmt w:val="lowerLetter"/>
      <w:lvlText w:val="%1."/>
      <w:lvlJc w:val="left"/>
      <w:pPr>
        <w:ind w:left="420" w:hanging="42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E6621C"/>
    <w:multiLevelType w:val="hybridMultilevel"/>
    <w:tmpl w:val="F2A40C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70092D"/>
    <w:multiLevelType w:val="hybridMultilevel"/>
    <w:tmpl w:val="6CF699CE"/>
    <w:lvl w:ilvl="0" w:tplc="04090019">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FB70A7D"/>
    <w:multiLevelType w:val="hybridMultilevel"/>
    <w:tmpl w:val="04B84FF8"/>
    <w:lvl w:ilvl="0" w:tplc="AAC02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51165B9"/>
    <w:multiLevelType w:val="hybridMultilevel"/>
    <w:tmpl w:val="7C94B998"/>
    <w:lvl w:ilvl="0" w:tplc="E28A66A0">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7" w15:restartNumberingAfterBreak="0">
    <w:nsid w:val="457E2FBC"/>
    <w:multiLevelType w:val="hybridMultilevel"/>
    <w:tmpl w:val="AAA62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DA28A4"/>
    <w:multiLevelType w:val="hybridMultilevel"/>
    <w:tmpl w:val="129EBA2C"/>
    <w:lvl w:ilvl="0" w:tplc="C53C4C72">
      <w:start w:val="1"/>
      <w:numFmt w:val="lowerLetter"/>
      <w:lvlText w:val="%1."/>
      <w:lvlJc w:val="left"/>
      <w:pPr>
        <w:ind w:left="155" w:hanging="360"/>
      </w:pPr>
      <w:rPr>
        <w:rFonts w:hint="default"/>
      </w:rPr>
    </w:lvl>
    <w:lvl w:ilvl="1" w:tplc="04090019" w:tentative="1">
      <w:start w:val="1"/>
      <w:numFmt w:val="lowerLetter"/>
      <w:lvlText w:val="%2."/>
      <w:lvlJc w:val="left"/>
      <w:pPr>
        <w:ind w:left="875" w:hanging="360"/>
      </w:pPr>
    </w:lvl>
    <w:lvl w:ilvl="2" w:tplc="0409001B" w:tentative="1">
      <w:start w:val="1"/>
      <w:numFmt w:val="lowerRoman"/>
      <w:lvlText w:val="%3."/>
      <w:lvlJc w:val="right"/>
      <w:pPr>
        <w:ind w:left="1595" w:hanging="180"/>
      </w:pPr>
    </w:lvl>
    <w:lvl w:ilvl="3" w:tplc="0409000F" w:tentative="1">
      <w:start w:val="1"/>
      <w:numFmt w:val="decimal"/>
      <w:lvlText w:val="%4."/>
      <w:lvlJc w:val="left"/>
      <w:pPr>
        <w:ind w:left="2315" w:hanging="360"/>
      </w:pPr>
    </w:lvl>
    <w:lvl w:ilvl="4" w:tplc="04090019" w:tentative="1">
      <w:start w:val="1"/>
      <w:numFmt w:val="lowerLetter"/>
      <w:lvlText w:val="%5."/>
      <w:lvlJc w:val="left"/>
      <w:pPr>
        <w:ind w:left="3035" w:hanging="360"/>
      </w:pPr>
    </w:lvl>
    <w:lvl w:ilvl="5" w:tplc="0409001B" w:tentative="1">
      <w:start w:val="1"/>
      <w:numFmt w:val="lowerRoman"/>
      <w:lvlText w:val="%6."/>
      <w:lvlJc w:val="right"/>
      <w:pPr>
        <w:ind w:left="3755" w:hanging="180"/>
      </w:pPr>
    </w:lvl>
    <w:lvl w:ilvl="6" w:tplc="0409000F" w:tentative="1">
      <w:start w:val="1"/>
      <w:numFmt w:val="decimal"/>
      <w:lvlText w:val="%7."/>
      <w:lvlJc w:val="left"/>
      <w:pPr>
        <w:ind w:left="4475" w:hanging="360"/>
      </w:pPr>
    </w:lvl>
    <w:lvl w:ilvl="7" w:tplc="04090019" w:tentative="1">
      <w:start w:val="1"/>
      <w:numFmt w:val="lowerLetter"/>
      <w:lvlText w:val="%8."/>
      <w:lvlJc w:val="left"/>
      <w:pPr>
        <w:ind w:left="5195" w:hanging="360"/>
      </w:pPr>
    </w:lvl>
    <w:lvl w:ilvl="8" w:tplc="0409001B" w:tentative="1">
      <w:start w:val="1"/>
      <w:numFmt w:val="lowerRoman"/>
      <w:lvlText w:val="%9."/>
      <w:lvlJc w:val="right"/>
      <w:pPr>
        <w:ind w:left="5915" w:hanging="180"/>
      </w:pPr>
    </w:lvl>
  </w:abstractNum>
  <w:abstractNum w:abstractNumId="19" w15:restartNumberingAfterBreak="0">
    <w:nsid w:val="4A0F6590"/>
    <w:multiLevelType w:val="hybridMultilevel"/>
    <w:tmpl w:val="7056206C"/>
    <w:lvl w:ilvl="0" w:tplc="04090019">
      <w:start w:val="1"/>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8B3D2C"/>
    <w:multiLevelType w:val="hybridMultilevel"/>
    <w:tmpl w:val="C8DAE3B0"/>
    <w:lvl w:ilvl="0" w:tplc="F25AF75A">
      <w:start w:val="3"/>
      <w:numFmt w:val="decimal"/>
      <w:lvlText w:val="%1."/>
      <w:lvlJc w:val="left"/>
      <w:pPr>
        <w:ind w:left="360" w:hanging="36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0517E9C"/>
    <w:multiLevelType w:val="hybridMultilevel"/>
    <w:tmpl w:val="AA68E324"/>
    <w:lvl w:ilvl="0" w:tplc="C1CC59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44D63EB"/>
    <w:multiLevelType w:val="hybridMultilevel"/>
    <w:tmpl w:val="CC404E7E"/>
    <w:lvl w:ilvl="0" w:tplc="28F22A64">
      <w:start w:val="1"/>
      <w:numFmt w:val="decimal"/>
      <w:lvlText w:val="%1."/>
      <w:lvlJc w:val="left"/>
      <w:pPr>
        <w:ind w:left="720" w:hanging="360"/>
      </w:pPr>
      <w:rPr>
        <w:rFonts w:ascii="Courier New" w:eastAsia="PMingLiU" w:hAnsi="Courier New" w:cs="Courier New"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FE6582"/>
    <w:multiLevelType w:val="hybridMultilevel"/>
    <w:tmpl w:val="FBFC7E94"/>
    <w:lvl w:ilvl="0" w:tplc="03787726">
      <w:start w:val="1"/>
      <w:numFmt w:val="decimal"/>
      <w:lvlText w:val="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A025265"/>
    <w:multiLevelType w:val="hybridMultilevel"/>
    <w:tmpl w:val="86783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F148B3"/>
    <w:multiLevelType w:val="hybridMultilevel"/>
    <w:tmpl w:val="828E0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2E5B21"/>
    <w:multiLevelType w:val="hybridMultilevel"/>
    <w:tmpl w:val="C7AA6610"/>
    <w:lvl w:ilvl="0" w:tplc="C1D6DD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EBC730D"/>
    <w:multiLevelType w:val="hybridMultilevel"/>
    <w:tmpl w:val="30DE3468"/>
    <w:lvl w:ilvl="0" w:tplc="F92C9812">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F1726AC"/>
    <w:multiLevelType w:val="hybridMultilevel"/>
    <w:tmpl w:val="D76A9702"/>
    <w:lvl w:ilvl="0" w:tplc="8B12A09A">
      <w:start w:val="1"/>
      <w:numFmt w:val="upperLetter"/>
      <w:lvlText w:val="%1."/>
      <w:lvlJc w:val="left"/>
      <w:pPr>
        <w:ind w:left="-205" w:hanging="360"/>
      </w:pPr>
      <w:rPr>
        <w:rFonts w:hint="default"/>
      </w:rPr>
    </w:lvl>
    <w:lvl w:ilvl="1" w:tplc="04090019" w:tentative="1">
      <w:start w:val="1"/>
      <w:numFmt w:val="lowerLetter"/>
      <w:lvlText w:val="%2)"/>
      <w:lvlJc w:val="left"/>
      <w:pPr>
        <w:ind w:left="275" w:hanging="420"/>
      </w:pPr>
    </w:lvl>
    <w:lvl w:ilvl="2" w:tplc="0409001B" w:tentative="1">
      <w:start w:val="1"/>
      <w:numFmt w:val="lowerRoman"/>
      <w:lvlText w:val="%3."/>
      <w:lvlJc w:val="right"/>
      <w:pPr>
        <w:ind w:left="695" w:hanging="420"/>
      </w:pPr>
    </w:lvl>
    <w:lvl w:ilvl="3" w:tplc="0409000F" w:tentative="1">
      <w:start w:val="1"/>
      <w:numFmt w:val="decimal"/>
      <w:lvlText w:val="%4."/>
      <w:lvlJc w:val="left"/>
      <w:pPr>
        <w:ind w:left="1115" w:hanging="420"/>
      </w:pPr>
    </w:lvl>
    <w:lvl w:ilvl="4" w:tplc="04090019" w:tentative="1">
      <w:start w:val="1"/>
      <w:numFmt w:val="lowerLetter"/>
      <w:lvlText w:val="%5)"/>
      <w:lvlJc w:val="left"/>
      <w:pPr>
        <w:ind w:left="1535" w:hanging="420"/>
      </w:pPr>
    </w:lvl>
    <w:lvl w:ilvl="5" w:tplc="0409001B" w:tentative="1">
      <w:start w:val="1"/>
      <w:numFmt w:val="lowerRoman"/>
      <w:lvlText w:val="%6."/>
      <w:lvlJc w:val="right"/>
      <w:pPr>
        <w:ind w:left="1955" w:hanging="420"/>
      </w:pPr>
    </w:lvl>
    <w:lvl w:ilvl="6" w:tplc="0409000F" w:tentative="1">
      <w:start w:val="1"/>
      <w:numFmt w:val="decimal"/>
      <w:lvlText w:val="%7."/>
      <w:lvlJc w:val="left"/>
      <w:pPr>
        <w:ind w:left="2375" w:hanging="420"/>
      </w:pPr>
    </w:lvl>
    <w:lvl w:ilvl="7" w:tplc="04090019" w:tentative="1">
      <w:start w:val="1"/>
      <w:numFmt w:val="lowerLetter"/>
      <w:lvlText w:val="%8)"/>
      <w:lvlJc w:val="left"/>
      <w:pPr>
        <w:ind w:left="2795" w:hanging="420"/>
      </w:pPr>
    </w:lvl>
    <w:lvl w:ilvl="8" w:tplc="0409001B" w:tentative="1">
      <w:start w:val="1"/>
      <w:numFmt w:val="lowerRoman"/>
      <w:lvlText w:val="%9."/>
      <w:lvlJc w:val="right"/>
      <w:pPr>
        <w:ind w:left="3215" w:hanging="420"/>
      </w:pPr>
    </w:lvl>
  </w:abstractNum>
  <w:abstractNum w:abstractNumId="29" w15:restartNumberingAfterBreak="0">
    <w:nsid w:val="74C211BF"/>
    <w:multiLevelType w:val="hybridMultilevel"/>
    <w:tmpl w:val="42CC0E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023D9F"/>
    <w:multiLevelType w:val="hybridMultilevel"/>
    <w:tmpl w:val="930005AA"/>
    <w:lvl w:ilvl="0" w:tplc="230AA3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8"/>
  </w:num>
  <w:num w:numId="3">
    <w:abstractNumId w:val="3"/>
  </w:num>
  <w:num w:numId="4">
    <w:abstractNumId w:val="1"/>
  </w:num>
  <w:num w:numId="5">
    <w:abstractNumId w:val="7"/>
  </w:num>
  <w:num w:numId="6">
    <w:abstractNumId w:val="13"/>
  </w:num>
  <w:num w:numId="7">
    <w:abstractNumId w:val="22"/>
  </w:num>
  <w:num w:numId="8">
    <w:abstractNumId w:val="16"/>
  </w:num>
  <w:num w:numId="9">
    <w:abstractNumId w:val="24"/>
  </w:num>
  <w:num w:numId="10">
    <w:abstractNumId w:val="26"/>
  </w:num>
  <w:num w:numId="11">
    <w:abstractNumId w:val="17"/>
  </w:num>
  <w:num w:numId="12">
    <w:abstractNumId w:val="28"/>
  </w:num>
  <w:num w:numId="13">
    <w:abstractNumId w:val="23"/>
  </w:num>
  <w:num w:numId="14">
    <w:abstractNumId w:val="4"/>
  </w:num>
  <w:num w:numId="15">
    <w:abstractNumId w:val="18"/>
  </w:num>
  <w:num w:numId="16">
    <w:abstractNumId w:val="11"/>
  </w:num>
  <w:num w:numId="17">
    <w:abstractNumId w:val="2"/>
  </w:num>
  <w:num w:numId="18">
    <w:abstractNumId w:val="19"/>
  </w:num>
  <w:num w:numId="19">
    <w:abstractNumId w:val="21"/>
  </w:num>
  <w:num w:numId="20">
    <w:abstractNumId w:val="14"/>
  </w:num>
  <w:num w:numId="21">
    <w:abstractNumId w:val="9"/>
  </w:num>
  <w:num w:numId="22">
    <w:abstractNumId w:val="20"/>
  </w:num>
  <w:num w:numId="23">
    <w:abstractNumId w:val="6"/>
  </w:num>
  <w:num w:numId="24">
    <w:abstractNumId w:val="0"/>
  </w:num>
  <w:num w:numId="25">
    <w:abstractNumId w:val="29"/>
  </w:num>
  <w:num w:numId="26">
    <w:abstractNumId w:val="30"/>
  </w:num>
  <w:num w:numId="27">
    <w:abstractNumId w:val="27"/>
  </w:num>
  <w:num w:numId="28">
    <w:abstractNumId w:val="15"/>
  </w:num>
  <w:num w:numId="29">
    <w:abstractNumId w:val="12"/>
  </w:num>
  <w:num w:numId="30">
    <w:abstractNumId w:val="25"/>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6563D"/>
    <w:rsid w:val="00007CEC"/>
    <w:rsid w:val="0002054A"/>
    <w:rsid w:val="00021377"/>
    <w:rsid w:val="000332B8"/>
    <w:rsid w:val="00034CEF"/>
    <w:rsid w:val="00037DB5"/>
    <w:rsid w:val="0004095F"/>
    <w:rsid w:val="00050920"/>
    <w:rsid w:val="00077435"/>
    <w:rsid w:val="00082261"/>
    <w:rsid w:val="00097679"/>
    <w:rsid w:val="000A6878"/>
    <w:rsid w:val="000C4F7B"/>
    <w:rsid w:val="000C52DC"/>
    <w:rsid w:val="000C5E9D"/>
    <w:rsid w:val="000E05D9"/>
    <w:rsid w:val="000E6CB3"/>
    <w:rsid w:val="000F6207"/>
    <w:rsid w:val="000F7841"/>
    <w:rsid w:val="00111E0C"/>
    <w:rsid w:val="00112E52"/>
    <w:rsid w:val="001138B5"/>
    <w:rsid w:val="00116150"/>
    <w:rsid w:val="0012721C"/>
    <w:rsid w:val="00144489"/>
    <w:rsid w:val="0016685B"/>
    <w:rsid w:val="00180A33"/>
    <w:rsid w:val="001B1C2C"/>
    <w:rsid w:val="001B43E3"/>
    <w:rsid w:val="001C4C0C"/>
    <w:rsid w:val="001D25BF"/>
    <w:rsid w:val="001D4D83"/>
    <w:rsid w:val="002010C4"/>
    <w:rsid w:val="00204249"/>
    <w:rsid w:val="00221187"/>
    <w:rsid w:val="00221AC9"/>
    <w:rsid w:val="00227D76"/>
    <w:rsid w:val="00235251"/>
    <w:rsid w:val="00245A44"/>
    <w:rsid w:val="002613F6"/>
    <w:rsid w:val="00265C6A"/>
    <w:rsid w:val="00275BEA"/>
    <w:rsid w:val="002870C1"/>
    <w:rsid w:val="00292245"/>
    <w:rsid w:val="002A7A4A"/>
    <w:rsid w:val="002B528F"/>
    <w:rsid w:val="002C1DC8"/>
    <w:rsid w:val="002D3270"/>
    <w:rsid w:val="002D5EE6"/>
    <w:rsid w:val="002E374D"/>
    <w:rsid w:val="002F040F"/>
    <w:rsid w:val="002F106D"/>
    <w:rsid w:val="002F119F"/>
    <w:rsid w:val="0030100F"/>
    <w:rsid w:val="00301632"/>
    <w:rsid w:val="0030357B"/>
    <w:rsid w:val="00307CE3"/>
    <w:rsid w:val="003112BD"/>
    <w:rsid w:val="003152B5"/>
    <w:rsid w:val="00340327"/>
    <w:rsid w:val="00362D58"/>
    <w:rsid w:val="0036563D"/>
    <w:rsid w:val="003735BD"/>
    <w:rsid w:val="003851E8"/>
    <w:rsid w:val="003855E0"/>
    <w:rsid w:val="00394E74"/>
    <w:rsid w:val="003A0E8C"/>
    <w:rsid w:val="003A383F"/>
    <w:rsid w:val="003B240D"/>
    <w:rsid w:val="003B2515"/>
    <w:rsid w:val="003C4CC0"/>
    <w:rsid w:val="003C6BAE"/>
    <w:rsid w:val="003C74CD"/>
    <w:rsid w:val="003E7AD8"/>
    <w:rsid w:val="003F1605"/>
    <w:rsid w:val="003F2717"/>
    <w:rsid w:val="003F4FC8"/>
    <w:rsid w:val="003F6BB7"/>
    <w:rsid w:val="00417251"/>
    <w:rsid w:val="0042405A"/>
    <w:rsid w:val="0043553B"/>
    <w:rsid w:val="00435B72"/>
    <w:rsid w:val="00452461"/>
    <w:rsid w:val="00457E81"/>
    <w:rsid w:val="004724A5"/>
    <w:rsid w:val="004823D6"/>
    <w:rsid w:val="004900AA"/>
    <w:rsid w:val="004A594E"/>
    <w:rsid w:val="004B35BC"/>
    <w:rsid w:val="004C68C0"/>
    <w:rsid w:val="00501701"/>
    <w:rsid w:val="005020C2"/>
    <w:rsid w:val="005045BB"/>
    <w:rsid w:val="00524E80"/>
    <w:rsid w:val="005413F6"/>
    <w:rsid w:val="005624DA"/>
    <w:rsid w:val="00571A08"/>
    <w:rsid w:val="005753A9"/>
    <w:rsid w:val="005827EF"/>
    <w:rsid w:val="00590869"/>
    <w:rsid w:val="005913B2"/>
    <w:rsid w:val="005A4F00"/>
    <w:rsid w:val="005C1929"/>
    <w:rsid w:val="005D4E89"/>
    <w:rsid w:val="005E4275"/>
    <w:rsid w:val="00606890"/>
    <w:rsid w:val="00613D72"/>
    <w:rsid w:val="00616A1C"/>
    <w:rsid w:val="00620696"/>
    <w:rsid w:val="00626735"/>
    <w:rsid w:val="00640DD4"/>
    <w:rsid w:val="00665A91"/>
    <w:rsid w:val="00670490"/>
    <w:rsid w:val="00671166"/>
    <w:rsid w:val="00675C53"/>
    <w:rsid w:val="00696FA0"/>
    <w:rsid w:val="006A0FF7"/>
    <w:rsid w:val="006C16CE"/>
    <w:rsid w:val="006C4AE5"/>
    <w:rsid w:val="006C7BE0"/>
    <w:rsid w:val="006E4018"/>
    <w:rsid w:val="006F323F"/>
    <w:rsid w:val="006F4AAD"/>
    <w:rsid w:val="007124F9"/>
    <w:rsid w:val="00725BD5"/>
    <w:rsid w:val="00731D61"/>
    <w:rsid w:val="00732F2E"/>
    <w:rsid w:val="007352D8"/>
    <w:rsid w:val="0074061D"/>
    <w:rsid w:val="00771B03"/>
    <w:rsid w:val="00783A06"/>
    <w:rsid w:val="007B3F64"/>
    <w:rsid w:val="007D248E"/>
    <w:rsid w:val="007E4584"/>
    <w:rsid w:val="007F1CB6"/>
    <w:rsid w:val="007F4D35"/>
    <w:rsid w:val="007F5041"/>
    <w:rsid w:val="007F7B8E"/>
    <w:rsid w:val="0080103E"/>
    <w:rsid w:val="00810E20"/>
    <w:rsid w:val="008278B7"/>
    <w:rsid w:val="00832036"/>
    <w:rsid w:val="00833D49"/>
    <w:rsid w:val="00844FA2"/>
    <w:rsid w:val="00867580"/>
    <w:rsid w:val="0089137E"/>
    <w:rsid w:val="008A0144"/>
    <w:rsid w:val="008C45BC"/>
    <w:rsid w:val="008C4F60"/>
    <w:rsid w:val="008F5D21"/>
    <w:rsid w:val="008F68EC"/>
    <w:rsid w:val="0091491B"/>
    <w:rsid w:val="0092008D"/>
    <w:rsid w:val="0092075E"/>
    <w:rsid w:val="00920B5A"/>
    <w:rsid w:val="00932446"/>
    <w:rsid w:val="0093283A"/>
    <w:rsid w:val="00935FFD"/>
    <w:rsid w:val="00945D2B"/>
    <w:rsid w:val="00952022"/>
    <w:rsid w:val="00957530"/>
    <w:rsid w:val="0096584A"/>
    <w:rsid w:val="00977731"/>
    <w:rsid w:val="00993360"/>
    <w:rsid w:val="009A282B"/>
    <w:rsid w:val="009A6095"/>
    <w:rsid w:val="009B061C"/>
    <w:rsid w:val="009B4A72"/>
    <w:rsid w:val="009C24EC"/>
    <w:rsid w:val="009F6293"/>
    <w:rsid w:val="009F6367"/>
    <w:rsid w:val="00A02FD5"/>
    <w:rsid w:val="00A077AF"/>
    <w:rsid w:val="00A217C5"/>
    <w:rsid w:val="00A26CFC"/>
    <w:rsid w:val="00A31B6B"/>
    <w:rsid w:val="00A37A69"/>
    <w:rsid w:val="00A43A8E"/>
    <w:rsid w:val="00A43BA6"/>
    <w:rsid w:val="00A66A0F"/>
    <w:rsid w:val="00A9798B"/>
    <w:rsid w:val="00AA15E4"/>
    <w:rsid w:val="00AA1C83"/>
    <w:rsid w:val="00AA342A"/>
    <w:rsid w:val="00AA4518"/>
    <w:rsid w:val="00AA5A2A"/>
    <w:rsid w:val="00AB08C9"/>
    <w:rsid w:val="00AC074B"/>
    <w:rsid w:val="00AE3ADF"/>
    <w:rsid w:val="00AE62DA"/>
    <w:rsid w:val="00B17FCA"/>
    <w:rsid w:val="00B2431C"/>
    <w:rsid w:val="00B32CE3"/>
    <w:rsid w:val="00B3725D"/>
    <w:rsid w:val="00B71F9F"/>
    <w:rsid w:val="00B86A25"/>
    <w:rsid w:val="00BA0AD3"/>
    <w:rsid w:val="00BA2D4C"/>
    <w:rsid w:val="00BA6A78"/>
    <w:rsid w:val="00BB0BF3"/>
    <w:rsid w:val="00BC1552"/>
    <w:rsid w:val="00BC17BF"/>
    <w:rsid w:val="00BC2AC3"/>
    <w:rsid w:val="00BD1BDE"/>
    <w:rsid w:val="00BD690F"/>
    <w:rsid w:val="00BF0EC0"/>
    <w:rsid w:val="00C25FA8"/>
    <w:rsid w:val="00C37D8E"/>
    <w:rsid w:val="00C46F19"/>
    <w:rsid w:val="00C61FE0"/>
    <w:rsid w:val="00C976F9"/>
    <w:rsid w:val="00C97C3C"/>
    <w:rsid w:val="00CA71D1"/>
    <w:rsid w:val="00CB30E2"/>
    <w:rsid w:val="00CB3C37"/>
    <w:rsid w:val="00CC27C8"/>
    <w:rsid w:val="00CD5309"/>
    <w:rsid w:val="00CD63FA"/>
    <w:rsid w:val="00D02D2C"/>
    <w:rsid w:val="00D10126"/>
    <w:rsid w:val="00D50885"/>
    <w:rsid w:val="00D56E21"/>
    <w:rsid w:val="00D65F67"/>
    <w:rsid w:val="00D751D7"/>
    <w:rsid w:val="00D9501A"/>
    <w:rsid w:val="00DA2409"/>
    <w:rsid w:val="00DA4500"/>
    <w:rsid w:val="00DA4C33"/>
    <w:rsid w:val="00DB2119"/>
    <w:rsid w:val="00DC3F09"/>
    <w:rsid w:val="00DD5308"/>
    <w:rsid w:val="00DE0966"/>
    <w:rsid w:val="00DE57D1"/>
    <w:rsid w:val="00DF674C"/>
    <w:rsid w:val="00E0181A"/>
    <w:rsid w:val="00E1141D"/>
    <w:rsid w:val="00E40C92"/>
    <w:rsid w:val="00E41B62"/>
    <w:rsid w:val="00E453EB"/>
    <w:rsid w:val="00E60814"/>
    <w:rsid w:val="00E721EF"/>
    <w:rsid w:val="00E75EE9"/>
    <w:rsid w:val="00E76334"/>
    <w:rsid w:val="00E9253C"/>
    <w:rsid w:val="00E94A67"/>
    <w:rsid w:val="00E97A99"/>
    <w:rsid w:val="00EB3BCB"/>
    <w:rsid w:val="00EC1687"/>
    <w:rsid w:val="00EC2E01"/>
    <w:rsid w:val="00F00DD3"/>
    <w:rsid w:val="00F01BEC"/>
    <w:rsid w:val="00F045B6"/>
    <w:rsid w:val="00F05B2D"/>
    <w:rsid w:val="00F101EE"/>
    <w:rsid w:val="00F20B58"/>
    <w:rsid w:val="00F26B3E"/>
    <w:rsid w:val="00F324E2"/>
    <w:rsid w:val="00F409DD"/>
    <w:rsid w:val="00F515CF"/>
    <w:rsid w:val="00F94435"/>
    <w:rsid w:val="00FD0B2C"/>
    <w:rsid w:val="00FD2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3C377"/>
  <w15:docId w15:val="{0DABFF35-B3F9-4ABD-AF68-B6ACA9CB4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A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6563D"/>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36563D"/>
  </w:style>
  <w:style w:type="paragraph" w:styleId="Footer">
    <w:name w:val="footer"/>
    <w:basedOn w:val="Normal"/>
    <w:link w:val="FooterChar"/>
    <w:uiPriority w:val="99"/>
    <w:semiHidden/>
    <w:unhideWhenUsed/>
    <w:rsid w:val="0036563D"/>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36563D"/>
  </w:style>
  <w:style w:type="paragraph" w:customStyle="1" w:styleId="Default">
    <w:name w:val="Default"/>
    <w:rsid w:val="0036563D"/>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6563D"/>
    <w:pPr>
      <w:ind w:left="720"/>
      <w:contextualSpacing/>
    </w:pPr>
  </w:style>
  <w:style w:type="table" w:styleId="TableGrid">
    <w:name w:val="Table Grid"/>
    <w:basedOn w:val="TableNormal"/>
    <w:rsid w:val="00365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6563D"/>
    <w:rPr>
      <w:sz w:val="16"/>
      <w:szCs w:val="16"/>
    </w:rPr>
  </w:style>
  <w:style w:type="paragraph" w:styleId="CommentText">
    <w:name w:val="annotation text"/>
    <w:basedOn w:val="Normal"/>
    <w:link w:val="CommentTextChar"/>
    <w:uiPriority w:val="99"/>
    <w:semiHidden/>
    <w:unhideWhenUsed/>
    <w:rsid w:val="0036563D"/>
    <w:pPr>
      <w:spacing w:line="240" w:lineRule="auto"/>
    </w:pPr>
    <w:rPr>
      <w:sz w:val="20"/>
      <w:szCs w:val="20"/>
    </w:rPr>
  </w:style>
  <w:style w:type="character" w:customStyle="1" w:styleId="CommentTextChar">
    <w:name w:val="Comment Text Char"/>
    <w:basedOn w:val="DefaultParagraphFont"/>
    <w:link w:val="CommentText"/>
    <w:uiPriority w:val="99"/>
    <w:semiHidden/>
    <w:rsid w:val="0036563D"/>
    <w:rPr>
      <w:sz w:val="20"/>
      <w:szCs w:val="20"/>
    </w:rPr>
  </w:style>
  <w:style w:type="character" w:customStyle="1" w:styleId="code">
    <w:name w:val="code"/>
    <w:basedOn w:val="DefaultParagraphFont"/>
    <w:rsid w:val="0036563D"/>
    <w:rPr>
      <w:rFonts w:eastAsia="宋体"/>
    </w:rPr>
  </w:style>
  <w:style w:type="character" w:customStyle="1" w:styleId="explain">
    <w:name w:val="explain"/>
    <w:rsid w:val="0036563D"/>
    <w:rPr>
      <w:rFonts w:eastAsia="楷体_GB2312"/>
      <w:b/>
    </w:rPr>
  </w:style>
  <w:style w:type="paragraph" w:customStyle="1" w:styleId="question">
    <w:name w:val="question"/>
    <w:basedOn w:val="Normal"/>
    <w:rsid w:val="0036563D"/>
    <w:pPr>
      <w:widowControl w:val="0"/>
      <w:tabs>
        <w:tab w:val="left" w:pos="3570"/>
        <w:tab w:val="left" w:pos="4725"/>
      </w:tabs>
      <w:autoSpaceDE w:val="0"/>
      <w:autoSpaceDN w:val="0"/>
      <w:spacing w:after="0" w:line="240" w:lineRule="atLeast"/>
    </w:pPr>
    <w:rPr>
      <w:rFonts w:ascii="Times New Roman" w:eastAsia="黑体" w:hAnsi="Times New Roman" w:cs="Times New Roman"/>
      <w:kern w:val="2"/>
      <w:sz w:val="16"/>
      <w:szCs w:val="20"/>
    </w:rPr>
  </w:style>
  <w:style w:type="paragraph" w:styleId="BalloonText">
    <w:name w:val="Balloon Text"/>
    <w:basedOn w:val="Normal"/>
    <w:link w:val="BalloonTextChar"/>
    <w:uiPriority w:val="99"/>
    <w:semiHidden/>
    <w:unhideWhenUsed/>
    <w:rsid w:val="0036563D"/>
    <w:pPr>
      <w:spacing w:after="0" w:line="240" w:lineRule="auto"/>
    </w:pPr>
    <w:rPr>
      <w:rFonts w:ascii="宋体" w:eastAsia="宋体"/>
      <w:sz w:val="18"/>
      <w:szCs w:val="18"/>
    </w:rPr>
  </w:style>
  <w:style w:type="character" w:customStyle="1" w:styleId="BalloonTextChar">
    <w:name w:val="Balloon Text Char"/>
    <w:basedOn w:val="DefaultParagraphFont"/>
    <w:link w:val="BalloonText"/>
    <w:uiPriority w:val="99"/>
    <w:semiHidden/>
    <w:rsid w:val="0036563D"/>
    <w:rPr>
      <w:rFonts w:ascii="宋体" w:eastAsia="宋体"/>
      <w:sz w:val="18"/>
      <w:szCs w:val="18"/>
    </w:rPr>
  </w:style>
  <w:style w:type="character" w:styleId="SubtleReference">
    <w:name w:val="Subtle Reference"/>
    <w:basedOn w:val="DefaultParagraphFont"/>
    <w:uiPriority w:val="31"/>
    <w:qFormat/>
    <w:rsid w:val="00F409DD"/>
    <w:rPr>
      <w:smallCaps/>
      <w:color w:val="C0504D" w:themeColor="accent2"/>
      <w:u w:val="single"/>
    </w:rPr>
  </w:style>
  <w:style w:type="table" w:customStyle="1" w:styleId="LightGrid1">
    <w:name w:val="Light Grid1"/>
    <w:basedOn w:val="TableNormal"/>
    <w:uiPriority w:val="62"/>
    <w:rsid w:val="008A0144"/>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1">
    <w:name w:val="Table Grid1"/>
    <w:basedOn w:val="TableNormal"/>
    <w:next w:val="TableGrid"/>
    <w:rsid w:val="00303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235251"/>
    <w:pPr>
      <w:numPr>
        <w:numId w:val="24"/>
      </w:numPr>
      <w:contextualSpacing/>
    </w:pPr>
  </w:style>
  <w:style w:type="paragraph" w:styleId="CommentSubject">
    <w:name w:val="annotation subject"/>
    <w:basedOn w:val="CommentText"/>
    <w:next w:val="CommentText"/>
    <w:link w:val="CommentSubjectChar"/>
    <w:uiPriority w:val="99"/>
    <w:semiHidden/>
    <w:unhideWhenUsed/>
    <w:rsid w:val="00435B72"/>
    <w:pPr>
      <w:spacing w:line="276" w:lineRule="auto"/>
    </w:pPr>
    <w:rPr>
      <w:b/>
      <w:bCs/>
      <w:sz w:val="22"/>
      <w:szCs w:val="22"/>
    </w:rPr>
  </w:style>
  <w:style w:type="character" w:customStyle="1" w:styleId="CommentSubjectChar">
    <w:name w:val="Comment Subject Char"/>
    <w:basedOn w:val="CommentTextChar"/>
    <w:link w:val="CommentSubject"/>
    <w:uiPriority w:val="99"/>
    <w:semiHidden/>
    <w:rsid w:val="00435B7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25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9EE92-02D6-4B73-B866-917DAD2D0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12</Pages>
  <Words>3489</Words>
  <Characters>19893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dc:creator>
  <cp:keywords/>
  <dc:description/>
  <cp:lastModifiedBy>Yongxiang Wang</cp:lastModifiedBy>
  <cp:revision>222</cp:revision>
  <dcterms:created xsi:type="dcterms:W3CDTF">2012-08-08T17:18:00Z</dcterms:created>
  <dcterms:modified xsi:type="dcterms:W3CDTF">2015-10-10T15:25:00Z</dcterms:modified>
</cp:coreProperties>
</file>