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56" w:type="dxa"/>
        <w:tblInd w:w="93" w:type="dxa"/>
        <w:tblLook w:val="04A0" w:firstRow="1" w:lastRow="0" w:firstColumn="1" w:lastColumn="0" w:noHBand="0" w:noVBand="1"/>
      </w:tblPr>
      <w:tblGrid>
        <w:gridCol w:w="2549"/>
        <w:gridCol w:w="6196"/>
        <w:gridCol w:w="311"/>
      </w:tblGrid>
      <w:tr w:rsidR="00AD5E24" w:rsidRPr="00AD5E24" w:rsidTr="00AD5E24">
        <w:trPr>
          <w:trHeight w:val="300"/>
        </w:trPr>
        <w:tc>
          <w:tcPr>
            <w:tcW w:w="9056" w:type="dxa"/>
            <w:gridSpan w:val="3"/>
            <w:tcBorders>
              <w:top w:val="nil"/>
              <w:left w:val="nil"/>
              <w:bottom w:val="nil"/>
              <w:right w:val="nil"/>
            </w:tcBorders>
            <w:shd w:val="clear" w:color="auto" w:fill="auto"/>
            <w:noWrap/>
            <w:vAlign w:val="bottom"/>
            <w:hideMark/>
          </w:tcPr>
          <w:p w:rsidR="00AD5E24" w:rsidRPr="00AD5E24" w:rsidRDefault="00AD5E24" w:rsidP="00B54786">
            <w:pPr>
              <w:spacing w:after="0" w:line="240" w:lineRule="auto"/>
              <w:jc w:val="center"/>
              <w:rPr>
                <w:rFonts w:ascii="Calibri" w:eastAsia="Times New Roman" w:hAnsi="Calibri" w:cs="Times New Roman"/>
                <w:b/>
                <w:bCs/>
                <w:color w:val="000000"/>
                <w:lang w:eastAsia="en-GB"/>
              </w:rPr>
            </w:pPr>
            <w:r w:rsidRPr="00AD5E24">
              <w:rPr>
                <w:rFonts w:ascii="Calibri" w:eastAsia="Times New Roman" w:hAnsi="Calibri" w:cs="Times New Roman"/>
                <w:b/>
                <w:bCs/>
                <w:color w:val="000000"/>
                <w:lang w:eastAsia="en-GB"/>
              </w:rPr>
              <w:t>Study Number ES/I010831/1</w:t>
            </w:r>
          </w:p>
          <w:p w:rsidR="00AD5E24" w:rsidRPr="00AD5E24" w:rsidRDefault="00AD5E24" w:rsidP="00B54786">
            <w:pPr>
              <w:spacing w:after="0" w:line="240" w:lineRule="auto"/>
              <w:jc w:val="center"/>
              <w:rPr>
                <w:rFonts w:ascii="Calibri" w:eastAsia="Times New Roman" w:hAnsi="Calibri" w:cs="Times New Roman"/>
                <w:b/>
                <w:bCs/>
                <w:color w:val="000000"/>
                <w:lang w:eastAsia="en-GB"/>
              </w:rPr>
            </w:pPr>
            <w:r w:rsidRPr="00AD5E24">
              <w:rPr>
                <w:rFonts w:ascii="Calibri" w:eastAsia="Times New Roman" w:hAnsi="Calibri" w:cs="Times New Roman"/>
                <w:b/>
                <w:bCs/>
                <w:color w:val="000000"/>
                <w:lang w:eastAsia="en-GB"/>
              </w:rPr>
              <w:t>Moving on? Integration and onward migration of dispersed refugees in the UK</w:t>
            </w:r>
          </w:p>
          <w:p w:rsidR="00AD5E24" w:rsidRDefault="00040A4C" w:rsidP="00B5478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Depositor: </w:t>
            </w:r>
            <w:r w:rsidR="00AD5E24" w:rsidRPr="00AD5E24">
              <w:rPr>
                <w:rFonts w:ascii="Calibri" w:eastAsia="Times New Roman" w:hAnsi="Calibri" w:cs="Times New Roman"/>
                <w:b/>
                <w:bCs/>
                <w:color w:val="000000"/>
                <w:lang w:eastAsia="en-GB"/>
              </w:rPr>
              <w:t>Stewart, Emma</w:t>
            </w:r>
          </w:p>
          <w:p w:rsidR="00AD5E24" w:rsidRDefault="00AD5E24" w:rsidP="00B54786">
            <w:pPr>
              <w:spacing w:after="0" w:line="240" w:lineRule="auto"/>
              <w:jc w:val="both"/>
              <w:rPr>
                <w:rFonts w:ascii="Calibri" w:eastAsia="Times New Roman" w:hAnsi="Calibri" w:cs="Times New Roman"/>
                <w:b/>
                <w:bCs/>
                <w:color w:val="000000"/>
                <w:lang w:eastAsia="en-GB"/>
              </w:rPr>
            </w:pPr>
          </w:p>
          <w:p w:rsidR="00B54786" w:rsidRDefault="00B54786" w:rsidP="00B54786">
            <w:pPr>
              <w:spacing w:after="0" w:line="240" w:lineRule="auto"/>
              <w:jc w:val="both"/>
              <w:rPr>
                <w:rFonts w:ascii="Calibri" w:eastAsia="Times New Roman" w:hAnsi="Calibri" w:cs="Times New Roman"/>
                <w:b/>
                <w:bCs/>
                <w:color w:val="000000"/>
                <w:lang w:eastAsia="en-GB"/>
              </w:rPr>
            </w:pPr>
          </w:p>
          <w:p w:rsidR="00AD5E24" w:rsidRDefault="00AD5E24" w:rsidP="00B54786">
            <w:pPr>
              <w:spacing w:after="0" w:line="240" w:lineRule="auto"/>
              <w:jc w:val="both"/>
              <w:rPr>
                <w:rFonts w:ascii="Calibri" w:eastAsia="Times New Roman" w:hAnsi="Calibri" w:cs="Times New Roman"/>
                <w:b/>
                <w:bCs/>
                <w:color w:val="000000"/>
                <w:lang w:eastAsia="en-GB"/>
              </w:rPr>
            </w:pPr>
            <w:r w:rsidRPr="00AD5E24">
              <w:rPr>
                <w:rFonts w:ascii="Calibri" w:eastAsia="Times New Roman" w:hAnsi="Calibri" w:cs="Times New Roman"/>
                <w:b/>
                <w:bCs/>
                <w:color w:val="000000"/>
                <w:lang w:eastAsia="en-GB"/>
              </w:rPr>
              <w:t xml:space="preserve">Interview metadata:  </w:t>
            </w:r>
          </w:p>
          <w:p w:rsidR="00AD5E24" w:rsidRPr="00AD5E24" w:rsidRDefault="00AD5E24" w:rsidP="00B54786">
            <w:pPr>
              <w:spacing w:after="0" w:line="240" w:lineRule="auto"/>
              <w:jc w:val="both"/>
              <w:rPr>
                <w:rFonts w:ascii="Calibri" w:eastAsia="Times New Roman" w:hAnsi="Calibri" w:cs="Times New Roman"/>
                <w:b/>
                <w:bCs/>
                <w:color w:val="000000"/>
                <w:lang w:eastAsia="en-GB"/>
              </w:rPr>
            </w:pPr>
            <w:r w:rsidRPr="00AD5E24">
              <w:rPr>
                <w:rFonts w:ascii="Calibri" w:eastAsia="Times New Roman" w:hAnsi="Calibri" w:cs="Times New Roman"/>
                <w:b/>
                <w:bCs/>
                <w:color w:val="000000"/>
                <w:lang w:eastAsia="en-GB"/>
              </w:rPr>
              <w:t>This data was gathered from interviewees at the beginning and end of the interview, and supplemented by information from the transcript when needed.</w:t>
            </w:r>
          </w:p>
        </w:tc>
      </w:tr>
      <w:tr w:rsidR="00AD5E24" w:rsidRPr="00AD5E24" w:rsidTr="00AD5E24">
        <w:trPr>
          <w:trHeight w:val="300"/>
        </w:trPr>
        <w:tc>
          <w:tcPr>
            <w:tcW w:w="2549" w:type="dxa"/>
            <w:tcBorders>
              <w:top w:val="nil"/>
              <w:left w:val="nil"/>
              <w:bottom w:val="nil"/>
              <w:right w:val="nil"/>
            </w:tcBorders>
            <w:shd w:val="clear" w:color="auto" w:fill="auto"/>
            <w:noWrap/>
            <w:vAlign w:val="bottom"/>
            <w:hideMark/>
          </w:tcPr>
          <w:p w:rsidR="00AD5E24" w:rsidRPr="00AD5E24" w:rsidRDefault="00AD5E24" w:rsidP="00AD5E24">
            <w:pPr>
              <w:spacing w:after="0" w:line="240" w:lineRule="auto"/>
              <w:rPr>
                <w:rFonts w:ascii="Calibri" w:eastAsia="Times New Roman" w:hAnsi="Calibri" w:cs="Times New Roman"/>
                <w:color w:val="000000"/>
                <w:lang w:eastAsia="en-GB"/>
              </w:rPr>
            </w:pPr>
          </w:p>
        </w:tc>
        <w:tc>
          <w:tcPr>
            <w:tcW w:w="6196" w:type="dxa"/>
            <w:tcBorders>
              <w:top w:val="nil"/>
              <w:left w:val="nil"/>
              <w:bottom w:val="nil"/>
              <w:right w:val="nil"/>
            </w:tcBorders>
            <w:shd w:val="clear" w:color="auto" w:fill="auto"/>
            <w:noWrap/>
            <w:vAlign w:val="bottom"/>
            <w:hideMark/>
          </w:tcPr>
          <w:p w:rsidR="00AD5E24" w:rsidRPr="00AD5E24" w:rsidRDefault="00AD5E24" w:rsidP="00AD5E24">
            <w:pPr>
              <w:spacing w:after="0" w:line="240" w:lineRule="auto"/>
              <w:rPr>
                <w:rFonts w:ascii="Calibri" w:eastAsia="Times New Roman" w:hAnsi="Calibri" w:cs="Times New Roman"/>
                <w:color w:val="000000"/>
                <w:lang w:eastAsia="en-GB"/>
              </w:rPr>
            </w:pPr>
          </w:p>
        </w:tc>
        <w:tc>
          <w:tcPr>
            <w:tcW w:w="311" w:type="dxa"/>
            <w:tcBorders>
              <w:top w:val="nil"/>
              <w:left w:val="nil"/>
              <w:bottom w:val="nil"/>
              <w:right w:val="nil"/>
            </w:tcBorders>
            <w:shd w:val="clear" w:color="auto" w:fill="auto"/>
            <w:noWrap/>
            <w:vAlign w:val="bottom"/>
            <w:hideMark/>
          </w:tcPr>
          <w:p w:rsidR="00AD5E24" w:rsidRPr="00AD5E24" w:rsidRDefault="00AD5E24" w:rsidP="00AD5E24">
            <w:pPr>
              <w:spacing w:after="0" w:line="240" w:lineRule="auto"/>
              <w:rPr>
                <w:rFonts w:ascii="Calibri" w:eastAsia="Times New Roman" w:hAnsi="Calibri" w:cs="Times New Roman"/>
                <w:color w:val="000000"/>
                <w:lang w:eastAsia="en-GB"/>
              </w:rPr>
            </w:pPr>
          </w:p>
        </w:tc>
      </w:tr>
      <w:tr w:rsidR="00AD5E24" w:rsidRPr="00AD5E24" w:rsidTr="00AD5E24">
        <w:trPr>
          <w:trHeight w:val="300"/>
        </w:trPr>
        <w:tc>
          <w:tcPr>
            <w:tcW w:w="9056" w:type="dxa"/>
            <w:gridSpan w:val="3"/>
            <w:tcBorders>
              <w:top w:val="nil"/>
              <w:left w:val="nil"/>
              <w:bottom w:val="nil"/>
              <w:right w:val="nil"/>
            </w:tcBorders>
            <w:shd w:val="clear" w:color="auto" w:fill="auto"/>
            <w:noWrap/>
            <w:vAlign w:val="bottom"/>
            <w:hideMark/>
          </w:tcPr>
          <w:p w:rsidR="002032F5" w:rsidRPr="002032F5" w:rsidRDefault="002032F5" w:rsidP="002032F5">
            <w:pPr>
              <w:spacing w:after="0" w:line="240" w:lineRule="auto"/>
              <w:rPr>
                <w:rFonts w:ascii="Calibri" w:eastAsia="Times New Roman" w:hAnsi="Calibri" w:cs="Times New Roman"/>
                <w:b/>
                <w:bCs/>
                <w:color w:val="000000"/>
                <w:lang w:eastAsia="en-GB"/>
              </w:rPr>
            </w:pPr>
            <w:r w:rsidRPr="002032F5">
              <w:rPr>
                <w:rFonts w:ascii="Calibri" w:eastAsia="Times New Roman" w:hAnsi="Calibri" w:cs="Times New Roman"/>
                <w:b/>
                <w:bCs/>
                <w:color w:val="000000"/>
                <w:lang w:eastAsia="en-GB"/>
              </w:rPr>
              <w:t xml:space="preserve">Data dictionary </w:t>
            </w:r>
          </w:p>
          <w:p w:rsidR="002032F5" w:rsidRPr="002032F5" w:rsidRDefault="002032F5" w:rsidP="002032F5">
            <w:pPr>
              <w:spacing w:after="0" w:line="240" w:lineRule="auto"/>
              <w:rPr>
                <w:rFonts w:ascii="Calibri" w:eastAsia="Times New Roman" w:hAnsi="Calibri" w:cs="Times New Roman"/>
                <w:b/>
                <w:bCs/>
                <w:color w:val="000000"/>
                <w:lang w:eastAsia="en-GB"/>
              </w:rPr>
            </w:pPr>
            <w:r w:rsidRPr="002032F5">
              <w:rPr>
                <w:rFonts w:ascii="Calibri" w:eastAsia="Times New Roman" w:hAnsi="Calibri" w:cs="Times New Roman"/>
                <w:b/>
                <w:bCs/>
                <w:color w:val="000000"/>
                <w:lang w:eastAsia="en-GB"/>
              </w:rPr>
              <w:t>Description of transcript identifier</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W, S, L, NW</w:t>
            </w:r>
            <w:r w:rsidRPr="002032F5">
              <w:rPr>
                <w:rFonts w:ascii="Calibri" w:eastAsia="Times New Roman" w:hAnsi="Calibri" w:cs="Times New Roman"/>
                <w:bCs/>
                <w:color w:val="000000"/>
                <w:lang w:eastAsia="en-GB"/>
              </w:rPr>
              <w:tab/>
              <w:t>Location of interview:  Wales, Scotland, London, North West</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F, M</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t>Female, Male</w:t>
            </w:r>
          </w:p>
          <w:p w:rsidR="002032F5" w:rsidRPr="002032F5" w:rsidRDefault="002032F5" w:rsidP="002032F5">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Number</w:t>
            </w:r>
            <w:r>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Case number</w:t>
            </w:r>
          </w:p>
          <w:p w:rsidR="002032F5" w:rsidRPr="002032F5" w:rsidRDefault="002032F5" w:rsidP="002032F5">
            <w:pPr>
              <w:spacing w:after="0" w:line="240" w:lineRule="auto"/>
              <w:rPr>
                <w:rFonts w:ascii="Calibri" w:eastAsia="Times New Roman" w:hAnsi="Calibri" w:cs="Times New Roman"/>
                <w:b/>
                <w:bCs/>
                <w:color w:val="000000"/>
                <w:lang w:eastAsia="en-GB"/>
              </w:rPr>
            </w:pPr>
            <w:r w:rsidRPr="002032F5">
              <w:rPr>
                <w:rFonts w:ascii="Calibri" w:eastAsia="Times New Roman" w:hAnsi="Calibri" w:cs="Times New Roman"/>
                <w:b/>
                <w:bCs/>
                <w:color w:val="000000"/>
                <w:lang w:eastAsia="en-GB"/>
              </w:rPr>
              <w:tab/>
            </w:r>
            <w:r w:rsidRPr="002032F5">
              <w:rPr>
                <w:rFonts w:ascii="Calibri" w:eastAsia="Times New Roman" w:hAnsi="Calibri" w:cs="Times New Roman"/>
                <w:b/>
                <w:bCs/>
                <w:color w:val="000000"/>
                <w:lang w:eastAsia="en-GB"/>
              </w:rPr>
              <w:tab/>
            </w:r>
          </w:p>
          <w:p w:rsidR="002032F5" w:rsidRPr="002032F5" w:rsidRDefault="002032F5" w:rsidP="002032F5">
            <w:pPr>
              <w:spacing w:after="0" w:line="240" w:lineRule="auto"/>
              <w:rPr>
                <w:rFonts w:ascii="Calibri" w:eastAsia="Times New Roman" w:hAnsi="Calibri" w:cs="Times New Roman"/>
                <w:b/>
                <w:bCs/>
                <w:color w:val="000000"/>
                <w:lang w:eastAsia="en-GB"/>
              </w:rPr>
            </w:pPr>
            <w:r w:rsidRPr="002032F5">
              <w:rPr>
                <w:rFonts w:ascii="Calibri" w:eastAsia="Times New Roman" w:hAnsi="Calibri" w:cs="Times New Roman"/>
                <w:b/>
                <w:bCs/>
                <w:color w:val="000000"/>
                <w:lang w:eastAsia="en-GB"/>
              </w:rPr>
              <w:t>Label</w:t>
            </w:r>
            <w:r w:rsidRPr="002032F5">
              <w:rPr>
                <w:rFonts w:ascii="Calibri" w:eastAsia="Times New Roman" w:hAnsi="Calibri" w:cs="Times New Roman"/>
                <w:b/>
                <w:bCs/>
                <w:color w:val="000000"/>
                <w:lang w:eastAsia="en-GB"/>
              </w:rPr>
              <w:tab/>
            </w:r>
            <w:r>
              <w:rPr>
                <w:rFonts w:ascii="Calibri" w:eastAsia="Times New Roman" w:hAnsi="Calibri" w:cs="Times New Roman"/>
                <w:b/>
                <w:bCs/>
                <w:color w:val="000000"/>
                <w:lang w:eastAsia="en-GB"/>
              </w:rPr>
              <w:t xml:space="preserve">                             </w:t>
            </w:r>
            <w:r w:rsidRPr="002032F5">
              <w:rPr>
                <w:rFonts w:ascii="Calibri" w:eastAsia="Times New Roman" w:hAnsi="Calibri" w:cs="Times New Roman"/>
                <w:b/>
                <w:bCs/>
                <w:color w:val="000000"/>
                <w:lang w:eastAsia="en-GB"/>
              </w:rPr>
              <w:t>Description</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Interview ID</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t>Interviewee pseudonym</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Age</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r>
            <w:proofErr w:type="spellStart"/>
            <w:r w:rsidRPr="002032F5">
              <w:rPr>
                <w:rFonts w:ascii="Calibri" w:eastAsia="Times New Roman" w:hAnsi="Calibri" w:cs="Times New Roman"/>
                <w:bCs/>
                <w:color w:val="000000"/>
                <w:lang w:eastAsia="en-GB"/>
              </w:rPr>
              <w:t>Age</w:t>
            </w:r>
            <w:proofErr w:type="spellEnd"/>
            <w:r w:rsidRPr="002032F5">
              <w:rPr>
                <w:rFonts w:ascii="Calibri" w:eastAsia="Times New Roman" w:hAnsi="Calibri" w:cs="Times New Roman"/>
                <w:bCs/>
                <w:color w:val="000000"/>
                <w:lang w:eastAsia="en-GB"/>
              </w:rPr>
              <w:t xml:space="preserve"> range</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Gender</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r>
            <w:proofErr w:type="spellStart"/>
            <w:r w:rsidRPr="002032F5">
              <w:rPr>
                <w:rFonts w:ascii="Calibri" w:eastAsia="Times New Roman" w:hAnsi="Calibri" w:cs="Times New Roman"/>
                <w:bCs/>
                <w:color w:val="000000"/>
                <w:lang w:eastAsia="en-GB"/>
              </w:rPr>
              <w:t>Gender</w:t>
            </w:r>
            <w:proofErr w:type="spellEnd"/>
            <w:r w:rsidRPr="002032F5">
              <w:rPr>
                <w:rFonts w:ascii="Calibri" w:eastAsia="Times New Roman" w:hAnsi="Calibri" w:cs="Times New Roman"/>
                <w:bCs/>
                <w:color w:val="000000"/>
                <w:lang w:eastAsia="en-GB"/>
              </w:rPr>
              <w:t xml:space="preserve"> (Male/Female)</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Employed</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t>Are you currently employed? (Yes/No)</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Occupation</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t>Current occupation (Job title)</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Student status</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t>Student status (ESOL, Student, University Student)</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Marital status</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t>Marital/relationship status (Single, Married, Separated, Divorced, Widowed)</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Children</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t>Do you have any children? (Yes/No)</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Country of origin</w:t>
            </w:r>
            <w:r w:rsidRPr="002032F5">
              <w:rPr>
                <w:rFonts w:ascii="Calibri" w:eastAsia="Times New Roman" w:hAnsi="Calibri" w:cs="Times New Roman"/>
                <w:bCs/>
                <w:color w:val="000000"/>
                <w:lang w:eastAsia="en-GB"/>
              </w:rPr>
              <w:tab/>
              <w:t>Country of origin (Country specified)</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Religion</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r>
            <w:r>
              <w:rPr>
                <w:rFonts w:ascii="Calibri" w:eastAsia="Times New Roman" w:hAnsi="Calibri" w:cs="Times New Roman"/>
                <w:bCs/>
                <w:color w:val="000000"/>
                <w:lang w:eastAsia="en-GB"/>
              </w:rPr>
              <w:t xml:space="preserve">               </w:t>
            </w:r>
            <w:r w:rsidRPr="002032F5">
              <w:rPr>
                <w:rFonts w:ascii="Calibri" w:eastAsia="Times New Roman" w:hAnsi="Calibri" w:cs="Times New Roman"/>
                <w:bCs/>
                <w:color w:val="000000"/>
                <w:lang w:eastAsia="en-GB"/>
              </w:rPr>
              <w:t>Religion (Christian, Muslim, Other)</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Year of arrival</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t>Year of arrival to UK (Year specified)</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Mover/Stayer</w:t>
            </w:r>
            <w:r w:rsidRPr="002032F5">
              <w:rPr>
                <w:rFonts w:ascii="Calibri" w:eastAsia="Times New Roman" w:hAnsi="Calibri" w:cs="Times New Roman"/>
                <w:bCs/>
                <w:color w:val="000000"/>
                <w:lang w:eastAsia="en-GB"/>
              </w:rPr>
              <w:tab/>
            </w:r>
            <w:r w:rsidRPr="002032F5">
              <w:rPr>
                <w:rFonts w:ascii="Calibri" w:eastAsia="Times New Roman" w:hAnsi="Calibri" w:cs="Times New Roman"/>
                <w:bCs/>
                <w:color w:val="000000"/>
                <w:lang w:eastAsia="en-GB"/>
              </w:rPr>
              <w:tab/>
            </w:r>
            <w:r w:rsidR="008C5D8C">
              <w:rPr>
                <w:rFonts w:ascii="Calibri" w:eastAsia="Times New Roman" w:hAnsi="Calibri" w:cs="Times New Roman"/>
                <w:bCs/>
                <w:color w:val="000000"/>
                <w:lang w:eastAsia="en-GB"/>
              </w:rPr>
              <w:t xml:space="preserve">Whether </w:t>
            </w:r>
            <w:r w:rsidR="00DD58E8">
              <w:rPr>
                <w:rFonts w:ascii="Calibri" w:eastAsia="Times New Roman" w:hAnsi="Calibri" w:cs="Times New Roman"/>
                <w:bCs/>
                <w:color w:val="000000"/>
                <w:lang w:eastAsia="en-GB"/>
              </w:rPr>
              <w:t xml:space="preserve">interviewee </w:t>
            </w:r>
            <w:bookmarkStart w:id="0" w:name="_GoBack"/>
            <w:bookmarkEnd w:id="0"/>
            <w:r w:rsidRPr="002032F5">
              <w:rPr>
                <w:rFonts w:ascii="Calibri" w:eastAsia="Times New Roman" w:hAnsi="Calibri" w:cs="Times New Roman"/>
                <w:bCs/>
                <w:color w:val="000000"/>
                <w:lang w:eastAsia="en-GB"/>
              </w:rPr>
              <w:t>has moved away from or remained in the original dispersal city</w:t>
            </w:r>
            <w:r w:rsidR="008C5D8C">
              <w:rPr>
                <w:rFonts w:ascii="Calibri" w:eastAsia="Times New Roman" w:hAnsi="Calibri" w:cs="Times New Roman"/>
                <w:bCs/>
                <w:color w:val="000000"/>
                <w:lang w:eastAsia="en-GB"/>
              </w:rPr>
              <w:t xml:space="preserve"> (Mover/Stayer)</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Interpreter used?</w:t>
            </w:r>
            <w:r w:rsidRPr="002032F5">
              <w:rPr>
                <w:rFonts w:ascii="Calibri" w:eastAsia="Times New Roman" w:hAnsi="Calibri" w:cs="Times New Roman"/>
                <w:bCs/>
                <w:color w:val="000000"/>
                <w:lang w:eastAsia="en-GB"/>
              </w:rPr>
              <w:tab/>
              <w:t>Use of interpreter during interview for project (Yes/No)</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Place of interview</w:t>
            </w:r>
            <w:r w:rsidRPr="002032F5">
              <w:rPr>
                <w:rFonts w:ascii="Calibri" w:eastAsia="Times New Roman" w:hAnsi="Calibri" w:cs="Times New Roman"/>
                <w:bCs/>
                <w:color w:val="000000"/>
                <w:lang w:eastAsia="en-GB"/>
              </w:rPr>
              <w:tab/>
              <w:t>Location of interview (Wales, Scotland, North West, London)</w:t>
            </w:r>
          </w:p>
          <w:p w:rsidR="002032F5" w:rsidRPr="002032F5" w:rsidRDefault="002032F5" w:rsidP="002032F5">
            <w:pPr>
              <w:spacing w:after="0" w:line="240" w:lineRule="auto"/>
              <w:rPr>
                <w:rFonts w:ascii="Calibri" w:eastAsia="Times New Roman" w:hAnsi="Calibri" w:cs="Times New Roman"/>
                <w:bCs/>
                <w:color w:val="000000"/>
                <w:lang w:eastAsia="en-GB"/>
              </w:rPr>
            </w:pPr>
            <w:r w:rsidRPr="002032F5">
              <w:rPr>
                <w:rFonts w:ascii="Calibri" w:eastAsia="Times New Roman" w:hAnsi="Calibri" w:cs="Times New Roman"/>
                <w:bCs/>
                <w:color w:val="000000"/>
                <w:lang w:eastAsia="en-GB"/>
              </w:rPr>
              <w:t>Date of interview</w:t>
            </w:r>
            <w:r w:rsidRPr="002032F5">
              <w:rPr>
                <w:rFonts w:ascii="Calibri" w:eastAsia="Times New Roman" w:hAnsi="Calibri" w:cs="Times New Roman"/>
                <w:bCs/>
                <w:color w:val="000000"/>
                <w:lang w:eastAsia="en-GB"/>
              </w:rPr>
              <w:tab/>
              <w:t>Date of interview (Date specified)</w:t>
            </w:r>
          </w:p>
          <w:p w:rsidR="002032F5" w:rsidRDefault="002032F5" w:rsidP="002032F5">
            <w:pPr>
              <w:spacing w:after="0" w:line="240" w:lineRule="auto"/>
              <w:rPr>
                <w:rFonts w:ascii="Calibri" w:eastAsia="Times New Roman" w:hAnsi="Calibri" w:cs="Times New Roman"/>
                <w:b/>
                <w:bCs/>
                <w:color w:val="000000"/>
                <w:lang w:eastAsia="en-GB"/>
              </w:rPr>
            </w:pPr>
          </w:p>
          <w:p w:rsidR="002032F5" w:rsidRDefault="002032F5" w:rsidP="002032F5">
            <w:pPr>
              <w:spacing w:after="0" w:line="240" w:lineRule="auto"/>
              <w:jc w:val="both"/>
              <w:rPr>
                <w:rFonts w:ascii="Calibri" w:eastAsia="Times New Roman" w:hAnsi="Calibri" w:cs="Times New Roman"/>
                <w:b/>
                <w:color w:val="000000"/>
                <w:lang w:eastAsia="en-GB"/>
              </w:rPr>
            </w:pPr>
            <w:r w:rsidRPr="00AD5E24">
              <w:rPr>
                <w:rFonts w:ascii="Calibri" w:eastAsia="Times New Roman" w:hAnsi="Calibri" w:cs="Times New Roman"/>
                <w:b/>
                <w:color w:val="000000"/>
                <w:lang w:eastAsia="en-GB"/>
              </w:rPr>
              <w:t xml:space="preserve">Note:  some country of origin and city detail has been redacted due to </w:t>
            </w:r>
            <w:r w:rsidR="008C5D8C">
              <w:rPr>
                <w:rFonts w:ascii="Calibri" w:eastAsia="Times New Roman" w:hAnsi="Calibri" w:cs="Times New Roman"/>
                <w:b/>
                <w:color w:val="000000"/>
                <w:lang w:eastAsia="en-GB"/>
              </w:rPr>
              <w:t xml:space="preserve">the </w:t>
            </w:r>
            <w:r w:rsidRPr="00AD5E24">
              <w:rPr>
                <w:rFonts w:ascii="Calibri" w:eastAsia="Times New Roman" w:hAnsi="Calibri" w:cs="Times New Roman"/>
                <w:b/>
                <w:color w:val="000000"/>
                <w:lang w:eastAsia="en-GB"/>
              </w:rPr>
              <w:t xml:space="preserve">sensitive nature of some cases and the need to protect anonymity in special circumstances. </w:t>
            </w:r>
            <w:r w:rsidR="008C5D8C">
              <w:rPr>
                <w:rFonts w:ascii="Calibri" w:eastAsia="Times New Roman" w:hAnsi="Calibri" w:cs="Times New Roman"/>
                <w:b/>
                <w:color w:val="000000"/>
                <w:lang w:eastAsia="en-GB"/>
              </w:rPr>
              <w:t xml:space="preserve"> </w:t>
            </w:r>
            <w:r w:rsidRPr="00AD5E24">
              <w:rPr>
                <w:rFonts w:ascii="Calibri" w:eastAsia="Times New Roman" w:hAnsi="Calibri" w:cs="Times New Roman"/>
                <w:b/>
                <w:color w:val="000000"/>
                <w:lang w:eastAsia="en-GB"/>
              </w:rPr>
              <w:t>In such cases the place identifier may have also been removed.</w:t>
            </w:r>
          </w:p>
          <w:p w:rsidR="002032F5" w:rsidRDefault="002032F5" w:rsidP="002032F5">
            <w:pPr>
              <w:spacing w:after="0" w:line="240" w:lineRule="auto"/>
              <w:jc w:val="both"/>
              <w:rPr>
                <w:rFonts w:ascii="Calibri" w:eastAsia="Times New Roman" w:hAnsi="Calibri" w:cs="Times New Roman"/>
                <w:b/>
                <w:color w:val="000000"/>
                <w:lang w:eastAsia="en-GB"/>
              </w:rPr>
            </w:pPr>
          </w:p>
          <w:p w:rsidR="002032F5" w:rsidRDefault="002032F5" w:rsidP="002032F5">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There are 81 </w:t>
            </w:r>
            <w:r w:rsidR="008C5D8C">
              <w:rPr>
                <w:rFonts w:ascii="Calibri" w:eastAsia="Times New Roman" w:hAnsi="Calibri" w:cs="Times New Roman"/>
                <w:b/>
                <w:color w:val="000000"/>
                <w:lang w:eastAsia="en-GB"/>
              </w:rPr>
              <w:t xml:space="preserve">Word </w:t>
            </w:r>
            <w:r>
              <w:rPr>
                <w:rFonts w:ascii="Calibri" w:eastAsia="Times New Roman" w:hAnsi="Calibri" w:cs="Times New Roman"/>
                <w:b/>
                <w:color w:val="000000"/>
                <w:lang w:eastAsia="en-GB"/>
              </w:rPr>
              <w:t xml:space="preserve">files of individual interviews and one </w:t>
            </w:r>
            <w:r w:rsidR="008C5D8C">
              <w:rPr>
                <w:rFonts w:ascii="Calibri" w:eastAsia="Times New Roman" w:hAnsi="Calibri" w:cs="Times New Roman"/>
                <w:b/>
                <w:color w:val="000000"/>
                <w:lang w:eastAsia="en-GB"/>
              </w:rPr>
              <w:t xml:space="preserve">Word </w:t>
            </w:r>
            <w:r>
              <w:rPr>
                <w:rFonts w:ascii="Calibri" w:eastAsia="Times New Roman" w:hAnsi="Calibri" w:cs="Times New Roman"/>
                <w:b/>
                <w:color w:val="000000"/>
                <w:lang w:eastAsia="en-GB"/>
              </w:rPr>
              <w:t>fil</w:t>
            </w:r>
            <w:r w:rsidR="008C5D8C">
              <w:rPr>
                <w:rFonts w:ascii="Calibri" w:eastAsia="Times New Roman" w:hAnsi="Calibri" w:cs="Times New Roman"/>
                <w:b/>
                <w:color w:val="000000"/>
                <w:lang w:eastAsia="en-GB"/>
              </w:rPr>
              <w:t>e which contains the transcript</w:t>
            </w:r>
            <w:r>
              <w:rPr>
                <w:rFonts w:ascii="Calibri" w:eastAsia="Times New Roman" w:hAnsi="Calibri" w:cs="Times New Roman"/>
                <w:b/>
                <w:color w:val="000000"/>
                <w:lang w:eastAsia="en-GB"/>
              </w:rPr>
              <w:t xml:space="preserve"> of an interview with two different individuals.</w:t>
            </w:r>
          </w:p>
          <w:p w:rsidR="002032F5" w:rsidRDefault="002032F5" w:rsidP="002032F5">
            <w:pPr>
              <w:spacing w:after="0" w:line="240" w:lineRule="auto"/>
              <w:rPr>
                <w:rFonts w:ascii="Calibri" w:eastAsia="Times New Roman" w:hAnsi="Calibri" w:cs="Times New Roman"/>
                <w:b/>
                <w:color w:val="000000"/>
                <w:lang w:eastAsia="en-GB"/>
              </w:rPr>
            </w:pPr>
          </w:p>
          <w:p w:rsidR="002032F5" w:rsidRPr="00AD5E24" w:rsidRDefault="002032F5" w:rsidP="002032F5">
            <w:pPr>
              <w:spacing w:after="0" w:line="240" w:lineRule="auto"/>
              <w:rPr>
                <w:rFonts w:ascii="Calibri" w:eastAsia="Times New Roman" w:hAnsi="Calibri" w:cs="Times New Roman"/>
                <w:b/>
                <w:bCs/>
                <w:color w:val="000000"/>
                <w:lang w:eastAsia="en-GB"/>
              </w:rPr>
            </w:pPr>
          </w:p>
        </w:tc>
      </w:tr>
      <w:tr w:rsidR="008C5D8C" w:rsidRPr="00AD5E24" w:rsidTr="00AD5E24">
        <w:trPr>
          <w:trHeight w:val="300"/>
        </w:trPr>
        <w:tc>
          <w:tcPr>
            <w:tcW w:w="9056" w:type="dxa"/>
            <w:gridSpan w:val="3"/>
            <w:tcBorders>
              <w:top w:val="nil"/>
              <w:left w:val="nil"/>
              <w:bottom w:val="nil"/>
              <w:right w:val="nil"/>
            </w:tcBorders>
            <w:shd w:val="clear" w:color="auto" w:fill="auto"/>
            <w:noWrap/>
            <w:vAlign w:val="bottom"/>
          </w:tcPr>
          <w:p w:rsidR="008C5D8C" w:rsidRPr="002032F5" w:rsidRDefault="008C5D8C" w:rsidP="002032F5">
            <w:pPr>
              <w:spacing w:after="0" w:line="240" w:lineRule="auto"/>
              <w:rPr>
                <w:rFonts w:ascii="Calibri" w:eastAsia="Times New Roman" w:hAnsi="Calibri" w:cs="Times New Roman"/>
                <w:b/>
                <w:bCs/>
                <w:color w:val="000000"/>
                <w:lang w:eastAsia="en-GB"/>
              </w:rPr>
            </w:pPr>
          </w:p>
        </w:tc>
      </w:tr>
    </w:tbl>
    <w:p w:rsidR="00F96E6D" w:rsidRDefault="00F96E6D" w:rsidP="00C253AD">
      <w:pPr>
        <w:rPr>
          <w:sz w:val="28"/>
          <w:szCs w:val="28"/>
        </w:rPr>
      </w:pPr>
      <w:r>
        <w:br w:type="page"/>
      </w:r>
      <w:r>
        <w:rPr>
          <w:sz w:val="28"/>
          <w:szCs w:val="28"/>
        </w:rPr>
        <w:lastRenderedPageBreak/>
        <w:t>Interview Metadata</w:t>
      </w:r>
    </w:p>
    <w:p w:rsidR="00F96E6D" w:rsidRPr="00AD5E24" w:rsidRDefault="00F96E6D" w:rsidP="00F96E6D">
      <w:pPr>
        <w:spacing w:after="0" w:line="240" w:lineRule="auto"/>
        <w:rPr>
          <w:rFonts w:ascii="Calibri" w:eastAsia="Times New Roman" w:hAnsi="Calibri" w:cs="Times New Roman"/>
          <w:b/>
          <w:bCs/>
          <w:color w:val="000000"/>
        </w:rPr>
      </w:pPr>
      <w:r>
        <w:rPr>
          <w:b/>
        </w:rPr>
        <w:t xml:space="preserve">Title:  </w:t>
      </w:r>
      <w:r w:rsidRPr="00AD5E24">
        <w:rPr>
          <w:rFonts w:ascii="Calibri" w:eastAsia="Times New Roman" w:hAnsi="Calibri" w:cs="Times New Roman"/>
          <w:b/>
          <w:bCs/>
          <w:color w:val="000000"/>
        </w:rPr>
        <w:t>Moving on? Integration and onward migration of dispersed refugees in the UK</w:t>
      </w:r>
    </w:p>
    <w:p w:rsidR="00B72D1B" w:rsidRDefault="00B72D1B" w:rsidP="00F96E6D">
      <w:pPr>
        <w:rPr>
          <w:b/>
        </w:rPr>
      </w:pPr>
    </w:p>
    <w:p w:rsidR="00F96E6D" w:rsidRPr="00E30B80" w:rsidRDefault="00F96E6D" w:rsidP="00F96E6D">
      <w:r w:rsidRPr="00E30B80">
        <w:rPr>
          <w:b/>
        </w:rPr>
        <w:t>Description</w:t>
      </w:r>
    </w:p>
    <w:p w:rsidR="00F96E6D" w:rsidRDefault="00F96E6D" w:rsidP="000F1E30">
      <w:pPr>
        <w:jc w:val="both"/>
        <w:rPr>
          <w:rFonts w:cs="Arial"/>
        </w:rPr>
      </w:pPr>
      <w:r w:rsidRPr="00A650C7">
        <w:rPr>
          <w:rFonts w:cs="Arial"/>
        </w:rPr>
        <w:t xml:space="preserve">Since 2000 the UK has operated compulsory dispersal, </w:t>
      </w:r>
      <w:r>
        <w:rPr>
          <w:rFonts w:cs="Arial"/>
        </w:rPr>
        <w:t xml:space="preserve">a policy </w:t>
      </w:r>
      <w:r w:rsidRPr="00A650C7">
        <w:rPr>
          <w:rFonts w:cs="Arial"/>
        </w:rPr>
        <w:t xml:space="preserve">designed to ‘spread the burden’ of housing asylum seekers </w:t>
      </w:r>
      <w:r>
        <w:rPr>
          <w:rFonts w:cs="Arial"/>
        </w:rPr>
        <w:t xml:space="preserve">who require accommodation </w:t>
      </w:r>
      <w:r w:rsidRPr="00A650C7">
        <w:rPr>
          <w:rFonts w:cs="Arial"/>
        </w:rPr>
        <w:t>across the UK and discourage long-term settlement in London and the South East. T</w:t>
      </w:r>
      <w:r>
        <w:rPr>
          <w:rFonts w:cs="Arial"/>
        </w:rPr>
        <w:t>o</w:t>
      </w:r>
      <w:r w:rsidRPr="00BC6A91">
        <w:t xml:space="preserve"> </w:t>
      </w:r>
      <w:r w:rsidRPr="00BC6A91">
        <w:rPr>
          <w:rFonts w:cs="Arial"/>
        </w:rPr>
        <w:t>enhance understanding of refugee integration in the UK</w:t>
      </w:r>
      <w:r>
        <w:rPr>
          <w:rFonts w:cs="Arial"/>
        </w:rPr>
        <w:t>, t</w:t>
      </w:r>
      <w:r w:rsidRPr="00A650C7">
        <w:rPr>
          <w:rFonts w:cs="Arial"/>
        </w:rPr>
        <w:t xml:space="preserve">his research </w:t>
      </w:r>
      <w:r>
        <w:rPr>
          <w:rFonts w:cs="Arial"/>
        </w:rPr>
        <w:t>focuses on the onward migration decisions of those who were dispersed and later</w:t>
      </w:r>
      <w:r w:rsidRPr="00A650C7">
        <w:rPr>
          <w:rFonts w:cs="Arial"/>
        </w:rPr>
        <w:t xml:space="preserve"> granted refugee or humanitarian protection status. </w:t>
      </w:r>
      <w:r>
        <w:rPr>
          <w:rFonts w:cs="Arial"/>
        </w:rPr>
        <w:t>To date, much of the dispersal</w:t>
      </w:r>
      <w:r w:rsidRPr="0050116C">
        <w:rPr>
          <w:rFonts w:cs="Arial"/>
        </w:rPr>
        <w:t xml:space="preserve"> literature has critiqued the policy </w:t>
      </w:r>
      <w:r>
        <w:rPr>
          <w:rFonts w:cs="Arial"/>
        </w:rPr>
        <w:t xml:space="preserve">and focused on the negative outcomes </w:t>
      </w:r>
      <w:r w:rsidRPr="0050116C">
        <w:rPr>
          <w:rFonts w:cs="Arial"/>
        </w:rPr>
        <w:t xml:space="preserve">for individuals removed from </w:t>
      </w:r>
      <w:r>
        <w:rPr>
          <w:rFonts w:cs="Arial"/>
        </w:rPr>
        <w:t xml:space="preserve">their networks. </w:t>
      </w:r>
      <w:r w:rsidRPr="0050116C">
        <w:rPr>
          <w:rFonts w:cs="Arial"/>
        </w:rPr>
        <w:t xml:space="preserve">This project fills </w:t>
      </w:r>
      <w:r>
        <w:rPr>
          <w:rFonts w:cs="Arial"/>
        </w:rPr>
        <w:t xml:space="preserve">a </w:t>
      </w:r>
      <w:r w:rsidRPr="0050116C">
        <w:rPr>
          <w:rFonts w:cs="Arial"/>
        </w:rPr>
        <w:t xml:space="preserve">knowledge gap surrounding </w:t>
      </w:r>
      <w:r>
        <w:rPr>
          <w:rFonts w:cs="Arial"/>
        </w:rPr>
        <w:t xml:space="preserve">the </w:t>
      </w:r>
      <w:r w:rsidRPr="0050116C">
        <w:rPr>
          <w:rFonts w:cs="Arial"/>
        </w:rPr>
        <w:t xml:space="preserve">onward migration decisions </w:t>
      </w:r>
      <w:r>
        <w:rPr>
          <w:rFonts w:cs="Arial"/>
        </w:rPr>
        <w:t xml:space="preserve">and integration outcomes </w:t>
      </w:r>
      <w:r w:rsidRPr="0050116C">
        <w:rPr>
          <w:rFonts w:cs="Arial"/>
        </w:rPr>
        <w:t xml:space="preserve">of </w:t>
      </w:r>
      <w:r>
        <w:rPr>
          <w:rFonts w:cs="Arial"/>
        </w:rPr>
        <w:t xml:space="preserve">refugees who were dispersed as asylum seekers in </w:t>
      </w:r>
      <w:r w:rsidR="000F1E30">
        <w:rPr>
          <w:rFonts w:cs="Arial"/>
        </w:rPr>
        <w:t>the UK.  I</w:t>
      </w:r>
      <w:r>
        <w:rPr>
          <w:rFonts w:cs="Arial"/>
        </w:rPr>
        <w:t xml:space="preserve">n this </w:t>
      </w:r>
      <w:r w:rsidRPr="00A650C7">
        <w:rPr>
          <w:rFonts w:cs="Arial"/>
        </w:rPr>
        <w:t>two-year (2012-2014), ESRC-funded project</w:t>
      </w:r>
      <w:r>
        <w:rPr>
          <w:rFonts w:cs="Arial"/>
        </w:rPr>
        <w:t xml:space="preserve">, we </w:t>
      </w:r>
      <w:r w:rsidRPr="00A650C7">
        <w:rPr>
          <w:rFonts w:cs="Arial"/>
        </w:rPr>
        <w:t>map</w:t>
      </w:r>
      <w:r>
        <w:rPr>
          <w:rFonts w:cs="Arial"/>
        </w:rPr>
        <w:t>ped</w:t>
      </w:r>
      <w:r w:rsidRPr="00A650C7">
        <w:rPr>
          <w:rFonts w:cs="Arial"/>
        </w:rPr>
        <w:t xml:space="preserve"> the geography of onward migration amongst refugees dispersed across the UK as asylum seekers</w:t>
      </w:r>
      <w:r>
        <w:rPr>
          <w:rFonts w:cs="Arial"/>
        </w:rPr>
        <w:t>.  We then explored t</w:t>
      </w:r>
      <w:r w:rsidRPr="00A650C7">
        <w:rPr>
          <w:rFonts w:cs="Arial"/>
        </w:rPr>
        <w:t xml:space="preserve">he main factors that influence refugees' decision to stay in a town or city </w:t>
      </w:r>
      <w:r>
        <w:rPr>
          <w:rFonts w:cs="Arial"/>
        </w:rPr>
        <w:t xml:space="preserve">or move on </w:t>
      </w:r>
      <w:r w:rsidRPr="00A650C7">
        <w:rPr>
          <w:rFonts w:cs="Arial"/>
        </w:rPr>
        <w:t>and</w:t>
      </w:r>
      <w:r>
        <w:rPr>
          <w:rFonts w:cs="Arial"/>
        </w:rPr>
        <w:t xml:space="preserve"> considered</w:t>
      </w:r>
      <w:r w:rsidRPr="00A650C7">
        <w:rPr>
          <w:rFonts w:cs="Arial"/>
        </w:rPr>
        <w:t xml:space="preserve"> how this affects the process of integration</w:t>
      </w:r>
      <w:r>
        <w:rPr>
          <w:rFonts w:cs="Arial"/>
        </w:rPr>
        <w:t xml:space="preserve">.  And finally we examined </w:t>
      </w:r>
      <w:r w:rsidRPr="00A650C7">
        <w:rPr>
          <w:rFonts w:cs="Arial"/>
        </w:rPr>
        <w:t>policy implications for different levels of governance, service providers and the voluntary sector, in terms of the</w:t>
      </w:r>
      <w:r>
        <w:rPr>
          <w:rFonts w:cs="Arial"/>
        </w:rPr>
        <w:t xml:space="preserve"> long-term</w:t>
      </w:r>
      <w:r w:rsidRPr="00A650C7">
        <w:rPr>
          <w:rFonts w:cs="Arial"/>
        </w:rPr>
        <w:t xml:space="preserve"> impact of UK dispersal </w:t>
      </w:r>
      <w:r>
        <w:rPr>
          <w:rFonts w:cs="Arial"/>
        </w:rPr>
        <w:t xml:space="preserve">policy </w:t>
      </w:r>
      <w:r w:rsidRPr="00A650C7">
        <w:rPr>
          <w:rFonts w:cs="Arial"/>
        </w:rPr>
        <w:t xml:space="preserve">upon refugee </w:t>
      </w:r>
      <w:r>
        <w:rPr>
          <w:rFonts w:cs="Arial"/>
        </w:rPr>
        <w:t xml:space="preserve">onward </w:t>
      </w:r>
      <w:r w:rsidRPr="00A650C7">
        <w:rPr>
          <w:rFonts w:cs="Arial"/>
        </w:rPr>
        <w:t xml:space="preserve">migration and integration. </w:t>
      </w:r>
    </w:p>
    <w:p w:rsidR="00F96E6D" w:rsidRDefault="00F96E6D" w:rsidP="00F96E6D">
      <w:r>
        <w:t xml:space="preserve">The dataset deposited include 83 in-depth interviews that were conducted with refugees across the UK:  Glasgow, Cardiff, Manchester and London.  </w:t>
      </w:r>
      <w:r w:rsidRPr="00630520">
        <w:t>Detailed migration histories were collected from 83 refugees living in the UK and explored issues including arrival to the UK, experiences of the dispersal process, opinions and experiences of place, integration and citizenship.</w:t>
      </w:r>
      <w:r>
        <w:t xml:space="preserve">  </w:t>
      </w:r>
      <w:r w:rsidRPr="00630520">
        <w:t>One-third of the sample was recruited through snowballing techniques with the rest recruited through Refugee Councils, Refugee Action and several different refugee community organisations (RCOs). Interviews typically lasted one to two hours and were transcribed verbatim.  Interview</w:t>
      </w:r>
      <w:r>
        <w:t xml:space="preserve">s were anonymous and pseudonyms </w:t>
      </w:r>
      <w:r w:rsidRPr="00630520">
        <w:t>are employed.</w:t>
      </w:r>
      <w:r>
        <w:t xml:space="preserve">  In the transcripts deposited, certain data has been redacted to protect vulnerable individuals and anonymity (e.g. detailed locational information).</w:t>
      </w:r>
    </w:p>
    <w:p w:rsidR="00C253AD" w:rsidRDefault="00C253AD" w:rsidP="00F96E6D">
      <w:r>
        <w:t>The project Principal Investigator (Emma Stewart) had the main responsibility for the development of the dataset.  The project Research Associate (Marnie Shaffer) conducted all of the in-depth interviews and transcription.</w:t>
      </w:r>
    </w:p>
    <w:p w:rsidR="00F96E6D" w:rsidRPr="0028056B" w:rsidRDefault="00F96E6D" w:rsidP="00F96E6D">
      <w:pPr>
        <w:rPr>
          <w:b/>
        </w:rPr>
      </w:pPr>
      <w:r w:rsidRPr="0028056B">
        <w:rPr>
          <w:b/>
        </w:rPr>
        <w:t>Further information</w:t>
      </w:r>
    </w:p>
    <w:tbl>
      <w:tblPr>
        <w:tblW w:w="9056" w:type="dxa"/>
        <w:tblInd w:w="93" w:type="dxa"/>
        <w:tblLook w:val="04A0" w:firstRow="1" w:lastRow="0" w:firstColumn="1" w:lastColumn="0" w:noHBand="0" w:noVBand="1"/>
      </w:tblPr>
      <w:tblGrid>
        <w:gridCol w:w="9056"/>
      </w:tblGrid>
      <w:tr w:rsidR="00AD5E24" w:rsidRPr="00AD5E24" w:rsidTr="00AD5E24">
        <w:trPr>
          <w:trHeight w:val="300"/>
        </w:trPr>
        <w:tc>
          <w:tcPr>
            <w:tcW w:w="9056" w:type="dxa"/>
            <w:tcBorders>
              <w:top w:val="nil"/>
              <w:left w:val="nil"/>
              <w:bottom w:val="nil"/>
              <w:right w:val="nil"/>
            </w:tcBorders>
            <w:shd w:val="clear" w:color="auto" w:fill="auto"/>
            <w:noWrap/>
            <w:vAlign w:val="bottom"/>
            <w:hideMark/>
          </w:tcPr>
          <w:p w:rsidR="00B72D1B" w:rsidRDefault="00F96E6D" w:rsidP="00B72D1B">
            <w:pPr>
              <w:spacing w:after="0" w:line="240" w:lineRule="auto"/>
              <w:ind w:left="-93"/>
              <w:jc w:val="both"/>
            </w:pPr>
            <w:r>
              <w:t xml:space="preserve">The final project report has been published:  Stewart, E &amp; Shaffer, </w:t>
            </w:r>
            <w:proofErr w:type="gramStart"/>
            <w:r>
              <w:t>M</w:t>
            </w:r>
            <w:proofErr w:type="gramEnd"/>
            <w:r>
              <w:t>. (2015) Moving on? Dispersal Policy, Onward Migration and Integration of Refugees in the UK, University of Strathclyde, Glasgow</w:t>
            </w:r>
            <w:r w:rsidR="00B72D1B">
              <w:t xml:space="preserve"> </w:t>
            </w:r>
          </w:p>
          <w:p w:rsidR="00B72D1B" w:rsidRDefault="00B72D1B" w:rsidP="00B72D1B">
            <w:pPr>
              <w:spacing w:after="0" w:line="240" w:lineRule="auto"/>
              <w:ind w:left="-93"/>
              <w:jc w:val="both"/>
            </w:pPr>
          </w:p>
          <w:p w:rsidR="00B72D1B" w:rsidRDefault="00F96E6D" w:rsidP="00B72D1B">
            <w:pPr>
              <w:spacing w:after="0" w:line="240" w:lineRule="auto"/>
              <w:ind w:left="-93"/>
              <w:jc w:val="both"/>
            </w:pPr>
            <w:r>
              <w:t xml:space="preserve">Six themed policy briefings have also been authored and compiled by Dr Emma Stewart and Dr </w:t>
            </w:r>
            <w:proofErr w:type="spellStart"/>
            <w:r>
              <w:t>Mariya</w:t>
            </w:r>
            <w:proofErr w:type="spellEnd"/>
            <w:r>
              <w:t xml:space="preserve"> </w:t>
            </w:r>
            <w:proofErr w:type="spellStart"/>
            <w:r>
              <w:t>Shisheva</w:t>
            </w:r>
            <w:proofErr w:type="spellEnd"/>
            <w:r>
              <w:t xml:space="preserve">. </w:t>
            </w:r>
            <w:r w:rsidR="00B72D1B">
              <w:t xml:space="preserve"> </w:t>
            </w:r>
          </w:p>
          <w:p w:rsidR="00B72D1B" w:rsidRDefault="00B72D1B" w:rsidP="00B72D1B">
            <w:pPr>
              <w:spacing w:after="0" w:line="240" w:lineRule="auto"/>
              <w:ind w:left="-93"/>
              <w:jc w:val="both"/>
            </w:pPr>
          </w:p>
          <w:p w:rsidR="00AD5E24" w:rsidRPr="00B72D1B" w:rsidRDefault="00F96E6D" w:rsidP="00B72D1B">
            <w:pPr>
              <w:spacing w:after="0" w:line="240" w:lineRule="auto"/>
              <w:ind w:left="-93"/>
              <w:jc w:val="both"/>
            </w:pPr>
            <w:r>
              <w:t>For more information please contact:</w:t>
            </w:r>
            <w:r w:rsidR="00C253AD">
              <w:t xml:space="preserve">  </w:t>
            </w:r>
            <w:r>
              <w:t xml:space="preserve">Emma Stewart:  </w:t>
            </w:r>
            <w:hyperlink r:id="rId4" w:history="1">
              <w:r w:rsidR="00B72D1B" w:rsidRPr="00536458">
                <w:rPr>
                  <w:rStyle w:val="Hyperlink"/>
                </w:rPr>
                <w:t>onwardmigration@gmail.com</w:t>
              </w:r>
            </w:hyperlink>
            <w:r w:rsidR="00B72D1B">
              <w:t>; P</w:t>
            </w:r>
            <w:r>
              <w:t xml:space="preserve">roject website:  </w:t>
            </w:r>
            <w:hyperlink r:id="rId5" w:history="1">
              <w:r w:rsidR="00B72D1B" w:rsidRPr="00536458">
                <w:rPr>
                  <w:rStyle w:val="Hyperlink"/>
                </w:rPr>
                <w:t>www.onwardmigration.com</w:t>
              </w:r>
            </w:hyperlink>
          </w:p>
        </w:tc>
      </w:tr>
    </w:tbl>
    <w:p w:rsidR="0014134D" w:rsidRPr="00B54786" w:rsidRDefault="0014134D" w:rsidP="00B54786">
      <w:pPr>
        <w:jc w:val="both"/>
        <w:rPr>
          <w:b/>
        </w:rPr>
      </w:pPr>
    </w:p>
    <w:sectPr w:rsidR="0014134D" w:rsidRPr="00B54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24"/>
    <w:rsid w:val="00040A4C"/>
    <w:rsid w:val="000F1E30"/>
    <w:rsid w:val="0014134D"/>
    <w:rsid w:val="002032F5"/>
    <w:rsid w:val="008C5D8C"/>
    <w:rsid w:val="00AD5E24"/>
    <w:rsid w:val="00AE6A97"/>
    <w:rsid w:val="00B54786"/>
    <w:rsid w:val="00B72D1B"/>
    <w:rsid w:val="00C253AD"/>
    <w:rsid w:val="00DD58E8"/>
    <w:rsid w:val="00F2231B"/>
    <w:rsid w:val="00F94595"/>
    <w:rsid w:val="00F9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C9D99-798C-48A4-9DA7-3058942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3216">
      <w:bodyDiv w:val="1"/>
      <w:marLeft w:val="0"/>
      <w:marRight w:val="0"/>
      <w:marTop w:val="0"/>
      <w:marBottom w:val="0"/>
      <w:divBdr>
        <w:top w:val="none" w:sz="0" w:space="0" w:color="auto"/>
        <w:left w:val="none" w:sz="0" w:space="0" w:color="auto"/>
        <w:bottom w:val="none" w:sz="0" w:space="0" w:color="auto"/>
        <w:right w:val="none" w:sz="0" w:space="0" w:color="auto"/>
      </w:divBdr>
    </w:div>
    <w:div w:id="9446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wardmigration.com" TargetMode="External"/><Relationship Id="rId4" Type="http://schemas.openxmlformats.org/officeDocument/2006/relationships/hyperlink" Target="mailto:onwardmigr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Stewart</dc:creator>
  <cp:lastModifiedBy>Emma Stewart</cp:lastModifiedBy>
  <cp:revision>15</cp:revision>
  <dcterms:created xsi:type="dcterms:W3CDTF">2015-05-22T12:09:00Z</dcterms:created>
  <dcterms:modified xsi:type="dcterms:W3CDTF">2015-08-26T09:26:00Z</dcterms:modified>
</cp:coreProperties>
</file>