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E9" w:rsidRDefault="00016CE9" w:rsidP="00016CE9">
      <w:pPr>
        <w:pStyle w:val="TableInstruction"/>
        <w:autoSpaceDE w:val="0"/>
        <w:snapToGrid w:val="0"/>
        <w:rPr>
          <w:rFonts w:ascii="Times New Roman" w:eastAsia="Helvetica" w:hAnsi="Times New Roman" w:cs="Helvetica"/>
          <w:b/>
          <w:bCs/>
          <w:color w:val="000000"/>
          <w:sz w:val="20"/>
        </w:rPr>
      </w:pPr>
      <w:r>
        <w:rPr>
          <w:rFonts w:ascii="Times New Roman" w:eastAsia="Helvetica" w:hAnsi="Times New Roman" w:cs="Helvetica"/>
          <w:b/>
          <w:bCs/>
          <w:color w:val="000000"/>
          <w:sz w:val="20"/>
        </w:rPr>
        <w:t>Conservative Party member focus groups were structured as follows:</w:t>
      </w:r>
    </w:p>
    <w:p w:rsidR="00016CE9" w:rsidRDefault="00016CE9" w:rsidP="00016CE9">
      <w:pPr>
        <w:pStyle w:val="TableInstruction"/>
        <w:autoSpaceDE w:val="0"/>
        <w:snapToGrid w:val="0"/>
        <w:rPr>
          <w:rFonts w:ascii="Times New Roman" w:eastAsia="Helvetica" w:hAnsi="Times New Roman" w:cs="Helvetica"/>
          <w:b/>
          <w:bCs/>
          <w:color w:val="000000"/>
          <w:sz w:val="20"/>
        </w:rPr>
      </w:pPr>
    </w:p>
    <w:p w:rsidR="00016CE9" w:rsidRDefault="00016CE9" w:rsidP="00016CE9">
      <w:pPr>
        <w:pStyle w:val="ProposalBodytex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London</w:t>
      </w:r>
    </w:p>
    <w:tbl>
      <w:tblPr>
        <w:tblpPr w:leftFromText="180" w:rightFromText="180" w:vertAnchor="text" w:horzAnchor="margin" w:tblpY="299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280"/>
        <w:gridCol w:w="2280"/>
        <w:gridCol w:w="2300"/>
      </w:tblGrid>
      <w:tr w:rsidR="00016CE9" w:rsidTr="00016CE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D9AAA"/>
          </w:tcPr>
          <w:p w:rsidR="00016CE9" w:rsidRDefault="00016CE9" w:rsidP="00016CE9">
            <w:pPr>
              <w:snapToGrid w:val="0"/>
              <w:spacing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D9AAA"/>
          </w:tcPr>
          <w:p w:rsidR="00016CE9" w:rsidRDefault="00016CE9" w:rsidP="00016CE9">
            <w:pPr>
              <w:snapToGrid w:val="0"/>
              <w:spacing w:after="120"/>
              <w:jc w:val="both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GROUP 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D9AAA"/>
          </w:tcPr>
          <w:p w:rsidR="00016CE9" w:rsidRDefault="00016CE9" w:rsidP="00016CE9">
            <w:pPr>
              <w:snapToGrid w:val="0"/>
              <w:spacing w:after="120"/>
              <w:jc w:val="both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GROUP 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9AAA"/>
          </w:tcPr>
          <w:p w:rsidR="00016CE9" w:rsidRDefault="00016CE9" w:rsidP="00016CE9">
            <w:pPr>
              <w:snapToGrid w:val="0"/>
              <w:spacing w:after="120"/>
              <w:jc w:val="both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GROUP 3</w:t>
            </w:r>
          </w:p>
        </w:tc>
      </w:tr>
      <w:tr w:rsidR="00016CE9" w:rsidTr="00016CE9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016CE9">
            <w:pPr>
              <w:snapToGrid w:val="0"/>
              <w:spacing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GROUP DESCRIPTION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Age - younger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Gender - mix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Ethnicity – at least 1 BME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Activism – at least 1 constituency officer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Age - younger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Gender - male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Ethnicity – at least 1 BME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Activism – at least 1 constituency officer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Age - older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Gender - female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Ethnicity – at least 1 BME</w:t>
            </w:r>
          </w:p>
          <w:p w:rsidR="00016CE9" w:rsidRDefault="00016CE9" w:rsidP="00016CE9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Activism – at least 1 constituency office</w:t>
            </w:r>
          </w:p>
        </w:tc>
      </w:tr>
    </w:tbl>
    <w:p w:rsidR="00E43CCC" w:rsidRDefault="00E43CCC">
      <w:bookmarkStart w:id="0" w:name="_GoBack"/>
      <w:bookmarkEnd w:id="0"/>
    </w:p>
    <w:p w:rsidR="00016CE9" w:rsidRDefault="00016CE9"/>
    <w:p w:rsidR="00016CE9" w:rsidRDefault="00016CE9"/>
    <w:p w:rsidR="00016CE9" w:rsidRDefault="00016CE9" w:rsidP="00016CE9">
      <w:pPr>
        <w:spacing w:after="12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Bristol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0"/>
        <w:gridCol w:w="2287"/>
        <w:gridCol w:w="2262"/>
        <w:gridCol w:w="2404"/>
      </w:tblGrid>
      <w:tr w:rsidR="00016CE9" w:rsidTr="00F8116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D9AAA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D9AAA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GROUP 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D9AAA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GROUP 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9AAA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rFonts w:cs="Arial"/>
                <w:b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color w:val="FFFFFF"/>
                <w:sz w:val="22"/>
                <w:szCs w:val="22"/>
              </w:rPr>
              <w:t>GROUP 6</w:t>
            </w:r>
          </w:p>
        </w:tc>
      </w:tr>
      <w:tr w:rsidR="00016CE9" w:rsidTr="00F81160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GROUP DESCRIPTION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Age - older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Gender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Activism – at least 1 constituency officer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Age - younger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Gender - male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Activism – at least 1 constituency officer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Age - older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Gender - female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Activism – at least 1 constituency officer</w:t>
            </w:r>
          </w:p>
        </w:tc>
      </w:tr>
    </w:tbl>
    <w:p w:rsidR="00016CE9" w:rsidRDefault="00016CE9"/>
    <w:p w:rsidR="00016CE9" w:rsidRDefault="00016CE9"/>
    <w:p w:rsidR="00016CE9" w:rsidRPr="00016CE9" w:rsidRDefault="00016CE9" w:rsidP="00016CE9">
      <w:pPr>
        <w:pStyle w:val="TableInstruction"/>
        <w:autoSpaceDE w:val="0"/>
        <w:snapToGrid w:val="0"/>
        <w:rPr>
          <w:rFonts w:ascii="Times New Roman" w:eastAsia="Helvetica" w:hAnsi="Times New Roman" w:cs="Helvetica"/>
          <w:b/>
          <w:bCs/>
          <w:color w:val="000000"/>
          <w:sz w:val="20"/>
        </w:rPr>
      </w:pPr>
      <w:r>
        <w:rPr>
          <w:rFonts w:ascii="Times New Roman" w:eastAsia="Helvetica" w:hAnsi="Times New Roman" w:cs="Helvetica"/>
          <w:b/>
          <w:bCs/>
          <w:color w:val="000000"/>
          <w:sz w:val="20"/>
        </w:rPr>
        <w:t>Floating voter focus groups were conducted 3-15 December 2008 in Inner and Outer London and were structured as follows:</w:t>
      </w:r>
    </w:p>
    <w:p w:rsidR="00016CE9" w:rsidRDefault="00016CE9" w:rsidP="00016CE9">
      <w:pPr>
        <w:pStyle w:val="ProposalBodytext"/>
        <w:spacing w:after="0"/>
        <w:jc w:val="both"/>
        <w:rPr>
          <w:b/>
          <w:sz w:val="28"/>
        </w:rPr>
      </w:pPr>
      <w:r>
        <w:rPr>
          <w:b/>
          <w:sz w:val="28"/>
        </w:rPr>
        <w:t>Borough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1560"/>
        <w:gridCol w:w="1983"/>
        <w:gridCol w:w="1839"/>
        <w:gridCol w:w="1618"/>
      </w:tblGrid>
      <w:tr w:rsidR="00016CE9" w:rsidTr="00F8116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7</w:t>
            </w:r>
          </w:p>
        </w:tc>
      </w:tr>
      <w:tr w:rsidR="00016CE9" w:rsidTr="00F81160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snapToGrid w:val="0"/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GROUP DESCRIPTION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Social Grade: ABC1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Voter: Floating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male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</w:rPr>
            </w:pPr>
            <w:r>
              <w:rPr>
                <w:sz w:val="22"/>
              </w:rPr>
              <w:t>Social Grade: ABC1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</w:rPr>
            </w:pPr>
            <w:r>
              <w:rPr>
                <w:sz w:val="22"/>
              </w:rPr>
              <w:t>Voter: Conservative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female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Social Grade: C2DE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</w:rPr>
            </w:pPr>
            <w:r>
              <w:rPr>
                <w:sz w:val="22"/>
              </w:rPr>
              <w:t>Voter: Floating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Social Grade: ABC1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</w:rPr>
            </w:pPr>
            <w:r>
              <w:rPr>
                <w:sz w:val="22"/>
              </w:rPr>
              <w:t>Voter: Floating</w:t>
            </w:r>
          </w:p>
        </w:tc>
      </w:tr>
    </w:tbl>
    <w:p w:rsidR="00016CE9" w:rsidRDefault="00016CE9"/>
    <w:p w:rsidR="00016CE9" w:rsidRDefault="00016CE9" w:rsidP="00016CE9">
      <w:pPr>
        <w:spacing w:after="120"/>
        <w:jc w:val="both"/>
        <w:rPr>
          <w:b/>
          <w:sz w:val="28"/>
        </w:rPr>
      </w:pPr>
      <w:r>
        <w:rPr>
          <w:b/>
          <w:sz w:val="28"/>
        </w:rPr>
        <w:t>Harrow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0"/>
        <w:gridCol w:w="2307"/>
        <w:gridCol w:w="2262"/>
        <w:gridCol w:w="2421"/>
      </w:tblGrid>
      <w:tr w:rsidR="00016CE9" w:rsidTr="00F81160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sz w:val="22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GROUP 6</w:t>
            </w:r>
          </w:p>
        </w:tc>
      </w:tr>
      <w:tr w:rsidR="00016CE9" w:rsidTr="00F81160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snapToGrid w:val="0"/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GROUP DESCRIPTION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male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Social grade: C2DE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Voter: Floating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Social grade: C2DE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Voter: Conservative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snapToGrid w:val="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Age - mix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Gender - female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Ethnicity – at least 1 BME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Social grade: ABC1</w:t>
            </w:r>
          </w:p>
          <w:p w:rsidR="00016CE9" w:rsidRDefault="00016CE9" w:rsidP="00F81160">
            <w:pPr>
              <w:tabs>
                <w:tab w:val="left" w:pos="-1440"/>
                <w:tab w:val="left" w:pos="0"/>
                <w:tab w:val="left" w:pos="1530"/>
                <w:tab w:val="right" w:leader="dot" w:pos="5760"/>
                <w:tab w:val="right" w:leader="dot" w:pos="8606"/>
              </w:tabs>
              <w:rPr>
                <w:sz w:val="22"/>
              </w:rPr>
            </w:pPr>
            <w:r>
              <w:rPr>
                <w:sz w:val="22"/>
              </w:rPr>
              <w:t>Voter: Conservative</w:t>
            </w:r>
          </w:p>
        </w:tc>
      </w:tr>
    </w:tbl>
    <w:p w:rsidR="00016CE9" w:rsidRDefault="00016CE9"/>
    <w:sectPr w:rsidR="00016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E9"/>
    <w:rsid w:val="00016CE9"/>
    <w:rsid w:val="00E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nstruction">
    <w:name w:val="Table Instruction"/>
    <w:rsid w:val="00016CE9"/>
    <w:pPr>
      <w:suppressAutoHyphens/>
      <w:spacing w:after="40" w:line="260" w:lineRule="exact"/>
    </w:pPr>
    <w:rPr>
      <w:rFonts w:ascii="Helvetica" w:eastAsia="Arial" w:hAnsi="Helvetica" w:cs="Times New Roman"/>
      <w:sz w:val="18"/>
      <w:szCs w:val="20"/>
      <w:lang w:eastAsia="ar-SA"/>
    </w:rPr>
  </w:style>
  <w:style w:type="paragraph" w:customStyle="1" w:styleId="ProposalBodytext">
    <w:name w:val="Proposal Bodytext"/>
    <w:basedOn w:val="Normal"/>
    <w:rsid w:val="00016CE9"/>
    <w:pPr>
      <w:spacing w:after="220" w:line="360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C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nstruction">
    <w:name w:val="Table Instruction"/>
    <w:rsid w:val="00016CE9"/>
    <w:pPr>
      <w:suppressAutoHyphens/>
      <w:spacing w:after="40" w:line="260" w:lineRule="exact"/>
    </w:pPr>
    <w:rPr>
      <w:rFonts w:ascii="Helvetica" w:eastAsia="Arial" w:hAnsi="Helvetica" w:cs="Times New Roman"/>
      <w:sz w:val="18"/>
      <w:szCs w:val="20"/>
      <w:lang w:eastAsia="ar-SA"/>
    </w:rPr>
  </w:style>
  <w:style w:type="paragraph" w:customStyle="1" w:styleId="ProposalBodytext">
    <w:name w:val="Proposal Bodytext"/>
    <w:basedOn w:val="Normal"/>
    <w:rsid w:val="00016CE9"/>
    <w:pPr>
      <w:spacing w:after="220" w:line="36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Lassetter, Thomas M</dc:creator>
  <cp:lastModifiedBy>Lassetter, Thomas M</cp:lastModifiedBy>
  <cp:revision>1</cp:revision>
  <dcterms:created xsi:type="dcterms:W3CDTF">2015-04-25T14:27:00Z</dcterms:created>
  <dcterms:modified xsi:type="dcterms:W3CDTF">2015-04-25T14:31:00Z</dcterms:modified>
</cp:coreProperties>
</file>