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8" w:type="dxa"/>
        <w:tblLayout w:type="fixed"/>
        <w:tblLook w:val="01E0"/>
      </w:tblPr>
      <w:tblGrid>
        <w:gridCol w:w="1260"/>
        <w:gridCol w:w="608"/>
        <w:gridCol w:w="1372"/>
        <w:gridCol w:w="1800"/>
        <w:gridCol w:w="1022"/>
        <w:gridCol w:w="1254"/>
        <w:gridCol w:w="1440"/>
        <w:gridCol w:w="1800"/>
        <w:gridCol w:w="972"/>
      </w:tblGrid>
      <w:tr w:rsidR="00EC45BE" w:rsidRPr="0028047C" w:rsidTr="00EC45BE">
        <w:trPr>
          <w:trHeight w:val="492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seudonym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problem internet gambler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Employment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28047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/3</w:t>
            </w:r>
            <w:r w:rsidRPr="0028047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rd</w:t>
            </w:r>
            <w:r w:rsidR="00F7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nterviews completed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8047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nd</w:t>
            </w: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Int</w:t>
            </w:r>
            <w:proofErr w:type="spellEnd"/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(SO)</w:t>
            </w:r>
          </w:p>
        </w:tc>
        <w:tc>
          <w:tcPr>
            <w:tcW w:w="1440" w:type="dxa"/>
          </w:tcPr>
          <w:p w:rsidR="00EC45BE" w:rsidRPr="0028047C" w:rsidRDefault="00F75EC2" w:rsidP="00F75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Significant other’s p</w:t>
            </w:r>
            <w:r w:rsidR="00EC45BE"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seudonym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Main type of </w:t>
            </w:r>
            <w:r w:rsidR="00F7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internet </w:t>
            </w: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gambling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47C">
              <w:rPr>
                <w:rFonts w:ascii="Arial" w:hAnsi="Arial" w:cs="Arial"/>
                <w:b/>
                <w:bCs/>
                <w:sz w:val="16"/>
                <w:szCs w:val="16"/>
              </w:rPr>
              <w:t>Approx. max debts (£, 000)</w:t>
            </w:r>
          </w:p>
        </w:tc>
      </w:tr>
      <w:tr w:rsidR="00EC45BE" w:rsidRPr="0028047C" w:rsidTr="00EC45BE">
        <w:trPr>
          <w:trHeight w:val="69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Graham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Unemployed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Single, lives at home with parents and 2 out of 3 siblings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Mum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Maureen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Instants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Kate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Self-employed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Single, 1 child at home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Daughter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Nadine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Instants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Terry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Gambling firm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Married, 2 children at home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Wife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Cara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69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Alex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Unemployed/estate agents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Lives with partner, 3 children who live elsewhere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Partner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Sue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Sam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72" w:type="dxa"/>
          </w:tcPr>
          <w:p w:rsidR="00EC45BE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Unemployed</w:t>
            </w:r>
          </w:p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P</w:t>
            </w:r>
            <w:r>
              <w:rPr>
                <w:rFonts w:ascii="Arial" w:hAnsi="Arial" w:cs="Arial"/>
                <w:sz w:val="16"/>
                <w:szCs w:val="16"/>
              </w:rPr>
              <w:t>ersonal assistant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Jo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C45BE" w:rsidRPr="0028047C" w:rsidTr="00EC45BE">
        <w:trPr>
          <w:trHeight w:val="264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Lucy</w:t>
            </w:r>
          </w:p>
        </w:tc>
        <w:tc>
          <w:tcPr>
            <w:tcW w:w="608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372" w:type="dxa"/>
            <w:vMerge w:val="restart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Unemp</w:t>
            </w:r>
            <w:r>
              <w:rPr>
                <w:rFonts w:ascii="Arial" w:hAnsi="Arial" w:cs="Arial"/>
                <w:sz w:val="16"/>
                <w:szCs w:val="16"/>
              </w:rPr>
              <w:t>loyed</w:t>
            </w:r>
          </w:p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</w:t>
            </w:r>
            <w:r w:rsidRPr="0028047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28047C">
              <w:rPr>
                <w:rFonts w:ascii="Arial" w:hAnsi="Arial" w:cs="Arial"/>
                <w:sz w:val="16"/>
                <w:szCs w:val="16"/>
              </w:rPr>
              <w:t xml:space="preserve"> interview partner </w:t>
            </w:r>
          </w:p>
        </w:tc>
        <w:tc>
          <w:tcPr>
            <w:tcW w:w="1022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Partner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Eric</w:t>
            </w:r>
          </w:p>
        </w:tc>
        <w:tc>
          <w:tcPr>
            <w:tcW w:w="1800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Bingo</w:t>
            </w:r>
          </w:p>
        </w:tc>
        <w:tc>
          <w:tcPr>
            <w:tcW w:w="972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504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</w:t>
            </w:r>
            <w:r w:rsidRPr="0028047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28047C">
              <w:rPr>
                <w:rFonts w:ascii="Arial" w:hAnsi="Arial" w:cs="Arial"/>
                <w:sz w:val="16"/>
                <w:szCs w:val="16"/>
              </w:rPr>
              <w:t xml:space="preserve"> interview husband returned</w:t>
            </w:r>
          </w:p>
        </w:tc>
        <w:tc>
          <w:tcPr>
            <w:tcW w:w="1022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5BE" w:rsidRPr="0028047C" w:rsidTr="00EC45BE">
        <w:trPr>
          <w:trHeight w:val="504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Shelley</w:t>
            </w:r>
          </w:p>
        </w:tc>
        <w:tc>
          <w:tcPr>
            <w:tcW w:w="608" w:type="dxa"/>
            <w:vMerge w:val="restart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72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Social Worker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</w:t>
            </w:r>
            <w:r w:rsidRPr="0028047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28047C">
              <w:rPr>
                <w:rFonts w:ascii="Arial" w:hAnsi="Arial" w:cs="Arial"/>
                <w:sz w:val="16"/>
                <w:szCs w:val="16"/>
              </w:rPr>
              <w:t xml:space="preserve"> interview living with partner</w:t>
            </w:r>
          </w:p>
        </w:tc>
        <w:tc>
          <w:tcPr>
            <w:tcW w:w="1022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NO – split up</w:t>
            </w: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</w:tcPr>
          <w:p w:rsidR="00EC45BE" w:rsidRPr="00EC45BE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EC45BE">
              <w:rPr>
                <w:rFonts w:ascii="Arial" w:hAnsi="Arial" w:cs="Arial"/>
                <w:sz w:val="16"/>
                <w:szCs w:val="16"/>
              </w:rPr>
              <w:t>Arcades - fruit machines (on and off line)</w:t>
            </w:r>
          </w:p>
        </w:tc>
        <w:tc>
          <w:tcPr>
            <w:tcW w:w="972" w:type="dxa"/>
            <w:vMerge w:val="restart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45BE" w:rsidRPr="0028047C" w:rsidTr="00EC45BE">
        <w:trPr>
          <w:trHeight w:val="504"/>
        </w:trPr>
        <w:tc>
          <w:tcPr>
            <w:tcW w:w="126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</w:t>
            </w:r>
            <w:r w:rsidRPr="0028047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28047C">
              <w:rPr>
                <w:rFonts w:ascii="Arial" w:hAnsi="Arial" w:cs="Arial"/>
                <w:sz w:val="16"/>
                <w:szCs w:val="16"/>
              </w:rPr>
              <w:t xml:space="preserve"> interview single, moved </w:t>
            </w:r>
          </w:p>
        </w:tc>
        <w:tc>
          <w:tcPr>
            <w:tcW w:w="1022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Jake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Gardener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Separated, 1 child lives elsewhere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NO - withdrew</w:t>
            </w: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Poker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C45BE" w:rsidRPr="0028047C" w:rsidTr="00EC45BE">
        <w:trPr>
          <w:trHeight w:val="69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Stuart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Fork lift driver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Married, 3 children and 3 step children (1 lives at home)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Wife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Sue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Helen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Works in logistics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Partner, 2 children left home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</w:rPr>
              <w:t>- refused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Instants and Bingo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Philip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Student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Partner, live separately 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Y/N-refused</w:t>
            </w:r>
          </w:p>
        </w:tc>
        <w:tc>
          <w:tcPr>
            <w:tcW w:w="1254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NO –</w:t>
            </w:r>
            <w:r>
              <w:rPr>
                <w:rFonts w:ascii="Arial" w:hAnsi="Arial" w:cs="Arial"/>
                <w:sz w:val="16"/>
                <w:szCs w:val="16"/>
              </w:rPr>
              <w:t xml:space="preserve"> refused</w:t>
            </w: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Sean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Chartered surveyor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Partner, live together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Partner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Michelle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lastRenderedPageBreak/>
              <w:t>Anthony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Professional </w:t>
            </w:r>
            <w:r w:rsidRPr="0028047C">
              <w:rPr>
                <w:rFonts w:ascii="Arial" w:hAnsi="Arial" w:cs="Arial"/>
                <w:sz w:val="16"/>
                <w:szCs w:val="16"/>
              </w:rPr>
              <w:t xml:space="preserve"> internet gambler</w:t>
            </w:r>
          </w:p>
        </w:tc>
        <w:tc>
          <w:tcPr>
            <w:tcW w:w="1800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Married, 4 children 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Wife</w:t>
            </w: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Lesley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Horse and instants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Rob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72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Prof</w:t>
            </w:r>
            <w:r>
              <w:rPr>
                <w:rFonts w:ascii="Arial" w:hAnsi="Arial" w:cs="Arial"/>
                <w:sz w:val="16"/>
                <w:szCs w:val="16"/>
              </w:rPr>
              <w:t>essional</w:t>
            </w:r>
            <w:r w:rsidRPr="0028047C">
              <w:rPr>
                <w:rFonts w:ascii="Arial" w:hAnsi="Arial" w:cs="Arial"/>
                <w:sz w:val="16"/>
                <w:szCs w:val="16"/>
              </w:rPr>
              <w:t xml:space="preserve"> internet gambler</w:t>
            </w:r>
          </w:p>
        </w:tc>
        <w:tc>
          <w:tcPr>
            <w:tcW w:w="1800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Married, 4 children 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Wife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Antonia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504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Harry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Painter and decorator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Married, 2 children, expecting 3</w:t>
            </w:r>
            <w:r w:rsidRPr="0028047C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Wife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Dawn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Poker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EC45BE" w:rsidRPr="0028047C" w:rsidTr="00EC45BE">
        <w:trPr>
          <w:trHeight w:val="27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Max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Barrister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Married, 2 children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NO - no interest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Maris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27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Jed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Student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  <w:r w:rsidRPr="0028047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     </w:t>
            </w:r>
          </w:p>
        </w:tc>
        <w:tc>
          <w:tcPr>
            <w:tcW w:w="1254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NO – </w:t>
            </w:r>
            <w:r>
              <w:rPr>
                <w:rFonts w:ascii="Arial" w:hAnsi="Arial" w:cs="Arial"/>
                <w:sz w:val="16"/>
                <w:szCs w:val="16"/>
              </w:rPr>
              <w:t>single, could not identify anyone appropriate</w:t>
            </w: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Poker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924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Mike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Army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Married, 2 children and 2 step children from previous marriage 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Y Wife 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Annie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Black Jack/Casino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C45BE" w:rsidRPr="0028047C" w:rsidTr="00EC45BE">
        <w:trPr>
          <w:trHeight w:val="27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Bob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HR manager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Y/N-refused</w:t>
            </w:r>
          </w:p>
        </w:tc>
        <w:tc>
          <w:tcPr>
            <w:tcW w:w="1254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</w:rPr>
              <w:t>– single, could not identify anyone appropriate</w:t>
            </w: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140 (Bankrupt)</w:t>
            </w:r>
          </w:p>
        </w:tc>
      </w:tr>
      <w:tr w:rsidR="00EC45BE" w:rsidRPr="0028047C" w:rsidTr="00EC45BE">
        <w:trPr>
          <w:trHeight w:val="27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Lester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Web designer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Partner, live together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NO – </w:t>
            </w:r>
            <w:r>
              <w:rPr>
                <w:rFonts w:ascii="Arial" w:hAnsi="Arial" w:cs="Arial"/>
                <w:sz w:val="16"/>
                <w:szCs w:val="16"/>
              </w:rPr>
              <w:t>refused</w:t>
            </w:r>
          </w:p>
        </w:tc>
        <w:tc>
          <w:tcPr>
            <w:tcW w:w="1440" w:type="dxa"/>
            <w:noWrap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Poker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Jackie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Lecturer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Married, 2 children left home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Husband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8047C">
              <w:rPr>
                <w:rFonts w:ascii="Arial" w:hAnsi="Arial" w:cs="Arial"/>
                <w:sz w:val="16"/>
                <w:szCs w:val="16"/>
              </w:rPr>
              <w:t>erek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Poker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Geoff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Physiotherapist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Partner, live separately 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Father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Mike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Slots/Instants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45BE" w:rsidRPr="0028047C" w:rsidTr="00EC45BE">
        <w:trPr>
          <w:trHeight w:val="468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Danny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Accountant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Married, 3 children, 1 step child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Wife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Liz</w:t>
            </w:r>
          </w:p>
        </w:tc>
        <w:tc>
          <w:tcPr>
            <w:tcW w:w="1800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Poker 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C45BE" w:rsidRPr="0028047C" w:rsidTr="00EC45BE">
        <w:trPr>
          <w:trHeight w:val="27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Arthur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Pos</w:t>
            </w:r>
            <w:r>
              <w:rPr>
                <w:rFonts w:ascii="Arial" w:hAnsi="Arial" w:cs="Arial"/>
                <w:sz w:val="16"/>
                <w:szCs w:val="16"/>
              </w:rPr>
              <w:t>tal worker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Separated, 1 child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NO – withdrew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Alice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betting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C45BE" w:rsidRPr="0028047C" w:rsidTr="00EC45BE">
        <w:trPr>
          <w:trHeight w:val="27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Kerry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Call Centre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Married, 1 child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– sister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Nina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Bingo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EC45BE" w:rsidRPr="0028047C" w:rsidTr="00EC45BE">
        <w:trPr>
          <w:trHeight w:val="69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Wayne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72" w:type="dxa"/>
          </w:tcPr>
          <w:p w:rsidR="00EC45BE" w:rsidRPr="0028047C" w:rsidRDefault="00EC45BE" w:rsidP="00EC45BE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Unemployed 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Single, expecting 1</w:t>
            </w:r>
            <w:r w:rsidRPr="0028047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28047C">
              <w:rPr>
                <w:rFonts w:ascii="Arial" w:hAnsi="Arial" w:cs="Arial"/>
                <w:sz w:val="16"/>
                <w:szCs w:val="16"/>
              </w:rPr>
              <w:t xml:space="preserve"> child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Y/Y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Y – parents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Refused to give names, so referred to as mother/father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Sports and online games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6 plus other past debts. </w:t>
            </w:r>
          </w:p>
        </w:tc>
      </w:tr>
      <w:tr w:rsidR="00EC45BE" w:rsidRPr="0028047C" w:rsidTr="00EC45BE">
        <w:trPr>
          <w:trHeight w:val="276"/>
        </w:trPr>
        <w:tc>
          <w:tcPr>
            <w:tcW w:w="126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26/26</w:t>
            </w:r>
          </w:p>
        </w:tc>
        <w:tc>
          <w:tcPr>
            <w:tcW w:w="608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 xml:space="preserve">24/26 </w:t>
            </w:r>
          </w:p>
        </w:tc>
        <w:tc>
          <w:tcPr>
            <w:tcW w:w="1254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17/26</w:t>
            </w:r>
          </w:p>
        </w:tc>
        <w:tc>
          <w:tcPr>
            <w:tcW w:w="144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2" w:type="dxa"/>
          </w:tcPr>
          <w:p w:rsidR="00EC45BE" w:rsidRPr="0028047C" w:rsidRDefault="00EC45BE" w:rsidP="005540EB">
            <w:pPr>
              <w:rPr>
                <w:rFonts w:ascii="Arial" w:hAnsi="Arial" w:cs="Arial"/>
                <w:sz w:val="16"/>
                <w:szCs w:val="16"/>
              </w:rPr>
            </w:pPr>
            <w:r w:rsidRPr="002804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8047C" w:rsidRPr="0028047C" w:rsidRDefault="0028047C" w:rsidP="00EC45BE">
      <w:pPr>
        <w:rPr>
          <w:sz w:val="16"/>
          <w:szCs w:val="16"/>
        </w:rPr>
      </w:pPr>
    </w:p>
    <w:sectPr w:rsidR="0028047C" w:rsidRPr="0028047C" w:rsidSect="0028047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47C"/>
    <w:rsid w:val="000F6CC2"/>
    <w:rsid w:val="0028047C"/>
    <w:rsid w:val="005540EB"/>
    <w:rsid w:val="009662A2"/>
    <w:rsid w:val="009B24B4"/>
    <w:rsid w:val="00B51FA3"/>
    <w:rsid w:val="00EC45BE"/>
    <w:rsid w:val="00F4151D"/>
    <w:rsid w:val="00F72986"/>
    <w:rsid w:val="00F7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C2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6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LEEDS UNIVERSITY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Pete</dc:creator>
  <cp:keywords/>
  <dc:description/>
  <cp:lastModifiedBy>RMAS User</cp:lastModifiedBy>
  <cp:revision>3</cp:revision>
  <cp:lastPrinted>2008-08-29T11:03:00Z</cp:lastPrinted>
  <dcterms:created xsi:type="dcterms:W3CDTF">2011-01-04T18:18:00Z</dcterms:created>
  <dcterms:modified xsi:type="dcterms:W3CDTF">2011-01-04T18:29:00Z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-1278356119</vt:i4>
  </property>
  <property fmtid="{D5CDD505-2E9C-101B-9397-08002B2CF9AE}" pid="3" name="_NewReviewCycle">
    <vt:lpwstr/>
  </property>
  <property fmtid="{D5CDD505-2E9C-101B-9397-08002B2CF9AE}" pid="4" name="_EmailSubject">
    <vt:lpwstr>RES-164-25-0018 - deposit form</vt:lpwstr>
  </property>
  <property fmtid="{D5CDD505-2E9C-101B-9397-08002B2CF9AE}" pid="5" name="_AuthorEmail">
    <vt:lpwstr>G.Valentine@leeds.ac.uk</vt:lpwstr>
  </property>
  <property fmtid="{D5CDD505-2E9C-101B-9397-08002B2CF9AE}" pid="6" name="_AuthorEmailDisplayName">
    <vt:lpwstr>Gill Valentine</vt:lpwstr>
  </property>
</Properties>
</file>