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B0" w:rsidRPr="00986005" w:rsidRDefault="00562BB0" w:rsidP="00562BB0">
      <w:pPr>
        <w:contextualSpacing/>
        <w:jc w:val="center"/>
        <w:rPr>
          <w:rFonts w:ascii="Garamond" w:hAnsi="Garamond"/>
          <w:sz w:val="28"/>
          <w:u w:val="single"/>
        </w:rPr>
      </w:pPr>
      <w:r w:rsidRPr="00986005">
        <w:rPr>
          <w:rFonts w:ascii="Garamond" w:eastAsia="Calibri" w:hAnsi="Garamond"/>
          <w:b/>
          <w:color w:val="000000"/>
          <w:sz w:val="32"/>
        </w:rPr>
        <w:t>The Formulation and Non-formulation of Security Concerns</w:t>
      </w:r>
    </w:p>
    <w:p w:rsidR="00562BB0" w:rsidRDefault="00562BB0" w:rsidP="00562BB0">
      <w:pPr>
        <w:pStyle w:val="Title"/>
        <w:rPr>
          <w:rFonts w:ascii="Garamond" w:hAnsi="Garamond"/>
          <w:sz w:val="28"/>
        </w:rPr>
      </w:pPr>
    </w:p>
    <w:p w:rsidR="00562BB0" w:rsidRPr="00986005" w:rsidRDefault="00562BB0" w:rsidP="00562BB0">
      <w:pPr>
        <w:pStyle w:val="Title"/>
        <w:rPr>
          <w:rFonts w:ascii="Garamond" w:hAnsi="Garamond"/>
          <w:caps/>
          <w:sz w:val="28"/>
        </w:rPr>
      </w:pPr>
      <w:r w:rsidRPr="00986005">
        <w:rPr>
          <w:rFonts w:ascii="Garamond" w:hAnsi="Garamond"/>
          <w:sz w:val="28"/>
        </w:rPr>
        <w:t>Consent Form</w:t>
      </w:r>
      <w:r w:rsidRPr="00986005">
        <w:rPr>
          <w:rFonts w:ascii="Garamond" w:hAnsi="Garamond"/>
          <w:caps/>
          <w:sz w:val="28"/>
        </w:rPr>
        <w:t xml:space="preserve"> </w:t>
      </w:r>
    </w:p>
    <w:p w:rsidR="00562BB0" w:rsidRDefault="00562BB0" w:rsidP="00562BB0">
      <w:pPr>
        <w:rPr>
          <w:rFonts w:ascii="Garamond" w:hAnsi="Garamond"/>
          <w:sz w:val="22"/>
          <w:szCs w:val="22"/>
        </w:rPr>
      </w:pPr>
    </w:p>
    <w:p w:rsidR="00562BB0" w:rsidRPr="002A4581" w:rsidRDefault="00562BB0" w:rsidP="00562BB0">
      <w:pPr>
        <w:rPr>
          <w:rFonts w:ascii="Garamond" w:hAnsi="Garamond"/>
          <w:sz w:val="22"/>
          <w:szCs w:val="22"/>
        </w:rPr>
      </w:pPr>
    </w:p>
    <w:p w:rsidR="00562BB0" w:rsidRPr="002A4581" w:rsidRDefault="00562BB0" w:rsidP="00562BB0">
      <w:pPr>
        <w:rPr>
          <w:rFonts w:ascii="Garamond" w:hAnsi="Garamond"/>
          <w:b/>
          <w:sz w:val="22"/>
          <w:szCs w:val="22"/>
        </w:rPr>
      </w:pPr>
      <w:r w:rsidRPr="002A4581">
        <w:rPr>
          <w:rFonts w:ascii="Garamond" w:hAnsi="Garamond"/>
          <w:b/>
          <w:sz w:val="22"/>
          <w:szCs w:val="22"/>
        </w:rPr>
        <w:t>Details of Project</w:t>
      </w:r>
    </w:p>
    <w:p w:rsidR="00562BB0" w:rsidRPr="002A4581" w:rsidRDefault="00562BB0" w:rsidP="00562BB0">
      <w:pPr>
        <w:rPr>
          <w:rFonts w:ascii="Garamond" w:eastAsia="Calibri" w:hAnsi="Garamond"/>
          <w:color w:val="000000"/>
          <w:sz w:val="22"/>
          <w:szCs w:val="22"/>
        </w:rPr>
      </w:pPr>
      <w:r w:rsidRPr="002A4581">
        <w:rPr>
          <w:rFonts w:ascii="Garamond" w:eastAsia="Calibri" w:hAnsi="Garamond"/>
          <w:color w:val="000000"/>
          <w:sz w:val="22"/>
          <w:szCs w:val="22"/>
        </w:rPr>
        <w:t xml:space="preserve">What remains outside of professional and policy agendas is an issue of </w:t>
      </w:r>
      <w:r>
        <w:rPr>
          <w:rFonts w:ascii="Garamond" w:eastAsia="Calibri" w:hAnsi="Garamond"/>
          <w:color w:val="000000"/>
          <w:sz w:val="22"/>
          <w:szCs w:val="22"/>
        </w:rPr>
        <w:t xml:space="preserve">considerable </w:t>
      </w:r>
      <w:r w:rsidRPr="002A4581">
        <w:rPr>
          <w:rFonts w:ascii="Garamond" w:eastAsia="Calibri" w:hAnsi="Garamond"/>
          <w:color w:val="000000"/>
          <w:sz w:val="22"/>
          <w:szCs w:val="22"/>
        </w:rPr>
        <w:t xml:space="preserve">importance.  'Strategic surprise', for example, is a recurring hazard for those attending to the security implications of science and technology.  </w:t>
      </w:r>
      <w:r w:rsidRPr="002A4581">
        <w:rPr>
          <w:rFonts w:ascii="Garamond" w:hAnsi="Garamond"/>
          <w:color w:val="000000"/>
          <w:sz w:val="22"/>
          <w:szCs w:val="22"/>
        </w:rPr>
        <w:t>T</w:t>
      </w:r>
      <w:r w:rsidRPr="002A4581">
        <w:rPr>
          <w:rFonts w:ascii="Garamond" w:hAnsi="Garamond"/>
          <w:iCs/>
          <w:color w:val="000000"/>
          <w:sz w:val="22"/>
          <w:szCs w:val="22"/>
        </w:rPr>
        <w:t xml:space="preserve">his </w:t>
      </w:r>
      <w:r w:rsidRPr="002A4581">
        <w:rPr>
          <w:rFonts w:ascii="Garamond" w:hAnsi="Garamond"/>
          <w:sz w:val="22"/>
          <w:szCs w:val="22"/>
        </w:rPr>
        <w:t>Economic and Social Research Council, Arts and Humanities Research Council</w:t>
      </w:r>
      <w:r>
        <w:rPr>
          <w:rFonts w:ascii="Garamond" w:hAnsi="Garamond"/>
          <w:sz w:val="22"/>
          <w:szCs w:val="22"/>
        </w:rPr>
        <w:t>,</w:t>
      </w:r>
      <w:r w:rsidRPr="002A4581">
        <w:rPr>
          <w:rFonts w:ascii="Garamond" w:hAnsi="Garamond"/>
          <w:sz w:val="22"/>
          <w:szCs w:val="22"/>
        </w:rPr>
        <w:t xml:space="preserve"> and Defence Science Technology Laboratory funded </w:t>
      </w:r>
      <w:r w:rsidRPr="002A4581">
        <w:rPr>
          <w:rFonts w:ascii="Garamond" w:hAnsi="Garamond"/>
          <w:iCs/>
          <w:color w:val="000000"/>
          <w:sz w:val="22"/>
          <w:szCs w:val="22"/>
        </w:rPr>
        <w:t>project</w:t>
      </w:r>
      <w:r w:rsidRPr="002A4581">
        <w:rPr>
          <w:rFonts w:ascii="Garamond" w:hAnsi="Garamond"/>
          <w:color w:val="000000"/>
          <w:sz w:val="22"/>
          <w:szCs w:val="22"/>
        </w:rPr>
        <w:t xml:space="preserve"> seeks to assess what is </w:t>
      </w:r>
      <w:r w:rsidRPr="002A4581">
        <w:rPr>
          <w:rFonts w:ascii="Garamond" w:hAnsi="Garamond"/>
          <w:i/>
          <w:color w:val="000000"/>
          <w:sz w:val="22"/>
          <w:szCs w:val="22"/>
        </w:rPr>
        <w:t>not</w:t>
      </w:r>
      <w:r w:rsidRPr="002A4581">
        <w:rPr>
          <w:rFonts w:ascii="Garamond" w:hAnsi="Garamond"/>
          <w:color w:val="000000"/>
          <w:sz w:val="22"/>
          <w:szCs w:val="22"/>
        </w:rPr>
        <w:t xml:space="preserve"> taking place in relation to </w:t>
      </w:r>
      <w:r>
        <w:rPr>
          <w:rFonts w:ascii="Garamond" w:hAnsi="Garamond"/>
          <w:color w:val="000000"/>
          <w:sz w:val="22"/>
          <w:szCs w:val="22"/>
        </w:rPr>
        <w:t>ongoing policy concerns about</w:t>
      </w:r>
      <w:r w:rsidRPr="002A4581">
        <w:rPr>
          <w:rFonts w:ascii="Garamond" w:hAnsi="Garamond"/>
          <w:color w:val="000000"/>
          <w:sz w:val="22"/>
          <w:szCs w:val="22"/>
        </w:rPr>
        <w:t xml:space="preserve"> the potential for life science knowledge and techniques to serve mali</w:t>
      </w:r>
      <w:r>
        <w:rPr>
          <w:rFonts w:ascii="Garamond" w:hAnsi="Garamond"/>
          <w:color w:val="000000"/>
          <w:sz w:val="22"/>
          <w:szCs w:val="22"/>
        </w:rPr>
        <w:t>gn purposes.  T</w:t>
      </w:r>
      <w:r w:rsidRPr="002A4581">
        <w:rPr>
          <w:rFonts w:ascii="Garamond" w:hAnsi="Garamond"/>
          <w:color w:val="000000"/>
          <w:sz w:val="22"/>
          <w:szCs w:val="22"/>
        </w:rPr>
        <w:t>he</w:t>
      </w:r>
      <w:r>
        <w:rPr>
          <w:rFonts w:ascii="Garamond" w:hAnsi="Garamond"/>
          <w:color w:val="000000"/>
          <w:sz w:val="22"/>
          <w:szCs w:val="22"/>
        </w:rPr>
        <w:t xml:space="preserve"> outputs will include</w:t>
      </w:r>
      <w:r w:rsidRPr="002A4581">
        <w:rPr>
          <w:rFonts w:ascii="Garamond" w:hAnsi="Garamond"/>
          <w:color w:val="000000"/>
          <w:sz w:val="22"/>
          <w:szCs w:val="22"/>
        </w:rPr>
        <w:t xml:space="preserve"> academic </w:t>
      </w:r>
      <w:r>
        <w:rPr>
          <w:rFonts w:ascii="Garamond" w:hAnsi="Garamond"/>
          <w:color w:val="000000"/>
          <w:sz w:val="22"/>
          <w:szCs w:val="22"/>
        </w:rPr>
        <w:t>as well as policy publications and presentations intended to inform security and scholastic discussions.</w:t>
      </w:r>
    </w:p>
    <w:p w:rsidR="00562BB0" w:rsidRPr="002A4581" w:rsidRDefault="00562BB0" w:rsidP="00562BB0">
      <w:pPr>
        <w:rPr>
          <w:rFonts w:ascii="Garamond" w:hAnsi="Garamond"/>
          <w:sz w:val="22"/>
          <w:szCs w:val="22"/>
        </w:rPr>
      </w:pPr>
    </w:p>
    <w:p w:rsidR="00562BB0" w:rsidRPr="002A4581" w:rsidRDefault="00562BB0" w:rsidP="00562BB0">
      <w:pPr>
        <w:pStyle w:val="Heading3"/>
        <w:rPr>
          <w:rFonts w:ascii="Garamond" w:hAnsi="Garamond"/>
          <w:sz w:val="22"/>
          <w:szCs w:val="22"/>
        </w:rPr>
      </w:pPr>
      <w:r w:rsidRPr="002A4581">
        <w:rPr>
          <w:rFonts w:ascii="Garamond" w:hAnsi="Garamond"/>
          <w:sz w:val="22"/>
          <w:szCs w:val="22"/>
        </w:rPr>
        <w:t>Contact Details</w:t>
      </w:r>
    </w:p>
    <w:p w:rsidR="00562BB0" w:rsidRPr="002A4581" w:rsidRDefault="00562BB0" w:rsidP="00562BB0">
      <w:pPr>
        <w:rPr>
          <w:rFonts w:ascii="Garamond" w:hAnsi="Garamond"/>
          <w:sz w:val="22"/>
          <w:szCs w:val="22"/>
        </w:rPr>
      </w:pPr>
      <w:r w:rsidRPr="002A4581">
        <w:rPr>
          <w:rFonts w:ascii="Garamond" w:hAnsi="Garamond"/>
          <w:sz w:val="22"/>
          <w:szCs w:val="22"/>
        </w:rPr>
        <w:t>For further information about the research or your interview data, please contact:</w:t>
      </w:r>
    </w:p>
    <w:p w:rsidR="00562BB0" w:rsidRPr="002A4581" w:rsidRDefault="00562BB0" w:rsidP="00562BB0">
      <w:pPr>
        <w:ind w:left="454"/>
        <w:rPr>
          <w:rFonts w:ascii="Garamond" w:hAnsi="Garamond"/>
          <w:noProof/>
          <w:color w:val="000000"/>
          <w:sz w:val="22"/>
          <w:szCs w:val="22"/>
        </w:rPr>
      </w:pPr>
      <w:r w:rsidRPr="002A4581">
        <w:rPr>
          <w:rFonts w:ascii="Garamond" w:hAnsi="Garamond"/>
          <w:noProof/>
          <w:color w:val="000000"/>
          <w:sz w:val="22"/>
          <w:szCs w:val="22"/>
        </w:rPr>
        <w:t>Professor Brian Rappert; Department of Sociology, Philosophy, and Anthropology; University of Exeter;</w:t>
      </w:r>
      <w:r>
        <w:rPr>
          <w:rFonts w:ascii="Garamond" w:hAnsi="Garamond"/>
          <w:noProof/>
          <w:color w:val="000000"/>
          <w:sz w:val="22"/>
          <w:szCs w:val="22"/>
        </w:rPr>
        <w:t xml:space="preserve"> Exeter EX4 4RJ; UK Tel: +44 </w:t>
      </w:r>
      <w:r w:rsidRPr="002A4581">
        <w:rPr>
          <w:rFonts w:ascii="Garamond" w:hAnsi="Garamond"/>
          <w:noProof/>
          <w:color w:val="000000"/>
          <w:sz w:val="22"/>
          <w:szCs w:val="22"/>
        </w:rPr>
        <w:t xml:space="preserve">1392 263353; Email: </w:t>
      </w:r>
      <w:hyperlink r:id="rId4" w:history="1">
        <w:r w:rsidRPr="002A4581">
          <w:rPr>
            <w:rStyle w:val="Hyperlink"/>
            <w:rFonts w:ascii="Garamond" w:hAnsi="Garamond"/>
            <w:noProof/>
            <w:sz w:val="22"/>
            <w:szCs w:val="22"/>
          </w:rPr>
          <w:t>B.Rappert@ex.ac.uk</w:t>
        </w:r>
      </w:hyperlink>
      <w:r>
        <w:rPr>
          <w:rFonts w:ascii="Garamond" w:hAnsi="Garamond"/>
          <w:noProof/>
          <w:color w:val="000000"/>
          <w:sz w:val="22"/>
          <w:szCs w:val="22"/>
        </w:rPr>
        <w:t xml:space="preserve"> </w:t>
      </w:r>
    </w:p>
    <w:p w:rsidR="00562BB0" w:rsidRPr="002A4581" w:rsidRDefault="00562BB0" w:rsidP="00562BB0">
      <w:pPr>
        <w:rPr>
          <w:rFonts w:ascii="Garamond" w:hAnsi="Garamond"/>
          <w:sz w:val="22"/>
          <w:szCs w:val="22"/>
        </w:rPr>
      </w:pPr>
      <w:r w:rsidRPr="002A4581">
        <w:rPr>
          <w:rFonts w:ascii="Garamond" w:hAnsi="Garamond"/>
          <w:sz w:val="22"/>
          <w:szCs w:val="22"/>
        </w:rPr>
        <w:t xml:space="preserve">If you have concerns/questions about the research you would like to discuss with someone else, please contact:  </w:t>
      </w:r>
      <w:r w:rsidRPr="002A4581">
        <w:rPr>
          <w:rFonts w:ascii="Garamond" w:hAnsi="Garamond"/>
          <w:noProof/>
          <w:color w:val="000000"/>
          <w:sz w:val="22"/>
          <w:szCs w:val="22"/>
        </w:rPr>
        <w:t xml:space="preserve">Professor </w:t>
      </w:r>
      <w:r>
        <w:rPr>
          <w:rFonts w:ascii="Garamond" w:hAnsi="Garamond"/>
          <w:noProof/>
          <w:color w:val="000000"/>
          <w:sz w:val="22"/>
          <w:szCs w:val="22"/>
        </w:rPr>
        <w:t>David Englis</w:t>
      </w:r>
      <w:r w:rsidRPr="002A4581">
        <w:rPr>
          <w:rFonts w:ascii="Garamond" w:hAnsi="Garamond"/>
          <w:noProof/>
          <w:color w:val="000000"/>
          <w:sz w:val="22"/>
          <w:szCs w:val="22"/>
        </w:rPr>
        <w:t xml:space="preserve">; </w:t>
      </w:r>
      <w:r w:rsidR="00764B77">
        <w:rPr>
          <w:rFonts w:ascii="Garamond" w:hAnsi="Garamond"/>
          <w:noProof/>
          <w:color w:val="000000"/>
          <w:sz w:val="22"/>
          <w:szCs w:val="22"/>
        </w:rPr>
        <w:t>SPA</w:t>
      </w:r>
      <w:r w:rsidRPr="002A4581">
        <w:rPr>
          <w:rFonts w:ascii="Garamond" w:hAnsi="Garamond"/>
          <w:noProof/>
          <w:color w:val="000000"/>
          <w:sz w:val="22"/>
          <w:szCs w:val="22"/>
        </w:rPr>
        <w:t>; University of Exeter; Exeter</w:t>
      </w:r>
      <w:r>
        <w:rPr>
          <w:rFonts w:ascii="Garamond" w:hAnsi="Garamond"/>
          <w:noProof/>
          <w:color w:val="000000"/>
          <w:sz w:val="22"/>
          <w:szCs w:val="22"/>
        </w:rPr>
        <w:t xml:space="preserve"> EX4 4RJ; UK </w:t>
      </w:r>
      <w:r w:rsidRPr="002A4581">
        <w:rPr>
          <w:rFonts w:ascii="Garamond" w:hAnsi="Garamond"/>
          <w:noProof/>
          <w:color w:val="000000"/>
          <w:sz w:val="22"/>
          <w:szCs w:val="22"/>
        </w:rPr>
        <w:t xml:space="preserve">Email: </w:t>
      </w:r>
      <w:hyperlink r:id="rId5" w:history="1">
        <w:r w:rsidRPr="00CC30BB">
          <w:rPr>
            <w:rStyle w:val="Hyperlink"/>
            <w:rFonts w:ascii="Garamond" w:hAnsi="Garamond"/>
            <w:noProof/>
            <w:sz w:val="22"/>
            <w:szCs w:val="22"/>
          </w:rPr>
          <w:t>D.Inglis@ex.ac.uk</w:t>
        </w:r>
      </w:hyperlink>
      <w:r w:rsidRPr="002A4581">
        <w:rPr>
          <w:rFonts w:ascii="Garamond" w:hAnsi="Garamond"/>
          <w:noProof/>
          <w:color w:val="000000"/>
          <w:sz w:val="22"/>
          <w:szCs w:val="22"/>
        </w:rPr>
        <w:t xml:space="preserve"> </w:t>
      </w:r>
      <w:r w:rsidRPr="002A4581">
        <w:rPr>
          <w:rFonts w:ascii="Garamond" w:hAnsi="Garamond"/>
          <w:noProof/>
          <w:color w:val="000000"/>
          <w:sz w:val="22"/>
          <w:szCs w:val="22"/>
        </w:rPr>
        <w:br/>
      </w:r>
    </w:p>
    <w:p w:rsidR="00562BB0" w:rsidRPr="002A4581" w:rsidRDefault="00562BB0" w:rsidP="00562BB0">
      <w:pPr>
        <w:pStyle w:val="Heading3"/>
        <w:rPr>
          <w:rFonts w:ascii="Garamond" w:hAnsi="Garamond"/>
          <w:sz w:val="22"/>
          <w:szCs w:val="22"/>
        </w:rPr>
      </w:pPr>
      <w:r w:rsidRPr="002A4581">
        <w:rPr>
          <w:rFonts w:ascii="Garamond" w:hAnsi="Garamond"/>
          <w:sz w:val="22"/>
          <w:szCs w:val="22"/>
        </w:rPr>
        <w:t>Confidentiality</w:t>
      </w:r>
    </w:p>
    <w:p w:rsidR="00562BB0" w:rsidRPr="002A4581" w:rsidRDefault="00562BB0" w:rsidP="00562BB0">
      <w:pPr>
        <w:pStyle w:val="Heading3"/>
        <w:rPr>
          <w:rFonts w:ascii="Garamond" w:hAnsi="Garamond"/>
          <w:b w:val="0"/>
          <w:sz w:val="22"/>
          <w:szCs w:val="22"/>
        </w:rPr>
      </w:pPr>
      <w:r w:rsidRPr="002A4581">
        <w:rPr>
          <w:rFonts w:ascii="Garamond" w:hAnsi="Garamond"/>
          <w:b w:val="0"/>
          <w:sz w:val="22"/>
          <w:szCs w:val="22"/>
        </w:rPr>
        <w:t xml:space="preserve">Interview recordings and transcripts will be held in confidence. They will not be used </w:t>
      </w:r>
      <w:r>
        <w:rPr>
          <w:rFonts w:ascii="Garamond" w:hAnsi="Garamond"/>
          <w:b w:val="0"/>
          <w:sz w:val="22"/>
          <w:szCs w:val="22"/>
        </w:rPr>
        <w:t>for purposes other than those described above.  T</w:t>
      </w:r>
      <w:r w:rsidRPr="002A4581">
        <w:rPr>
          <w:rFonts w:ascii="Garamond" w:hAnsi="Garamond"/>
          <w:b w:val="0"/>
          <w:sz w:val="22"/>
          <w:szCs w:val="22"/>
        </w:rPr>
        <w:t>hird parties will not be allowed access to them (except as may be required by the law)</w:t>
      </w:r>
      <w:r>
        <w:rPr>
          <w:rFonts w:ascii="Garamond" w:hAnsi="Garamond"/>
          <w:b w:val="0"/>
          <w:sz w:val="22"/>
          <w:szCs w:val="22"/>
        </w:rPr>
        <w:t>, though they will be transcribed by professional transcriptions services</w:t>
      </w:r>
      <w:r w:rsidRPr="002A4581">
        <w:rPr>
          <w:rFonts w:ascii="Garamond" w:hAnsi="Garamond"/>
          <w:b w:val="0"/>
          <w:sz w:val="22"/>
          <w:szCs w:val="22"/>
        </w:rPr>
        <w:t xml:space="preserve">. Your data will be held in accordance with the </w:t>
      </w:r>
      <w:r>
        <w:rPr>
          <w:rFonts w:ascii="Garamond" w:hAnsi="Garamond"/>
          <w:b w:val="0"/>
          <w:sz w:val="22"/>
          <w:szCs w:val="22"/>
        </w:rPr>
        <w:t xml:space="preserve">UK </w:t>
      </w:r>
      <w:r w:rsidRPr="002A4581">
        <w:rPr>
          <w:rFonts w:ascii="Garamond" w:hAnsi="Garamond"/>
          <w:b w:val="0"/>
          <w:sz w:val="22"/>
          <w:szCs w:val="22"/>
        </w:rPr>
        <w:t xml:space="preserve">Data Protection Act.  </w:t>
      </w:r>
      <w:r>
        <w:rPr>
          <w:rFonts w:ascii="Garamond" w:hAnsi="Garamond"/>
          <w:b w:val="0"/>
          <w:sz w:val="22"/>
          <w:szCs w:val="22"/>
        </w:rPr>
        <w:t>Recordings</w:t>
      </w:r>
      <w:r w:rsidRPr="002A4581">
        <w:rPr>
          <w:rFonts w:ascii="Garamond" w:hAnsi="Garamond"/>
          <w:b w:val="0"/>
          <w:sz w:val="22"/>
          <w:szCs w:val="22"/>
        </w:rPr>
        <w:t xml:space="preserve"> will be stored for a maximum of two years after the completion of the project, in order to ensure that that are used as much as possible but without unnecessarily storing information.</w:t>
      </w:r>
    </w:p>
    <w:p w:rsidR="00562BB0" w:rsidRPr="002A4581" w:rsidRDefault="00562BB0" w:rsidP="00562BB0">
      <w:pPr>
        <w:pStyle w:val="Heading3"/>
        <w:rPr>
          <w:rFonts w:ascii="Garamond" w:hAnsi="Garamond"/>
          <w:b w:val="0"/>
          <w:sz w:val="22"/>
          <w:szCs w:val="22"/>
        </w:rPr>
      </w:pPr>
    </w:p>
    <w:p w:rsidR="00562BB0" w:rsidRPr="002A4581" w:rsidRDefault="00562BB0" w:rsidP="00562BB0">
      <w:pPr>
        <w:rPr>
          <w:rFonts w:ascii="Garamond" w:hAnsi="Garamond"/>
          <w:b/>
          <w:sz w:val="22"/>
          <w:szCs w:val="22"/>
        </w:rPr>
      </w:pPr>
      <w:r w:rsidRPr="002A4581">
        <w:rPr>
          <w:rFonts w:ascii="Garamond" w:hAnsi="Garamond"/>
          <w:b/>
          <w:sz w:val="22"/>
          <w:szCs w:val="22"/>
        </w:rPr>
        <w:t xml:space="preserve">Review </w:t>
      </w:r>
    </w:p>
    <w:p w:rsidR="00562BB0" w:rsidRPr="00986005" w:rsidRDefault="00562BB0" w:rsidP="00562BB0">
      <w:pPr>
        <w:pStyle w:val="Heading3"/>
        <w:rPr>
          <w:rFonts w:ascii="Garamond" w:hAnsi="Garamond"/>
          <w:b w:val="0"/>
          <w:sz w:val="22"/>
          <w:szCs w:val="22"/>
        </w:rPr>
      </w:pPr>
      <w:r w:rsidRPr="002A4581">
        <w:rPr>
          <w:rFonts w:ascii="Garamond" w:hAnsi="Garamond"/>
          <w:b w:val="0"/>
          <w:iCs/>
          <w:sz w:val="22"/>
          <w:szCs w:val="22"/>
          <w:lang w:val="en-US"/>
        </w:rPr>
        <w:t xml:space="preserve">Your participation is wholly voluntary and </w:t>
      </w:r>
      <w:r w:rsidRPr="002A4581">
        <w:rPr>
          <w:rStyle w:val="style31"/>
          <w:rFonts w:ascii="Garamond" w:hAnsi="Garamond"/>
          <w:b w:val="0"/>
          <w:color w:val="000000"/>
          <w:sz w:val="22"/>
          <w:szCs w:val="22"/>
          <w:lang w:val="en-US"/>
        </w:rPr>
        <w:t xml:space="preserve">participants will have the ability to cease involvement </w:t>
      </w:r>
      <w:r>
        <w:rPr>
          <w:rStyle w:val="style31"/>
          <w:rFonts w:ascii="Garamond" w:hAnsi="Garamond"/>
          <w:b w:val="0"/>
          <w:color w:val="000000"/>
          <w:sz w:val="22"/>
          <w:szCs w:val="22"/>
          <w:lang w:val="en-US"/>
        </w:rPr>
        <w:t xml:space="preserve">in the interview </w:t>
      </w:r>
      <w:r w:rsidRPr="002A4581">
        <w:rPr>
          <w:rStyle w:val="style31"/>
          <w:rFonts w:ascii="Garamond" w:hAnsi="Garamond"/>
          <w:b w:val="0"/>
          <w:color w:val="000000"/>
          <w:sz w:val="22"/>
          <w:szCs w:val="22"/>
          <w:lang w:val="en-US"/>
        </w:rPr>
        <w:t xml:space="preserve">whenever and for whatever reason </w:t>
      </w:r>
      <w:r>
        <w:rPr>
          <w:rStyle w:val="style31"/>
          <w:rFonts w:ascii="Garamond" w:hAnsi="Garamond"/>
          <w:b w:val="0"/>
          <w:color w:val="000000"/>
          <w:sz w:val="22"/>
          <w:szCs w:val="22"/>
          <w:lang w:val="en-US"/>
        </w:rPr>
        <w:t>you</w:t>
      </w:r>
      <w:r w:rsidRPr="002A4581">
        <w:rPr>
          <w:rStyle w:val="style31"/>
          <w:rFonts w:ascii="Garamond" w:hAnsi="Garamond"/>
          <w:b w:val="0"/>
          <w:color w:val="000000"/>
          <w:sz w:val="22"/>
          <w:szCs w:val="22"/>
          <w:lang w:val="en-US"/>
        </w:rPr>
        <w:t xml:space="preserve"> wish.</w:t>
      </w:r>
      <w:r>
        <w:rPr>
          <w:rStyle w:val="style31"/>
          <w:rFonts w:ascii="Garamond" w:hAnsi="Garamond"/>
          <w:b w:val="0"/>
          <w:color w:val="000000"/>
          <w:sz w:val="22"/>
          <w:szCs w:val="22"/>
          <w:lang w:val="en-US"/>
        </w:rPr>
        <w:t xml:space="preserve"> </w:t>
      </w:r>
      <w:r w:rsidRPr="002A4581">
        <w:rPr>
          <w:rFonts w:ascii="Garamond" w:hAnsi="Garamond"/>
          <w:b w:val="0"/>
          <w:sz w:val="22"/>
          <w:szCs w:val="22"/>
        </w:rPr>
        <w:t xml:space="preserve">If you request it, you will be supplied with a copy of </w:t>
      </w:r>
      <w:r w:rsidRPr="00986005">
        <w:rPr>
          <w:rFonts w:ascii="Garamond" w:hAnsi="Garamond"/>
          <w:b w:val="0"/>
          <w:sz w:val="22"/>
          <w:szCs w:val="22"/>
        </w:rPr>
        <w:t>your</w:t>
      </w:r>
      <w:r w:rsidRPr="002A4581">
        <w:rPr>
          <w:rFonts w:ascii="Garamond" w:hAnsi="Garamond"/>
          <w:b w:val="0"/>
          <w:sz w:val="22"/>
          <w:szCs w:val="22"/>
        </w:rPr>
        <w:t xml:space="preserve"> interview transcript so that you can </w:t>
      </w:r>
      <w:r>
        <w:rPr>
          <w:rFonts w:ascii="Garamond" w:hAnsi="Garamond"/>
          <w:b w:val="0"/>
          <w:sz w:val="22"/>
          <w:szCs w:val="22"/>
        </w:rPr>
        <w:t>edit it</w:t>
      </w:r>
      <w:r w:rsidRPr="002A4581">
        <w:rPr>
          <w:rFonts w:ascii="Garamond" w:hAnsi="Garamond"/>
          <w:b w:val="0"/>
          <w:sz w:val="22"/>
          <w:szCs w:val="22"/>
        </w:rPr>
        <w:t xml:space="preserve">.  Please tick here [  ] to indicate you wish the transcript.  </w:t>
      </w:r>
    </w:p>
    <w:p w:rsidR="00562BB0" w:rsidRDefault="00562BB0" w:rsidP="00562BB0">
      <w:pPr>
        <w:pStyle w:val="Lecture"/>
        <w:spacing w:before="0" w:after="0"/>
        <w:rPr>
          <w:rFonts w:ascii="Garamond" w:hAnsi="Garamond"/>
          <w:sz w:val="22"/>
          <w:szCs w:val="22"/>
        </w:rPr>
      </w:pPr>
    </w:p>
    <w:p w:rsidR="00562BB0" w:rsidRPr="00986005" w:rsidRDefault="00562BB0" w:rsidP="00562BB0">
      <w:pPr>
        <w:pStyle w:val="Lecture"/>
        <w:spacing w:before="0" w:after="0"/>
        <w:rPr>
          <w:rFonts w:ascii="Garamond" w:hAnsi="Garamond"/>
          <w:sz w:val="22"/>
          <w:szCs w:val="22"/>
        </w:rPr>
      </w:pPr>
      <w:r w:rsidRPr="00986005">
        <w:rPr>
          <w:rFonts w:ascii="Garamond" w:hAnsi="Garamond"/>
          <w:sz w:val="22"/>
          <w:szCs w:val="22"/>
        </w:rPr>
        <w:t xml:space="preserve">It is the intention of the project to make the maximum amount of data available for secondary reanalysis by others.  As such, transcripts will be archived with the </w:t>
      </w:r>
      <w:r w:rsidRPr="00986005">
        <w:rPr>
          <w:rStyle w:val="Strong"/>
          <w:rFonts w:ascii="Garamond" w:hAnsi="Garamond"/>
          <w:b w:val="0"/>
          <w:color w:val="333333"/>
          <w:sz w:val="22"/>
          <w:szCs w:val="22"/>
        </w:rPr>
        <w:t>ESRC Data Store</w:t>
      </w:r>
      <w:r w:rsidRPr="00986005">
        <w:rPr>
          <w:rFonts w:ascii="Garamond" w:hAnsi="Garamond"/>
          <w:sz w:val="22"/>
          <w:szCs w:val="22"/>
        </w:rPr>
        <w:t xml:space="preserve"> subject to the agreement of interviews.  Please tick here [  ] to indicate you do </w:t>
      </w:r>
      <w:r w:rsidRPr="00986005">
        <w:rPr>
          <w:rFonts w:ascii="Garamond" w:hAnsi="Garamond"/>
          <w:sz w:val="22"/>
          <w:szCs w:val="22"/>
          <w:u w:val="single"/>
        </w:rPr>
        <w:t>not</w:t>
      </w:r>
      <w:r w:rsidRPr="0098600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wish </w:t>
      </w:r>
      <w:r w:rsidRPr="00986005">
        <w:rPr>
          <w:rFonts w:ascii="Garamond" w:hAnsi="Garamond"/>
          <w:sz w:val="22"/>
          <w:szCs w:val="22"/>
        </w:rPr>
        <w:t xml:space="preserve">the transcript </w:t>
      </w:r>
      <w:r>
        <w:rPr>
          <w:rFonts w:ascii="Garamond" w:hAnsi="Garamond"/>
          <w:sz w:val="22"/>
          <w:szCs w:val="22"/>
        </w:rPr>
        <w:t xml:space="preserve">to be </w:t>
      </w:r>
      <w:r w:rsidRPr="00986005">
        <w:rPr>
          <w:rFonts w:ascii="Garamond" w:hAnsi="Garamond"/>
          <w:sz w:val="22"/>
          <w:szCs w:val="22"/>
        </w:rPr>
        <w:t>deposited.</w:t>
      </w:r>
    </w:p>
    <w:p w:rsidR="00562BB0" w:rsidRPr="002A4581" w:rsidRDefault="00562BB0" w:rsidP="00562BB0">
      <w:pPr>
        <w:pStyle w:val="Lecture"/>
        <w:spacing w:before="0" w:after="0"/>
        <w:rPr>
          <w:rFonts w:ascii="Garamond" w:hAnsi="Garamond"/>
          <w:sz w:val="22"/>
          <w:szCs w:val="22"/>
        </w:rPr>
      </w:pPr>
    </w:p>
    <w:p w:rsidR="00562BB0" w:rsidRPr="002A4581" w:rsidRDefault="00562BB0" w:rsidP="00562BB0">
      <w:pPr>
        <w:pStyle w:val="Lecture"/>
        <w:spacing w:before="0" w:after="0"/>
        <w:rPr>
          <w:rFonts w:ascii="Garamond" w:hAnsi="Garamond"/>
          <w:b/>
          <w:sz w:val="22"/>
          <w:szCs w:val="22"/>
        </w:rPr>
      </w:pPr>
      <w:r w:rsidRPr="002A4581">
        <w:rPr>
          <w:rFonts w:ascii="Garamond" w:hAnsi="Garamond"/>
          <w:b/>
          <w:sz w:val="22"/>
          <w:szCs w:val="22"/>
        </w:rPr>
        <w:t>Anonymity</w:t>
      </w:r>
    </w:p>
    <w:p w:rsidR="00562BB0" w:rsidRDefault="00562BB0" w:rsidP="00562BB0">
      <w:pPr>
        <w:pStyle w:val="Lecture"/>
        <w:spacing w:before="0" w:after="0"/>
        <w:rPr>
          <w:rFonts w:ascii="Garamond" w:hAnsi="Garamond"/>
          <w:sz w:val="22"/>
          <w:szCs w:val="22"/>
        </w:rPr>
      </w:pPr>
      <w:r w:rsidRPr="002A4581">
        <w:rPr>
          <w:rFonts w:ascii="Garamond" w:hAnsi="Garamond"/>
          <w:sz w:val="22"/>
          <w:szCs w:val="22"/>
        </w:rPr>
        <w:t xml:space="preserve">Interview data will be </w:t>
      </w:r>
      <w:r>
        <w:rPr>
          <w:rFonts w:ascii="Garamond" w:hAnsi="Garamond"/>
          <w:sz w:val="22"/>
          <w:szCs w:val="22"/>
        </w:rPr>
        <w:t xml:space="preserve">held and used in publications and presentation on a </w:t>
      </w:r>
      <w:r w:rsidRPr="002A4581">
        <w:rPr>
          <w:rFonts w:ascii="Garamond" w:hAnsi="Garamond"/>
          <w:sz w:val="22"/>
          <w:szCs w:val="22"/>
        </w:rPr>
        <w:t>basis</w:t>
      </w:r>
      <w:r>
        <w:rPr>
          <w:rFonts w:ascii="Garamond" w:hAnsi="Garamond"/>
          <w:sz w:val="22"/>
          <w:szCs w:val="22"/>
        </w:rPr>
        <w:t xml:space="preserve"> of your choosing.  Please indicate if you would prefer:</w:t>
      </w:r>
    </w:p>
    <w:p w:rsidR="00562BB0" w:rsidRDefault="00562BB0" w:rsidP="00562BB0">
      <w:pPr>
        <w:pStyle w:val="Lecture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[  ] </w:t>
      </w:r>
      <w:r w:rsidRPr="004662B2">
        <w:rPr>
          <w:rFonts w:ascii="Garamond" w:hAnsi="Garamond"/>
          <w:i/>
          <w:sz w:val="22"/>
          <w:szCs w:val="22"/>
        </w:rPr>
        <w:t>Open disclosure</w:t>
      </w:r>
      <w:r>
        <w:rPr>
          <w:rFonts w:ascii="Garamond" w:hAnsi="Garamond"/>
          <w:sz w:val="22"/>
          <w:szCs w:val="22"/>
        </w:rPr>
        <w:t>: Name and organisation affiliation given</w:t>
      </w:r>
      <w:r w:rsidRPr="004662B2">
        <w:rPr>
          <w:rFonts w:ascii="Garamond" w:hAnsi="Garamond"/>
          <w:i/>
          <w:sz w:val="22"/>
          <w:szCs w:val="22"/>
        </w:rPr>
        <w:t xml:space="preserve"> </w:t>
      </w:r>
    </w:p>
    <w:p w:rsidR="00562BB0" w:rsidRDefault="00562BB0" w:rsidP="00562BB0">
      <w:pPr>
        <w:pStyle w:val="Lecture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[  ]</w:t>
      </w:r>
      <w:r w:rsidRPr="002A4581">
        <w:rPr>
          <w:rFonts w:ascii="Garamond" w:hAnsi="Garamond"/>
          <w:sz w:val="22"/>
          <w:szCs w:val="22"/>
        </w:rPr>
        <w:t xml:space="preserve"> </w:t>
      </w:r>
      <w:r w:rsidRPr="004662B2">
        <w:rPr>
          <w:rFonts w:ascii="Garamond" w:hAnsi="Garamond"/>
          <w:i/>
          <w:sz w:val="22"/>
          <w:szCs w:val="22"/>
        </w:rPr>
        <w:t>Partial anonymity</w:t>
      </w:r>
      <w:r>
        <w:rPr>
          <w:rFonts w:ascii="Garamond" w:hAnsi="Garamond"/>
          <w:sz w:val="22"/>
          <w:szCs w:val="22"/>
        </w:rPr>
        <w:t>: N</w:t>
      </w:r>
      <w:r w:rsidRPr="002A4581">
        <w:rPr>
          <w:rFonts w:ascii="Garamond" w:hAnsi="Garamond"/>
          <w:sz w:val="22"/>
          <w:szCs w:val="22"/>
        </w:rPr>
        <w:t xml:space="preserve">o mention of your name, but we will refer to the </w:t>
      </w:r>
      <w:r>
        <w:rPr>
          <w:rFonts w:ascii="Garamond" w:hAnsi="Garamond"/>
          <w:sz w:val="22"/>
          <w:szCs w:val="22"/>
        </w:rPr>
        <w:t>organisations</w:t>
      </w:r>
      <w:r w:rsidRPr="002A4581">
        <w:rPr>
          <w:rFonts w:ascii="Garamond" w:hAnsi="Garamond"/>
          <w:sz w:val="22"/>
          <w:szCs w:val="22"/>
        </w:rPr>
        <w:t xml:space="preserve"> of which you are a member. </w:t>
      </w:r>
    </w:p>
    <w:p w:rsidR="00562BB0" w:rsidRDefault="00562BB0" w:rsidP="00562BB0">
      <w:pPr>
        <w:pStyle w:val="Lecture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[  ]</w:t>
      </w:r>
      <w:r w:rsidRPr="002A4581">
        <w:rPr>
          <w:rFonts w:ascii="Garamond" w:hAnsi="Garamond"/>
          <w:sz w:val="22"/>
          <w:szCs w:val="22"/>
        </w:rPr>
        <w:t xml:space="preserve"> </w:t>
      </w:r>
      <w:r w:rsidRPr="004662B2">
        <w:rPr>
          <w:rFonts w:ascii="Garamond" w:hAnsi="Garamond"/>
          <w:i/>
          <w:sz w:val="22"/>
          <w:szCs w:val="22"/>
        </w:rPr>
        <w:t>Full anonymity</w:t>
      </w:r>
      <w:r>
        <w:rPr>
          <w:rFonts w:ascii="Garamond" w:hAnsi="Garamond"/>
          <w:sz w:val="22"/>
          <w:szCs w:val="22"/>
        </w:rPr>
        <w:t>: N</w:t>
      </w:r>
      <w:r w:rsidRPr="002A4581">
        <w:rPr>
          <w:rFonts w:ascii="Garamond" w:hAnsi="Garamond"/>
          <w:sz w:val="22"/>
          <w:szCs w:val="22"/>
        </w:rPr>
        <w:t>o name</w:t>
      </w:r>
      <w:r>
        <w:rPr>
          <w:rFonts w:ascii="Garamond" w:hAnsi="Garamond"/>
          <w:sz w:val="22"/>
          <w:szCs w:val="22"/>
        </w:rPr>
        <w:t xml:space="preserve"> or organisation specified</w:t>
      </w:r>
    </w:p>
    <w:p w:rsidR="00562BB0" w:rsidRPr="004662B2" w:rsidRDefault="00562BB0" w:rsidP="00562BB0">
      <w:pPr>
        <w:pStyle w:val="Lecture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[  ] </w:t>
      </w:r>
      <w:r w:rsidRPr="004662B2">
        <w:rPr>
          <w:rFonts w:ascii="Garamond" w:hAnsi="Garamond"/>
          <w:i/>
          <w:sz w:val="22"/>
          <w:szCs w:val="22"/>
        </w:rPr>
        <w:t>Other</w:t>
      </w:r>
      <w:r>
        <w:rPr>
          <w:rFonts w:ascii="Garamond" w:hAnsi="Garamond"/>
          <w:sz w:val="22"/>
          <w:szCs w:val="22"/>
        </w:rPr>
        <w:t xml:space="preserve"> (please specify)</w:t>
      </w:r>
      <w:proofErr w:type="gramStart"/>
      <w:r>
        <w:rPr>
          <w:rFonts w:ascii="Garamond" w:hAnsi="Garamond"/>
          <w:sz w:val="22"/>
          <w:szCs w:val="22"/>
        </w:rPr>
        <w:t>:………………………………………………………………………………</w:t>
      </w:r>
      <w:proofErr w:type="gramEnd"/>
    </w:p>
    <w:p w:rsidR="00562BB0" w:rsidRPr="004662B2" w:rsidRDefault="00562BB0" w:rsidP="00562BB0">
      <w:pPr>
        <w:pStyle w:val="Lecture"/>
        <w:spacing w:before="0" w:after="0"/>
        <w:rPr>
          <w:rFonts w:ascii="Garamond" w:hAnsi="Garamond"/>
          <w:b/>
          <w:sz w:val="22"/>
          <w:szCs w:val="22"/>
        </w:rPr>
      </w:pPr>
    </w:p>
    <w:p w:rsidR="00562BB0" w:rsidRPr="002A4581" w:rsidRDefault="00562BB0" w:rsidP="00562BB0">
      <w:pPr>
        <w:pStyle w:val="Lecture"/>
        <w:spacing w:before="0" w:after="0"/>
        <w:rPr>
          <w:rFonts w:ascii="Garamond" w:hAnsi="Garamond"/>
          <w:b/>
          <w:sz w:val="22"/>
          <w:szCs w:val="22"/>
        </w:rPr>
      </w:pPr>
      <w:r w:rsidRPr="002A4581">
        <w:rPr>
          <w:rFonts w:ascii="Garamond" w:hAnsi="Garamond"/>
          <w:b/>
          <w:sz w:val="22"/>
          <w:szCs w:val="22"/>
        </w:rPr>
        <w:t xml:space="preserve">Consent </w:t>
      </w:r>
    </w:p>
    <w:p w:rsidR="00562BB0" w:rsidRPr="002A4581" w:rsidRDefault="00562BB0" w:rsidP="00562BB0">
      <w:pPr>
        <w:pStyle w:val="Lecture"/>
        <w:spacing w:before="0" w:after="0"/>
        <w:rPr>
          <w:rFonts w:ascii="Garamond" w:hAnsi="Garamond"/>
          <w:sz w:val="22"/>
          <w:szCs w:val="22"/>
        </w:rPr>
      </w:pPr>
      <w:r w:rsidRPr="002A4581">
        <w:rPr>
          <w:rFonts w:ascii="Garamond" w:hAnsi="Garamond"/>
          <w:sz w:val="22"/>
          <w:szCs w:val="22"/>
        </w:rPr>
        <w:t xml:space="preserve">I voluntarily agree to participate and to the use of my data for the purposes specified above. </w:t>
      </w:r>
    </w:p>
    <w:p w:rsidR="00562BB0" w:rsidRPr="002A4581" w:rsidRDefault="00562BB0" w:rsidP="00562BB0">
      <w:pPr>
        <w:pStyle w:val="Lecture"/>
        <w:spacing w:before="0" w:after="80"/>
        <w:rPr>
          <w:rFonts w:ascii="Garamond" w:hAnsi="Garamond"/>
          <w:sz w:val="22"/>
          <w:szCs w:val="22"/>
        </w:rPr>
      </w:pPr>
      <w:r w:rsidRPr="002A4581">
        <w:rPr>
          <w:rFonts w:ascii="Garamond" w:hAnsi="Garamond"/>
          <w:i/>
          <w:sz w:val="22"/>
          <w:szCs w:val="22"/>
        </w:rPr>
        <w:t>Name of interviewee:…………….................................................................</w:t>
      </w:r>
      <w:r>
        <w:rPr>
          <w:rFonts w:ascii="Garamond" w:hAnsi="Garamond"/>
          <w:i/>
          <w:sz w:val="22"/>
          <w:szCs w:val="22"/>
        </w:rPr>
        <w:t>..........................................................</w:t>
      </w:r>
      <w:r w:rsidRPr="002A4581">
        <w:rPr>
          <w:rFonts w:ascii="Garamond" w:hAnsi="Garamond"/>
          <w:i/>
          <w:sz w:val="22"/>
          <w:szCs w:val="22"/>
        </w:rPr>
        <w:t>.....</w:t>
      </w:r>
    </w:p>
    <w:p w:rsidR="00562BB0" w:rsidRPr="002A4581" w:rsidRDefault="00562BB0" w:rsidP="00562BB0">
      <w:pPr>
        <w:pStyle w:val="Lecture"/>
        <w:spacing w:before="0" w:after="80"/>
        <w:rPr>
          <w:rFonts w:ascii="Garamond" w:hAnsi="Garamond"/>
          <w:i/>
          <w:sz w:val="22"/>
          <w:szCs w:val="22"/>
        </w:rPr>
      </w:pPr>
      <w:r w:rsidRPr="002A4581">
        <w:rPr>
          <w:rFonts w:ascii="Garamond" w:hAnsi="Garamond"/>
          <w:i/>
          <w:sz w:val="22"/>
          <w:szCs w:val="22"/>
        </w:rPr>
        <w:t>Signature and Date: .....................................................</w:t>
      </w:r>
      <w:r>
        <w:rPr>
          <w:rFonts w:ascii="Garamond" w:hAnsi="Garamond"/>
          <w:i/>
          <w:sz w:val="22"/>
          <w:szCs w:val="22"/>
        </w:rPr>
        <w:t>.............................................................</w:t>
      </w:r>
      <w:r w:rsidRPr="002A4581">
        <w:rPr>
          <w:rFonts w:ascii="Garamond" w:hAnsi="Garamond"/>
          <w:i/>
          <w:sz w:val="22"/>
          <w:szCs w:val="22"/>
        </w:rPr>
        <w:t>....................................</w:t>
      </w:r>
    </w:p>
    <w:p w:rsidR="00562BB0" w:rsidRPr="002A4581" w:rsidRDefault="00562BB0" w:rsidP="00562BB0">
      <w:pPr>
        <w:pStyle w:val="Lecture"/>
        <w:spacing w:before="0" w:after="80"/>
        <w:rPr>
          <w:rFonts w:ascii="Garamond" w:hAnsi="Garamond"/>
          <w:i/>
          <w:sz w:val="22"/>
          <w:szCs w:val="22"/>
        </w:rPr>
      </w:pPr>
      <w:r w:rsidRPr="002A4581">
        <w:rPr>
          <w:rFonts w:ascii="Garamond" w:hAnsi="Garamond"/>
          <w:i/>
          <w:sz w:val="22"/>
          <w:szCs w:val="22"/>
        </w:rPr>
        <w:t>Email/phone</w:t>
      </w:r>
      <w:proofErr w:type="gramStart"/>
      <w:r w:rsidRPr="002A4581">
        <w:rPr>
          <w:rFonts w:ascii="Garamond" w:hAnsi="Garamond"/>
          <w:i/>
          <w:sz w:val="22"/>
          <w:szCs w:val="22"/>
        </w:rPr>
        <w:t>:...................................................</w:t>
      </w:r>
      <w:r>
        <w:rPr>
          <w:rFonts w:ascii="Garamond" w:hAnsi="Garamond"/>
          <w:i/>
          <w:sz w:val="22"/>
          <w:szCs w:val="22"/>
        </w:rPr>
        <w:t>............................................................</w:t>
      </w:r>
      <w:r w:rsidRPr="002A4581">
        <w:rPr>
          <w:rFonts w:ascii="Garamond" w:hAnsi="Garamond"/>
          <w:i/>
          <w:sz w:val="22"/>
          <w:szCs w:val="22"/>
        </w:rPr>
        <w:t>.................................................</w:t>
      </w:r>
      <w:proofErr w:type="gramEnd"/>
    </w:p>
    <w:p w:rsidR="00562BB0" w:rsidRPr="00986005" w:rsidRDefault="00562BB0" w:rsidP="00562BB0">
      <w:pPr>
        <w:pStyle w:val="Lecture"/>
        <w:spacing w:before="80" w:after="0"/>
        <w:rPr>
          <w:rFonts w:ascii="Garamond" w:hAnsi="Garamond"/>
          <w:i/>
          <w:sz w:val="22"/>
          <w:szCs w:val="22"/>
        </w:rPr>
      </w:pPr>
      <w:r w:rsidRPr="002A4581">
        <w:rPr>
          <w:rFonts w:ascii="Garamond" w:hAnsi="Garamond"/>
          <w:i/>
          <w:sz w:val="22"/>
          <w:szCs w:val="22"/>
        </w:rPr>
        <w:t>Signature of researcher...................................</w:t>
      </w:r>
      <w:r>
        <w:rPr>
          <w:rFonts w:ascii="Garamond" w:hAnsi="Garamond"/>
          <w:i/>
          <w:sz w:val="22"/>
          <w:szCs w:val="22"/>
        </w:rPr>
        <w:t>...........................................................</w:t>
      </w:r>
      <w:r w:rsidRPr="002A4581">
        <w:rPr>
          <w:rFonts w:ascii="Garamond" w:hAnsi="Garamond"/>
          <w:i/>
          <w:sz w:val="22"/>
          <w:szCs w:val="22"/>
        </w:rPr>
        <w:t>......................................................</w:t>
      </w:r>
    </w:p>
    <w:p w:rsidR="00562BB0" w:rsidRPr="00986005" w:rsidRDefault="00562BB0" w:rsidP="00562BB0">
      <w:pPr>
        <w:pStyle w:val="Lecture"/>
        <w:spacing w:before="0" w:after="80"/>
        <w:jc w:val="center"/>
        <w:rPr>
          <w:rFonts w:ascii="Garamond" w:hAnsi="Garamond"/>
          <w:b/>
          <w:i/>
          <w:sz w:val="20"/>
          <w:szCs w:val="22"/>
        </w:rPr>
      </w:pPr>
      <w:r w:rsidRPr="00986005">
        <w:rPr>
          <w:rFonts w:ascii="Garamond" w:hAnsi="Garamond"/>
          <w:b/>
          <w:i/>
          <w:sz w:val="20"/>
          <w:szCs w:val="22"/>
        </w:rPr>
        <w:t>Note: Your contact details are kept separately from your interview data</w:t>
      </w:r>
    </w:p>
    <w:p w:rsidR="000B34FB" w:rsidRPr="00562BB0" w:rsidRDefault="00562BB0" w:rsidP="00562BB0">
      <w:pPr>
        <w:pStyle w:val="Lecture"/>
        <w:spacing w:before="80" w:after="0"/>
        <w:rPr>
          <w:rFonts w:ascii="Garamond" w:hAnsi="Garamond"/>
          <w:sz w:val="22"/>
          <w:szCs w:val="22"/>
        </w:rPr>
      </w:pPr>
      <w:r w:rsidRPr="002A4581">
        <w:rPr>
          <w:rFonts w:ascii="Garamond" w:hAnsi="Garamond"/>
          <w:sz w:val="22"/>
          <w:szCs w:val="22"/>
        </w:rPr>
        <w:t>2 copies to be signed by both interviewee and researcher, one kept by each</w:t>
      </w:r>
    </w:p>
    <w:sectPr w:rsidR="000B34FB" w:rsidRPr="00562BB0" w:rsidSect="00562BB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2BB0"/>
    <w:rsid w:val="000B34FB"/>
    <w:rsid w:val="002A41A5"/>
    <w:rsid w:val="00562BB0"/>
    <w:rsid w:val="00764B77"/>
    <w:rsid w:val="00846D87"/>
    <w:rsid w:val="008C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B0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562BB0"/>
    <w:pPr>
      <w:keepNext/>
      <w:outlineLvl w:val="2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2BB0"/>
    <w:rPr>
      <w:rFonts w:ascii="Times" w:eastAsia="Times" w:hAnsi="Times" w:cs="Times New Roman"/>
      <w:b/>
      <w:sz w:val="28"/>
      <w:szCs w:val="20"/>
      <w:lang w:val="en-GB" w:eastAsia="en-GB"/>
    </w:rPr>
  </w:style>
  <w:style w:type="paragraph" w:customStyle="1" w:styleId="Lecture">
    <w:name w:val="Lecture"/>
    <w:basedOn w:val="Normal"/>
    <w:rsid w:val="00562BB0"/>
    <w:pPr>
      <w:spacing w:before="60" w:after="60"/>
    </w:pPr>
    <w:rPr>
      <w:rFonts w:ascii="Times" w:eastAsia="Times" w:hAnsi="Times"/>
      <w:sz w:val="28"/>
      <w:szCs w:val="20"/>
    </w:rPr>
  </w:style>
  <w:style w:type="character" w:styleId="Hyperlink">
    <w:name w:val="Hyperlink"/>
    <w:basedOn w:val="DefaultParagraphFont"/>
    <w:rsid w:val="00562BB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2BB0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562BB0"/>
    <w:rPr>
      <w:rFonts w:ascii="Times" w:eastAsia="Times" w:hAnsi="Times" w:cs="Times New Roman"/>
      <w:b/>
      <w:szCs w:val="20"/>
      <w:lang w:val="en-GB" w:eastAsia="en-GB"/>
    </w:rPr>
  </w:style>
  <w:style w:type="character" w:customStyle="1" w:styleId="style31">
    <w:name w:val="style31"/>
    <w:basedOn w:val="DefaultParagraphFont"/>
    <w:rsid w:val="00562BB0"/>
    <w:rPr>
      <w:rFonts w:ascii="Arial" w:hAnsi="Arial" w:cs="Arial" w:hint="default"/>
      <w:i w:val="0"/>
      <w:iCs w:val="0"/>
      <w:color w:val="726F6D"/>
      <w:sz w:val="13"/>
      <w:szCs w:val="13"/>
    </w:rPr>
  </w:style>
  <w:style w:type="character" w:styleId="Strong">
    <w:name w:val="Strong"/>
    <w:basedOn w:val="DefaultParagraphFont"/>
    <w:uiPriority w:val="22"/>
    <w:qFormat/>
    <w:rsid w:val="00562BB0"/>
    <w:rPr>
      <w:b/>
      <w:bCs/>
    </w:rPr>
  </w:style>
  <w:style w:type="paragraph" w:customStyle="1" w:styleId="Standard">
    <w:name w:val="Standard"/>
    <w:autoRedefine/>
    <w:rsid w:val="00562BB0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Inglis@ex.ac.uk" TargetMode="External"/><Relationship Id="rId4" Type="http://schemas.openxmlformats.org/officeDocument/2006/relationships/hyperlink" Target="mailto:B.Rappert@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584</Words>
  <Characters>3331</Characters>
  <Application>Microsoft Office Word</Application>
  <DocSecurity>0</DocSecurity>
  <Lines>27</Lines>
  <Paragraphs>7</Paragraphs>
  <ScaleCrop>false</ScaleCrop>
  <Company>University of Exeter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br201</dc:creator>
  <cp:keywords/>
  <dc:description/>
  <cp:lastModifiedBy>br201</cp:lastModifiedBy>
  <cp:revision>2</cp:revision>
  <cp:lastPrinted>2013-08-05T09:45:00Z</cp:lastPrinted>
  <dcterms:created xsi:type="dcterms:W3CDTF">2013-08-05T09:38:00Z</dcterms:created>
  <dcterms:modified xsi:type="dcterms:W3CDTF">2013-08-05T09:45:00Z</dcterms:modified>
</cp:coreProperties>
</file>