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E6A" w:rsidRPr="00B64ACA" w:rsidRDefault="000F2E0D" w:rsidP="00D222BB">
      <w:pPr>
        <w:spacing w:after="0"/>
        <w:jc w:val="center"/>
        <w:rPr>
          <w:rFonts w:ascii="Times New Roman" w:hAnsi="Times New Roman" w:cs="Times New Roman"/>
          <w:b/>
          <w:sz w:val="24"/>
          <w:lang w:val="en-GB"/>
        </w:rPr>
      </w:pPr>
      <w:bookmarkStart w:id="0" w:name="_GoBack"/>
      <w:bookmarkEnd w:id="0"/>
      <w:r w:rsidRPr="00B64ACA">
        <w:rPr>
          <w:rFonts w:ascii="Times New Roman" w:hAnsi="Times New Roman" w:cs="Times New Roman"/>
          <w:b/>
          <w:sz w:val="24"/>
          <w:lang w:val="en-GB"/>
        </w:rPr>
        <w:t>AN</w:t>
      </w:r>
      <w:r w:rsidR="00D222BB" w:rsidRPr="00B64ACA">
        <w:rPr>
          <w:rFonts w:ascii="Times New Roman" w:hAnsi="Times New Roman" w:cs="Times New Roman"/>
          <w:b/>
          <w:sz w:val="24"/>
          <w:lang w:val="en-GB"/>
        </w:rPr>
        <w:t xml:space="preserve">ALYSIS REPORT OF IN-DEPTH INTERVIEWS, NICK-CHILE PROJECT: TACKLING CHILD </w:t>
      </w:r>
      <w:r w:rsidR="007A4B17" w:rsidRPr="00B64ACA">
        <w:rPr>
          <w:rFonts w:ascii="Times New Roman" w:hAnsi="Times New Roman" w:cs="Times New Roman"/>
          <w:b/>
          <w:sz w:val="24"/>
          <w:lang w:val="en-GB"/>
        </w:rPr>
        <w:t xml:space="preserve">OVERMALNUTRITION </w:t>
      </w:r>
      <w:r w:rsidR="00FE0732" w:rsidRPr="00B64ACA">
        <w:rPr>
          <w:rFonts w:ascii="Times New Roman" w:hAnsi="Times New Roman" w:cs="Times New Roman"/>
          <w:b/>
          <w:sz w:val="24"/>
          <w:lang w:val="en-GB"/>
        </w:rPr>
        <w:t xml:space="preserve">IN CHILE. </w:t>
      </w:r>
      <w:r w:rsidR="00B64ACA">
        <w:rPr>
          <w:rFonts w:ascii="Times New Roman" w:hAnsi="Times New Roman" w:cs="Times New Roman"/>
          <w:b/>
          <w:sz w:val="24"/>
          <w:lang w:val="en-GB"/>
        </w:rPr>
        <w:br/>
      </w:r>
      <w:r w:rsidR="00FE0732" w:rsidRPr="00B64ACA">
        <w:rPr>
          <w:rFonts w:ascii="Times New Roman" w:hAnsi="Times New Roman" w:cs="Times New Roman"/>
          <w:b/>
          <w:sz w:val="24"/>
          <w:lang w:val="en-GB"/>
        </w:rPr>
        <w:t>CURRENT SITUATION</w:t>
      </w:r>
      <w:r w:rsidR="00D222BB" w:rsidRPr="00B64ACA">
        <w:rPr>
          <w:rFonts w:ascii="Times New Roman" w:hAnsi="Times New Roman" w:cs="Times New Roman"/>
          <w:b/>
          <w:sz w:val="24"/>
          <w:lang w:val="en-GB"/>
        </w:rPr>
        <w:t xml:space="preserve">: </w:t>
      </w:r>
      <w:r w:rsidR="00052335" w:rsidRPr="00B64ACA">
        <w:rPr>
          <w:rFonts w:ascii="Times New Roman" w:hAnsi="Times New Roman" w:cs="Times New Roman"/>
          <w:b/>
          <w:sz w:val="24"/>
          <w:lang w:val="en-GB"/>
        </w:rPr>
        <w:t>VIEWS FROM</w:t>
      </w:r>
      <w:r w:rsidR="00D222BB" w:rsidRPr="00B64ACA">
        <w:rPr>
          <w:rFonts w:ascii="Times New Roman" w:hAnsi="Times New Roman" w:cs="Times New Roman"/>
          <w:b/>
          <w:sz w:val="24"/>
          <w:lang w:val="en-GB"/>
        </w:rPr>
        <w:t xml:space="preserve"> DIFFERENT SECTORS AND INSTITUTIONS </w:t>
      </w:r>
    </w:p>
    <w:p w:rsidR="004A4E6A" w:rsidRPr="00B64ACA" w:rsidRDefault="00F144B1" w:rsidP="00F144B1">
      <w:pPr>
        <w:spacing w:before="240"/>
        <w:jc w:val="right"/>
        <w:rPr>
          <w:rFonts w:ascii="Times New Roman" w:hAnsi="Times New Roman" w:cs="Times New Roman"/>
          <w:sz w:val="24"/>
          <w:lang w:val="en-GB"/>
        </w:rPr>
      </w:pPr>
      <w:r w:rsidRPr="00B64ACA">
        <w:rPr>
          <w:rFonts w:ascii="Times New Roman" w:hAnsi="Times New Roman" w:cs="Times New Roman"/>
          <w:sz w:val="24"/>
          <w:lang w:val="en-GB"/>
        </w:rPr>
        <w:t>Beatriz Salgado Diez</w:t>
      </w:r>
    </w:p>
    <w:p w:rsidR="001E1645" w:rsidRPr="00B64ACA" w:rsidRDefault="00355725" w:rsidP="00FB5F04">
      <w:pPr>
        <w:spacing w:after="120"/>
        <w:jc w:val="both"/>
        <w:rPr>
          <w:rFonts w:ascii="Times New Roman" w:hAnsi="Times New Roman" w:cs="Times New Roman"/>
          <w:b/>
          <w:sz w:val="24"/>
          <w:szCs w:val="24"/>
          <w:lang w:val="en-GB"/>
        </w:rPr>
      </w:pPr>
      <w:r>
        <w:rPr>
          <w:rFonts w:ascii="Times New Roman" w:hAnsi="Times New Roman" w:cs="Times New Roman"/>
          <w:b/>
          <w:sz w:val="24"/>
          <w:szCs w:val="24"/>
          <w:lang w:val="en-GB"/>
        </w:rPr>
        <w:t>Abstract</w:t>
      </w:r>
      <w:r w:rsidR="001E1645" w:rsidRPr="00B64ACA">
        <w:rPr>
          <w:rFonts w:ascii="Times New Roman" w:hAnsi="Times New Roman" w:cs="Times New Roman"/>
          <w:b/>
          <w:sz w:val="24"/>
          <w:szCs w:val="24"/>
          <w:lang w:val="en-GB"/>
        </w:rPr>
        <w:t>:</w:t>
      </w:r>
    </w:p>
    <w:p w:rsidR="00F06B13" w:rsidRPr="00B64ACA" w:rsidRDefault="007A4B17" w:rsidP="00FB5F04">
      <w:pPr>
        <w:spacing w:after="120"/>
        <w:jc w:val="both"/>
        <w:rPr>
          <w:rFonts w:ascii="Times New Roman" w:eastAsia="Times New Roman" w:hAnsi="Times New Roman" w:cs="Times New Roman"/>
          <w:color w:val="000000"/>
          <w:sz w:val="24"/>
          <w:szCs w:val="24"/>
          <w:lang w:val="en-GB" w:eastAsia="en-GB"/>
        </w:rPr>
      </w:pPr>
      <w:r w:rsidRPr="00B64ACA">
        <w:rPr>
          <w:rFonts w:ascii="Times New Roman" w:hAnsi="Times New Roman" w:cs="Times New Roman"/>
          <w:color w:val="000000"/>
          <w:sz w:val="24"/>
          <w:szCs w:val="24"/>
          <w:lang w:val="en-GB"/>
        </w:rPr>
        <w:t>Overnutrition</w:t>
      </w:r>
      <w:r w:rsidR="00A90950" w:rsidRPr="00B64ACA">
        <w:rPr>
          <w:rFonts w:ascii="Times New Roman" w:hAnsi="Times New Roman" w:cs="Times New Roman"/>
          <w:color w:val="000000"/>
          <w:sz w:val="24"/>
          <w:szCs w:val="24"/>
          <w:lang w:val="en-GB"/>
        </w:rPr>
        <w:t xml:space="preserve"> </w:t>
      </w:r>
      <w:r w:rsidR="009367E1" w:rsidRPr="00B64ACA">
        <w:rPr>
          <w:rFonts w:ascii="Times New Roman" w:hAnsi="Times New Roman" w:cs="Times New Roman"/>
          <w:color w:val="000000"/>
          <w:sz w:val="24"/>
          <w:szCs w:val="24"/>
          <w:lang w:val="en-GB"/>
        </w:rPr>
        <w:t xml:space="preserve">has become a </w:t>
      </w:r>
      <w:r w:rsidR="002F292B" w:rsidRPr="00B64ACA">
        <w:rPr>
          <w:rFonts w:ascii="Times New Roman" w:hAnsi="Times New Roman" w:cs="Times New Roman"/>
          <w:color w:val="000000"/>
          <w:sz w:val="24"/>
          <w:szCs w:val="24"/>
          <w:lang w:val="en-GB"/>
        </w:rPr>
        <w:t xml:space="preserve">major </w:t>
      </w:r>
      <w:r w:rsidR="009367E1" w:rsidRPr="00B64ACA">
        <w:rPr>
          <w:rFonts w:ascii="Times New Roman" w:hAnsi="Times New Roman" w:cs="Times New Roman"/>
          <w:color w:val="000000"/>
          <w:sz w:val="24"/>
          <w:szCs w:val="24"/>
          <w:lang w:val="en-GB"/>
        </w:rPr>
        <w:t xml:space="preserve">problem </w:t>
      </w:r>
      <w:r w:rsidR="00FE0732" w:rsidRPr="00B64ACA">
        <w:rPr>
          <w:rFonts w:ascii="Times New Roman" w:hAnsi="Times New Roman" w:cs="Times New Roman"/>
          <w:color w:val="000000"/>
          <w:sz w:val="24"/>
          <w:szCs w:val="24"/>
          <w:lang w:val="en-GB"/>
        </w:rPr>
        <w:t>and</w:t>
      </w:r>
      <w:r w:rsidR="009367E1" w:rsidRPr="00B64ACA">
        <w:rPr>
          <w:rFonts w:ascii="Times New Roman" w:hAnsi="Times New Roman" w:cs="Times New Roman"/>
          <w:color w:val="000000"/>
          <w:sz w:val="24"/>
          <w:szCs w:val="24"/>
          <w:lang w:val="en-GB"/>
        </w:rPr>
        <w:t xml:space="preserve"> is closely linked to the development of card</w:t>
      </w:r>
      <w:r w:rsidR="00FE0732" w:rsidRPr="00B64ACA">
        <w:rPr>
          <w:rFonts w:ascii="Times New Roman" w:hAnsi="Times New Roman" w:cs="Times New Roman"/>
          <w:color w:val="000000"/>
          <w:sz w:val="24"/>
          <w:szCs w:val="24"/>
          <w:lang w:val="en-GB"/>
        </w:rPr>
        <w:t xml:space="preserve">iovascular diseases.  In Chile there has been much discussion about </w:t>
      </w:r>
      <w:r w:rsidR="009367E1" w:rsidRPr="00B64ACA">
        <w:rPr>
          <w:rFonts w:ascii="Times New Roman" w:hAnsi="Times New Roman" w:cs="Times New Roman"/>
          <w:color w:val="000000"/>
          <w:sz w:val="24"/>
          <w:szCs w:val="24"/>
          <w:lang w:val="en-GB"/>
        </w:rPr>
        <w:t xml:space="preserve">the </w:t>
      </w:r>
      <w:r w:rsidR="00FE0732" w:rsidRPr="00B64ACA">
        <w:rPr>
          <w:rFonts w:ascii="Times New Roman" w:hAnsi="Times New Roman" w:cs="Times New Roman"/>
          <w:color w:val="000000"/>
          <w:sz w:val="24"/>
          <w:szCs w:val="24"/>
          <w:lang w:val="en-GB"/>
        </w:rPr>
        <w:t>steady</w:t>
      </w:r>
      <w:r w:rsidR="009367E1" w:rsidRPr="00B64ACA">
        <w:rPr>
          <w:rFonts w:ascii="Times New Roman" w:hAnsi="Times New Roman" w:cs="Times New Roman"/>
          <w:color w:val="000000"/>
          <w:sz w:val="24"/>
          <w:szCs w:val="24"/>
          <w:lang w:val="en-GB"/>
        </w:rPr>
        <w:t xml:space="preserve"> increase </w:t>
      </w:r>
      <w:r w:rsidR="00FE0732" w:rsidRPr="00B64ACA">
        <w:rPr>
          <w:rFonts w:ascii="Times New Roman" w:hAnsi="Times New Roman" w:cs="Times New Roman"/>
          <w:color w:val="000000"/>
          <w:sz w:val="24"/>
          <w:szCs w:val="24"/>
          <w:lang w:val="en-GB"/>
        </w:rPr>
        <w:t>in</w:t>
      </w:r>
      <w:r w:rsidR="009367E1" w:rsidRPr="00B64ACA">
        <w:rPr>
          <w:rFonts w:ascii="Times New Roman" w:hAnsi="Times New Roman" w:cs="Times New Roman"/>
          <w:color w:val="000000"/>
          <w:sz w:val="24"/>
          <w:szCs w:val="24"/>
          <w:lang w:val="en-GB"/>
        </w:rPr>
        <w:t xml:space="preserve"> </w:t>
      </w:r>
      <w:r w:rsidRPr="00B64ACA">
        <w:rPr>
          <w:rFonts w:ascii="Times New Roman" w:hAnsi="Times New Roman" w:cs="Times New Roman"/>
          <w:color w:val="000000"/>
          <w:sz w:val="24"/>
          <w:szCs w:val="24"/>
          <w:lang w:val="en-GB"/>
        </w:rPr>
        <w:t>overnutrition</w:t>
      </w:r>
      <w:r w:rsidR="009367E1" w:rsidRPr="00B64ACA">
        <w:rPr>
          <w:rFonts w:ascii="Times New Roman" w:hAnsi="Times New Roman" w:cs="Times New Roman"/>
          <w:color w:val="000000"/>
          <w:sz w:val="24"/>
          <w:szCs w:val="24"/>
          <w:lang w:val="en-GB"/>
        </w:rPr>
        <w:t xml:space="preserve"> and </w:t>
      </w:r>
      <w:r w:rsidR="00FE0732" w:rsidRPr="00B64ACA">
        <w:rPr>
          <w:rFonts w:ascii="Times New Roman" w:hAnsi="Times New Roman" w:cs="Times New Roman"/>
          <w:color w:val="000000"/>
          <w:sz w:val="24"/>
          <w:szCs w:val="24"/>
          <w:lang w:val="en-GB"/>
        </w:rPr>
        <w:t xml:space="preserve">how </w:t>
      </w:r>
      <w:r w:rsidR="00B64ACA">
        <w:rPr>
          <w:rFonts w:ascii="Times New Roman" w:hAnsi="Times New Roman" w:cs="Times New Roman"/>
          <w:color w:val="000000"/>
          <w:sz w:val="24"/>
          <w:szCs w:val="24"/>
          <w:lang w:val="en-GB"/>
        </w:rPr>
        <w:t>this</w:t>
      </w:r>
      <w:r w:rsidR="00FE0732" w:rsidRPr="00B64ACA">
        <w:rPr>
          <w:rFonts w:ascii="Times New Roman" w:hAnsi="Times New Roman" w:cs="Times New Roman"/>
          <w:color w:val="000000"/>
          <w:sz w:val="24"/>
          <w:szCs w:val="24"/>
          <w:lang w:val="en-GB"/>
        </w:rPr>
        <w:t xml:space="preserve"> can be tackled</w:t>
      </w:r>
      <w:r w:rsidR="00052335" w:rsidRPr="00B64ACA">
        <w:rPr>
          <w:rFonts w:ascii="Times New Roman" w:hAnsi="Times New Roman" w:cs="Times New Roman"/>
          <w:color w:val="000000"/>
          <w:sz w:val="24"/>
          <w:szCs w:val="24"/>
          <w:lang w:val="en-GB"/>
        </w:rPr>
        <w:t xml:space="preserve">. </w:t>
      </w:r>
      <w:r w:rsidR="00144DEE">
        <w:rPr>
          <w:rFonts w:ascii="Times New Roman" w:hAnsi="Times New Roman" w:cs="Times New Roman"/>
          <w:color w:val="000000"/>
          <w:sz w:val="24"/>
          <w:szCs w:val="24"/>
          <w:lang w:val="en-GB"/>
        </w:rPr>
        <w:t>Exis</w:t>
      </w:r>
      <w:r w:rsidR="00B64ACA">
        <w:rPr>
          <w:rFonts w:ascii="Times New Roman" w:hAnsi="Times New Roman" w:cs="Times New Roman"/>
          <w:color w:val="000000"/>
          <w:sz w:val="24"/>
          <w:szCs w:val="24"/>
          <w:lang w:val="en-GB"/>
        </w:rPr>
        <w:t>ting</w:t>
      </w:r>
      <w:r w:rsidR="00734E58" w:rsidRPr="00B64ACA">
        <w:rPr>
          <w:rFonts w:ascii="Times New Roman" w:hAnsi="Times New Roman" w:cs="Times New Roman"/>
          <w:color w:val="000000"/>
          <w:sz w:val="24"/>
          <w:szCs w:val="24"/>
          <w:lang w:val="en-GB"/>
        </w:rPr>
        <w:t xml:space="preserve"> policies have been focused on the reduction of fat, salt and sugar intake and increasing the intake of ‘healthy food’ </w:t>
      </w:r>
      <w:r w:rsidR="00B64ACA">
        <w:rPr>
          <w:rFonts w:ascii="Times New Roman" w:hAnsi="Times New Roman" w:cs="Times New Roman"/>
          <w:color w:val="000000"/>
          <w:sz w:val="24"/>
          <w:szCs w:val="24"/>
          <w:lang w:val="en-GB"/>
        </w:rPr>
        <w:t>and increasing</w:t>
      </w:r>
      <w:r w:rsidR="00734E58" w:rsidRPr="00B64ACA">
        <w:rPr>
          <w:rFonts w:ascii="Times New Roman" w:hAnsi="Times New Roman" w:cs="Times New Roman"/>
          <w:color w:val="000000"/>
          <w:sz w:val="24"/>
          <w:szCs w:val="24"/>
          <w:lang w:val="en-GB"/>
        </w:rPr>
        <w:t xml:space="preserve"> physical activity </w:t>
      </w:r>
      <w:r w:rsidR="00B64ACA">
        <w:rPr>
          <w:rFonts w:ascii="Times New Roman" w:hAnsi="Times New Roman" w:cs="Times New Roman"/>
          <w:color w:val="000000"/>
          <w:sz w:val="24"/>
          <w:szCs w:val="24"/>
          <w:lang w:val="en-GB"/>
        </w:rPr>
        <w:t>among pre</w:t>
      </w:r>
      <w:r w:rsidR="00052335" w:rsidRPr="00B64ACA">
        <w:rPr>
          <w:rFonts w:ascii="Times New Roman" w:hAnsi="Times New Roman" w:cs="Times New Roman"/>
          <w:color w:val="000000"/>
          <w:sz w:val="24"/>
          <w:szCs w:val="24"/>
          <w:lang w:val="en-GB"/>
        </w:rPr>
        <w:t>school and school children.  Nevertheless, child obesity rates have risen</w:t>
      </w:r>
      <w:r w:rsidR="002F0B4D" w:rsidRPr="00B64ACA">
        <w:rPr>
          <w:rFonts w:ascii="Times New Roman" w:eastAsia="Times New Roman" w:hAnsi="Times New Roman" w:cs="Times New Roman"/>
          <w:color w:val="000000"/>
          <w:sz w:val="24"/>
          <w:szCs w:val="24"/>
          <w:lang w:val="en-GB" w:eastAsia="en-GB"/>
        </w:rPr>
        <w:t>.</w:t>
      </w:r>
    </w:p>
    <w:p w:rsidR="00A90950" w:rsidRPr="00B64ACA" w:rsidRDefault="001E1645" w:rsidP="00A90950">
      <w:pPr>
        <w:spacing w:before="120" w:after="120"/>
        <w:jc w:val="both"/>
        <w:rPr>
          <w:rFonts w:ascii="Times New Roman" w:eastAsia="Times New Roman" w:hAnsi="Times New Roman" w:cs="Times New Roman"/>
          <w:sz w:val="24"/>
          <w:szCs w:val="24"/>
          <w:lang w:val="en-GB" w:eastAsia="zh-CN"/>
        </w:rPr>
      </w:pPr>
      <w:r w:rsidRPr="00B64ACA">
        <w:rPr>
          <w:rFonts w:ascii="Times New Roman" w:hAnsi="Times New Roman" w:cs="Times New Roman"/>
          <w:b/>
          <w:sz w:val="24"/>
          <w:szCs w:val="24"/>
          <w:lang w:val="en-GB"/>
        </w:rPr>
        <w:t>Obje</w:t>
      </w:r>
      <w:r w:rsidR="00D222BB" w:rsidRPr="00B64ACA">
        <w:rPr>
          <w:rFonts w:ascii="Times New Roman" w:hAnsi="Times New Roman" w:cs="Times New Roman"/>
          <w:b/>
          <w:sz w:val="24"/>
          <w:szCs w:val="24"/>
          <w:lang w:val="en-GB"/>
        </w:rPr>
        <w:t>ctive</w:t>
      </w:r>
      <w:r w:rsidRPr="00B64ACA">
        <w:rPr>
          <w:rFonts w:ascii="Times New Roman" w:hAnsi="Times New Roman" w:cs="Times New Roman"/>
          <w:b/>
          <w:sz w:val="24"/>
          <w:szCs w:val="24"/>
          <w:lang w:val="en-GB"/>
        </w:rPr>
        <w:t>:</w:t>
      </w:r>
      <w:r w:rsidRPr="00B64ACA">
        <w:rPr>
          <w:rFonts w:ascii="Times New Roman" w:hAnsi="Times New Roman" w:cs="Times New Roman"/>
          <w:color w:val="FF0000"/>
          <w:sz w:val="24"/>
          <w:szCs w:val="24"/>
          <w:lang w:val="en-GB"/>
        </w:rPr>
        <w:t xml:space="preserve"> </w:t>
      </w:r>
      <w:r w:rsidR="007A4B17" w:rsidRPr="00B64ACA">
        <w:rPr>
          <w:rFonts w:ascii="Times New Roman" w:eastAsia="Times New Roman" w:hAnsi="Times New Roman" w:cs="Times New Roman"/>
          <w:sz w:val="24"/>
          <w:szCs w:val="24"/>
          <w:lang w:val="en-GB" w:eastAsia="zh-CN"/>
        </w:rPr>
        <w:t xml:space="preserve">To </w:t>
      </w:r>
      <w:r w:rsidR="00FE0732" w:rsidRPr="00B64ACA">
        <w:rPr>
          <w:rFonts w:ascii="Times New Roman" w:eastAsia="Times New Roman" w:hAnsi="Times New Roman" w:cs="Times New Roman"/>
          <w:sz w:val="24"/>
          <w:szCs w:val="24"/>
          <w:lang w:val="en-GB" w:eastAsia="zh-CN"/>
        </w:rPr>
        <w:t>ascertain</w:t>
      </w:r>
      <w:r w:rsidR="00052335" w:rsidRPr="00B64ACA">
        <w:rPr>
          <w:rFonts w:ascii="Times New Roman" w:eastAsia="Times New Roman" w:hAnsi="Times New Roman" w:cs="Times New Roman"/>
          <w:sz w:val="24"/>
          <w:szCs w:val="24"/>
          <w:lang w:val="en-GB" w:eastAsia="zh-CN"/>
        </w:rPr>
        <w:t xml:space="preserve"> the views and perceptions of the current s</w:t>
      </w:r>
      <w:r w:rsidR="00DB09CC" w:rsidRPr="00B64ACA">
        <w:rPr>
          <w:rFonts w:ascii="Times New Roman" w:eastAsia="Times New Roman" w:hAnsi="Times New Roman" w:cs="Times New Roman"/>
          <w:sz w:val="24"/>
          <w:szCs w:val="24"/>
          <w:lang w:val="en-GB" w:eastAsia="zh-CN"/>
        </w:rPr>
        <w:t>ituation</w:t>
      </w:r>
      <w:r w:rsidR="00052335" w:rsidRPr="00B64ACA">
        <w:rPr>
          <w:rFonts w:ascii="Times New Roman" w:eastAsia="Times New Roman" w:hAnsi="Times New Roman" w:cs="Times New Roman"/>
          <w:sz w:val="24"/>
          <w:szCs w:val="24"/>
          <w:lang w:val="en-GB" w:eastAsia="zh-CN"/>
        </w:rPr>
        <w:t xml:space="preserve"> of child obesity in Chile from stakeholders from the various sectors and </w:t>
      </w:r>
      <w:r w:rsidR="00DB09CC" w:rsidRPr="00B64ACA">
        <w:rPr>
          <w:rFonts w:ascii="Times New Roman" w:eastAsia="Times New Roman" w:hAnsi="Times New Roman" w:cs="Times New Roman"/>
          <w:sz w:val="24"/>
          <w:szCs w:val="24"/>
          <w:lang w:val="en-GB" w:eastAsia="zh-CN"/>
        </w:rPr>
        <w:t>institutions</w:t>
      </w:r>
      <w:r w:rsidR="00052335" w:rsidRPr="00B64ACA">
        <w:rPr>
          <w:rFonts w:ascii="Times New Roman" w:eastAsia="Times New Roman" w:hAnsi="Times New Roman" w:cs="Times New Roman"/>
          <w:sz w:val="24"/>
          <w:szCs w:val="24"/>
          <w:lang w:val="en-GB" w:eastAsia="zh-CN"/>
        </w:rPr>
        <w:t xml:space="preserve"> involved in tackling child </w:t>
      </w:r>
      <w:r w:rsidR="007A4B17" w:rsidRPr="00B64ACA">
        <w:rPr>
          <w:rFonts w:ascii="Times New Roman" w:eastAsia="Times New Roman" w:hAnsi="Times New Roman" w:cs="Times New Roman"/>
          <w:sz w:val="24"/>
          <w:szCs w:val="24"/>
          <w:lang w:val="en-GB" w:eastAsia="zh-CN"/>
        </w:rPr>
        <w:t>over</w:t>
      </w:r>
      <w:r w:rsidR="00052335" w:rsidRPr="00B64ACA">
        <w:rPr>
          <w:rFonts w:ascii="Times New Roman" w:eastAsia="Times New Roman" w:hAnsi="Times New Roman" w:cs="Times New Roman"/>
          <w:sz w:val="24"/>
          <w:szCs w:val="24"/>
          <w:lang w:val="en-GB" w:eastAsia="zh-CN"/>
        </w:rPr>
        <w:t>nutritio</w:t>
      </w:r>
      <w:r w:rsidR="007A4B17" w:rsidRPr="00B64ACA">
        <w:rPr>
          <w:rFonts w:ascii="Times New Roman" w:eastAsia="Times New Roman" w:hAnsi="Times New Roman" w:cs="Times New Roman"/>
          <w:sz w:val="24"/>
          <w:szCs w:val="24"/>
          <w:lang w:val="en-GB" w:eastAsia="zh-CN"/>
        </w:rPr>
        <w:t>n</w:t>
      </w:r>
      <w:r w:rsidR="00A90950" w:rsidRPr="00B64ACA">
        <w:rPr>
          <w:rFonts w:ascii="Times New Roman" w:eastAsia="Times New Roman" w:hAnsi="Times New Roman" w:cs="Times New Roman"/>
          <w:sz w:val="24"/>
          <w:szCs w:val="24"/>
          <w:lang w:val="en-GB" w:eastAsia="zh-CN"/>
        </w:rPr>
        <w:t>.</w:t>
      </w:r>
    </w:p>
    <w:p w:rsidR="004A4E6A" w:rsidRPr="00B64ACA" w:rsidRDefault="001E1645" w:rsidP="00FB5F04">
      <w:pPr>
        <w:spacing w:after="120"/>
        <w:jc w:val="both"/>
        <w:rPr>
          <w:rFonts w:ascii="Times New Roman" w:hAnsi="Times New Roman" w:cs="Times New Roman"/>
          <w:color w:val="FF0000"/>
          <w:sz w:val="24"/>
          <w:szCs w:val="24"/>
          <w:lang w:val="en-GB"/>
        </w:rPr>
      </w:pPr>
      <w:r w:rsidRPr="00B64ACA">
        <w:rPr>
          <w:rFonts w:ascii="Times New Roman" w:hAnsi="Times New Roman" w:cs="Times New Roman"/>
          <w:color w:val="FF0000"/>
          <w:sz w:val="24"/>
          <w:szCs w:val="24"/>
          <w:lang w:val="en-GB"/>
        </w:rPr>
        <w:t xml:space="preserve"> </w:t>
      </w:r>
      <w:r w:rsidRPr="00B64ACA">
        <w:rPr>
          <w:rFonts w:ascii="Times New Roman" w:hAnsi="Times New Roman" w:cs="Times New Roman"/>
          <w:b/>
          <w:sz w:val="24"/>
          <w:szCs w:val="24"/>
          <w:lang w:val="en-GB"/>
        </w:rPr>
        <w:t>Met</w:t>
      </w:r>
      <w:r w:rsidR="00D222BB" w:rsidRPr="00B64ACA">
        <w:rPr>
          <w:rFonts w:ascii="Times New Roman" w:hAnsi="Times New Roman" w:cs="Times New Roman"/>
          <w:b/>
          <w:sz w:val="24"/>
          <w:szCs w:val="24"/>
          <w:lang w:val="en-GB"/>
        </w:rPr>
        <w:t>hodology</w:t>
      </w:r>
      <w:r w:rsidRPr="00B64ACA">
        <w:rPr>
          <w:rFonts w:ascii="Times New Roman" w:hAnsi="Times New Roman" w:cs="Times New Roman"/>
          <w:b/>
          <w:sz w:val="24"/>
          <w:szCs w:val="24"/>
          <w:lang w:val="en-GB"/>
        </w:rPr>
        <w:t xml:space="preserve">: </w:t>
      </w:r>
      <w:r w:rsidR="007A4B17" w:rsidRPr="00B64ACA">
        <w:rPr>
          <w:rFonts w:ascii="Times New Roman" w:hAnsi="Times New Roman" w:cs="Times New Roman"/>
          <w:sz w:val="24"/>
          <w:szCs w:val="24"/>
          <w:lang w:val="en-GB"/>
        </w:rPr>
        <w:t xml:space="preserve">Qualitative descriptive research.  14 semi-structured interviews were </w:t>
      </w:r>
      <w:r w:rsidR="00144DEE">
        <w:rPr>
          <w:rFonts w:ascii="Times New Roman" w:hAnsi="Times New Roman" w:cs="Times New Roman"/>
          <w:sz w:val="24"/>
          <w:szCs w:val="24"/>
          <w:lang w:val="en-GB"/>
        </w:rPr>
        <w:t>conducted</w:t>
      </w:r>
      <w:r w:rsidR="007A4B17" w:rsidRPr="00B64ACA">
        <w:rPr>
          <w:rFonts w:ascii="Times New Roman" w:hAnsi="Times New Roman" w:cs="Times New Roman"/>
          <w:sz w:val="24"/>
          <w:szCs w:val="24"/>
          <w:lang w:val="en-GB"/>
        </w:rPr>
        <w:t xml:space="preserve"> with stakeholders </w:t>
      </w:r>
      <w:r w:rsidR="00144DEE">
        <w:rPr>
          <w:rFonts w:ascii="Times New Roman" w:hAnsi="Times New Roman" w:cs="Times New Roman"/>
          <w:sz w:val="24"/>
          <w:szCs w:val="24"/>
          <w:lang w:val="en-GB"/>
        </w:rPr>
        <w:t xml:space="preserve">at a regional and local level </w:t>
      </w:r>
      <w:r w:rsidR="007A4B17" w:rsidRPr="00B64ACA">
        <w:rPr>
          <w:rFonts w:ascii="Times New Roman" w:hAnsi="Times New Roman" w:cs="Times New Roman"/>
          <w:sz w:val="24"/>
          <w:szCs w:val="24"/>
          <w:lang w:val="en-GB"/>
        </w:rPr>
        <w:t>from di</w:t>
      </w:r>
      <w:r w:rsidR="00144DEE">
        <w:rPr>
          <w:rFonts w:ascii="Times New Roman" w:hAnsi="Times New Roman" w:cs="Times New Roman"/>
          <w:sz w:val="24"/>
          <w:szCs w:val="24"/>
          <w:lang w:val="en-GB"/>
        </w:rPr>
        <w:t>stinct</w:t>
      </w:r>
      <w:r w:rsidR="007A4B17" w:rsidRPr="00B64ACA">
        <w:rPr>
          <w:rFonts w:ascii="Times New Roman" w:hAnsi="Times New Roman" w:cs="Times New Roman"/>
          <w:sz w:val="24"/>
          <w:szCs w:val="24"/>
          <w:lang w:val="en-GB"/>
        </w:rPr>
        <w:t xml:space="preserve"> sectors</w:t>
      </w:r>
      <w:r w:rsidR="00DB09CC" w:rsidRPr="00B64ACA">
        <w:rPr>
          <w:rFonts w:ascii="Times New Roman" w:hAnsi="Times New Roman" w:cs="Times New Roman"/>
          <w:sz w:val="24"/>
          <w:szCs w:val="24"/>
          <w:lang w:val="en-GB"/>
        </w:rPr>
        <w:t xml:space="preserve">.  </w:t>
      </w:r>
      <w:r w:rsidR="00FE0732" w:rsidRPr="00B64ACA">
        <w:rPr>
          <w:rFonts w:ascii="Times New Roman" w:hAnsi="Times New Roman" w:cs="Times New Roman"/>
          <w:sz w:val="24"/>
          <w:szCs w:val="24"/>
          <w:lang w:val="en-GB"/>
        </w:rPr>
        <w:t>The interviews were recorded (w</w:t>
      </w:r>
      <w:r w:rsidR="00DB09CC" w:rsidRPr="00B64ACA">
        <w:rPr>
          <w:rFonts w:ascii="Times New Roman" w:hAnsi="Times New Roman" w:cs="Times New Roman"/>
          <w:sz w:val="24"/>
          <w:szCs w:val="24"/>
          <w:lang w:val="en-GB"/>
        </w:rPr>
        <w:t>ritten notes and audio</w:t>
      </w:r>
      <w:r w:rsidR="00FE0732" w:rsidRPr="00B64ACA">
        <w:rPr>
          <w:rFonts w:ascii="Times New Roman" w:hAnsi="Times New Roman" w:cs="Times New Roman"/>
          <w:sz w:val="24"/>
          <w:szCs w:val="24"/>
          <w:lang w:val="en-GB"/>
        </w:rPr>
        <w:t>)</w:t>
      </w:r>
      <w:r w:rsidR="00DB09CC" w:rsidRPr="00B64ACA">
        <w:rPr>
          <w:rFonts w:ascii="Times New Roman" w:hAnsi="Times New Roman" w:cs="Times New Roman"/>
          <w:sz w:val="24"/>
          <w:szCs w:val="24"/>
          <w:lang w:val="en-GB"/>
        </w:rPr>
        <w:t xml:space="preserve"> </w:t>
      </w:r>
      <w:r w:rsidR="00FE0732" w:rsidRPr="00B64ACA">
        <w:rPr>
          <w:rFonts w:ascii="Times New Roman" w:hAnsi="Times New Roman" w:cs="Times New Roman"/>
          <w:sz w:val="24"/>
          <w:szCs w:val="24"/>
          <w:lang w:val="en-GB"/>
        </w:rPr>
        <w:t xml:space="preserve">and </w:t>
      </w:r>
      <w:r w:rsidR="00144DEE">
        <w:rPr>
          <w:rFonts w:ascii="Times New Roman" w:hAnsi="Times New Roman" w:cs="Times New Roman"/>
          <w:sz w:val="24"/>
          <w:szCs w:val="24"/>
          <w:lang w:val="en-GB"/>
        </w:rPr>
        <w:t>later</w:t>
      </w:r>
      <w:r w:rsidR="00DB09CC" w:rsidRPr="00B64ACA">
        <w:rPr>
          <w:rFonts w:ascii="Times New Roman" w:hAnsi="Times New Roman" w:cs="Times New Roman"/>
          <w:sz w:val="24"/>
          <w:szCs w:val="24"/>
          <w:lang w:val="en-GB"/>
        </w:rPr>
        <w:t xml:space="preserve"> transcribed and analysed </w:t>
      </w:r>
      <w:r w:rsidR="00144DEE">
        <w:rPr>
          <w:rFonts w:ascii="Times New Roman" w:hAnsi="Times New Roman" w:cs="Times New Roman"/>
          <w:sz w:val="24"/>
          <w:szCs w:val="24"/>
          <w:lang w:val="en-GB"/>
        </w:rPr>
        <w:t>thematically</w:t>
      </w:r>
      <w:r w:rsidR="00DB09CC" w:rsidRPr="00B64ACA">
        <w:rPr>
          <w:rFonts w:ascii="Times New Roman" w:hAnsi="Times New Roman" w:cs="Times New Roman"/>
          <w:sz w:val="24"/>
          <w:szCs w:val="24"/>
          <w:lang w:val="en-GB"/>
        </w:rPr>
        <w:t xml:space="preserve"> using Nvivo 8 software</w:t>
      </w:r>
      <w:r w:rsidRPr="00B64ACA">
        <w:rPr>
          <w:rFonts w:ascii="Times New Roman" w:hAnsi="Times New Roman" w:cs="Times New Roman"/>
          <w:sz w:val="24"/>
          <w:szCs w:val="24"/>
          <w:lang w:val="en-GB"/>
        </w:rPr>
        <w:t>.</w:t>
      </w:r>
      <w:r w:rsidRPr="00B64ACA">
        <w:rPr>
          <w:rFonts w:ascii="Times New Roman" w:hAnsi="Times New Roman" w:cs="Times New Roman"/>
          <w:color w:val="FF0000"/>
          <w:sz w:val="24"/>
          <w:szCs w:val="24"/>
          <w:lang w:val="en-GB"/>
        </w:rPr>
        <w:t xml:space="preserve"> </w:t>
      </w:r>
    </w:p>
    <w:p w:rsidR="00DF6528" w:rsidRPr="00B64ACA" w:rsidRDefault="002F292B" w:rsidP="00FB5F04">
      <w:pPr>
        <w:spacing w:after="120"/>
        <w:jc w:val="both"/>
        <w:rPr>
          <w:rFonts w:ascii="Times New Roman" w:eastAsia="Times New Roman" w:hAnsi="Times New Roman" w:cs="Times New Roman"/>
          <w:sz w:val="24"/>
          <w:szCs w:val="24"/>
          <w:lang w:val="en-GB" w:eastAsia="zh-CN"/>
        </w:rPr>
      </w:pPr>
      <w:r w:rsidRPr="00B64ACA">
        <w:rPr>
          <w:rFonts w:ascii="Times New Roman" w:hAnsi="Times New Roman" w:cs="Times New Roman"/>
          <w:b/>
          <w:sz w:val="24"/>
          <w:szCs w:val="24"/>
          <w:lang w:val="en-GB"/>
        </w:rPr>
        <w:t>Result</w:t>
      </w:r>
      <w:r w:rsidR="001E1645" w:rsidRPr="00B64ACA">
        <w:rPr>
          <w:rFonts w:ascii="Times New Roman" w:hAnsi="Times New Roman" w:cs="Times New Roman"/>
          <w:b/>
          <w:sz w:val="24"/>
          <w:szCs w:val="24"/>
          <w:lang w:val="en-GB"/>
        </w:rPr>
        <w:t>s</w:t>
      </w:r>
      <w:r w:rsidR="002F0B4D" w:rsidRPr="00B64ACA">
        <w:rPr>
          <w:rFonts w:ascii="Times New Roman" w:hAnsi="Times New Roman" w:cs="Times New Roman"/>
          <w:b/>
          <w:sz w:val="24"/>
          <w:szCs w:val="24"/>
          <w:lang w:val="en-GB"/>
        </w:rPr>
        <w:t>:</w:t>
      </w:r>
      <w:r w:rsidR="001E1645" w:rsidRPr="00B64ACA">
        <w:rPr>
          <w:rFonts w:ascii="Times New Roman" w:hAnsi="Times New Roman" w:cs="Times New Roman"/>
          <w:color w:val="FF0000"/>
          <w:sz w:val="24"/>
          <w:szCs w:val="24"/>
          <w:lang w:val="en-GB"/>
        </w:rPr>
        <w:t xml:space="preserve"> </w:t>
      </w:r>
      <w:r w:rsidR="00144DEE">
        <w:rPr>
          <w:rFonts w:ascii="Times New Roman" w:hAnsi="Times New Roman" w:cs="Times New Roman"/>
          <w:sz w:val="24"/>
          <w:szCs w:val="24"/>
          <w:lang w:val="en-GB"/>
        </w:rPr>
        <w:t>The interviewees perceive</w:t>
      </w:r>
      <w:r w:rsidRPr="00B64ACA">
        <w:rPr>
          <w:rFonts w:ascii="Times New Roman" w:hAnsi="Times New Roman" w:cs="Times New Roman"/>
          <w:sz w:val="24"/>
          <w:szCs w:val="24"/>
          <w:lang w:val="en-GB"/>
        </w:rPr>
        <w:t xml:space="preserve"> that child obesity is a major problem</w:t>
      </w:r>
      <w:r w:rsidR="00642FC0" w:rsidRPr="00B64ACA">
        <w:rPr>
          <w:rFonts w:ascii="Times New Roman" w:hAnsi="Times New Roman" w:cs="Times New Roman"/>
          <w:sz w:val="24"/>
          <w:szCs w:val="24"/>
          <w:lang w:val="en-GB"/>
        </w:rPr>
        <w:t xml:space="preserve"> caused by</w:t>
      </w:r>
      <w:r w:rsidRPr="00B64ACA">
        <w:rPr>
          <w:rFonts w:ascii="Times New Roman" w:hAnsi="Times New Roman" w:cs="Times New Roman"/>
          <w:sz w:val="24"/>
          <w:szCs w:val="24"/>
          <w:lang w:val="en-GB"/>
        </w:rPr>
        <w:t xml:space="preserve"> multiple factors and </w:t>
      </w:r>
      <w:r w:rsidR="00642FC0" w:rsidRPr="00B64ACA">
        <w:rPr>
          <w:rFonts w:ascii="Times New Roman" w:hAnsi="Times New Roman" w:cs="Times New Roman"/>
          <w:sz w:val="24"/>
          <w:szCs w:val="24"/>
          <w:lang w:val="en-GB"/>
        </w:rPr>
        <w:t>needs</w:t>
      </w:r>
      <w:r w:rsidRPr="00B64ACA">
        <w:rPr>
          <w:rFonts w:ascii="Times New Roman" w:hAnsi="Times New Roman" w:cs="Times New Roman"/>
          <w:sz w:val="24"/>
          <w:szCs w:val="24"/>
          <w:lang w:val="en-GB"/>
        </w:rPr>
        <w:t xml:space="preserve"> be tackled </w:t>
      </w:r>
      <w:r w:rsidR="00144DEE">
        <w:rPr>
          <w:rFonts w:ascii="Times New Roman" w:hAnsi="Times New Roman" w:cs="Times New Roman"/>
          <w:sz w:val="24"/>
          <w:szCs w:val="24"/>
          <w:lang w:val="en-GB"/>
        </w:rPr>
        <w:t>with an intersectoral approach</w:t>
      </w:r>
      <w:r w:rsidRPr="00B64ACA">
        <w:rPr>
          <w:rFonts w:ascii="Times New Roman" w:hAnsi="Times New Roman" w:cs="Times New Roman"/>
          <w:sz w:val="24"/>
          <w:szCs w:val="24"/>
          <w:lang w:val="en-GB"/>
        </w:rPr>
        <w:t xml:space="preserve">.  </w:t>
      </w:r>
      <w:r w:rsidR="00642FC0" w:rsidRPr="00B64ACA">
        <w:rPr>
          <w:rFonts w:ascii="Times New Roman" w:hAnsi="Times New Roman" w:cs="Times New Roman"/>
          <w:sz w:val="24"/>
          <w:szCs w:val="24"/>
          <w:lang w:val="en-GB"/>
        </w:rPr>
        <w:t>Obstacles</w:t>
      </w:r>
      <w:r w:rsidR="00F84598" w:rsidRPr="00B64ACA">
        <w:rPr>
          <w:rFonts w:ascii="Times New Roman" w:hAnsi="Times New Roman" w:cs="Times New Roman"/>
          <w:sz w:val="24"/>
          <w:szCs w:val="24"/>
          <w:lang w:val="en-GB"/>
        </w:rPr>
        <w:t xml:space="preserve"> to reducing child obesity </w:t>
      </w:r>
      <w:r w:rsidR="00144DEE">
        <w:rPr>
          <w:rFonts w:ascii="Times New Roman" w:hAnsi="Times New Roman" w:cs="Times New Roman"/>
          <w:sz w:val="24"/>
          <w:szCs w:val="24"/>
          <w:lang w:val="en-GB"/>
        </w:rPr>
        <w:t>include</w:t>
      </w:r>
      <w:r w:rsidR="00F84598" w:rsidRPr="00B64ACA">
        <w:rPr>
          <w:rFonts w:ascii="Times New Roman" w:hAnsi="Times New Roman" w:cs="Times New Roman"/>
          <w:sz w:val="24"/>
          <w:szCs w:val="24"/>
          <w:lang w:val="en-GB"/>
        </w:rPr>
        <w:t xml:space="preserve"> factors such as obesity</w:t>
      </w:r>
      <w:r w:rsidR="00642FC0" w:rsidRPr="00B64ACA">
        <w:rPr>
          <w:rFonts w:ascii="Times New Roman" w:hAnsi="Times New Roman" w:cs="Times New Roman"/>
          <w:sz w:val="24"/>
          <w:szCs w:val="24"/>
          <w:lang w:val="en-GB"/>
        </w:rPr>
        <w:t xml:space="preserve"> not being seen as a disease,</w:t>
      </w:r>
      <w:r w:rsidR="00F84598" w:rsidRPr="00B64ACA">
        <w:rPr>
          <w:rFonts w:ascii="Times New Roman" w:hAnsi="Times New Roman" w:cs="Times New Roman"/>
          <w:sz w:val="24"/>
          <w:szCs w:val="24"/>
          <w:lang w:val="en-GB"/>
        </w:rPr>
        <w:t xml:space="preserve"> </w:t>
      </w:r>
      <w:r w:rsidR="00642FC0" w:rsidRPr="00B64ACA">
        <w:rPr>
          <w:rFonts w:ascii="Times New Roman" w:hAnsi="Times New Roman" w:cs="Times New Roman"/>
          <w:sz w:val="24"/>
          <w:szCs w:val="24"/>
          <w:lang w:val="en-GB"/>
        </w:rPr>
        <w:t>unlike malnutrition;</w:t>
      </w:r>
      <w:r w:rsidR="00F84598" w:rsidRPr="00B64ACA">
        <w:rPr>
          <w:rFonts w:ascii="Times New Roman" w:hAnsi="Times New Roman" w:cs="Times New Roman"/>
          <w:sz w:val="24"/>
          <w:szCs w:val="24"/>
          <w:lang w:val="en-GB"/>
        </w:rPr>
        <w:t xml:space="preserve"> a lack of aware</w:t>
      </w:r>
      <w:r w:rsidR="00642FC0" w:rsidRPr="00B64ACA">
        <w:rPr>
          <w:rFonts w:ascii="Times New Roman" w:hAnsi="Times New Roman" w:cs="Times New Roman"/>
          <w:sz w:val="24"/>
          <w:szCs w:val="24"/>
          <w:lang w:val="en-GB"/>
        </w:rPr>
        <w:t>ness that an obese child is ill;</w:t>
      </w:r>
      <w:r w:rsidR="00F84598" w:rsidRPr="00B64ACA">
        <w:rPr>
          <w:rFonts w:ascii="Times New Roman" w:hAnsi="Times New Roman" w:cs="Times New Roman"/>
          <w:sz w:val="24"/>
          <w:szCs w:val="24"/>
          <w:lang w:val="en-GB"/>
        </w:rPr>
        <w:t xml:space="preserve"> a tendency among families </w:t>
      </w:r>
      <w:r w:rsidR="00642FC0" w:rsidRPr="00B64ACA">
        <w:rPr>
          <w:rFonts w:ascii="Times New Roman" w:hAnsi="Times New Roman" w:cs="Times New Roman"/>
          <w:sz w:val="24"/>
          <w:szCs w:val="24"/>
          <w:lang w:val="en-GB"/>
        </w:rPr>
        <w:t>to overfeed children; the accessibility</w:t>
      </w:r>
      <w:r w:rsidR="00F84598" w:rsidRPr="00B64ACA">
        <w:rPr>
          <w:rFonts w:ascii="Times New Roman" w:hAnsi="Times New Roman" w:cs="Times New Roman"/>
          <w:sz w:val="24"/>
          <w:szCs w:val="24"/>
          <w:lang w:val="en-GB"/>
        </w:rPr>
        <w:t xml:space="preserve"> </w:t>
      </w:r>
      <w:r w:rsidR="00642FC0" w:rsidRPr="00B64ACA">
        <w:rPr>
          <w:rFonts w:ascii="Times New Roman" w:hAnsi="Times New Roman" w:cs="Times New Roman"/>
          <w:sz w:val="24"/>
          <w:szCs w:val="24"/>
          <w:lang w:val="en-GB"/>
        </w:rPr>
        <w:t>of</w:t>
      </w:r>
      <w:r w:rsidR="00F84598" w:rsidRPr="00B64ACA">
        <w:rPr>
          <w:rFonts w:ascii="Times New Roman" w:hAnsi="Times New Roman" w:cs="Times New Roman"/>
          <w:sz w:val="24"/>
          <w:szCs w:val="24"/>
          <w:lang w:val="en-GB"/>
        </w:rPr>
        <w:t xml:space="preserve"> “junk food” compared to healthy food in terms of price and availability</w:t>
      </w:r>
      <w:r w:rsidR="00642FC0" w:rsidRPr="00B64ACA">
        <w:rPr>
          <w:rFonts w:ascii="Times New Roman" w:hAnsi="Times New Roman" w:cs="Times New Roman"/>
          <w:sz w:val="24"/>
          <w:szCs w:val="24"/>
          <w:lang w:val="en-GB"/>
        </w:rPr>
        <w:t xml:space="preserve"> and</w:t>
      </w:r>
      <w:r w:rsidR="00F84598" w:rsidRPr="00B64ACA">
        <w:rPr>
          <w:rFonts w:ascii="Times New Roman" w:hAnsi="Times New Roman" w:cs="Times New Roman"/>
          <w:sz w:val="24"/>
          <w:szCs w:val="24"/>
          <w:lang w:val="en-GB"/>
        </w:rPr>
        <w:t xml:space="preserve"> the prepond</w:t>
      </w:r>
      <w:r w:rsidR="00642FC0" w:rsidRPr="00B64ACA">
        <w:rPr>
          <w:rFonts w:ascii="Times New Roman" w:hAnsi="Times New Roman" w:cs="Times New Roman"/>
          <w:sz w:val="24"/>
          <w:szCs w:val="24"/>
          <w:lang w:val="en-GB"/>
        </w:rPr>
        <w:t>erance of junk food advertising.  In terms of</w:t>
      </w:r>
      <w:r w:rsidR="00F84598" w:rsidRPr="00B64ACA">
        <w:rPr>
          <w:rFonts w:ascii="Times New Roman" w:hAnsi="Times New Roman" w:cs="Times New Roman"/>
          <w:sz w:val="24"/>
          <w:szCs w:val="24"/>
          <w:lang w:val="en-GB"/>
        </w:rPr>
        <w:t xml:space="preserve"> </w:t>
      </w:r>
      <w:r w:rsidR="00642FC0" w:rsidRPr="00B64ACA">
        <w:rPr>
          <w:rFonts w:ascii="Times New Roman" w:hAnsi="Times New Roman" w:cs="Times New Roman"/>
          <w:sz w:val="24"/>
          <w:szCs w:val="24"/>
          <w:lang w:val="en-GB"/>
        </w:rPr>
        <w:t>i</w:t>
      </w:r>
      <w:r w:rsidR="00F84598" w:rsidRPr="00B64ACA">
        <w:rPr>
          <w:rFonts w:ascii="Times New Roman" w:hAnsi="Times New Roman" w:cs="Times New Roman"/>
          <w:sz w:val="24"/>
          <w:szCs w:val="24"/>
          <w:lang w:val="en-GB"/>
        </w:rPr>
        <w:t>nstitutional obstacles</w:t>
      </w:r>
      <w:r w:rsidR="00642FC0" w:rsidRPr="00B64ACA">
        <w:rPr>
          <w:rFonts w:ascii="Times New Roman" w:hAnsi="Times New Roman" w:cs="Times New Roman"/>
          <w:sz w:val="24"/>
          <w:szCs w:val="24"/>
          <w:lang w:val="en-GB"/>
        </w:rPr>
        <w:t>,</w:t>
      </w:r>
      <w:r w:rsidR="00F84598" w:rsidRPr="00B64ACA">
        <w:rPr>
          <w:rFonts w:ascii="Times New Roman" w:hAnsi="Times New Roman" w:cs="Times New Roman"/>
          <w:sz w:val="24"/>
          <w:szCs w:val="24"/>
          <w:lang w:val="en-GB"/>
        </w:rPr>
        <w:t xml:space="preserve"> </w:t>
      </w:r>
      <w:r w:rsidR="00144DEE">
        <w:rPr>
          <w:rFonts w:ascii="Times New Roman" w:hAnsi="Times New Roman" w:cs="Times New Roman"/>
          <w:sz w:val="24"/>
          <w:szCs w:val="24"/>
          <w:lang w:val="en-GB"/>
        </w:rPr>
        <w:t xml:space="preserve">the interviewees perceive that policies </w:t>
      </w:r>
      <w:r w:rsidR="00F84598" w:rsidRPr="00B64ACA">
        <w:rPr>
          <w:rFonts w:ascii="Times New Roman" w:hAnsi="Times New Roman" w:cs="Times New Roman"/>
          <w:sz w:val="24"/>
          <w:szCs w:val="24"/>
          <w:lang w:val="en-GB"/>
        </w:rPr>
        <w:t xml:space="preserve">lack continuity and </w:t>
      </w:r>
      <w:r w:rsidR="00144DEE">
        <w:rPr>
          <w:rFonts w:ascii="Times New Roman" w:hAnsi="Times New Roman" w:cs="Times New Roman"/>
          <w:sz w:val="24"/>
          <w:szCs w:val="24"/>
          <w:lang w:val="en-GB"/>
        </w:rPr>
        <w:t xml:space="preserve">are </w:t>
      </w:r>
      <w:r w:rsidR="00F84598" w:rsidRPr="00B64ACA">
        <w:rPr>
          <w:rFonts w:ascii="Times New Roman" w:hAnsi="Times New Roman" w:cs="Times New Roman"/>
          <w:sz w:val="24"/>
          <w:szCs w:val="24"/>
          <w:lang w:val="en-GB"/>
        </w:rPr>
        <w:t>fragment</w:t>
      </w:r>
      <w:r w:rsidR="00144DEE">
        <w:rPr>
          <w:rFonts w:ascii="Times New Roman" w:hAnsi="Times New Roman" w:cs="Times New Roman"/>
          <w:sz w:val="24"/>
          <w:szCs w:val="24"/>
          <w:lang w:val="en-GB"/>
        </w:rPr>
        <w:t xml:space="preserve">ed. </w:t>
      </w:r>
      <w:r w:rsidR="00F84598" w:rsidRPr="00B64ACA">
        <w:rPr>
          <w:rFonts w:ascii="Times New Roman" w:hAnsi="Times New Roman" w:cs="Times New Roman"/>
          <w:sz w:val="24"/>
          <w:szCs w:val="24"/>
          <w:lang w:val="en-GB"/>
        </w:rPr>
        <w:t xml:space="preserve"> </w:t>
      </w:r>
      <w:r w:rsidR="00642FC0" w:rsidRPr="00B64ACA">
        <w:rPr>
          <w:rFonts w:ascii="Times New Roman" w:hAnsi="Times New Roman" w:cs="Times New Roman"/>
          <w:sz w:val="24"/>
          <w:szCs w:val="24"/>
          <w:lang w:val="en-GB"/>
        </w:rPr>
        <w:t xml:space="preserve">Leadership and a genuine commitment from political authorities </w:t>
      </w:r>
      <w:r w:rsidR="00144DEE">
        <w:rPr>
          <w:rFonts w:ascii="Times New Roman" w:hAnsi="Times New Roman" w:cs="Times New Roman"/>
          <w:sz w:val="24"/>
          <w:szCs w:val="24"/>
          <w:lang w:val="en-GB"/>
        </w:rPr>
        <w:t>as well as a more effective intersector</w:t>
      </w:r>
      <w:r w:rsidR="00642FC0" w:rsidRPr="00B64ACA">
        <w:rPr>
          <w:rFonts w:ascii="Times New Roman" w:hAnsi="Times New Roman" w:cs="Times New Roman"/>
          <w:sz w:val="24"/>
          <w:szCs w:val="24"/>
          <w:lang w:val="en-GB"/>
        </w:rPr>
        <w:t xml:space="preserve">al </w:t>
      </w:r>
      <w:r w:rsidR="00144DEE">
        <w:rPr>
          <w:rFonts w:ascii="Times New Roman" w:hAnsi="Times New Roman" w:cs="Times New Roman"/>
          <w:sz w:val="24"/>
          <w:szCs w:val="24"/>
          <w:lang w:val="en-GB"/>
        </w:rPr>
        <w:t>governance structure</w:t>
      </w:r>
      <w:r w:rsidR="00642FC0" w:rsidRPr="00B64ACA">
        <w:rPr>
          <w:rFonts w:ascii="Times New Roman" w:hAnsi="Times New Roman" w:cs="Times New Roman"/>
          <w:sz w:val="24"/>
          <w:szCs w:val="24"/>
          <w:lang w:val="en-GB"/>
        </w:rPr>
        <w:t xml:space="preserve"> </w:t>
      </w:r>
      <w:r w:rsidR="00144DEE">
        <w:rPr>
          <w:rFonts w:ascii="Times New Roman" w:hAnsi="Times New Roman" w:cs="Times New Roman"/>
          <w:sz w:val="24"/>
          <w:szCs w:val="24"/>
          <w:lang w:val="en-GB"/>
        </w:rPr>
        <w:t>are</w:t>
      </w:r>
      <w:r w:rsidR="00642FC0" w:rsidRPr="00B64ACA">
        <w:rPr>
          <w:rFonts w:ascii="Times New Roman" w:hAnsi="Times New Roman" w:cs="Times New Roman"/>
          <w:sz w:val="24"/>
          <w:szCs w:val="24"/>
          <w:lang w:val="en-GB"/>
        </w:rPr>
        <w:t xml:space="preserve"> seen as key factors for improving this</w:t>
      </w:r>
      <w:r w:rsidR="00F84598" w:rsidRPr="00B64ACA">
        <w:rPr>
          <w:rFonts w:ascii="Times New Roman" w:hAnsi="Times New Roman" w:cs="Times New Roman"/>
          <w:sz w:val="24"/>
          <w:szCs w:val="24"/>
          <w:lang w:val="en-GB"/>
        </w:rPr>
        <w:t xml:space="preserve"> situation</w:t>
      </w:r>
      <w:r w:rsidR="00A91EA5" w:rsidRPr="00B64ACA">
        <w:rPr>
          <w:rFonts w:ascii="Times New Roman" w:eastAsia="Times New Roman" w:hAnsi="Times New Roman" w:cs="Times New Roman"/>
          <w:sz w:val="24"/>
          <w:szCs w:val="24"/>
          <w:lang w:val="en-GB" w:eastAsia="zh-CN"/>
        </w:rPr>
        <w:t>.</w:t>
      </w:r>
      <w:r w:rsidR="00F73105" w:rsidRPr="00B64ACA">
        <w:rPr>
          <w:rFonts w:ascii="Times New Roman" w:eastAsia="Times New Roman" w:hAnsi="Times New Roman" w:cs="Times New Roman"/>
          <w:sz w:val="24"/>
          <w:szCs w:val="24"/>
          <w:lang w:val="en-GB" w:eastAsia="zh-CN"/>
        </w:rPr>
        <w:t xml:space="preserve"> </w:t>
      </w:r>
    </w:p>
    <w:p w:rsidR="001E1645" w:rsidRDefault="00F84598" w:rsidP="00FB5F04">
      <w:pPr>
        <w:spacing w:after="120"/>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b/>
          <w:sz w:val="24"/>
          <w:szCs w:val="24"/>
          <w:lang w:val="en-GB" w:eastAsia="zh-CN"/>
        </w:rPr>
        <w:t>Conclusion</w:t>
      </w:r>
      <w:r w:rsidR="001E1645" w:rsidRPr="00B64ACA">
        <w:rPr>
          <w:rFonts w:ascii="Times New Roman" w:eastAsia="Times New Roman" w:hAnsi="Times New Roman" w:cs="Times New Roman"/>
          <w:b/>
          <w:sz w:val="24"/>
          <w:szCs w:val="24"/>
          <w:lang w:val="en-GB" w:eastAsia="zh-CN"/>
        </w:rPr>
        <w:t>s:</w:t>
      </w:r>
      <w:r w:rsidR="001E1645" w:rsidRPr="00B64ACA">
        <w:rPr>
          <w:rFonts w:ascii="Times New Roman" w:eastAsia="Times New Roman" w:hAnsi="Times New Roman" w:cs="Times New Roman"/>
          <w:b/>
          <w:color w:val="FF0000"/>
          <w:sz w:val="24"/>
          <w:szCs w:val="24"/>
          <w:lang w:val="en-GB" w:eastAsia="zh-CN"/>
        </w:rPr>
        <w:t xml:space="preserve"> </w:t>
      </w:r>
      <w:r w:rsidRPr="00B64ACA">
        <w:rPr>
          <w:rFonts w:ascii="Times New Roman" w:eastAsia="Times New Roman" w:hAnsi="Times New Roman" w:cs="Times New Roman"/>
          <w:sz w:val="24"/>
          <w:szCs w:val="24"/>
          <w:lang w:val="en-GB" w:eastAsia="zh-CN"/>
        </w:rPr>
        <w:t xml:space="preserve">Some of </w:t>
      </w:r>
      <w:r w:rsidR="005D3C1A" w:rsidRPr="00B64ACA">
        <w:rPr>
          <w:rFonts w:ascii="Times New Roman" w:eastAsia="Times New Roman" w:hAnsi="Times New Roman" w:cs="Times New Roman"/>
          <w:sz w:val="24"/>
          <w:szCs w:val="24"/>
          <w:lang w:val="en-GB" w:eastAsia="zh-CN"/>
        </w:rPr>
        <w:t>the</w:t>
      </w:r>
      <w:r w:rsidRPr="00B64ACA">
        <w:rPr>
          <w:rFonts w:ascii="Times New Roman" w:eastAsia="Times New Roman" w:hAnsi="Times New Roman" w:cs="Times New Roman"/>
          <w:sz w:val="24"/>
          <w:szCs w:val="24"/>
          <w:lang w:val="en-GB" w:eastAsia="zh-CN"/>
        </w:rPr>
        <w:t xml:space="preserve"> interviewees consider that the lifestyles (practices, beliefs and attitudes) of the families themselves are obstacles to tackling </w:t>
      </w:r>
      <w:r w:rsidR="005D3C1A" w:rsidRPr="00B64ACA">
        <w:rPr>
          <w:rFonts w:ascii="Times New Roman" w:eastAsia="Times New Roman" w:hAnsi="Times New Roman" w:cs="Times New Roman"/>
          <w:sz w:val="24"/>
          <w:szCs w:val="24"/>
          <w:lang w:val="en-GB" w:eastAsia="zh-CN"/>
        </w:rPr>
        <w:t>obesity</w:t>
      </w:r>
      <w:r w:rsidRPr="00B64ACA">
        <w:rPr>
          <w:rFonts w:ascii="Times New Roman" w:eastAsia="Times New Roman" w:hAnsi="Times New Roman" w:cs="Times New Roman"/>
          <w:sz w:val="24"/>
          <w:szCs w:val="24"/>
          <w:lang w:val="en-GB" w:eastAsia="zh-CN"/>
        </w:rPr>
        <w:t xml:space="preserve">, while others see these </w:t>
      </w:r>
      <w:r w:rsidR="007332DD">
        <w:rPr>
          <w:rFonts w:ascii="Times New Roman" w:eastAsia="Times New Roman" w:hAnsi="Times New Roman" w:cs="Times New Roman"/>
          <w:sz w:val="24"/>
          <w:szCs w:val="24"/>
          <w:lang w:val="en-GB" w:eastAsia="zh-CN"/>
        </w:rPr>
        <w:t xml:space="preserve">lifestyles </w:t>
      </w:r>
      <w:r w:rsidRPr="00B64ACA">
        <w:rPr>
          <w:rFonts w:ascii="Times New Roman" w:eastAsia="Times New Roman" w:hAnsi="Times New Roman" w:cs="Times New Roman"/>
          <w:sz w:val="24"/>
          <w:szCs w:val="24"/>
          <w:lang w:val="en-GB" w:eastAsia="zh-CN"/>
        </w:rPr>
        <w:t xml:space="preserve">as </w:t>
      </w:r>
      <w:r w:rsidR="00060E68" w:rsidRPr="00B64ACA">
        <w:rPr>
          <w:rFonts w:ascii="Times New Roman" w:eastAsia="Times New Roman" w:hAnsi="Times New Roman" w:cs="Times New Roman"/>
          <w:sz w:val="24"/>
          <w:szCs w:val="24"/>
          <w:lang w:val="en-GB" w:eastAsia="zh-CN"/>
        </w:rPr>
        <w:t>a response</w:t>
      </w:r>
      <w:r w:rsidR="007332DD">
        <w:rPr>
          <w:rFonts w:ascii="Times New Roman" w:eastAsia="Times New Roman" w:hAnsi="Times New Roman" w:cs="Times New Roman"/>
          <w:sz w:val="24"/>
          <w:szCs w:val="24"/>
          <w:lang w:val="en-GB" w:eastAsia="zh-CN"/>
        </w:rPr>
        <w:t xml:space="preserve"> to the</w:t>
      </w:r>
      <w:r w:rsidRPr="00B64ACA">
        <w:rPr>
          <w:rFonts w:ascii="Times New Roman" w:eastAsia="Times New Roman" w:hAnsi="Times New Roman" w:cs="Times New Roman"/>
          <w:sz w:val="24"/>
          <w:szCs w:val="24"/>
          <w:lang w:val="en-GB" w:eastAsia="zh-CN"/>
        </w:rPr>
        <w:t xml:space="preserve"> </w:t>
      </w:r>
      <w:r w:rsidR="005D3C1A" w:rsidRPr="00B64ACA">
        <w:rPr>
          <w:rFonts w:ascii="Times New Roman" w:eastAsia="Times New Roman" w:hAnsi="Times New Roman" w:cs="Times New Roman"/>
          <w:sz w:val="24"/>
          <w:szCs w:val="24"/>
          <w:lang w:val="en-GB" w:eastAsia="zh-CN"/>
        </w:rPr>
        <w:t>challenging circumstances</w:t>
      </w:r>
      <w:r w:rsidR="007332DD">
        <w:rPr>
          <w:rFonts w:ascii="Times New Roman" w:eastAsia="Times New Roman" w:hAnsi="Times New Roman" w:cs="Times New Roman"/>
          <w:sz w:val="24"/>
          <w:szCs w:val="24"/>
          <w:lang w:val="en-GB" w:eastAsia="zh-CN"/>
        </w:rPr>
        <w:t xml:space="preserve"> of the environment in which the families live</w:t>
      </w:r>
      <w:r w:rsidR="005D3C1A" w:rsidRPr="00B64ACA">
        <w:rPr>
          <w:rFonts w:ascii="Times New Roman" w:eastAsia="Times New Roman" w:hAnsi="Times New Roman" w:cs="Times New Roman"/>
          <w:sz w:val="24"/>
          <w:szCs w:val="24"/>
          <w:lang w:val="en-GB" w:eastAsia="zh-CN"/>
        </w:rPr>
        <w:t xml:space="preserve">.  Therefore there are two opposing </w:t>
      </w:r>
      <w:r w:rsidR="00144DEE" w:rsidRPr="00B64ACA">
        <w:rPr>
          <w:rFonts w:ascii="Times New Roman" w:eastAsia="Times New Roman" w:hAnsi="Times New Roman" w:cs="Times New Roman"/>
          <w:sz w:val="24"/>
          <w:szCs w:val="24"/>
          <w:lang w:val="en-GB" w:eastAsia="zh-CN"/>
        </w:rPr>
        <w:t>point</w:t>
      </w:r>
      <w:r w:rsidR="00144DEE">
        <w:rPr>
          <w:rFonts w:ascii="Times New Roman" w:eastAsia="Times New Roman" w:hAnsi="Times New Roman" w:cs="Times New Roman"/>
          <w:sz w:val="24"/>
          <w:szCs w:val="24"/>
          <w:lang w:val="en-GB" w:eastAsia="zh-CN"/>
        </w:rPr>
        <w:t>s</w:t>
      </w:r>
      <w:r w:rsidR="00144DEE" w:rsidRPr="00B64ACA">
        <w:rPr>
          <w:rFonts w:ascii="Times New Roman" w:eastAsia="Times New Roman" w:hAnsi="Times New Roman" w:cs="Times New Roman"/>
          <w:sz w:val="24"/>
          <w:szCs w:val="24"/>
          <w:lang w:val="en-GB" w:eastAsia="zh-CN"/>
        </w:rPr>
        <w:t xml:space="preserve"> of view</w:t>
      </w:r>
      <w:r w:rsidR="005D3C1A" w:rsidRPr="00B64ACA">
        <w:rPr>
          <w:rFonts w:ascii="Times New Roman" w:eastAsia="Times New Roman" w:hAnsi="Times New Roman" w:cs="Times New Roman"/>
          <w:sz w:val="24"/>
          <w:szCs w:val="24"/>
          <w:lang w:val="en-GB" w:eastAsia="zh-CN"/>
        </w:rPr>
        <w:t xml:space="preserve"> to explain the origin of overnutrition and the difficulties in tackling this problem in Chile which also reveal</w:t>
      </w:r>
      <w:r w:rsidR="00144DEE">
        <w:rPr>
          <w:rFonts w:ascii="Times New Roman" w:eastAsia="Times New Roman" w:hAnsi="Times New Roman" w:cs="Times New Roman"/>
          <w:sz w:val="24"/>
          <w:szCs w:val="24"/>
          <w:lang w:val="en-GB" w:eastAsia="zh-CN"/>
        </w:rPr>
        <w:t>s</w:t>
      </w:r>
      <w:r w:rsidR="005D3C1A" w:rsidRPr="00B64ACA">
        <w:rPr>
          <w:rFonts w:ascii="Times New Roman" w:eastAsia="Times New Roman" w:hAnsi="Times New Roman" w:cs="Times New Roman"/>
          <w:sz w:val="24"/>
          <w:szCs w:val="24"/>
          <w:lang w:val="en-GB" w:eastAsia="zh-CN"/>
        </w:rPr>
        <w:t xml:space="preserve"> two perspectives of health, an individual perspective and a second more systemic perspective</w:t>
      </w:r>
      <w:r w:rsidR="00A42856" w:rsidRPr="00B64ACA">
        <w:rPr>
          <w:rFonts w:ascii="Times New Roman" w:eastAsia="Times New Roman" w:hAnsi="Times New Roman" w:cs="Times New Roman"/>
          <w:sz w:val="24"/>
          <w:szCs w:val="24"/>
          <w:lang w:val="en-GB" w:eastAsia="zh-CN"/>
        </w:rPr>
        <w:t>.</w:t>
      </w:r>
    </w:p>
    <w:p w:rsidR="00966E51" w:rsidRDefault="00966E51" w:rsidP="00FB5F04">
      <w:pPr>
        <w:spacing w:after="120"/>
        <w:jc w:val="both"/>
        <w:rPr>
          <w:rFonts w:ascii="Times New Roman" w:eastAsia="Times New Roman" w:hAnsi="Times New Roman" w:cs="Times New Roman"/>
          <w:sz w:val="24"/>
          <w:szCs w:val="24"/>
          <w:lang w:val="en-GB" w:eastAsia="zh-CN"/>
        </w:rPr>
      </w:pPr>
    </w:p>
    <w:p w:rsidR="00966E51" w:rsidRDefault="00966E51" w:rsidP="00FB5F04">
      <w:pPr>
        <w:spacing w:after="120"/>
        <w:jc w:val="both"/>
        <w:rPr>
          <w:rFonts w:ascii="Times New Roman" w:eastAsia="Times New Roman" w:hAnsi="Times New Roman" w:cs="Times New Roman"/>
          <w:sz w:val="24"/>
          <w:szCs w:val="24"/>
          <w:lang w:val="en-GB" w:eastAsia="zh-CN"/>
        </w:rPr>
      </w:pPr>
    </w:p>
    <w:p w:rsidR="00966E51" w:rsidRDefault="00966E51" w:rsidP="00FB5F04">
      <w:pPr>
        <w:spacing w:after="120"/>
        <w:jc w:val="both"/>
        <w:rPr>
          <w:rFonts w:ascii="Times New Roman" w:eastAsia="Times New Roman" w:hAnsi="Times New Roman" w:cs="Times New Roman"/>
          <w:sz w:val="24"/>
          <w:szCs w:val="24"/>
          <w:lang w:val="en-GB" w:eastAsia="zh-CN"/>
        </w:rPr>
      </w:pPr>
    </w:p>
    <w:p w:rsidR="00966E51" w:rsidRDefault="00966E51" w:rsidP="00FB5F04">
      <w:pPr>
        <w:spacing w:after="120"/>
        <w:jc w:val="both"/>
        <w:rPr>
          <w:rFonts w:ascii="Times New Roman" w:eastAsia="Times New Roman" w:hAnsi="Times New Roman" w:cs="Times New Roman"/>
          <w:sz w:val="24"/>
          <w:szCs w:val="24"/>
          <w:lang w:val="en-GB" w:eastAsia="zh-CN"/>
        </w:rPr>
      </w:pPr>
    </w:p>
    <w:p w:rsidR="00966E51" w:rsidRPr="00BE3363" w:rsidRDefault="00966E51" w:rsidP="00966E51">
      <w:pPr>
        <w:spacing w:after="120"/>
        <w:jc w:val="both"/>
        <w:rPr>
          <w:rFonts w:ascii="Times New Roman" w:hAnsi="Times New Roman" w:cs="Times New Roman"/>
          <w:b/>
          <w:sz w:val="24"/>
          <w:szCs w:val="24"/>
        </w:rPr>
      </w:pPr>
      <w:r w:rsidRPr="00BE3363">
        <w:rPr>
          <w:rFonts w:ascii="Times New Roman" w:hAnsi="Times New Roman" w:cs="Times New Roman"/>
          <w:b/>
          <w:sz w:val="24"/>
          <w:szCs w:val="24"/>
        </w:rPr>
        <w:lastRenderedPageBreak/>
        <w:t>Resumen:</w:t>
      </w:r>
    </w:p>
    <w:p w:rsidR="00966E51" w:rsidRDefault="00966E51" w:rsidP="00966E51">
      <w:pPr>
        <w:spacing w:after="120"/>
        <w:jc w:val="both"/>
        <w:rPr>
          <w:rFonts w:ascii="Times New Roman" w:eastAsia="Times New Roman" w:hAnsi="Times New Roman" w:cs="Times New Roman"/>
          <w:color w:val="000000"/>
          <w:sz w:val="24"/>
          <w:szCs w:val="24"/>
          <w:lang w:val="es-ES" w:eastAsia="en-GB"/>
        </w:rPr>
      </w:pPr>
      <w:r w:rsidRPr="00AD48A7">
        <w:rPr>
          <w:rFonts w:ascii="Times New Roman" w:hAnsi="Times New Roman" w:cs="Times New Roman"/>
          <w:color w:val="000000"/>
          <w:sz w:val="24"/>
          <w:szCs w:val="24"/>
          <w:lang w:val="es-AR"/>
        </w:rPr>
        <w:t>La malnutrición por exceso se ha convertido en un gran problema</w:t>
      </w:r>
      <w:r>
        <w:rPr>
          <w:rFonts w:ascii="Times New Roman" w:hAnsi="Times New Roman" w:cs="Times New Roman"/>
          <w:color w:val="000000"/>
          <w:sz w:val="24"/>
          <w:szCs w:val="24"/>
          <w:lang w:val="es-AR"/>
        </w:rPr>
        <w:t xml:space="preserve"> estrechamente relacionado</w:t>
      </w:r>
      <w:r w:rsidRPr="00AD48A7">
        <w:rPr>
          <w:rFonts w:ascii="Times New Roman" w:hAnsi="Times New Roman" w:cs="Times New Roman"/>
          <w:color w:val="000000"/>
          <w:sz w:val="24"/>
          <w:szCs w:val="24"/>
          <w:lang w:val="es-AR"/>
        </w:rPr>
        <w:t xml:space="preserve"> con</w:t>
      </w:r>
      <w:r>
        <w:rPr>
          <w:rFonts w:ascii="Times New Roman" w:hAnsi="Times New Roman" w:cs="Times New Roman"/>
          <w:color w:val="000000"/>
          <w:sz w:val="24"/>
          <w:szCs w:val="24"/>
          <w:lang w:val="es-AR"/>
        </w:rPr>
        <w:t xml:space="preserve"> el desarrollo de enfermedades cardiovasculares. En Chile su </w:t>
      </w:r>
      <w:r w:rsidRPr="00AD48A7">
        <w:rPr>
          <w:rFonts w:ascii="Times New Roman" w:hAnsi="Times New Roman" w:cs="Times New Roman"/>
          <w:color w:val="000000"/>
          <w:sz w:val="24"/>
          <w:szCs w:val="24"/>
          <w:lang w:val="es-AR"/>
        </w:rPr>
        <w:t xml:space="preserve">incremento progresivo en </w:t>
      </w:r>
      <w:r w:rsidRPr="00AD48A7">
        <w:rPr>
          <w:rFonts w:ascii="Times New Roman" w:eastAsia="Times New Roman" w:hAnsi="Times New Roman" w:cs="Times New Roman"/>
          <w:color w:val="000000"/>
          <w:sz w:val="24"/>
          <w:szCs w:val="24"/>
          <w:lang w:val="es-ES" w:eastAsia="en-GB"/>
        </w:rPr>
        <w:t>la población y las formas de cómo hacerle frente, han estado en el centro de la discusión</w:t>
      </w:r>
      <w:r>
        <w:rPr>
          <w:rFonts w:ascii="Times New Roman" w:eastAsia="Times New Roman" w:hAnsi="Times New Roman" w:cs="Times New Roman"/>
          <w:color w:val="000000"/>
          <w:sz w:val="24"/>
          <w:szCs w:val="24"/>
          <w:lang w:val="es-ES" w:eastAsia="en-GB"/>
        </w:rPr>
        <w:t>. L</w:t>
      </w:r>
      <w:r w:rsidRPr="00AD48A7">
        <w:rPr>
          <w:rFonts w:ascii="Times New Roman" w:eastAsia="Times New Roman" w:hAnsi="Times New Roman" w:cs="Times New Roman"/>
          <w:color w:val="000000"/>
          <w:sz w:val="24"/>
          <w:szCs w:val="24"/>
          <w:lang w:val="es-ES" w:eastAsia="en-GB"/>
        </w:rPr>
        <w:t>as políticas desarrolladas se han relacionado con reducir la ingesta de grasas, sal y azúcar y aument</w:t>
      </w:r>
      <w:r>
        <w:rPr>
          <w:rFonts w:ascii="Times New Roman" w:eastAsia="Times New Roman" w:hAnsi="Times New Roman" w:cs="Times New Roman"/>
          <w:color w:val="000000"/>
          <w:sz w:val="24"/>
          <w:szCs w:val="24"/>
          <w:lang w:val="es-ES" w:eastAsia="en-GB"/>
        </w:rPr>
        <w:t xml:space="preserve">ar la ingesta de "comida sana" y </w:t>
      </w:r>
      <w:r w:rsidRPr="00AD48A7">
        <w:rPr>
          <w:rFonts w:ascii="Times New Roman" w:eastAsia="Times New Roman" w:hAnsi="Times New Roman" w:cs="Times New Roman"/>
          <w:color w:val="000000"/>
          <w:sz w:val="24"/>
          <w:szCs w:val="24"/>
          <w:lang w:val="es-ES" w:eastAsia="en-GB"/>
        </w:rPr>
        <w:t>l</w:t>
      </w:r>
      <w:r>
        <w:rPr>
          <w:rFonts w:ascii="Times New Roman" w:eastAsia="Times New Roman" w:hAnsi="Times New Roman" w:cs="Times New Roman"/>
          <w:color w:val="000000"/>
          <w:sz w:val="24"/>
          <w:szCs w:val="24"/>
          <w:lang w:val="es-ES" w:eastAsia="en-GB"/>
        </w:rPr>
        <w:t xml:space="preserve">a actividad física en los niños en edad escolar </w:t>
      </w:r>
      <w:r w:rsidRPr="00AD48A7">
        <w:rPr>
          <w:rFonts w:ascii="Times New Roman" w:eastAsia="Times New Roman" w:hAnsi="Times New Roman" w:cs="Times New Roman"/>
          <w:color w:val="000000"/>
          <w:sz w:val="24"/>
          <w:szCs w:val="24"/>
          <w:lang w:val="es-ES" w:eastAsia="en-GB"/>
        </w:rPr>
        <w:t>y preescolar</w:t>
      </w:r>
      <w:r>
        <w:rPr>
          <w:rFonts w:ascii="Times New Roman" w:eastAsia="Times New Roman" w:hAnsi="Times New Roman" w:cs="Times New Roman"/>
          <w:color w:val="000000"/>
          <w:sz w:val="24"/>
          <w:szCs w:val="24"/>
          <w:lang w:val="es-ES" w:eastAsia="en-GB"/>
        </w:rPr>
        <w:t>. Sin embargo la obesidad infantil ha aumentado.</w:t>
      </w:r>
    </w:p>
    <w:p w:rsidR="00966E51" w:rsidRPr="007776B4" w:rsidRDefault="00966E51" w:rsidP="00966E51">
      <w:pPr>
        <w:spacing w:before="120" w:after="120"/>
        <w:jc w:val="both"/>
        <w:rPr>
          <w:rFonts w:ascii="Times New Roman" w:eastAsia="Times New Roman" w:hAnsi="Times New Roman" w:cs="Times New Roman"/>
          <w:sz w:val="24"/>
          <w:szCs w:val="24"/>
          <w:lang w:val="es-ES" w:eastAsia="zh-CN"/>
        </w:rPr>
      </w:pPr>
      <w:r w:rsidRPr="00BE3363">
        <w:rPr>
          <w:rFonts w:ascii="Times New Roman" w:hAnsi="Times New Roman" w:cs="Times New Roman"/>
          <w:b/>
          <w:sz w:val="24"/>
          <w:szCs w:val="24"/>
          <w:lang w:val="es-ES"/>
        </w:rPr>
        <w:t>Objetivo:</w:t>
      </w:r>
      <w:r w:rsidRPr="00FB38EB">
        <w:rPr>
          <w:rFonts w:ascii="Times New Roman" w:hAnsi="Times New Roman" w:cs="Times New Roman"/>
          <w:color w:val="FF0000"/>
          <w:sz w:val="24"/>
          <w:szCs w:val="24"/>
          <w:lang w:val="es-ES"/>
        </w:rPr>
        <w:t xml:space="preserve"> </w:t>
      </w:r>
      <w:r>
        <w:rPr>
          <w:rFonts w:ascii="Times New Roman" w:eastAsia="Times New Roman" w:hAnsi="Times New Roman" w:cs="Times New Roman"/>
          <w:sz w:val="24"/>
          <w:szCs w:val="24"/>
          <w:lang w:val="es-ES" w:eastAsia="zh-CN"/>
        </w:rPr>
        <w:t>C</w:t>
      </w:r>
      <w:r w:rsidRPr="007776B4">
        <w:rPr>
          <w:rFonts w:ascii="Times New Roman" w:eastAsia="Times New Roman" w:hAnsi="Times New Roman" w:cs="Times New Roman"/>
          <w:sz w:val="24"/>
          <w:szCs w:val="24"/>
          <w:lang w:val="es-ES" w:eastAsia="zh-CN"/>
        </w:rPr>
        <w:t>onocer las visiones y percepciones que tienen actores de distintas sectores</w:t>
      </w:r>
      <w:r>
        <w:rPr>
          <w:rFonts w:ascii="Times New Roman" w:eastAsia="Times New Roman" w:hAnsi="Times New Roman" w:cs="Times New Roman"/>
          <w:sz w:val="24"/>
          <w:szCs w:val="24"/>
          <w:lang w:val="es-ES" w:eastAsia="zh-CN"/>
        </w:rPr>
        <w:t xml:space="preserve"> e instituciones</w:t>
      </w:r>
      <w:r w:rsidRPr="007776B4">
        <w:rPr>
          <w:rFonts w:ascii="Times New Roman" w:eastAsia="Times New Roman" w:hAnsi="Times New Roman" w:cs="Times New Roman"/>
          <w:sz w:val="24"/>
          <w:szCs w:val="24"/>
          <w:lang w:val="es-ES" w:eastAsia="zh-CN"/>
        </w:rPr>
        <w:t xml:space="preserve"> </w:t>
      </w:r>
      <w:r>
        <w:rPr>
          <w:rFonts w:ascii="Times New Roman" w:eastAsia="Times New Roman" w:hAnsi="Times New Roman" w:cs="Times New Roman"/>
          <w:sz w:val="24"/>
          <w:szCs w:val="24"/>
          <w:lang w:val="es-ES" w:eastAsia="zh-CN"/>
        </w:rPr>
        <w:t xml:space="preserve">relevantes en </w:t>
      </w:r>
      <w:r w:rsidRPr="007776B4">
        <w:rPr>
          <w:rFonts w:ascii="Times New Roman" w:eastAsia="Times New Roman" w:hAnsi="Times New Roman" w:cs="Times New Roman"/>
          <w:sz w:val="24"/>
          <w:szCs w:val="24"/>
          <w:lang w:val="es-ES" w:eastAsia="zh-CN"/>
        </w:rPr>
        <w:t xml:space="preserve">el </w:t>
      </w:r>
      <w:r>
        <w:rPr>
          <w:rFonts w:ascii="Times New Roman" w:eastAsia="Times New Roman" w:hAnsi="Times New Roman" w:cs="Times New Roman"/>
          <w:sz w:val="24"/>
          <w:szCs w:val="24"/>
          <w:lang w:val="es-ES" w:eastAsia="zh-CN"/>
        </w:rPr>
        <w:t xml:space="preserve">abordaje </w:t>
      </w:r>
      <w:r w:rsidRPr="007776B4">
        <w:rPr>
          <w:rFonts w:ascii="Times New Roman" w:eastAsia="Times New Roman" w:hAnsi="Times New Roman" w:cs="Times New Roman"/>
          <w:sz w:val="24"/>
          <w:szCs w:val="24"/>
          <w:lang w:val="es-ES" w:eastAsia="zh-CN"/>
        </w:rPr>
        <w:t xml:space="preserve">de la malnutrición </w:t>
      </w:r>
      <w:r>
        <w:rPr>
          <w:rFonts w:ascii="Times New Roman" w:eastAsia="Times New Roman" w:hAnsi="Times New Roman" w:cs="Times New Roman"/>
          <w:sz w:val="24"/>
          <w:szCs w:val="24"/>
          <w:lang w:val="es-ES" w:eastAsia="zh-CN"/>
        </w:rPr>
        <w:t xml:space="preserve">infantil </w:t>
      </w:r>
      <w:r w:rsidRPr="007776B4">
        <w:rPr>
          <w:rFonts w:ascii="Times New Roman" w:eastAsia="Times New Roman" w:hAnsi="Times New Roman" w:cs="Times New Roman"/>
          <w:sz w:val="24"/>
          <w:szCs w:val="24"/>
          <w:lang w:val="es-ES" w:eastAsia="zh-CN"/>
        </w:rPr>
        <w:t>por exceso respecto de</w:t>
      </w:r>
      <w:r>
        <w:rPr>
          <w:rFonts w:ascii="Times New Roman" w:eastAsia="Times New Roman" w:hAnsi="Times New Roman" w:cs="Times New Roman"/>
          <w:sz w:val="24"/>
          <w:szCs w:val="24"/>
          <w:lang w:val="es-ES" w:eastAsia="zh-CN"/>
        </w:rPr>
        <w:t xml:space="preserve">l estado actual </w:t>
      </w:r>
      <w:r w:rsidRPr="007776B4">
        <w:rPr>
          <w:rFonts w:ascii="Times New Roman" w:eastAsia="Times New Roman" w:hAnsi="Times New Roman" w:cs="Times New Roman"/>
          <w:sz w:val="24"/>
          <w:szCs w:val="24"/>
          <w:lang w:val="es-ES" w:eastAsia="zh-CN"/>
        </w:rPr>
        <w:t>del tema en Chile.</w:t>
      </w:r>
    </w:p>
    <w:p w:rsidR="00966E51" w:rsidRPr="00FB38EB" w:rsidRDefault="00966E51" w:rsidP="00966E51">
      <w:pPr>
        <w:spacing w:after="120"/>
        <w:jc w:val="both"/>
        <w:rPr>
          <w:rFonts w:ascii="Times New Roman" w:hAnsi="Times New Roman" w:cs="Times New Roman"/>
          <w:color w:val="FF0000"/>
          <w:sz w:val="24"/>
          <w:szCs w:val="24"/>
          <w:lang w:val="es-ES"/>
        </w:rPr>
      </w:pPr>
      <w:r w:rsidRPr="00FB38EB">
        <w:rPr>
          <w:rFonts w:ascii="Times New Roman" w:hAnsi="Times New Roman" w:cs="Times New Roman"/>
          <w:color w:val="FF0000"/>
          <w:sz w:val="24"/>
          <w:szCs w:val="24"/>
          <w:lang w:val="es-ES"/>
        </w:rPr>
        <w:t xml:space="preserve"> </w:t>
      </w:r>
      <w:r w:rsidRPr="002F0B4D">
        <w:rPr>
          <w:rFonts w:ascii="Times New Roman" w:hAnsi="Times New Roman" w:cs="Times New Roman"/>
          <w:b/>
          <w:sz w:val="24"/>
          <w:szCs w:val="24"/>
          <w:lang w:val="es-ES"/>
        </w:rPr>
        <w:t xml:space="preserve">Metodología: </w:t>
      </w:r>
      <w:r w:rsidRPr="002F0B4D">
        <w:rPr>
          <w:rFonts w:ascii="Times New Roman" w:hAnsi="Times New Roman" w:cs="Times New Roman"/>
          <w:sz w:val="24"/>
          <w:szCs w:val="24"/>
          <w:lang w:val="es-ES"/>
        </w:rPr>
        <w:t>Estudio cualitativo descriptivo</w:t>
      </w:r>
      <w:r>
        <w:rPr>
          <w:rFonts w:ascii="Times New Roman" w:hAnsi="Times New Roman" w:cs="Times New Roman"/>
          <w:sz w:val="24"/>
          <w:szCs w:val="24"/>
          <w:lang w:val="es-ES"/>
        </w:rPr>
        <w:t xml:space="preserve">. Se realizó 14 entrevistas semi-estrcturadas a </w:t>
      </w:r>
      <w:r w:rsidRPr="002F0B4D">
        <w:rPr>
          <w:rFonts w:ascii="Times New Roman" w:hAnsi="Times New Roman" w:cs="Times New Roman"/>
          <w:sz w:val="24"/>
          <w:szCs w:val="24"/>
          <w:lang w:val="es-ES"/>
        </w:rPr>
        <w:t>actores de diferentes sectores a nivel nacional regional y local. Se hizo registro escrito y de audio, que fue transcrito e introducido a programa Nvivo 8. Se analizó mediante análisis temático.</w:t>
      </w:r>
      <w:r w:rsidRPr="00FB38EB">
        <w:rPr>
          <w:rFonts w:ascii="Times New Roman" w:hAnsi="Times New Roman" w:cs="Times New Roman"/>
          <w:color w:val="FF0000"/>
          <w:sz w:val="24"/>
          <w:szCs w:val="24"/>
          <w:lang w:val="es-ES"/>
        </w:rPr>
        <w:t xml:space="preserve"> </w:t>
      </w:r>
    </w:p>
    <w:p w:rsidR="00966E51" w:rsidRDefault="00966E51" w:rsidP="00966E51">
      <w:pPr>
        <w:spacing w:after="120"/>
        <w:jc w:val="both"/>
        <w:rPr>
          <w:rFonts w:ascii="Times New Roman" w:eastAsia="Times New Roman" w:hAnsi="Times New Roman" w:cs="Times New Roman"/>
          <w:sz w:val="24"/>
          <w:szCs w:val="24"/>
          <w:lang w:eastAsia="zh-CN"/>
        </w:rPr>
      </w:pPr>
      <w:r w:rsidRPr="00A90950">
        <w:rPr>
          <w:rFonts w:ascii="Times New Roman" w:hAnsi="Times New Roman" w:cs="Times New Roman"/>
          <w:b/>
          <w:sz w:val="24"/>
          <w:szCs w:val="24"/>
          <w:lang w:val="es-ES"/>
        </w:rPr>
        <w:t>Resultados</w:t>
      </w:r>
      <w:r>
        <w:rPr>
          <w:rFonts w:ascii="Times New Roman" w:hAnsi="Times New Roman" w:cs="Times New Roman"/>
          <w:b/>
          <w:sz w:val="24"/>
          <w:szCs w:val="24"/>
          <w:lang w:val="es-ES"/>
        </w:rPr>
        <w:t>:</w:t>
      </w:r>
      <w:r w:rsidRPr="00FB38EB">
        <w:rPr>
          <w:rFonts w:ascii="Times New Roman" w:hAnsi="Times New Roman" w:cs="Times New Roman"/>
          <w:color w:val="FF0000"/>
          <w:sz w:val="24"/>
          <w:szCs w:val="24"/>
          <w:lang w:val="es-ES"/>
        </w:rPr>
        <w:t xml:space="preserve"> </w:t>
      </w:r>
      <w:r w:rsidRPr="008B3EEB">
        <w:rPr>
          <w:rFonts w:ascii="Times New Roman" w:hAnsi="Times New Roman" w:cs="Times New Roman"/>
          <w:sz w:val="24"/>
          <w:szCs w:val="24"/>
          <w:lang w:val="es-ES"/>
        </w:rPr>
        <w:t xml:space="preserve">Los </w:t>
      </w:r>
      <w:r>
        <w:rPr>
          <w:rFonts w:ascii="Times New Roman" w:hAnsi="Times New Roman" w:cs="Times New Roman"/>
          <w:sz w:val="24"/>
          <w:szCs w:val="24"/>
          <w:lang w:val="es-ES"/>
        </w:rPr>
        <w:t>entrevistados/as</w:t>
      </w:r>
      <w:r w:rsidRPr="008B3EEB">
        <w:rPr>
          <w:rFonts w:ascii="Times New Roman" w:hAnsi="Times New Roman" w:cs="Times New Roman"/>
          <w:sz w:val="24"/>
          <w:szCs w:val="24"/>
          <w:lang w:val="es-ES"/>
        </w:rPr>
        <w:t xml:space="preserve"> visualiza</w:t>
      </w:r>
      <w:r>
        <w:rPr>
          <w:rFonts w:ascii="Times New Roman" w:hAnsi="Times New Roman" w:cs="Times New Roman"/>
          <w:sz w:val="24"/>
          <w:szCs w:val="24"/>
          <w:lang w:val="es-ES"/>
        </w:rPr>
        <w:t>n que</w:t>
      </w:r>
      <w:r w:rsidRPr="008B3EEB">
        <w:rPr>
          <w:rFonts w:ascii="Times New Roman" w:hAnsi="Times New Roman" w:cs="Times New Roman"/>
          <w:sz w:val="24"/>
          <w:szCs w:val="24"/>
          <w:lang w:val="es-ES"/>
        </w:rPr>
        <w:t xml:space="preserve"> la obesidad</w:t>
      </w:r>
      <w:r w:rsidRPr="00AE0319">
        <w:rPr>
          <w:rFonts w:ascii="Times New Roman" w:hAnsi="Times New Roman" w:cs="Times New Roman"/>
          <w:sz w:val="24"/>
          <w:szCs w:val="24"/>
          <w:lang w:val="es-ES"/>
        </w:rPr>
        <w:t xml:space="preserve"> infantil </w:t>
      </w:r>
      <w:r>
        <w:rPr>
          <w:rFonts w:ascii="Times New Roman" w:hAnsi="Times New Roman" w:cs="Times New Roman"/>
          <w:sz w:val="24"/>
          <w:szCs w:val="24"/>
          <w:lang w:val="es-ES"/>
        </w:rPr>
        <w:t>es</w:t>
      </w:r>
      <w:r w:rsidRPr="00AE0319">
        <w:rPr>
          <w:rFonts w:ascii="Times New Roman" w:hAnsi="Times New Roman" w:cs="Times New Roman"/>
          <w:sz w:val="24"/>
          <w:szCs w:val="24"/>
          <w:lang w:val="es-ES"/>
        </w:rPr>
        <w:t xml:space="preserve"> un gran problema, con un origen multifactorial y su abordaje debe ser intersectorial</w:t>
      </w:r>
      <w:r>
        <w:rPr>
          <w:rFonts w:ascii="Times New Roman" w:hAnsi="Times New Roman" w:cs="Times New Roman"/>
          <w:sz w:val="24"/>
          <w:szCs w:val="24"/>
          <w:lang w:val="es-ES"/>
        </w:rPr>
        <w:t>.</w:t>
      </w:r>
      <w:r>
        <w:rPr>
          <w:rFonts w:ascii="Times New Roman" w:hAnsi="Times New Roman" w:cs="Times New Roman"/>
          <w:color w:val="FF0000"/>
          <w:sz w:val="24"/>
          <w:szCs w:val="24"/>
          <w:lang w:val="es-ES"/>
        </w:rPr>
        <w:t xml:space="preserve"> </w:t>
      </w:r>
      <w:r w:rsidRPr="00DF6528">
        <w:rPr>
          <w:rFonts w:ascii="Times New Roman" w:hAnsi="Times New Roman" w:cs="Times New Roman"/>
          <w:sz w:val="24"/>
          <w:szCs w:val="24"/>
          <w:lang w:val="es-ES"/>
        </w:rPr>
        <w:t>S</w:t>
      </w:r>
      <w:r w:rsidRPr="00DF6528">
        <w:rPr>
          <w:rFonts w:ascii="Times New Roman" w:eastAsia="Times New Roman" w:hAnsi="Times New Roman" w:cs="Times New Roman"/>
          <w:sz w:val="24"/>
          <w:szCs w:val="24"/>
          <w:lang w:eastAsia="zh-CN"/>
        </w:rPr>
        <w:t>e destaca</w:t>
      </w:r>
      <w:r>
        <w:rPr>
          <w:rFonts w:ascii="Times New Roman" w:eastAsia="Times New Roman" w:hAnsi="Times New Roman" w:cs="Times New Roman"/>
          <w:sz w:val="24"/>
          <w:szCs w:val="24"/>
          <w:lang w:eastAsia="zh-CN"/>
        </w:rPr>
        <w:t>n</w:t>
      </w:r>
      <w:r w:rsidRPr="00DF6528">
        <w:rPr>
          <w:rFonts w:ascii="Times New Roman" w:eastAsia="Times New Roman" w:hAnsi="Times New Roman" w:cs="Times New Roman"/>
          <w:sz w:val="24"/>
          <w:szCs w:val="24"/>
          <w:lang w:eastAsia="zh-CN"/>
        </w:rPr>
        <w:t xml:space="preserve"> como barreras para </w:t>
      </w:r>
      <w:r>
        <w:rPr>
          <w:rFonts w:ascii="Times New Roman" w:eastAsia="Times New Roman" w:hAnsi="Times New Roman" w:cs="Times New Roman"/>
          <w:sz w:val="24"/>
          <w:szCs w:val="24"/>
          <w:lang w:eastAsia="zh-CN"/>
        </w:rPr>
        <w:t>su</w:t>
      </w:r>
      <w:r>
        <w:rPr>
          <w:rFonts w:ascii="Times New Roman" w:eastAsia="Times New Roman" w:hAnsi="Times New Roman" w:cs="Times New Roman"/>
          <w:color w:val="FF0000"/>
          <w:sz w:val="24"/>
          <w:szCs w:val="24"/>
          <w:lang w:eastAsia="zh-CN"/>
        </w:rPr>
        <w:t xml:space="preserve"> </w:t>
      </w:r>
      <w:r w:rsidRPr="00DF6528">
        <w:rPr>
          <w:rFonts w:ascii="Times New Roman" w:eastAsia="Times New Roman" w:hAnsi="Times New Roman" w:cs="Times New Roman"/>
          <w:sz w:val="24"/>
          <w:szCs w:val="24"/>
          <w:lang w:eastAsia="zh-CN"/>
        </w:rPr>
        <w:t xml:space="preserve">reducción </w:t>
      </w:r>
      <w:r>
        <w:rPr>
          <w:rFonts w:ascii="Times New Roman" w:eastAsia="Times New Roman" w:hAnsi="Times New Roman" w:cs="Times New Roman"/>
          <w:sz w:val="24"/>
          <w:szCs w:val="24"/>
          <w:lang w:eastAsia="zh-CN"/>
        </w:rPr>
        <w:t xml:space="preserve">la falta de noción de enfermedad, a diferencia de lo que ocurre con la desnutrición, hay poca conciencia de que un menor obeso está enfermo, así como, las prácticas de las familias  en torno a la sobrealimentación de los niño/as. El fácil acceso a “comida chatarra” por sobre la comida saludable, en relación al precio, disponibilidad y la gran cantidad de publicidad que promueve la primera. Barreras institucionales como la discontinuidad y fragmentación de las políticas. Se identifican factores clave para mejorar la situación como liderazgo y real compromiso de las autoridades políticas, intersectorialidad efectiva. </w:t>
      </w:r>
    </w:p>
    <w:p w:rsidR="00966E51" w:rsidRDefault="00966E51" w:rsidP="00966E51">
      <w:pPr>
        <w:spacing w:after="120"/>
        <w:jc w:val="both"/>
        <w:rPr>
          <w:rFonts w:ascii="Times New Roman" w:eastAsia="Times New Roman" w:hAnsi="Times New Roman" w:cs="Times New Roman"/>
          <w:b/>
          <w:color w:val="FF0000"/>
          <w:sz w:val="24"/>
          <w:szCs w:val="24"/>
          <w:lang w:eastAsia="zh-CN"/>
        </w:rPr>
      </w:pPr>
      <w:r w:rsidRPr="00A90950">
        <w:rPr>
          <w:rFonts w:ascii="Times New Roman" w:eastAsia="Times New Roman" w:hAnsi="Times New Roman" w:cs="Times New Roman"/>
          <w:b/>
          <w:sz w:val="24"/>
          <w:szCs w:val="24"/>
          <w:lang w:eastAsia="zh-CN"/>
        </w:rPr>
        <w:t>Conclusiones:</w:t>
      </w:r>
      <w:r w:rsidRPr="00FB38EB">
        <w:rPr>
          <w:rFonts w:ascii="Times New Roman" w:eastAsia="Times New Roman" w:hAnsi="Times New Roman" w:cs="Times New Roman"/>
          <w:b/>
          <w:color w:val="FF0000"/>
          <w:sz w:val="24"/>
          <w:szCs w:val="24"/>
          <w:lang w:eastAsia="zh-CN"/>
        </w:rPr>
        <w:t xml:space="preserve"> </w:t>
      </w:r>
      <w:r>
        <w:rPr>
          <w:rFonts w:ascii="Times New Roman" w:eastAsia="Times New Roman" w:hAnsi="Times New Roman" w:cs="Times New Roman"/>
          <w:sz w:val="24"/>
          <w:szCs w:val="24"/>
          <w:lang w:eastAsia="zh-CN"/>
        </w:rPr>
        <w:t>Algunos entrevistados consideran los estilos de vida (prácticas, creencias y actitudes) de las familias como barreras para el trabajo contra la obesidad, otros visualizan esto como respuesta a condiciones del entorno que son difíciles de abordar por las personas, existen entonces dos discursos opuestos para dar explicación tanto al origen de la malnutrición por exceso como a su difícil abordaje en Chile y que evidencia dos miradas en torno de la salud, una perspectiva individual y otra más sistémica.</w:t>
      </w:r>
    </w:p>
    <w:p w:rsidR="00966E51" w:rsidRDefault="00966E51" w:rsidP="00FB5F04">
      <w:pPr>
        <w:spacing w:after="120"/>
        <w:jc w:val="both"/>
        <w:rPr>
          <w:rFonts w:ascii="Times New Roman" w:eastAsia="Times New Roman" w:hAnsi="Times New Roman" w:cs="Times New Roman"/>
          <w:sz w:val="24"/>
          <w:szCs w:val="24"/>
          <w:lang w:eastAsia="zh-CN"/>
        </w:rPr>
      </w:pPr>
    </w:p>
    <w:p w:rsidR="00966E51" w:rsidRDefault="00966E51" w:rsidP="00FB5F04">
      <w:pPr>
        <w:spacing w:after="120"/>
        <w:jc w:val="both"/>
        <w:rPr>
          <w:rFonts w:ascii="Times New Roman" w:eastAsia="Times New Roman" w:hAnsi="Times New Roman" w:cs="Times New Roman"/>
          <w:sz w:val="24"/>
          <w:szCs w:val="24"/>
          <w:lang w:eastAsia="zh-CN"/>
        </w:rPr>
      </w:pPr>
    </w:p>
    <w:p w:rsidR="00966E51" w:rsidRPr="00966E51" w:rsidRDefault="00966E51" w:rsidP="00FB5F04">
      <w:pPr>
        <w:spacing w:after="120"/>
        <w:jc w:val="both"/>
        <w:rPr>
          <w:rFonts w:ascii="Times New Roman" w:eastAsia="Times New Roman" w:hAnsi="Times New Roman" w:cs="Times New Roman"/>
          <w:sz w:val="24"/>
          <w:szCs w:val="24"/>
          <w:lang w:eastAsia="zh-CN"/>
        </w:rPr>
      </w:pPr>
    </w:p>
    <w:p w:rsidR="005D3C1A" w:rsidRPr="00966E51" w:rsidRDefault="005D3C1A" w:rsidP="00FB5F04">
      <w:pPr>
        <w:spacing w:after="120"/>
        <w:jc w:val="both"/>
        <w:rPr>
          <w:rFonts w:ascii="Times New Roman" w:eastAsia="Times New Roman" w:hAnsi="Times New Roman" w:cs="Times New Roman"/>
          <w:sz w:val="24"/>
          <w:szCs w:val="24"/>
          <w:lang w:val="es-ES_tradnl" w:eastAsia="zh-CN"/>
        </w:rPr>
      </w:pPr>
    </w:p>
    <w:p w:rsidR="005D3C1A" w:rsidRPr="00966E51" w:rsidRDefault="005D3C1A" w:rsidP="00FB5F04">
      <w:pPr>
        <w:spacing w:after="120"/>
        <w:jc w:val="both"/>
        <w:rPr>
          <w:rFonts w:ascii="Times New Roman" w:eastAsia="Times New Roman" w:hAnsi="Times New Roman" w:cs="Times New Roman"/>
          <w:b/>
          <w:color w:val="FF0000"/>
          <w:sz w:val="24"/>
          <w:szCs w:val="24"/>
          <w:lang w:val="es-ES_tradnl" w:eastAsia="zh-CN"/>
        </w:rPr>
      </w:pPr>
    </w:p>
    <w:p w:rsidR="00F73105" w:rsidRPr="00966E51" w:rsidRDefault="00F73105" w:rsidP="00FB5F04">
      <w:pPr>
        <w:spacing w:after="120"/>
        <w:jc w:val="both"/>
        <w:rPr>
          <w:rFonts w:ascii="Times New Roman" w:eastAsia="Times New Roman" w:hAnsi="Times New Roman" w:cs="Times New Roman"/>
          <w:b/>
          <w:color w:val="FF0000"/>
          <w:sz w:val="24"/>
          <w:szCs w:val="24"/>
          <w:lang w:val="es-ES_tradnl" w:eastAsia="zh-CN"/>
        </w:rPr>
      </w:pPr>
    </w:p>
    <w:p w:rsidR="00F73105" w:rsidRPr="00966E51" w:rsidRDefault="00F73105" w:rsidP="00FB5F04">
      <w:pPr>
        <w:spacing w:after="120"/>
        <w:jc w:val="both"/>
        <w:rPr>
          <w:rFonts w:ascii="Times New Roman" w:eastAsia="Times New Roman" w:hAnsi="Times New Roman" w:cs="Times New Roman"/>
          <w:b/>
          <w:color w:val="FF0000"/>
          <w:sz w:val="24"/>
          <w:szCs w:val="24"/>
          <w:lang w:val="es-ES_tradnl" w:eastAsia="zh-CN"/>
        </w:rPr>
      </w:pPr>
    </w:p>
    <w:p w:rsidR="001E1645" w:rsidRPr="00B64ACA" w:rsidRDefault="001E1645" w:rsidP="00F258E6">
      <w:pPr>
        <w:pStyle w:val="ListParagraph"/>
        <w:numPr>
          <w:ilvl w:val="0"/>
          <w:numId w:val="17"/>
        </w:numPr>
        <w:spacing w:before="240" w:after="240" w:line="360" w:lineRule="auto"/>
        <w:jc w:val="both"/>
        <w:rPr>
          <w:rFonts w:ascii="Times New Roman" w:hAnsi="Times New Roman" w:cs="Times New Roman"/>
          <w:b/>
          <w:sz w:val="24"/>
          <w:szCs w:val="24"/>
          <w:lang w:val="en-GB"/>
        </w:rPr>
      </w:pPr>
      <w:r w:rsidRPr="00B64ACA">
        <w:rPr>
          <w:rFonts w:ascii="Times New Roman" w:hAnsi="Times New Roman" w:cs="Times New Roman"/>
          <w:b/>
          <w:sz w:val="24"/>
          <w:szCs w:val="24"/>
          <w:lang w:val="en-GB"/>
        </w:rPr>
        <w:lastRenderedPageBreak/>
        <w:t>Introduc</w:t>
      </w:r>
      <w:r w:rsidR="005D3C1A" w:rsidRPr="00B64ACA">
        <w:rPr>
          <w:rFonts w:ascii="Times New Roman" w:hAnsi="Times New Roman" w:cs="Times New Roman"/>
          <w:b/>
          <w:sz w:val="24"/>
          <w:szCs w:val="24"/>
          <w:lang w:val="en-GB"/>
        </w:rPr>
        <w:t>tion</w:t>
      </w:r>
      <w:r w:rsidRPr="00B64ACA">
        <w:rPr>
          <w:rFonts w:ascii="Times New Roman" w:hAnsi="Times New Roman" w:cs="Times New Roman"/>
          <w:b/>
          <w:sz w:val="24"/>
          <w:szCs w:val="24"/>
          <w:lang w:val="en-GB"/>
        </w:rPr>
        <w:t xml:space="preserve">: </w:t>
      </w:r>
    </w:p>
    <w:p w:rsidR="00AD48A7" w:rsidRPr="00B64ACA" w:rsidRDefault="005D3C1A" w:rsidP="00E02A64">
      <w:pPr>
        <w:autoSpaceDE w:val="0"/>
        <w:autoSpaceDN w:val="0"/>
        <w:adjustRightInd w:val="0"/>
        <w:spacing w:before="120" w:after="120" w:line="360" w:lineRule="auto"/>
        <w:jc w:val="both"/>
        <w:rPr>
          <w:rFonts w:ascii="Times New Roman" w:hAnsi="Times New Roman" w:cs="Times New Roman"/>
          <w:color w:val="000000"/>
          <w:sz w:val="24"/>
          <w:szCs w:val="24"/>
          <w:lang w:val="en-GB"/>
        </w:rPr>
      </w:pPr>
      <w:r w:rsidRPr="00B64ACA">
        <w:rPr>
          <w:rFonts w:ascii="Times New Roman" w:hAnsi="Times New Roman" w:cs="Times New Roman"/>
          <w:color w:val="000000"/>
          <w:sz w:val="24"/>
          <w:szCs w:val="24"/>
          <w:lang w:val="en-GB"/>
        </w:rPr>
        <w:t xml:space="preserve">Overnutrition has become a major problem for Public Health in many developed and developing </w:t>
      </w:r>
      <w:r w:rsidR="00C37CD4" w:rsidRPr="00B64ACA">
        <w:rPr>
          <w:rFonts w:ascii="Times New Roman" w:hAnsi="Times New Roman" w:cs="Times New Roman"/>
          <w:color w:val="000000"/>
          <w:sz w:val="24"/>
          <w:szCs w:val="24"/>
          <w:lang w:val="en-GB"/>
        </w:rPr>
        <w:t>countries</w:t>
      </w:r>
      <w:r w:rsidRPr="00B64ACA">
        <w:rPr>
          <w:rFonts w:ascii="Times New Roman" w:hAnsi="Times New Roman" w:cs="Times New Roman"/>
          <w:color w:val="000000"/>
          <w:sz w:val="24"/>
          <w:szCs w:val="24"/>
          <w:lang w:val="en-GB"/>
        </w:rPr>
        <w:t xml:space="preserve"> and is closel</w:t>
      </w:r>
      <w:r w:rsidR="00B63C3F" w:rsidRPr="00B64ACA">
        <w:rPr>
          <w:rFonts w:ascii="Times New Roman" w:hAnsi="Times New Roman" w:cs="Times New Roman"/>
          <w:color w:val="000000"/>
          <w:sz w:val="24"/>
          <w:szCs w:val="24"/>
          <w:lang w:val="en-GB"/>
        </w:rPr>
        <w:t>y linked to conditions such as hypertension, d</w:t>
      </w:r>
      <w:r w:rsidRPr="00B64ACA">
        <w:rPr>
          <w:rFonts w:ascii="Times New Roman" w:hAnsi="Times New Roman" w:cs="Times New Roman"/>
          <w:color w:val="000000"/>
          <w:sz w:val="24"/>
          <w:szCs w:val="24"/>
          <w:lang w:val="en-GB"/>
        </w:rPr>
        <w:t xml:space="preserve">iabetes or </w:t>
      </w:r>
      <w:r w:rsidR="00144DEE" w:rsidRPr="00B64ACA">
        <w:rPr>
          <w:rFonts w:ascii="Times New Roman" w:hAnsi="Times New Roman" w:cs="Times New Roman"/>
          <w:color w:val="000000"/>
          <w:sz w:val="24"/>
          <w:szCs w:val="24"/>
          <w:lang w:val="en-GB"/>
        </w:rPr>
        <w:t>dyslipidaemia</w:t>
      </w:r>
      <w:r w:rsidR="00AD48A7" w:rsidRPr="00B64ACA">
        <w:rPr>
          <w:rFonts w:ascii="Times New Roman" w:hAnsi="Times New Roman" w:cs="Times New Roman"/>
          <w:color w:val="000000"/>
          <w:sz w:val="24"/>
          <w:szCs w:val="24"/>
          <w:lang w:val="en-GB"/>
        </w:rPr>
        <w:t xml:space="preserve"> </w:t>
      </w:r>
      <w:r w:rsidRPr="00B64ACA">
        <w:rPr>
          <w:rFonts w:ascii="Times New Roman" w:hAnsi="Times New Roman" w:cs="Times New Roman"/>
          <w:color w:val="000000"/>
          <w:sz w:val="24"/>
          <w:szCs w:val="24"/>
          <w:lang w:val="en-GB"/>
        </w:rPr>
        <w:t xml:space="preserve">which </w:t>
      </w:r>
      <w:r w:rsidR="00B63C3F" w:rsidRPr="00B64ACA">
        <w:rPr>
          <w:rFonts w:ascii="Times New Roman" w:hAnsi="Times New Roman" w:cs="Times New Roman"/>
          <w:color w:val="000000"/>
          <w:sz w:val="24"/>
          <w:szCs w:val="24"/>
          <w:lang w:val="en-GB"/>
        </w:rPr>
        <w:t>in turn</w:t>
      </w:r>
      <w:r w:rsidRPr="00B64ACA">
        <w:rPr>
          <w:rFonts w:ascii="Times New Roman" w:hAnsi="Times New Roman" w:cs="Times New Roman"/>
          <w:color w:val="000000"/>
          <w:sz w:val="24"/>
          <w:szCs w:val="24"/>
          <w:lang w:val="en-GB"/>
        </w:rPr>
        <w:t xml:space="preserve"> are linked to cardiovascular diseases (such as </w:t>
      </w:r>
      <w:r w:rsidR="00B63C3F" w:rsidRPr="00B64ACA">
        <w:rPr>
          <w:rFonts w:ascii="Times New Roman" w:hAnsi="Times New Roman" w:cs="Times New Roman"/>
          <w:color w:val="000000"/>
          <w:sz w:val="24"/>
          <w:szCs w:val="24"/>
          <w:lang w:val="en-GB"/>
        </w:rPr>
        <w:t xml:space="preserve">heart attacks and strokes) and various other non-transmissible diseases that cause high rates of morbi-mortality </w:t>
      </w:r>
      <w:r w:rsidR="00FA2E17" w:rsidRPr="00B64ACA">
        <w:rPr>
          <w:rFonts w:ascii="Times New Roman" w:hAnsi="Times New Roman" w:cs="Times New Roman"/>
          <w:color w:val="000000"/>
          <w:sz w:val="24"/>
          <w:szCs w:val="24"/>
          <w:lang w:val="en-GB"/>
        </w:rPr>
        <w:fldChar w:fldCharType="begin"/>
      </w:r>
      <w:r w:rsidR="00366DAF">
        <w:rPr>
          <w:rFonts w:ascii="Times New Roman" w:hAnsi="Times New Roman" w:cs="Times New Roman"/>
          <w:color w:val="000000"/>
          <w:sz w:val="24"/>
          <w:szCs w:val="24"/>
          <w:lang w:val="en-GB"/>
        </w:rPr>
        <w:instrText xml:space="preserve"> ADDIN EN.CITE &lt;EndNote&gt;&lt;Cite&gt;&lt;Author&gt;WHO&lt;/Author&gt;&lt;Year&gt;2004&lt;/Year&gt;&lt;RecNum&gt;153&lt;/RecNum&gt;&lt;DisplayText&gt;(WHO, 2004, PAHO, 2005)&lt;/DisplayText&gt;&lt;record&gt;&lt;rec-number&gt;153&lt;/rec-number&gt;&lt;foreign-keys&gt;&lt;key app="EN" db-id="rr9tp5wf0a22wte9t2mxzp97w2t00wpefx02"&gt;153&lt;/key&gt;&lt;/foreign-keys&gt;&lt;ref-type name="Government Document"&gt;46&lt;/ref-type&gt;&lt;contributors&gt;&lt;authors&gt;&lt;author&gt;WHO &lt;/author&gt;&lt;/authors&gt;&lt;/contributors&gt;&lt;auth-address&gt;World Health Organization.&lt;/auth-address&gt;&lt;titles&gt;&lt;title&gt;WHO global strategy on diet, physical activity and health&lt;/title&gt;&lt;secondary-title&gt;57ª WORLD HEALTH ASSEMBLY, WHA57.17.&lt;/secondary-title&gt;&lt;/titles&gt;&lt;keywords&gt;&lt;keyword&gt;*Diet&lt;/keyword&gt;&lt;keyword&gt;*Exercise: physiology&lt;/keyword&gt;&lt;keyword&gt;Humans&lt;/keyword&gt;&lt;keyword&gt;*Obesity: prevention &amp;amp;amp&lt;/keyword&gt;&lt;keyword&gt;control&lt;/keyword&gt;&lt;keyword&gt;Public Health&lt;/keyword&gt;&lt;keyword&gt;*Public Policy&lt;/keyword&gt;&lt;keyword&gt;United Nations&lt;/keyword&gt;&lt;keyword&gt;United States&lt;/keyword&gt;&lt;keyword&gt;*World Health&lt;/keyword&gt;&lt;keyword&gt;World Health Organization&lt;/keyword&gt;&lt;/keywords&gt;&lt;dates&gt;&lt;year&gt;2004&lt;/year&gt;&lt;pub-dates&gt;&lt;date&gt;May&lt;/date&gt;&lt;/pub-dates&gt;&lt;/dates&gt;&lt;pub-location&gt;Geneva&lt;/pub-location&gt;&lt;publisher&gt;World Health Organization&lt;/publisher&gt;&lt;urls&gt;&lt;/urls&gt;&lt;remote-database-name&gt;Medline&lt;/remote-database-name&gt;&lt;language&gt;English (eng)&lt;/language&gt;&lt;/record&gt;&lt;/Cite&gt;&lt;Cite&gt;&lt;Author&gt;PAHO&lt;/Author&gt;&lt;Year&gt;2005&lt;/Year&gt;&lt;RecNum&gt;158&lt;/RecNum&gt;&lt;record&gt;&lt;rec-number&gt;158&lt;/rec-number&gt;&lt;foreign-keys&gt;&lt;key app="EN" db-id="rr9tp5wf0a22wte9t2mxzp97w2t00wpefx02"&gt;158&lt;/key&gt;&lt;/foreign-keys&gt;&lt;ref-type name="Government Document"&gt;46&lt;/ref-type&gt;&lt;contributors&gt;&lt;authors&gt;&lt;author&gt;PAHO&lt;/author&gt;&lt;/authors&gt;&lt;/contributors&gt;&lt;titles&gt;&lt;title&gt;Estrategia Mundial de la OMS sobre Régimen Alimentario, Actividad Física y Salud (DPAS), Plan de ejecución en América Latina y El Caribe 2006-2007&lt;/title&gt;&lt;/titles&gt;&lt;dates&gt;&lt;year&gt;2005&lt;/year&gt;&lt;/dates&gt;&lt;urls&gt;&lt;/urls&gt;&lt;/record&gt;&lt;/Cite&gt;&lt;/EndNote&gt;</w:instrText>
      </w:r>
      <w:r w:rsidR="00FA2E17" w:rsidRPr="00B64ACA">
        <w:rPr>
          <w:rFonts w:ascii="Times New Roman" w:hAnsi="Times New Roman" w:cs="Times New Roman"/>
          <w:color w:val="000000"/>
          <w:sz w:val="24"/>
          <w:szCs w:val="24"/>
          <w:lang w:val="en-GB"/>
        </w:rPr>
        <w:fldChar w:fldCharType="separate"/>
      </w:r>
      <w:r w:rsidR="00366DAF">
        <w:rPr>
          <w:rFonts w:ascii="Times New Roman" w:hAnsi="Times New Roman" w:cs="Times New Roman"/>
          <w:noProof/>
          <w:color w:val="000000"/>
          <w:sz w:val="24"/>
          <w:szCs w:val="24"/>
          <w:lang w:val="en-GB"/>
        </w:rPr>
        <w:t>(</w:t>
      </w:r>
      <w:hyperlink w:anchor="_ENREF_16" w:tooltip="WHO, 2004 #153" w:history="1">
        <w:r w:rsidR="00366DAF">
          <w:rPr>
            <w:rFonts w:ascii="Times New Roman" w:hAnsi="Times New Roman" w:cs="Times New Roman"/>
            <w:noProof/>
            <w:color w:val="000000"/>
            <w:sz w:val="24"/>
            <w:szCs w:val="24"/>
            <w:lang w:val="en-GB"/>
          </w:rPr>
          <w:t>WHO, 2004</w:t>
        </w:r>
      </w:hyperlink>
      <w:r w:rsidR="00366DAF">
        <w:rPr>
          <w:rFonts w:ascii="Times New Roman" w:hAnsi="Times New Roman" w:cs="Times New Roman"/>
          <w:noProof/>
          <w:color w:val="000000"/>
          <w:sz w:val="24"/>
          <w:szCs w:val="24"/>
          <w:lang w:val="en-GB"/>
        </w:rPr>
        <w:t xml:space="preserve">, </w:t>
      </w:r>
      <w:hyperlink w:anchor="_ENREF_13" w:tooltip="PAHO, 2005 #158" w:history="1">
        <w:r w:rsidR="00366DAF">
          <w:rPr>
            <w:rFonts w:ascii="Times New Roman" w:hAnsi="Times New Roman" w:cs="Times New Roman"/>
            <w:noProof/>
            <w:color w:val="000000"/>
            <w:sz w:val="24"/>
            <w:szCs w:val="24"/>
            <w:lang w:val="en-GB"/>
          </w:rPr>
          <w:t>PAHO, 2005</w:t>
        </w:r>
      </w:hyperlink>
      <w:r w:rsidR="00366DAF">
        <w:rPr>
          <w:rFonts w:ascii="Times New Roman" w:hAnsi="Times New Roman" w:cs="Times New Roman"/>
          <w:noProof/>
          <w:color w:val="000000"/>
          <w:sz w:val="24"/>
          <w:szCs w:val="24"/>
          <w:lang w:val="en-GB"/>
        </w:rPr>
        <w:t>)</w:t>
      </w:r>
      <w:r w:rsidR="00FA2E17" w:rsidRPr="00B64ACA">
        <w:rPr>
          <w:rFonts w:ascii="Times New Roman" w:hAnsi="Times New Roman" w:cs="Times New Roman"/>
          <w:color w:val="000000"/>
          <w:sz w:val="24"/>
          <w:szCs w:val="24"/>
          <w:lang w:val="en-GB"/>
        </w:rPr>
        <w:fldChar w:fldCharType="end"/>
      </w:r>
      <w:r w:rsidR="00AD48A7" w:rsidRPr="00B64ACA">
        <w:rPr>
          <w:rFonts w:ascii="Times New Roman" w:hAnsi="Times New Roman" w:cs="Times New Roman"/>
          <w:color w:val="000000"/>
          <w:sz w:val="24"/>
          <w:szCs w:val="24"/>
          <w:lang w:val="en-GB"/>
        </w:rPr>
        <w:t xml:space="preserve">. </w:t>
      </w:r>
    </w:p>
    <w:p w:rsidR="00AD48A7" w:rsidRPr="00B64ACA" w:rsidRDefault="00571E8C" w:rsidP="00E02A64">
      <w:pPr>
        <w:autoSpaceDE w:val="0"/>
        <w:autoSpaceDN w:val="0"/>
        <w:adjustRightInd w:val="0"/>
        <w:spacing w:before="120" w:after="120" w:line="360" w:lineRule="auto"/>
        <w:jc w:val="both"/>
        <w:rPr>
          <w:rFonts w:ascii="Times New Roman" w:eastAsia="Times New Roman" w:hAnsi="Times New Roman" w:cs="Times New Roman"/>
          <w:color w:val="888888"/>
          <w:sz w:val="24"/>
          <w:szCs w:val="24"/>
          <w:lang w:val="en-GB" w:eastAsia="en-GB"/>
        </w:rPr>
      </w:pPr>
      <w:r>
        <w:rPr>
          <w:rFonts w:ascii="Times New Roman" w:hAnsi="Times New Roman" w:cs="Times New Roman"/>
          <w:color w:val="000000"/>
          <w:sz w:val="24"/>
          <w:szCs w:val="24"/>
          <w:lang w:val="en-GB"/>
        </w:rPr>
        <w:t xml:space="preserve">Preventing excess </w:t>
      </w:r>
      <w:r w:rsidR="00B63C3F" w:rsidRPr="00B64ACA">
        <w:rPr>
          <w:rFonts w:ascii="Times New Roman" w:hAnsi="Times New Roman" w:cs="Times New Roman"/>
          <w:color w:val="000000"/>
          <w:sz w:val="24"/>
          <w:szCs w:val="24"/>
          <w:lang w:val="en-GB"/>
        </w:rPr>
        <w:t xml:space="preserve">weight and obesity </w:t>
      </w:r>
      <w:r w:rsidR="00C169F8" w:rsidRPr="00B64ACA">
        <w:rPr>
          <w:rFonts w:ascii="Times New Roman" w:hAnsi="Times New Roman" w:cs="Times New Roman"/>
          <w:color w:val="000000"/>
          <w:sz w:val="24"/>
          <w:szCs w:val="24"/>
          <w:lang w:val="en-GB"/>
        </w:rPr>
        <w:t xml:space="preserve">should therefore be a made a public priority in order to reduce it.  </w:t>
      </w:r>
      <w:r w:rsidR="00C37CD4" w:rsidRPr="00B64ACA">
        <w:rPr>
          <w:rFonts w:ascii="Times New Roman" w:hAnsi="Times New Roman" w:cs="Times New Roman"/>
          <w:color w:val="000000"/>
          <w:sz w:val="24"/>
          <w:szCs w:val="24"/>
          <w:lang w:val="en-GB"/>
        </w:rPr>
        <w:t xml:space="preserve">In Chile there has been much discussion in public health over the last few decades about the steady increase in </w:t>
      </w:r>
      <w:r>
        <w:rPr>
          <w:rFonts w:ascii="Times New Roman" w:hAnsi="Times New Roman" w:cs="Times New Roman"/>
          <w:color w:val="000000"/>
          <w:sz w:val="24"/>
          <w:szCs w:val="24"/>
          <w:lang w:val="en-GB"/>
        </w:rPr>
        <w:t xml:space="preserve">excess </w:t>
      </w:r>
      <w:r w:rsidR="00C37CD4" w:rsidRPr="00B64ACA">
        <w:rPr>
          <w:rFonts w:ascii="Times New Roman" w:hAnsi="Times New Roman" w:cs="Times New Roman"/>
          <w:color w:val="000000"/>
          <w:sz w:val="24"/>
          <w:szCs w:val="24"/>
          <w:lang w:val="en-GB"/>
        </w:rPr>
        <w:t xml:space="preserve">weight and obesity among the general population and how it can be tackled </w:t>
      </w:r>
      <w:r w:rsidR="00FA2E17" w:rsidRPr="00B64ACA">
        <w:rPr>
          <w:rFonts w:ascii="Times New Roman" w:eastAsia="Times New Roman" w:hAnsi="Times New Roman" w:cs="Times New Roman"/>
          <w:color w:val="000000"/>
          <w:sz w:val="24"/>
          <w:szCs w:val="24"/>
          <w:lang w:val="en-GB" w:eastAsia="en-GB"/>
        </w:rPr>
        <w:fldChar w:fldCharType="begin"/>
      </w:r>
      <w:r w:rsidR="00366DAF">
        <w:rPr>
          <w:rFonts w:ascii="Times New Roman" w:eastAsia="Times New Roman" w:hAnsi="Times New Roman" w:cs="Times New Roman"/>
          <w:color w:val="000000"/>
          <w:sz w:val="24"/>
          <w:szCs w:val="24"/>
          <w:lang w:val="en-GB" w:eastAsia="en-GB"/>
        </w:rPr>
        <w:instrText xml:space="preserve"> ADDIN EN.CITE &lt;EndNote&gt;&lt;Cite&gt;&lt;Author&gt;Kain&lt;/Author&gt;&lt;Year&gt;2002&lt;/Year&gt;&lt;RecNum&gt;39&lt;/RecNum&gt;&lt;DisplayText&gt;(Kain et al., 2002)&lt;/DisplayText&gt;&lt;record&gt;&lt;rec-number&gt;39&lt;/rec-number&gt;&lt;foreign-keys&gt;&lt;key app="EN" db-id="rr9tp5wf0a22wte9t2mxzp97w2t00wpefx02"&gt;39&lt;/key&gt;&lt;/foreign-keys&gt;&lt;ref-type name="Journal Article"&gt;17&lt;/ref-type&gt;&lt;contributors&gt;&lt;authors&gt;&lt;author&gt;Kain, J.&lt;/author&gt;&lt;author&gt;Uauy, R.&lt;/author&gt;&lt;author&gt;Vio, F.&lt;/author&gt;&lt;author&gt;Albala, C.&lt;/author&gt;&lt;/authors&gt;&lt;/contributors&gt;&lt;auth-address&gt;Institute of Nutrition and Food Technology (INTA), University of Chile, Santiago, Chile. jkain@uec.inta.uchile.cl&lt;/auth-address&gt;&lt;titles&gt;&lt;title&gt;Trends in overweight and obesity prevalence in Chilean children: comparison of three definitions&lt;/title&gt;&lt;secondary-title&gt;European journal of clinical nutrition&lt;/secondary-title&gt;&lt;/titles&gt;&lt;pages&gt;200-204&lt;/pages&gt;&lt;volume&gt;56&lt;/volume&gt;&lt;number&gt;3&lt;/number&gt;&lt;keywords&gt;&lt;keyword&gt;Body Height: physiology&lt;/keyword&gt;&lt;keyword&gt;Body Mass Index&lt;/keyword&gt;&lt;keyword&gt;Body Weight: physiology&lt;/keyword&gt;&lt;keyword&gt;Child&lt;/keyword&gt;&lt;keyword&gt;Child, Preschool&lt;/keyword&gt;&lt;keyword&gt;Chile&lt;/keyword&gt;&lt;keyword&gt;Cross-Sectional Studies&lt;/keyword&gt;&lt;keyword&gt;Female&lt;/keyword&gt;&lt;keyword&gt;Humans&lt;/keyword&gt;&lt;keyword&gt;Male&lt;/keyword&gt;&lt;keyword&gt;*Obesity: epidemiology&lt;/keyword&gt;&lt;/keywords&gt;&lt;dates&gt;&lt;year&gt;2002&lt;/year&gt;&lt;pub-dates&gt;&lt;date&gt;Mar&lt;/date&gt;&lt;/pub-dates&gt;&lt;/dates&gt;&lt;isbn&gt;0954-3007&lt;/isbn&gt;&lt;accession-num&gt;11960294&lt;/accession-num&gt;&lt;urls&gt;&lt;/urls&gt;&lt;remote-database-name&gt;Medline&lt;/remote-database-name&gt;&lt;language&gt;English (eng)&lt;/language&gt;&lt;/record&gt;&lt;/Cite&gt;&lt;/EndNote&gt;</w:instrText>
      </w:r>
      <w:r w:rsidR="00FA2E17" w:rsidRPr="00B64ACA">
        <w:rPr>
          <w:rFonts w:ascii="Times New Roman" w:eastAsia="Times New Roman" w:hAnsi="Times New Roman" w:cs="Times New Roman"/>
          <w:color w:val="000000"/>
          <w:sz w:val="24"/>
          <w:szCs w:val="24"/>
          <w:lang w:val="en-GB" w:eastAsia="en-GB"/>
        </w:rPr>
        <w:fldChar w:fldCharType="separate"/>
      </w:r>
      <w:r w:rsidR="00366DAF">
        <w:rPr>
          <w:rFonts w:ascii="Times New Roman" w:eastAsia="Times New Roman" w:hAnsi="Times New Roman" w:cs="Times New Roman"/>
          <w:noProof/>
          <w:color w:val="000000"/>
          <w:sz w:val="24"/>
          <w:szCs w:val="24"/>
          <w:lang w:val="en-GB" w:eastAsia="en-GB"/>
        </w:rPr>
        <w:t>(</w:t>
      </w:r>
      <w:hyperlink w:anchor="_ENREF_9" w:tooltip="Kain, 2002 #39" w:history="1">
        <w:r w:rsidR="00366DAF">
          <w:rPr>
            <w:rFonts w:ascii="Times New Roman" w:eastAsia="Times New Roman" w:hAnsi="Times New Roman" w:cs="Times New Roman"/>
            <w:noProof/>
            <w:color w:val="000000"/>
            <w:sz w:val="24"/>
            <w:szCs w:val="24"/>
            <w:lang w:val="en-GB" w:eastAsia="en-GB"/>
          </w:rPr>
          <w:t>Kain et al., 2002</w:t>
        </w:r>
      </w:hyperlink>
      <w:r w:rsidR="00366DAF">
        <w:rPr>
          <w:rFonts w:ascii="Times New Roman" w:eastAsia="Times New Roman" w:hAnsi="Times New Roman" w:cs="Times New Roman"/>
          <w:noProof/>
          <w:color w:val="000000"/>
          <w:sz w:val="24"/>
          <w:szCs w:val="24"/>
          <w:lang w:val="en-GB" w:eastAsia="en-GB"/>
        </w:rPr>
        <w:t>)</w:t>
      </w:r>
      <w:r w:rsidR="00FA2E17" w:rsidRPr="00B64ACA">
        <w:rPr>
          <w:rFonts w:ascii="Times New Roman" w:eastAsia="Times New Roman" w:hAnsi="Times New Roman" w:cs="Times New Roman"/>
          <w:color w:val="000000"/>
          <w:sz w:val="24"/>
          <w:szCs w:val="24"/>
          <w:lang w:val="en-GB" w:eastAsia="en-GB"/>
        </w:rPr>
        <w:fldChar w:fldCharType="end"/>
      </w:r>
      <w:r w:rsidR="00AD48A7" w:rsidRPr="00B64ACA">
        <w:rPr>
          <w:rFonts w:ascii="Times New Roman" w:eastAsia="Times New Roman" w:hAnsi="Times New Roman" w:cs="Times New Roman"/>
          <w:color w:val="000000"/>
          <w:sz w:val="24"/>
          <w:szCs w:val="24"/>
          <w:lang w:val="en-GB" w:eastAsia="en-GB"/>
        </w:rPr>
        <w:t xml:space="preserve">. </w:t>
      </w:r>
      <w:r w:rsidR="00C169F8" w:rsidRPr="00B64ACA">
        <w:rPr>
          <w:rFonts w:ascii="Times New Roman" w:eastAsia="Times New Roman" w:hAnsi="Times New Roman" w:cs="Times New Roman"/>
          <w:color w:val="000000"/>
          <w:sz w:val="24"/>
          <w:szCs w:val="24"/>
          <w:lang w:val="en-GB" w:eastAsia="en-GB"/>
        </w:rPr>
        <w:t>Children are clearly affected by this problem and children in Chile have the highest levels of obesity in Latin America</w:t>
      </w:r>
      <w:r w:rsidR="00AD48A7" w:rsidRPr="00B64ACA">
        <w:rPr>
          <w:rFonts w:ascii="Times New Roman" w:eastAsia="Times New Roman" w:hAnsi="Times New Roman" w:cs="Times New Roman"/>
          <w:color w:val="000000"/>
          <w:sz w:val="24"/>
          <w:szCs w:val="24"/>
          <w:lang w:val="en-GB" w:eastAsia="en-GB"/>
        </w:rPr>
        <w:t xml:space="preserve"> </w:t>
      </w:r>
      <w:r w:rsidR="00FA2E17" w:rsidRPr="00B64ACA">
        <w:rPr>
          <w:rFonts w:ascii="Times New Roman" w:eastAsia="Times New Roman" w:hAnsi="Times New Roman" w:cs="Times New Roman"/>
          <w:color w:val="000000"/>
          <w:sz w:val="24"/>
          <w:szCs w:val="24"/>
          <w:lang w:val="en-GB" w:eastAsia="en-GB"/>
        </w:rPr>
        <w:fldChar w:fldCharType="begin"/>
      </w:r>
      <w:r w:rsidR="00366DAF">
        <w:rPr>
          <w:rFonts w:ascii="Times New Roman" w:eastAsia="Times New Roman" w:hAnsi="Times New Roman" w:cs="Times New Roman"/>
          <w:color w:val="000000"/>
          <w:sz w:val="24"/>
          <w:szCs w:val="24"/>
          <w:lang w:val="en-GB" w:eastAsia="en-GB"/>
        </w:rPr>
        <w:instrText xml:space="preserve"> ADDIN EN.CITE &lt;EndNote&gt;&lt;Cite&gt;&lt;Author&gt;Amigo&lt;/Author&gt;&lt;Year&gt;2003&lt;/Year&gt;&lt;RecNum&gt;38&lt;/RecNum&gt;&lt;DisplayText&gt;(Amigo, 2003)&lt;/DisplayText&gt;&lt;record&gt;&lt;rec-number&gt;38&lt;/rec-number&gt;&lt;foreign-keys&gt;&lt;key app="EN" db-id="rr9tp5wf0a22wte9t2mxzp97w2t00wpefx02"&gt;38&lt;/key&gt;&lt;/foreign-keys&gt;&lt;ref-type name="Journal Article"&gt;17&lt;/ref-type&gt;&lt;contributors&gt;&lt;authors&gt;&lt;author&gt;Amigo, Hugo&lt;/author&gt;&lt;/authors&gt;&lt;/contributors&gt;&lt;auth-address&gt;Departamento de NutriciÃ³n, Facultad de Medicina, Universidad de Chile, Santiago, Chile. hamigo@machi.med.uchile.cl&lt;/auth-address&gt;&lt;titles&gt;&lt;title&gt;Obesity in Latin American children: situation, diagnostic criteria and challenges&lt;/title&gt;&lt;secondary-title&gt;Cadernos de saude publica / Ministerio da Saude, Fundacao Oswaldo Cruz, Escola Nacional de Saude Publica&lt;/secondary-title&gt;&lt;/titles&gt;&lt;pages&gt;S163-S170&lt;/pages&gt;&lt;volume&gt;19 Suppl 1&lt;/volume&gt;&lt;keywords&gt;&lt;keyword&gt;Anthropometry&lt;/keyword&gt;&lt;keyword&gt;Body Height&lt;/keyword&gt;&lt;keyword&gt;*Body Weight&lt;/keyword&gt;&lt;keyword&gt;Child&lt;/keyword&gt;&lt;keyword&gt;Child, Preschool&lt;/keyword&gt;&lt;keyword&gt;Female&lt;/keyword&gt;&lt;keyword&gt;Humans&lt;/keyword&gt;&lt;keyword&gt;Latin America: epidemiology&lt;/keyword&gt;&lt;keyword&gt;Male&lt;/keyword&gt;&lt;keyword&gt;Nutritional Status&lt;/keyword&gt;&lt;keyword&gt;*Obesity: diagnosis&lt;/keyword&gt;&lt;keyword&gt;*Obesity: epidemiology&lt;/keyword&gt;&lt;keyword&gt;Obesity: prevention &amp;amp;amp&lt;/keyword&gt;&lt;keyword&gt;control&lt;/keyword&gt;&lt;keyword&gt;Prevalence&lt;/keyword&gt;&lt;/keywords&gt;&lt;dates&gt;&lt;year&gt;2003&lt;/year&gt;&lt;/dates&gt;&lt;isbn&gt;0102-311X&lt;/isbn&gt;&lt;accession-num&gt;12886446&lt;/accession-num&gt;&lt;urls&gt;&lt;/urls&gt;&lt;remote-database-name&gt;Medline&lt;/remote-database-name&gt;&lt;language&gt;Spanish (spa)&lt;/language&gt;&lt;/record&gt;&lt;/Cite&gt;&lt;/EndNote&gt;</w:instrText>
      </w:r>
      <w:r w:rsidR="00FA2E17" w:rsidRPr="00B64ACA">
        <w:rPr>
          <w:rFonts w:ascii="Times New Roman" w:eastAsia="Times New Roman" w:hAnsi="Times New Roman" w:cs="Times New Roman"/>
          <w:color w:val="000000"/>
          <w:sz w:val="24"/>
          <w:szCs w:val="24"/>
          <w:lang w:val="en-GB" w:eastAsia="en-GB"/>
        </w:rPr>
        <w:fldChar w:fldCharType="separate"/>
      </w:r>
      <w:r w:rsidR="00366DAF">
        <w:rPr>
          <w:rFonts w:ascii="Times New Roman" w:eastAsia="Times New Roman" w:hAnsi="Times New Roman" w:cs="Times New Roman"/>
          <w:noProof/>
          <w:color w:val="000000"/>
          <w:sz w:val="24"/>
          <w:szCs w:val="24"/>
          <w:lang w:val="en-GB" w:eastAsia="en-GB"/>
        </w:rPr>
        <w:t>(</w:t>
      </w:r>
      <w:hyperlink w:anchor="_ENREF_2" w:tooltip="Amigo, 2003 #38" w:history="1">
        <w:r w:rsidR="00366DAF">
          <w:rPr>
            <w:rFonts w:ascii="Times New Roman" w:eastAsia="Times New Roman" w:hAnsi="Times New Roman" w:cs="Times New Roman"/>
            <w:noProof/>
            <w:color w:val="000000"/>
            <w:sz w:val="24"/>
            <w:szCs w:val="24"/>
            <w:lang w:val="en-GB" w:eastAsia="en-GB"/>
          </w:rPr>
          <w:t>Amigo, 2003</w:t>
        </w:r>
      </w:hyperlink>
      <w:r w:rsidR="00366DAF">
        <w:rPr>
          <w:rFonts w:ascii="Times New Roman" w:eastAsia="Times New Roman" w:hAnsi="Times New Roman" w:cs="Times New Roman"/>
          <w:noProof/>
          <w:color w:val="000000"/>
          <w:sz w:val="24"/>
          <w:szCs w:val="24"/>
          <w:lang w:val="en-GB" w:eastAsia="en-GB"/>
        </w:rPr>
        <w:t>)</w:t>
      </w:r>
      <w:r w:rsidR="00FA2E17" w:rsidRPr="00B64ACA">
        <w:rPr>
          <w:rFonts w:ascii="Times New Roman" w:eastAsia="Times New Roman" w:hAnsi="Times New Roman" w:cs="Times New Roman"/>
          <w:color w:val="000000"/>
          <w:sz w:val="24"/>
          <w:szCs w:val="24"/>
          <w:lang w:val="en-GB" w:eastAsia="en-GB"/>
        </w:rPr>
        <w:fldChar w:fldCharType="end"/>
      </w:r>
      <w:r w:rsidR="00C169F8" w:rsidRPr="00B64ACA">
        <w:rPr>
          <w:rFonts w:ascii="Times New Roman" w:eastAsia="Times New Roman" w:hAnsi="Times New Roman" w:cs="Times New Roman"/>
          <w:color w:val="000000"/>
          <w:sz w:val="24"/>
          <w:szCs w:val="24"/>
          <w:lang w:val="en-GB" w:eastAsia="en-GB"/>
        </w:rPr>
        <w:t xml:space="preserve">.  Obesity levels </w:t>
      </w:r>
      <w:r w:rsidR="00C37CD4" w:rsidRPr="00B64ACA">
        <w:rPr>
          <w:rFonts w:ascii="Times New Roman" w:eastAsia="Times New Roman" w:hAnsi="Times New Roman" w:cs="Times New Roman"/>
          <w:color w:val="000000"/>
          <w:sz w:val="24"/>
          <w:szCs w:val="24"/>
          <w:lang w:val="en-GB" w:eastAsia="en-GB"/>
        </w:rPr>
        <w:t>in Chile hav</w:t>
      </w:r>
      <w:r w:rsidR="00C169F8" w:rsidRPr="00B64ACA">
        <w:rPr>
          <w:rFonts w:ascii="Times New Roman" w:eastAsia="Times New Roman" w:hAnsi="Times New Roman" w:cs="Times New Roman"/>
          <w:color w:val="000000"/>
          <w:sz w:val="24"/>
          <w:szCs w:val="24"/>
          <w:lang w:val="en-GB" w:eastAsia="en-GB"/>
        </w:rPr>
        <w:t xml:space="preserve">e increased over the last 20 years and the problem seems to be most acute among children from low income families </w:t>
      </w:r>
      <w:r w:rsidR="00FA2E17" w:rsidRPr="00B64ACA">
        <w:rPr>
          <w:rFonts w:ascii="Times New Roman" w:eastAsia="Times New Roman" w:hAnsi="Times New Roman" w:cs="Times New Roman"/>
          <w:color w:val="000000"/>
          <w:sz w:val="24"/>
          <w:szCs w:val="24"/>
          <w:lang w:val="en-GB" w:eastAsia="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366DAF">
        <w:rPr>
          <w:rFonts w:ascii="Times New Roman" w:eastAsia="Times New Roman" w:hAnsi="Times New Roman" w:cs="Times New Roman"/>
          <w:color w:val="000000"/>
          <w:sz w:val="24"/>
          <w:szCs w:val="24"/>
          <w:lang w:val="en-GB" w:eastAsia="en-GB"/>
        </w:rPr>
        <w:instrText xml:space="preserve"> ADDIN EN.CITE </w:instrText>
      </w:r>
      <w:r w:rsidR="00FA2E17">
        <w:rPr>
          <w:rFonts w:ascii="Times New Roman" w:eastAsia="Times New Roman" w:hAnsi="Times New Roman" w:cs="Times New Roman"/>
          <w:color w:val="000000"/>
          <w:sz w:val="24"/>
          <w:szCs w:val="24"/>
          <w:lang w:val="en-GB" w:eastAsia="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366DAF">
        <w:rPr>
          <w:rFonts w:ascii="Times New Roman" w:eastAsia="Times New Roman" w:hAnsi="Times New Roman" w:cs="Times New Roman"/>
          <w:color w:val="000000"/>
          <w:sz w:val="24"/>
          <w:szCs w:val="24"/>
          <w:lang w:val="en-GB" w:eastAsia="en-GB"/>
        </w:rPr>
        <w:instrText xml:space="preserve"> ADDIN EN.CITE.DATA </w:instrText>
      </w:r>
      <w:r w:rsidR="00FA2E17">
        <w:rPr>
          <w:rFonts w:ascii="Times New Roman" w:eastAsia="Times New Roman" w:hAnsi="Times New Roman" w:cs="Times New Roman"/>
          <w:color w:val="000000"/>
          <w:sz w:val="24"/>
          <w:szCs w:val="24"/>
          <w:lang w:val="en-GB" w:eastAsia="en-GB"/>
        </w:rPr>
      </w:r>
      <w:r w:rsidR="00FA2E17">
        <w:rPr>
          <w:rFonts w:ascii="Times New Roman" w:eastAsia="Times New Roman" w:hAnsi="Times New Roman" w:cs="Times New Roman"/>
          <w:color w:val="000000"/>
          <w:sz w:val="24"/>
          <w:szCs w:val="24"/>
          <w:lang w:val="en-GB" w:eastAsia="en-GB"/>
        </w:rPr>
        <w:fldChar w:fldCharType="end"/>
      </w:r>
      <w:r w:rsidR="00FA2E17" w:rsidRPr="00B64ACA">
        <w:rPr>
          <w:rFonts w:ascii="Times New Roman" w:eastAsia="Times New Roman" w:hAnsi="Times New Roman" w:cs="Times New Roman"/>
          <w:color w:val="000000"/>
          <w:sz w:val="24"/>
          <w:szCs w:val="24"/>
          <w:lang w:val="en-GB" w:eastAsia="en-GB"/>
        </w:rPr>
      </w:r>
      <w:r w:rsidR="00FA2E17" w:rsidRPr="00B64ACA">
        <w:rPr>
          <w:rFonts w:ascii="Times New Roman" w:eastAsia="Times New Roman" w:hAnsi="Times New Roman" w:cs="Times New Roman"/>
          <w:color w:val="000000"/>
          <w:sz w:val="24"/>
          <w:szCs w:val="24"/>
          <w:lang w:val="en-GB" w:eastAsia="en-GB"/>
        </w:rPr>
        <w:fldChar w:fldCharType="separate"/>
      </w:r>
      <w:r w:rsidR="00366DAF">
        <w:rPr>
          <w:rFonts w:ascii="Times New Roman" w:eastAsia="Times New Roman" w:hAnsi="Times New Roman" w:cs="Times New Roman"/>
          <w:noProof/>
          <w:color w:val="000000"/>
          <w:sz w:val="24"/>
          <w:szCs w:val="24"/>
          <w:lang w:val="en-GB" w:eastAsia="en-GB"/>
        </w:rPr>
        <w:t>(</w:t>
      </w:r>
      <w:hyperlink w:anchor="_ENREF_14" w:tooltip="Peña, 2005 #162" w:history="1">
        <w:r w:rsidR="00366DAF">
          <w:rPr>
            <w:rFonts w:ascii="Times New Roman" w:eastAsia="Times New Roman" w:hAnsi="Times New Roman" w:cs="Times New Roman"/>
            <w:noProof/>
            <w:color w:val="000000"/>
            <w:sz w:val="24"/>
            <w:szCs w:val="24"/>
            <w:lang w:val="en-GB" w:eastAsia="en-GB"/>
          </w:rPr>
          <w:t>Peña and Bacallao, 2005</w:t>
        </w:r>
      </w:hyperlink>
      <w:r w:rsidR="00366DAF">
        <w:rPr>
          <w:rFonts w:ascii="Times New Roman" w:eastAsia="Times New Roman" w:hAnsi="Times New Roman" w:cs="Times New Roman"/>
          <w:noProof/>
          <w:color w:val="000000"/>
          <w:sz w:val="24"/>
          <w:szCs w:val="24"/>
          <w:lang w:val="en-GB" w:eastAsia="en-GB"/>
        </w:rPr>
        <w:t xml:space="preserve">, </w:t>
      </w:r>
      <w:hyperlink w:anchor="_ENREF_15" w:tooltip="Uauy, 2001 #37" w:history="1">
        <w:r w:rsidR="00366DAF">
          <w:rPr>
            <w:rFonts w:ascii="Times New Roman" w:eastAsia="Times New Roman" w:hAnsi="Times New Roman" w:cs="Times New Roman"/>
            <w:noProof/>
            <w:color w:val="000000"/>
            <w:sz w:val="24"/>
            <w:szCs w:val="24"/>
            <w:lang w:val="en-GB" w:eastAsia="en-GB"/>
          </w:rPr>
          <w:t>Uauy et al., 2001</w:t>
        </w:r>
      </w:hyperlink>
      <w:r w:rsidR="00366DAF">
        <w:rPr>
          <w:rFonts w:ascii="Times New Roman" w:eastAsia="Times New Roman" w:hAnsi="Times New Roman" w:cs="Times New Roman"/>
          <w:noProof/>
          <w:color w:val="000000"/>
          <w:sz w:val="24"/>
          <w:szCs w:val="24"/>
          <w:lang w:val="en-GB" w:eastAsia="en-GB"/>
        </w:rPr>
        <w:t xml:space="preserve">, </w:t>
      </w:r>
      <w:hyperlink w:anchor="_ENREF_1" w:tooltip="Albala, 2000 #109" w:history="1">
        <w:r w:rsidR="00366DAF">
          <w:rPr>
            <w:rFonts w:ascii="Times New Roman" w:eastAsia="Times New Roman" w:hAnsi="Times New Roman" w:cs="Times New Roman"/>
            <w:noProof/>
            <w:color w:val="000000"/>
            <w:sz w:val="24"/>
            <w:szCs w:val="24"/>
            <w:lang w:val="en-GB" w:eastAsia="en-GB"/>
          </w:rPr>
          <w:t>Albala and Vio, 2000</w:t>
        </w:r>
      </w:hyperlink>
      <w:r w:rsidR="00366DAF">
        <w:rPr>
          <w:rFonts w:ascii="Times New Roman" w:eastAsia="Times New Roman" w:hAnsi="Times New Roman" w:cs="Times New Roman"/>
          <w:noProof/>
          <w:color w:val="000000"/>
          <w:sz w:val="24"/>
          <w:szCs w:val="24"/>
          <w:lang w:val="en-GB" w:eastAsia="en-GB"/>
        </w:rPr>
        <w:t>)</w:t>
      </w:r>
      <w:r w:rsidR="00FA2E17" w:rsidRPr="00B64ACA">
        <w:rPr>
          <w:rFonts w:ascii="Times New Roman" w:eastAsia="Times New Roman" w:hAnsi="Times New Roman" w:cs="Times New Roman"/>
          <w:color w:val="000000"/>
          <w:sz w:val="24"/>
          <w:szCs w:val="24"/>
          <w:lang w:val="en-GB" w:eastAsia="en-GB"/>
        </w:rPr>
        <w:fldChar w:fldCharType="end"/>
      </w:r>
      <w:r w:rsidR="00AD48A7" w:rsidRPr="00B64ACA">
        <w:rPr>
          <w:rFonts w:ascii="Times New Roman" w:eastAsia="Times New Roman" w:hAnsi="Times New Roman" w:cs="Times New Roman"/>
          <w:color w:val="000000"/>
          <w:sz w:val="24"/>
          <w:szCs w:val="24"/>
          <w:lang w:val="en-GB" w:eastAsia="en-GB"/>
        </w:rPr>
        <w:t xml:space="preserve">. </w:t>
      </w:r>
    </w:p>
    <w:p w:rsidR="00AD48A7" w:rsidRPr="00B64ACA" w:rsidRDefault="00A2285D" w:rsidP="00E02A64">
      <w:pPr>
        <w:spacing w:before="120" w:after="120" w:line="360" w:lineRule="auto"/>
        <w:jc w:val="both"/>
        <w:textAlignment w:val="top"/>
        <w:rPr>
          <w:rFonts w:ascii="Times New Roman" w:eastAsia="Times New Roman" w:hAnsi="Times New Roman" w:cs="Times New Roman"/>
          <w:color w:val="000000"/>
          <w:sz w:val="24"/>
          <w:szCs w:val="24"/>
          <w:lang w:val="en-GB" w:eastAsia="en-GB"/>
        </w:rPr>
      </w:pPr>
      <w:r w:rsidRPr="00B64ACA">
        <w:rPr>
          <w:rFonts w:ascii="Times New Roman" w:eastAsia="Times New Roman" w:hAnsi="Times New Roman" w:cs="Times New Roman"/>
          <w:color w:val="000000"/>
          <w:sz w:val="24"/>
          <w:szCs w:val="24"/>
          <w:lang w:val="en-GB" w:eastAsia="en-GB"/>
        </w:rPr>
        <w:t>There are many reasons for intervening in overnutrition as early as possible (in the case of children)</w:t>
      </w:r>
      <w:r w:rsidR="00C37CD4" w:rsidRPr="00B64ACA">
        <w:rPr>
          <w:rFonts w:ascii="Times New Roman" w:eastAsia="Times New Roman" w:hAnsi="Times New Roman" w:cs="Times New Roman"/>
          <w:color w:val="000000"/>
          <w:sz w:val="24"/>
          <w:szCs w:val="24"/>
          <w:lang w:val="en-GB" w:eastAsia="en-GB"/>
        </w:rPr>
        <w:t>.  Early intervention not only</w:t>
      </w:r>
      <w:r w:rsidRPr="00B64ACA">
        <w:rPr>
          <w:rFonts w:ascii="Times New Roman" w:eastAsia="Times New Roman" w:hAnsi="Times New Roman" w:cs="Times New Roman"/>
          <w:color w:val="000000"/>
          <w:sz w:val="24"/>
          <w:szCs w:val="24"/>
          <w:lang w:val="en-GB" w:eastAsia="en-GB"/>
        </w:rPr>
        <w:t xml:space="preserve"> reduce</w:t>
      </w:r>
      <w:r w:rsidR="00C37CD4" w:rsidRPr="00B64ACA">
        <w:rPr>
          <w:rFonts w:ascii="Times New Roman" w:eastAsia="Times New Roman" w:hAnsi="Times New Roman" w:cs="Times New Roman"/>
          <w:color w:val="000000"/>
          <w:sz w:val="24"/>
          <w:szCs w:val="24"/>
          <w:lang w:val="en-GB" w:eastAsia="en-GB"/>
        </w:rPr>
        <w:t>s</w:t>
      </w:r>
      <w:r w:rsidRPr="00B64ACA">
        <w:rPr>
          <w:rFonts w:ascii="Times New Roman" w:eastAsia="Times New Roman" w:hAnsi="Times New Roman" w:cs="Times New Roman"/>
          <w:color w:val="000000"/>
          <w:sz w:val="24"/>
          <w:szCs w:val="24"/>
          <w:lang w:val="en-GB" w:eastAsia="en-GB"/>
        </w:rPr>
        <w:t xml:space="preserve"> the risk of cardiovascular diseases</w:t>
      </w:r>
      <w:r w:rsidR="00C37CD4" w:rsidRPr="00B64ACA">
        <w:rPr>
          <w:rFonts w:ascii="Times New Roman" w:eastAsia="Times New Roman" w:hAnsi="Times New Roman" w:cs="Times New Roman"/>
          <w:color w:val="000000"/>
          <w:sz w:val="24"/>
          <w:szCs w:val="24"/>
          <w:lang w:val="en-GB" w:eastAsia="en-GB"/>
        </w:rPr>
        <w:t>, it</w:t>
      </w:r>
      <w:r w:rsidRPr="00B64ACA">
        <w:rPr>
          <w:rFonts w:ascii="Times New Roman" w:eastAsia="Times New Roman" w:hAnsi="Times New Roman" w:cs="Times New Roman"/>
          <w:color w:val="000000"/>
          <w:sz w:val="24"/>
          <w:szCs w:val="24"/>
          <w:lang w:val="en-GB" w:eastAsia="en-GB"/>
        </w:rPr>
        <w:t xml:space="preserve"> is also better from a cost-effective point of view.  In Chile, </w:t>
      </w:r>
      <w:r w:rsidR="00734E58" w:rsidRPr="00B64ACA">
        <w:rPr>
          <w:rFonts w:ascii="Times New Roman" w:eastAsia="Times New Roman" w:hAnsi="Times New Roman" w:cs="Times New Roman"/>
          <w:color w:val="000000"/>
          <w:sz w:val="24"/>
          <w:szCs w:val="24"/>
          <w:lang w:val="en-GB" w:eastAsia="en-GB"/>
        </w:rPr>
        <w:t>the governmental policies developed by the Ministry of Health have been focused on the reduction of fat, salt and sugar intake and increasing the intake of ‘healthy food’ such as ve</w:t>
      </w:r>
      <w:r w:rsidR="00571E8C">
        <w:rPr>
          <w:rFonts w:ascii="Times New Roman" w:eastAsia="Times New Roman" w:hAnsi="Times New Roman" w:cs="Times New Roman"/>
          <w:color w:val="000000"/>
          <w:sz w:val="24"/>
          <w:szCs w:val="24"/>
          <w:lang w:val="en-GB" w:eastAsia="en-GB"/>
        </w:rPr>
        <w:t>getables and fruits and increasing</w:t>
      </w:r>
      <w:r w:rsidR="00734E58" w:rsidRPr="00B64ACA">
        <w:rPr>
          <w:rFonts w:ascii="Times New Roman" w:eastAsia="Times New Roman" w:hAnsi="Times New Roman" w:cs="Times New Roman"/>
          <w:color w:val="000000"/>
          <w:sz w:val="24"/>
          <w:szCs w:val="24"/>
          <w:lang w:val="en-GB" w:eastAsia="en-GB"/>
        </w:rPr>
        <w:t xml:space="preserve"> the physical activity of preschool and school children </w:t>
      </w:r>
      <w:r w:rsidR="00FA2E17" w:rsidRPr="00B64ACA">
        <w:rPr>
          <w:rFonts w:ascii="Times New Roman" w:eastAsia="Times New Roman" w:hAnsi="Times New Roman" w:cs="Times New Roman"/>
          <w:color w:val="000000"/>
          <w:sz w:val="24"/>
          <w:szCs w:val="24"/>
          <w:lang w:val="en-GB" w:eastAsia="en-GB"/>
        </w:rPr>
        <w:fldChar w:fldCharType="begin"/>
      </w:r>
      <w:r w:rsidR="00366DAF">
        <w:rPr>
          <w:rFonts w:ascii="Times New Roman" w:eastAsia="Times New Roman" w:hAnsi="Times New Roman" w:cs="Times New Roman"/>
          <w:color w:val="000000"/>
          <w:sz w:val="24"/>
          <w:szCs w:val="24"/>
          <w:lang w:val="en-GB" w:eastAsia="en-GB"/>
        </w:rPr>
        <w:instrText xml:space="preserve"> ADDIN EN.CITE &lt;EndNote&gt;&lt;Cite&gt;&lt;Author&gt;MINSAL&lt;/Author&gt;&lt;Year&gt;2010&lt;/Year&gt;&lt;RecNum&gt;169&lt;/RecNum&gt;&lt;DisplayText&gt;(MINSAL, 2010a)&lt;/DisplayText&gt;&lt;record&gt;&lt;rec-number&gt;169&lt;/rec-number&gt;&lt;foreign-keys&gt;&lt;key app="EN" db-id="rr9tp5wf0a22wte9t2mxzp97w2t00wpefx02"&gt;169&lt;/key&gt;&lt;/foreign-keys&gt;&lt;ref-type name="Government Document"&gt;46&lt;/ref-type&gt;&lt;contributors&gt;&lt;authors&gt;&lt;author&gt;MINSAL&lt;/author&gt;&lt;/authors&gt;&lt;/contributors&gt;&lt;titles&gt;&lt;title&gt;Estrategia de Intervención Nutricional a través Del Ciclo Vital para la Prevención de Obesidad y Otras Enfermedades No Transmisibles, EINCV&lt;/title&gt;&lt;/titles&gt;&lt;edition&gt;Second&lt;/edition&gt;&lt;dates&gt;&lt;year&gt;2010&lt;/year&gt;&lt;/dates&gt;&lt;pub-location&gt;Santiago&lt;/pub-location&gt;&lt;publisher&gt;Ministerio de Salud, Chile (MINSAL)&lt;/publisher&gt;&lt;urls&gt;&lt;/urls&gt;&lt;/record&gt;&lt;/Cite&gt;&lt;/EndNote&gt;</w:instrText>
      </w:r>
      <w:r w:rsidR="00FA2E17" w:rsidRPr="00B64ACA">
        <w:rPr>
          <w:rFonts w:ascii="Times New Roman" w:eastAsia="Times New Roman" w:hAnsi="Times New Roman" w:cs="Times New Roman"/>
          <w:color w:val="000000"/>
          <w:sz w:val="24"/>
          <w:szCs w:val="24"/>
          <w:lang w:val="en-GB" w:eastAsia="en-GB"/>
        </w:rPr>
        <w:fldChar w:fldCharType="separate"/>
      </w:r>
      <w:r w:rsidR="00366DAF">
        <w:rPr>
          <w:rFonts w:ascii="Times New Roman" w:eastAsia="Times New Roman" w:hAnsi="Times New Roman" w:cs="Times New Roman"/>
          <w:noProof/>
          <w:color w:val="000000"/>
          <w:sz w:val="24"/>
          <w:szCs w:val="24"/>
          <w:lang w:val="en-GB" w:eastAsia="en-GB"/>
        </w:rPr>
        <w:t>(</w:t>
      </w:r>
      <w:hyperlink w:anchor="_ENREF_10" w:tooltip="MINSAL, 2010 #169" w:history="1">
        <w:r w:rsidR="00366DAF">
          <w:rPr>
            <w:rFonts w:ascii="Times New Roman" w:eastAsia="Times New Roman" w:hAnsi="Times New Roman" w:cs="Times New Roman"/>
            <w:noProof/>
            <w:color w:val="000000"/>
            <w:sz w:val="24"/>
            <w:szCs w:val="24"/>
            <w:lang w:val="en-GB" w:eastAsia="en-GB"/>
          </w:rPr>
          <w:t>MINSAL, 2010a</w:t>
        </w:r>
      </w:hyperlink>
      <w:r w:rsidR="00366DAF">
        <w:rPr>
          <w:rFonts w:ascii="Times New Roman" w:eastAsia="Times New Roman" w:hAnsi="Times New Roman" w:cs="Times New Roman"/>
          <w:noProof/>
          <w:color w:val="000000"/>
          <w:sz w:val="24"/>
          <w:szCs w:val="24"/>
          <w:lang w:val="en-GB" w:eastAsia="en-GB"/>
        </w:rPr>
        <w:t>)</w:t>
      </w:r>
      <w:r w:rsidR="00FA2E17" w:rsidRPr="00B64ACA">
        <w:rPr>
          <w:rFonts w:ascii="Times New Roman" w:eastAsia="Times New Roman" w:hAnsi="Times New Roman" w:cs="Times New Roman"/>
          <w:color w:val="000000"/>
          <w:sz w:val="24"/>
          <w:szCs w:val="24"/>
          <w:lang w:val="en-GB" w:eastAsia="en-GB"/>
        </w:rPr>
        <w:fldChar w:fldCharType="end"/>
      </w:r>
      <w:r w:rsidR="00EA7FD0" w:rsidRPr="00B64ACA">
        <w:rPr>
          <w:rFonts w:ascii="Times New Roman" w:eastAsia="Times New Roman" w:hAnsi="Times New Roman" w:cs="Times New Roman"/>
          <w:color w:val="000000"/>
          <w:sz w:val="24"/>
          <w:szCs w:val="24"/>
          <w:lang w:val="en-GB" w:eastAsia="en-GB"/>
        </w:rPr>
        <w:t xml:space="preserve">. </w:t>
      </w:r>
      <w:r w:rsidRPr="00B64ACA">
        <w:rPr>
          <w:rFonts w:ascii="Times New Roman" w:eastAsia="Times New Roman" w:hAnsi="Times New Roman" w:cs="Times New Roman"/>
          <w:color w:val="000000"/>
          <w:sz w:val="24"/>
          <w:szCs w:val="24"/>
          <w:lang w:val="en-GB" w:eastAsia="en-GB"/>
        </w:rPr>
        <w:t xml:space="preserve">These policies were </w:t>
      </w:r>
      <w:r w:rsidR="00C37CD4" w:rsidRPr="00B64ACA">
        <w:rPr>
          <w:rFonts w:ascii="Times New Roman" w:eastAsia="Times New Roman" w:hAnsi="Times New Roman" w:cs="Times New Roman"/>
          <w:color w:val="000000"/>
          <w:sz w:val="24"/>
          <w:szCs w:val="24"/>
          <w:lang w:val="en-GB" w:eastAsia="en-GB"/>
        </w:rPr>
        <w:t>introduced into</w:t>
      </w:r>
      <w:r w:rsidRPr="00B64ACA">
        <w:rPr>
          <w:rFonts w:ascii="Times New Roman" w:eastAsia="Times New Roman" w:hAnsi="Times New Roman" w:cs="Times New Roman"/>
          <w:color w:val="000000"/>
          <w:sz w:val="24"/>
          <w:szCs w:val="24"/>
          <w:lang w:val="en-GB" w:eastAsia="en-GB"/>
        </w:rPr>
        <w:t xml:space="preserve"> public and subsidised schools and were </w:t>
      </w:r>
      <w:r w:rsidR="00734E58" w:rsidRPr="00B64ACA">
        <w:rPr>
          <w:rFonts w:ascii="Times New Roman" w:eastAsia="Times New Roman" w:hAnsi="Times New Roman" w:cs="Times New Roman"/>
          <w:color w:val="000000"/>
          <w:sz w:val="24"/>
          <w:szCs w:val="24"/>
          <w:lang w:val="en-GB" w:eastAsia="en-GB"/>
        </w:rPr>
        <w:t>targeted mainly at pre</w:t>
      </w:r>
      <w:r w:rsidRPr="00B64ACA">
        <w:rPr>
          <w:rFonts w:ascii="Times New Roman" w:eastAsia="Times New Roman" w:hAnsi="Times New Roman" w:cs="Times New Roman"/>
          <w:color w:val="000000"/>
          <w:sz w:val="24"/>
          <w:szCs w:val="24"/>
          <w:lang w:val="en-GB" w:eastAsia="en-GB"/>
        </w:rPr>
        <w:t xml:space="preserve">school and primary school pupils </w:t>
      </w:r>
      <w:r w:rsidR="00FA2E17" w:rsidRPr="00B64ACA">
        <w:rPr>
          <w:rFonts w:ascii="Times New Roman" w:eastAsia="Times New Roman" w:hAnsi="Times New Roman" w:cs="Times New Roman"/>
          <w:color w:val="000000"/>
          <w:sz w:val="24"/>
          <w:szCs w:val="24"/>
          <w:lang w:val="en-GB" w:eastAsia="en-GB"/>
        </w:rPr>
        <w:fldChar w:fldCharType="begin"/>
      </w:r>
      <w:r w:rsidR="00366DAF">
        <w:rPr>
          <w:rFonts w:ascii="Times New Roman" w:eastAsia="Times New Roman" w:hAnsi="Times New Roman" w:cs="Times New Roman"/>
          <w:color w:val="000000"/>
          <w:sz w:val="24"/>
          <w:szCs w:val="24"/>
          <w:lang w:val="en-GB" w:eastAsia="en-GB"/>
        </w:rPr>
        <w:instrText xml:space="preserve"> ADDIN EN.CITE &lt;EndNote&gt;&lt;Cite&gt;&lt;Author&gt;MINSAL&lt;/Author&gt;&lt;Year&gt; 2005&lt;/Year&gt;&lt;RecNum&gt;176&lt;/RecNum&gt;&lt;DisplayText&gt;(MINSAL, 2005, Fernandez et al., 2002)&lt;/DisplayText&gt;&lt;record&gt;&lt;rec-number&gt;176&lt;/rec-number&gt;&lt;foreign-keys&gt;&lt;key app="EN" db-id="rr9tp5wf0a22wte9t2mxzp97w2t00wpefx02"&gt;176&lt;/key&gt;&lt;/foreign-keys&gt;&lt;ref-type name="Government Document"&gt;46&lt;/ref-type&gt;&lt;contributors&gt;&lt;authors&gt;&lt;author&gt;MINSAL&lt;/author&gt;&lt;/authors&gt;&lt;/contributors&gt;&lt;titles&gt;&lt;title&gt;Propuesta de trabajo: estrategia global contra la obesidad: EGO- CHILE. &lt;/title&gt;&lt;/titles&gt;&lt;dates&gt;&lt;year&gt; 2005&lt;/year&gt;&lt;/dates&gt;&lt;pub-location&gt;Santiago&lt;/pub-location&gt;&lt;urls&gt;&lt;/urls&gt;&lt;/record&gt;&lt;/Cite&gt;&lt;Cite&gt;&lt;Author&gt;Fernandez&lt;/Author&gt;&lt;Year&gt;2002&lt;/Year&gt;&lt;RecNum&gt;168&lt;/RecNum&gt;&lt;record&gt;&lt;rec-number&gt;168&lt;/rec-number&gt;&lt;foreign-keys&gt;&lt;key app="EN" db-id="rr9tp5wf0a22wte9t2mxzp97w2t00wpefx02"&gt;168&lt;/key&gt;&lt;/foreign-keys&gt;&lt;ref-type name="Generic"&gt;13&lt;/ref-type&gt;&lt;contributors&gt;&lt;authors&gt;&lt;author&gt;Omar Fernandez &lt;/author&gt;&lt;author&gt;Rosa Gonzalez &lt;/author&gt;&lt;author&gt;Judith Salinas&lt;/author&gt;&lt;author&gt;Sergio Pezoa &lt;/author&gt;&lt;author&gt;Maria Paz Guzman &lt;/author&gt;&lt;author&gt;Alejandra Vidal &lt;/author&gt;&lt;author&gt;Jaime Folch &lt;/author&gt;&lt;/authors&gt;&lt;/contributors&gt;&lt;titles&gt;&lt;title&gt;Presentación de los países, Chile: Estableclecimientos de Educación promotores de Salud en Chile&lt;/title&gt;&lt;secondary-title&gt;Memoria tercera Reunión de la Red Latinoamericana de escuelas promotoras de la salud&lt;/secondary-title&gt;&lt;/titles&gt;&lt;dates&gt;&lt;year&gt;2002&lt;/year&gt;&lt;/dates&gt;&lt;publisher&gt;Pan American Health Organization (PAHO)&lt;/publisher&gt;&lt;urls&gt;&lt;/urls&gt;&lt;/record&gt;&lt;/Cite&gt;&lt;/EndNote&gt;</w:instrText>
      </w:r>
      <w:r w:rsidR="00FA2E17" w:rsidRPr="00B64ACA">
        <w:rPr>
          <w:rFonts w:ascii="Times New Roman" w:eastAsia="Times New Roman" w:hAnsi="Times New Roman" w:cs="Times New Roman"/>
          <w:color w:val="000000"/>
          <w:sz w:val="24"/>
          <w:szCs w:val="24"/>
          <w:lang w:val="en-GB" w:eastAsia="en-GB"/>
        </w:rPr>
        <w:fldChar w:fldCharType="separate"/>
      </w:r>
      <w:r w:rsidR="00366DAF">
        <w:rPr>
          <w:rFonts w:ascii="Times New Roman" w:eastAsia="Times New Roman" w:hAnsi="Times New Roman" w:cs="Times New Roman"/>
          <w:noProof/>
          <w:color w:val="000000"/>
          <w:sz w:val="24"/>
          <w:szCs w:val="24"/>
          <w:lang w:val="en-GB" w:eastAsia="en-GB"/>
        </w:rPr>
        <w:t>(</w:t>
      </w:r>
      <w:hyperlink w:anchor="_ENREF_12" w:tooltip="MINSAL,  2005 #176" w:history="1">
        <w:r w:rsidR="00366DAF">
          <w:rPr>
            <w:rFonts w:ascii="Times New Roman" w:eastAsia="Times New Roman" w:hAnsi="Times New Roman" w:cs="Times New Roman"/>
            <w:noProof/>
            <w:color w:val="000000"/>
            <w:sz w:val="24"/>
            <w:szCs w:val="24"/>
            <w:lang w:val="en-GB" w:eastAsia="en-GB"/>
          </w:rPr>
          <w:t>MINSAL, 2005</w:t>
        </w:r>
      </w:hyperlink>
      <w:r w:rsidR="00366DAF">
        <w:rPr>
          <w:rFonts w:ascii="Times New Roman" w:eastAsia="Times New Roman" w:hAnsi="Times New Roman" w:cs="Times New Roman"/>
          <w:noProof/>
          <w:color w:val="000000"/>
          <w:sz w:val="24"/>
          <w:szCs w:val="24"/>
          <w:lang w:val="en-GB" w:eastAsia="en-GB"/>
        </w:rPr>
        <w:t xml:space="preserve">, </w:t>
      </w:r>
      <w:hyperlink w:anchor="_ENREF_8" w:tooltip="Fernandez, 2002 #168" w:history="1">
        <w:r w:rsidR="00366DAF">
          <w:rPr>
            <w:rFonts w:ascii="Times New Roman" w:eastAsia="Times New Roman" w:hAnsi="Times New Roman" w:cs="Times New Roman"/>
            <w:noProof/>
            <w:color w:val="000000"/>
            <w:sz w:val="24"/>
            <w:szCs w:val="24"/>
            <w:lang w:val="en-GB" w:eastAsia="en-GB"/>
          </w:rPr>
          <w:t>Fernandez et al., 2002</w:t>
        </w:r>
      </w:hyperlink>
      <w:r w:rsidR="00366DAF">
        <w:rPr>
          <w:rFonts w:ascii="Times New Roman" w:eastAsia="Times New Roman" w:hAnsi="Times New Roman" w:cs="Times New Roman"/>
          <w:noProof/>
          <w:color w:val="000000"/>
          <w:sz w:val="24"/>
          <w:szCs w:val="24"/>
          <w:lang w:val="en-GB" w:eastAsia="en-GB"/>
        </w:rPr>
        <w:t>)</w:t>
      </w:r>
      <w:r w:rsidR="00FA2E17" w:rsidRPr="00B64ACA">
        <w:rPr>
          <w:rFonts w:ascii="Times New Roman" w:eastAsia="Times New Roman" w:hAnsi="Times New Roman" w:cs="Times New Roman"/>
          <w:color w:val="000000"/>
          <w:sz w:val="24"/>
          <w:szCs w:val="24"/>
          <w:lang w:val="en-GB" w:eastAsia="en-GB"/>
        </w:rPr>
        <w:fldChar w:fldCharType="end"/>
      </w:r>
      <w:r w:rsidR="00AD48A7" w:rsidRPr="00B64ACA">
        <w:rPr>
          <w:rFonts w:ascii="Times New Roman" w:eastAsia="Times New Roman" w:hAnsi="Times New Roman" w:cs="Times New Roman"/>
          <w:color w:val="000000"/>
          <w:sz w:val="24"/>
          <w:szCs w:val="24"/>
          <w:lang w:val="en-GB" w:eastAsia="en-GB"/>
        </w:rPr>
        <w:t xml:space="preserve">. </w:t>
      </w:r>
    </w:p>
    <w:p w:rsidR="00EA7FD0" w:rsidRPr="00B64ACA" w:rsidRDefault="00A2285D" w:rsidP="00E02A64">
      <w:pPr>
        <w:spacing w:before="120" w:after="120" w:line="360" w:lineRule="auto"/>
        <w:jc w:val="both"/>
        <w:textAlignment w:val="top"/>
        <w:rPr>
          <w:rFonts w:ascii="Times New Roman" w:hAnsi="Times New Roman" w:cs="Times New Roman"/>
          <w:color w:val="000000"/>
          <w:sz w:val="24"/>
          <w:szCs w:val="24"/>
          <w:lang w:val="en-GB"/>
        </w:rPr>
      </w:pPr>
      <w:r w:rsidRPr="00B64ACA">
        <w:rPr>
          <w:rFonts w:ascii="Times New Roman" w:eastAsia="Times New Roman" w:hAnsi="Times New Roman" w:cs="Times New Roman"/>
          <w:color w:val="000000"/>
          <w:sz w:val="24"/>
          <w:szCs w:val="24"/>
          <w:lang w:val="en-GB" w:eastAsia="en-GB"/>
        </w:rPr>
        <w:t>However this process has been very slow and</w:t>
      </w:r>
      <w:r w:rsidR="00C37CD4" w:rsidRPr="00B64ACA">
        <w:rPr>
          <w:rFonts w:ascii="Times New Roman" w:eastAsia="Times New Roman" w:hAnsi="Times New Roman" w:cs="Times New Roman"/>
          <w:color w:val="000000"/>
          <w:sz w:val="24"/>
          <w:szCs w:val="24"/>
          <w:lang w:val="en-GB" w:eastAsia="en-GB"/>
        </w:rPr>
        <w:t xml:space="preserve"> has not been as wid</w:t>
      </w:r>
      <w:r w:rsidR="00512DAA" w:rsidRPr="00B64ACA">
        <w:rPr>
          <w:rFonts w:ascii="Times New Roman" w:eastAsia="Times New Roman" w:hAnsi="Times New Roman" w:cs="Times New Roman"/>
          <w:color w:val="000000"/>
          <w:sz w:val="24"/>
          <w:szCs w:val="24"/>
          <w:lang w:val="en-GB" w:eastAsia="en-GB"/>
        </w:rPr>
        <w:t xml:space="preserve">espread as it could and should </w:t>
      </w:r>
      <w:r w:rsidR="00C37CD4" w:rsidRPr="00B64ACA">
        <w:rPr>
          <w:rFonts w:ascii="Times New Roman" w:eastAsia="Times New Roman" w:hAnsi="Times New Roman" w:cs="Times New Roman"/>
          <w:color w:val="000000"/>
          <w:sz w:val="24"/>
          <w:szCs w:val="24"/>
          <w:lang w:val="en-GB" w:eastAsia="en-GB"/>
        </w:rPr>
        <w:t>have been and child obesity rates are continuing to increase, except for preschool</w:t>
      </w:r>
      <w:r w:rsidR="00215907" w:rsidRPr="00B64ACA">
        <w:rPr>
          <w:rFonts w:ascii="Times New Roman" w:eastAsia="Times New Roman" w:hAnsi="Times New Roman" w:cs="Times New Roman"/>
          <w:color w:val="000000"/>
          <w:sz w:val="24"/>
          <w:szCs w:val="24"/>
          <w:lang w:val="en-GB" w:eastAsia="en-GB"/>
        </w:rPr>
        <w:t xml:space="preserve">ers where there has been a slight reduction in obesity rates in the last three years.  The results of the 2009 evaluation of health </w:t>
      </w:r>
      <w:r w:rsidR="002D0AD0" w:rsidRPr="00B64ACA">
        <w:rPr>
          <w:rFonts w:ascii="Times New Roman" w:eastAsia="Times New Roman" w:hAnsi="Times New Roman" w:cs="Times New Roman"/>
          <w:color w:val="000000"/>
          <w:sz w:val="24"/>
          <w:szCs w:val="24"/>
          <w:lang w:val="en-GB" w:eastAsia="en-GB"/>
        </w:rPr>
        <w:t>goals of</w:t>
      </w:r>
      <w:r w:rsidR="00215907" w:rsidRPr="00B64ACA">
        <w:rPr>
          <w:rFonts w:ascii="Times New Roman" w:eastAsia="Times New Roman" w:hAnsi="Times New Roman" w:cs="Times New Roman"/>
          <w:color w:val="000000"/>
          <w:sz w:val="24"/>
          <w:szCs w:val="24"/>
          <w:lang w:val="en-GB" w:eastAsia="en-GB"/>
        </w:rPr>
        <w:t xml:space="preserve"> the decade were disappointing; with a slight reduction in obesity among preschoolers (8.4%) but an</w:t>
      </w:r>
      <w:r w:rsidR="00512DAA" w:rsidRPr="00B64ACA">
        <w:rPr>
          <w:rFonts w:ascii="Times New Roman" w:eastAsia="Times New Roman" w:hAnsi="Times New Roman" w:cs="Times New Roman"/>
          <w:color w:val="000000"/>
          <w:sz w:val="24"/>
          <w:szCs w:val="24"/>
          <w:lang w:val="en-GB" w:eastAsia="en-GB"/>
        </w:rPr>
        <w:t xml:space="preserve"> increase (20.8%) among year o</w:t>
      </w:r>
      <w:r w:rsidR="00215907" w:rsidRPr="00B64ACA">
        <w:rPr>
          <w:rFonts w:ascii="Times New Roman" w:eastAsia="Times New Roman" w:hAnsi="Times New Roman" w:cs="Times New Roman"/>
          <w:color w:val="000000"/>
          <w:sz w:val="24"/>
          <w:szCs w:val="24"/>
          <w:lang w:val="en-GB" w:eastAsia="en-GB"/>
        </w:rPr>
        <w:t>ne</w:t>
      </w:r>
      <w:r w:rsidR="00571E8C">
        <w:rPr>
          <w:rFonts w:ascii="Times New Roman" w:eastAsia="Times New Roman" w:hAnsi="Times New Roman" w:cs="Times New Roman"/>
          <w:color w:val="000000"/>
          <w:sz w:val="24"/>
          <w:szCs w:val="24"/>
          <w:lang w:val="en-GB" w:eastAsia="en-GB"/>
        </w:rPr>
        <w:t xml:space="preserve"> (first grade)</w:t>
      </w:r>
      <w:r w:rsidR="00215907" w:rsidRPr="00B64ACA">
        <w:rPr>
          <w:rFonts w:ascii="Times New Roman" w:eastAsia="Times New Roman" w:hAnsi="Times New Roman" w:cs="Times New Roman"/>
          <w:color w:val="000000"/>
          <w:sz w:val="24"/>
          <w:szCs w:val="24"/>
          <w:lang w:val="en-GB" w:eastAsia="en-GB"/>
        </w:rPr>
        <w:t xml:space="preserve"> primary school pupils </w:t>
      </w:r>
      <w:r w:rsidR="00FA2E17" w:rsidRPr="00B64ACA">
        <w:rPr>
          <w:rFonts w:ascii="Times New Roman" w:hAnsi="Times New Roman" w:cs="Times New Roman"/>
          <w:color w:val="000000"/>
          <w:sz w:val="24"/>
          <w:szCs w:val="24"/>
          <w:lang w:val="en-GB"/>
        </w:rPr>
        <w:fldChar w:fldCharType="begin"/>
      </w:r>
      <w:r w:rsidR="00366DAF">
        <w:rPr>
          <w:rFonts w:ascii="Times New Roman" w:hAnsi="Times New Roman" w:cs="Times New Roman"/>
          <w:color w:val="000000"/>
          <w:sz w:val="24"/>
          <w:szCs w:val="24"/>
          <w:lang w:val="en-GB"/>
        </w:rPr>
        <w:instrText xml:space="preserve"> ADDIN EN.CITE &lt;EndNote&gt;&lt;Cite&gt;&lt;Author&gt;MINSAL&lt;/Author&gt;&lt;Year&gt;2010&lt;/Year&gt;&lt;RecNum&gt;175&lt;/RecNum&gt;&lt;DisplayText&gt;(MINSAL, 2010b)&lt;/DisplayText&gt;&lt;record&gt;&lt;rec-number&gt;175&lt;/rec-number&gt;&lt;foreign-keys&gt;&lt;key app="EN" db-id="rr9tp5wf0a22wte9t2mxzp97w2t00wpefx02"&gt;175&lt;/key&gt;&lt;/foreign-keys&gt;&lt;ref-type name="Government Document"&gt;46&lt;/ref-type&gt;&lt;contributors&gt;&lt;authors&gt;&lt;author&gt;MINSAL&lt;/author&gt;&lt;/authors&gt;&lt;/contributors&gt;&lt;titles&gt;&lt;title&gt;Objetivos sanitarios de la década: 2000- 2010, Evaluación final del periodo [English] Health goals of the decade: 2000 - 2010, Final evaluation period&lt;/title&gt;&lt;/titles&gt;&lt;dates&gt;&lt;year&gt;2010&lt;/year&gt;&lt;/dates&gt;&lt;pub-location&gt;Santiago&lt;/pub-location&gt;&lt;urls&gt;&lt;/urls&gt;&lt;/record&gt;&lt;/Cite&gt;&lt;/EndNote&gt;</w:instrText>
      </w:r>
      <w:r w:rsidR="00FA2E17" w:rsidRPr="00B64ACA">
        <w:rPr>
          <w:rFonts w:ascii="Times New Roman" w:hAnsi="Times New Roman" w:cs="Times New Roman"/>
          <w:color w:val="000000"/>
          <w:sz w:val="24"/>
          <w:szCs w:val="24"/>
          <w:lang w:val="en-GB"/>
        </w:rPr>
        <w:fldChar w:fldCharType="separate"/>
      </w:r>
      <w:r w:rsidR="00366DAF">
        <w:rPr>
          <w:rFonts w:ascii="Times New Roman" w:hAnsi="Times New Roman" w:cs="Times New Roman"/>
          <w:noProof/>
          <w:color w:val="000000"/>
          <w:sz w:val="24"/>
          <w:szCs w:val="24"/>
          <w:lang w:val="en-GB"/>
        </w:rPr>
        <w:t>(</w:t>
      </w:r>
      <w:hyperlink w:anchor="_ENREF_11" w:tooltip="MINSAL, 2010 #175" w:history="1">
        <w:r w:rsidR="00366DAF">
          <w:rPr>
            <w:rFonts w:ascii="Times New Roman" w:hAnsi="Times New Roman" w:cs="Times New Roman"/>
            <w:noProof/>
            <w:color w:val="000000"/>
            <w:sz w:val="24"/>
            <w:szCs w:val="24"/>
            <w:lang w:val="en-GB"/>
          </w:rPr>
          <w:t>MINSAL, 2010b</w:t>
        </w:r>
      </w:hyperlink>
      <w:r w:rsidR="00366DAF">
        <w:rPr>
          <w:rFonts w:ascii="Times New Roman" w:hAnsi="Times New Roman" w:cs="Times New Roman"/>
          <w:noProof/>
          <w:color w:val="000000"/>
          <w:sz w:val="24"/>
          <w:szCs w:val="24"/>
          <w:lang w:val="en-GB"/>
        </w:rPr>
        <w:t>)</w:t>
      </w:r>
      <w:r w:rsidR="00FA2E17" w:rsidRPr="00B64ACA">
        <w:rPr>
          <w:rFonts w:ascii="Times New Roman" w:hAnsi="Times New Roman" w:cs="Times New Roman"/>
          <w:color w:val="000000"/>
          <w:sz w:val="24"/>
          <w:szCs w:val="24"/>
          <w:lang w:val="en-GB"/>
        </w:rPr>
        <w:fldChar w:fldCharType="end"/>
      </w:r>
      <w:r w:rsidR="00AD48A7" w:rsidRPr="00B64ACA">
        <w:rPr>
          <w:rFonts w:ascii="Times New Roman" w:hAnsi="Times New Roman" w:cs="Times New Roman"/>
          <w:color w:val="000000"/>
          <w:sz w:val="24"/>
          <w:szCs w:val="24"/>
          <w:lang w:val="en-GB"/>
        </w:rPr>
        <w:t xml:space="preserve">. </w:t>
      </w:r>
    </w:p>
    <w:p w:rsidR="00AD48A7" w:rsidRPr="00B64ACA" w:rsidRDefault="00215907" w:rsidP="00E02A64">
      <w:pPr>
        <w:spacing w:before="120" w:after="120" w:line="360" w:lineRule="auto"/>
        <w:jc w:val="both"/>
        <w:textAlignment w:val="top"/>
        <w:rPr>
          <w:rFonts w:ascii="Times New Roman" w:hAnsi="Times New Roman" w:cs="Times New Roman"/>
          <w:color w:val="000000"/>
          <w:sz w:val="24"/>
          <w:szCs w:val="24"/>
          <w:lang w:val="en-GB"/>
        </w:rPr>
      </w:pPr>
      <w:r w:rsidRPr="00B64ACA">
        <w:rPr>
          <w:rFonts w:ascii="Times New Roman" w:hAnsi="Times New Roman" w:cs="Times New Roman"/>
          <w:color w:val="000000"/>
          <w:sz w:val="24"/>
          <w:szCs w:val="24"/>
          <w:lang w:val="en-GB"/>
        </w:rPr>
        <w:t>To understand this problem in the Latin America</w:t>
      </w:r>
      <w:r w:rsidR="00A26F8F" w:rsidRPr="00B64ACA">
        <w:rPr>
          <w:rFonts w:ascii="Times New Roman" w:hAnsi="Times New Roman" w:cs="Times New Roman"/>
          <w:color w:val="000000"/>
          <w:sz w:val="24"/>
          <w:szCs w:val="24"/>
          <w:lang w:val="en-GB"/>
        </w:rPr>
        <w:t>n context</w:t>
      </w:r>
      <w:r w:rsidRPr="00B64ACA">
        <w:rPr>
          <w:rFonts w:ascii="Times New Roman" w:hAnsi="Times New Roman" w:cs="Times New Roman"/>
          <w:color w:val="000000"/>
          <w:sz w:val="24"/>
          <w:szCs w:val="24"/>
          <w:lang w:val="en-GB"/>
        </w:rPr>
        <w:t xml:space="preserve">, several authors consider that a multi-causal focus is fundamental </w:t>
      </w:r>
      <w:r w:rsidR="00FA2E17" w:rsidRPr="00B64ACA">
        <w:rPr>
          <w:rFonts w:ascii="Times New Roman" w:hAnsi="Times New Roman" w:cs="Times New Roman"/>
          <w:color w:val="000000"/>
          <w:sz w:val="24"/>
          <w:szCs w:val="24"/>
          <w:lang w:val="en-GB"/>
        </w:rPr>
        <w:fldChar w:fldCharType="begin"/>
      </w:r>
      <w:r w:rsidR="00366DAF">
        <w:rPr>
          <w:rFonts w:ascii="Times New Roman" w:hAnsi="Times New Roman" w:cs="Times New Roman"/>
          <w:color w:val="000000"/>
          <w:sz w:val="24"/>
          <w:szCs w:val="24"/>
          <w:lang w:val="en-GB"/>
        </w:rPr>
        <w:instrText xml:space="preserve"> ADDIN EN.CITE &lt;EndNote&gt;&lt;Cite&gt;&lt;Author&gt;Amigo&lt;/Author&gt;&lt;Year&gt;2007&lt;/Year&gt;&lt;RecNum&gt;44&lt;/RecNum&gt;&lt;DisplayText&gt;(Amigo et al., 2007)&lt;/DisplayText&gt;&lt;record&gt;&lt;rec-number&gt;44&lt;/rec-number&gt;&lt;foreign-keys&gt;&lt;key app="EN" db-id="rr9tp5wf0a22wte9t2mxzp97w2t00wpefx02"&gt;44&lt;/key&gt;&lt;/foreign-keys&gt;&lt;ref-type name="Journal Article"&gt;17&lt;/ref-type&gt;&lt;contributors&gt;&lt;authors&gt;&lt;author&gt;Amigo, Hugo&lt;/author&gt;&lt;author&gt;Bustos, Patricia&lt;/author&gt;&lt;author&gt;Erazo, Marcia&lt;/author&gt;&lt;author&gt;Cumsille, Patricio&lt;/author&gt;&lt;author&gt;Silva, Claudio&lt;/author&gt;&lt;/authors&gt;&lt;/contributors&gt;&lt;auth-address&gt;Departamento de NutriciÃ³n, Facultad de Medicina, Universidad de Chile, Santiago, Chile. hamigo@med.uchile.cl&lt;/auth-address&gt;&lt;titles&gt;&lt;title&gt;Determinant factors of excess of weight in school children: a multilevel study&lt;/title&gt;&lt;secondary-title&gt;Revista médica de Chile&lt;/secondary-title&gt;&lt;/titles&gt;&lt;periodical&gt;&lt;full-title&gt;Revista medica de Chile&lt;/full-title&gt;&lt;/periodical&gt;&lt;pages&gt;1510-1518&lt;/pages&gt;&lt;volume&gt;135&lt;/volume&gt;&lt;number&gt;12&lt;/number&gt;&lt;keywords&gt;&lt;keyword&gt;Age Distribution&lt;/keyword&gt;&lt;keyword&gt;*Body Mass Index&lt;/keyword&gt;&lt;keyword&gt;Body Weight&lt;/keyword&gt;&lt;keyword&gt;Child&lt;/keyword&gt;&lt;keyword&gt;*Child&lt;/keyword&gt;&lt;keyword&gt;Behavior&lt;/keyword&gt;&lt;keyword&gt;Cross-Sectional Studies&lt;/keyword&gt;&lt;keyword&gt;Exercise&lt;/keyword&gt;&lt;keyword&gt;Family&lt;/keyword&gt;&lt;keyword&gt;Feeding Behavior&lt;/keyword&gt;&lt;keyword&gt;Female&lt;/keyword&gt;&lt;keyword&gt;Humans&lt;/keyword&gt;&lt;keyword&gt;Leisure Activities&lt;/keyword&gt;&lt;keyword&gt;Male&lt;/keyword&gt;&lt;keyword&gt;Nutritional Status&lt;/keyword&gt;&lt;keyword&gt;*Obesity: etiology&lt;/keyword&gt;&lt;keyword&gt;Obesity: psychology&lt;/keyword&gt;&lt;keyword&gt;Risk Factors&lt;/keyword&gt;&lt;keyword&gt;*Schools:&lt;/keyword&gt;&lt;keyword&gt;statistics &amp;amp;amp&lt;/keyword&gt;&lt;keyword&gt;numerical data&lt;/keyword&gt;&lt;keyword&gt;Sex Distribution&lt;/keyword&gt;&lt;keyword&gt;Socioeconomic&lt;/keyword&gt;&lt;keyword&gt;Factors&lt;/keyword&gt;&lt;/keywords&gt;&lt;dates&gt;&lt;year&gt;2007&lt;/year&gt;&lt;pub-dates&gt;&lt;date&gt;Dec&lt;/date&gt;&lt;/pub-dates&gt;&lt;/dates&gt;&lt;isbn&gt;0034-9887&lt;/isbn&gt;&lt;accession-num&gt;18357350&lt;/accession-num&gt;&lt;urls&gt;&lt;/urls&gt;&lt;remote-database-name&gt;Medline&lt;/remote-database-name&gt;&lt;language&gt;Spanish (spa)&lt;/language&gt;&lt;/record&gt;&lt;/Cite&gt;&lt;/EndNote&gt;</w:instrText>
      </w:r>
      <w:r w:rsidR="00FA2E17" w:rsidRPr="00B64ACA">
        <w:rPr>
          <w:rFonts w:ascii="Times New Roman" w:hAnsi="Times New Roman" w:cs="Times New Roman"/>
          <w:color w:val="000000"/>
          <w:sz w:val="24"/>
          <w:szCs w:val="24"/>
          <w:lang w:val="en-GB"/>
        </w:rPr>
        <w:fldChar w:fldCharType="separate"/>
      </w:r>
      <w:r w:rsidR="00366DAF">
        <w:rPr>
          <w:rFonts w:ascii="Times New Roman" w:hAnsi="Times New Roman" w:cs="Times New Roman"/>
          <w:noProof/>
          <w:color w:val="000000"/>
          <w:sz w:val="24"/>
          <w:szCs w:val="24"/>
          <w:lang w:val="en-GB"/>
        </w:rPr>
        <w:t>(</w:t>
      </w:r>
      <w:hyperlink w:anchor="_ENREF_3" w:tooltip="Amigo, 2007 #44" w:history="1">
        <w:r w:rsidR="00366DAF">
          <w:rPr>
            <w:rFonts w:ascii="Times New Roman" w:hAnsi="Times New Roman" w:cs="Times New Roman"/>
            <w:noProof/>
            <w:color w:val="000000"/>
            <w:sz w:val="24"/>
            <w:szCs w:val="24"/>
            <w:lang w:val="en-GB"/>
          </w:rPr>
          <w:t>Amigo et al., 2007</w:t>
        </w:r>
      </w:hyperlink>
      <w:r w:rsidR="00366DAF">
        <w:rPr>
          <w:rFonts w:ascii="Times New Roman" w:hAnsi="Times New Roman" w:cs="Times New Roman"/>
          <w:noProof/>
          <w:color w:val="000000"/>
          <w:sz w:val="24"/>
          <w:szCs w:val="24"/>
          <w:lang w:val="en-GB"/>
        </w:rPr>
        <w:t>)</w:t>
      </w:r>
      <w:r w:rsidR="00FA2E17" w:rsidRPr="00B64ACA">
        <w:rPr>
          <w:rFonts w:ascii="Times New Roman" w:hAnsi="Times New Roman" w:cs="Times New Roman"/>
          <w:color w:val="000000"/>
          <w:sz w:val="24"/>
          <w:szCs w:val="24"/>
          <w:lang w:val="en-GB"/>
        </w:rPr>
        <w:fldChar w:fldCharType="end"/>
      </w:r>
      <w:r w:rsidR="00EA7FD0" w:rsidRPr="00B64ACA">
        <w:rPr>
          <w:rFonts w:ascii="Times New Roman" w:hAnsi="Times New Roman" w:cs="Times New Roman"/>
          <w:color w:val="000000"/>
          <w:sz w:val="24"/>
          <w:szCs w:val="24"/>
          <w:lang w:val="en-GB"/>
        </w:rPr>
        <w:t xml:space="preserve"> </w:t>
      </w:r>
      <w:r w:rsidRPr="00B64ACA">
        <w:rPr>
          <w:rFonts w:ascii="Times New Roman" w:hAnsi="Times New Roman" w:cs="Times New Roman"/>
          <w:color w:val="000000"/>
          <w:sz w:val="24"/>
          <w:szCs w:val="24"/>
          <w:lang w:val="en-GB"/>
        </w:rPr>
        <w:t xml:space="preserve">which </w:t>
      </w:r>
      <w:r w:rsidR="00571E8C">
        <w:rPr>
          <w:rFonts w:ascii="Times New Roman" w:hAnsi="Times New Roman" w:cs="Times New Roman"/>
          <w:color w:val="000000"/>
          <w:sz w:val="24"/>
          <w:szCs w:val="24"/>
          <w:lang w:val="en-GB"/>
        </w:rPr>
        <w:t>usually</w:t>
      </w:r>
      <w:r w:rsidR="00714E2A" w:rsidRPr="00B64ACA">
        <w:rPr>
          <w:rFonts w:ascii="Times New Roman" w:hAnsi="Times New Roman" w:cs="Times New Roman"/>
          <w:color w:val="000000"/>
          <w:sz w:val="24"/>
          <w:szCs w:val="24"/>
          <w:lang w:val="en-GB"/>
        </w:rPr>
        <w:t xml:space="preserve"> </w:t>
      </w:r>
      <w:r w:rsidRPr="00B64ACA">
        <w:rPr>
          <w:rFonts w:ascii="Times New Roman" w:hAnsi="Times New Roman" w:cs="Times New Roman"/>
          <w:color w:val="000000"/>
          <w:sz w:val="24"/>
          <w:szCs w:val="24"/>
          <w:lang w:val="en-GB"/>
        </w:rPr>
        <w:t xml:space="preserve">includes elements such as </w:t>
      </w:r>
      <w:r w:rsidRPr="00B64ACA">
        <w:rPr>
          <w:rFonts w:ascii="Times New Roman" w:hAnsi="Times New Roman" w:cs="Times New Roman"/>
          <w:color w:val="000000"/>
          <w:sz w:val="24"/>
          <w:szCs w:val="24"/>
          <w:lang w:val="en-GB"/>
        </w:rPr>
        <w:lastRenderedPageBreak/>
        <w:t xml:space="preserve">behaviour in relation to the family </w:t>
      </w:r>
      <w:r w:rsidR="00FA2E17" w:rsidRPr="00B64ACA">
        <w:rPr>
          <w:rFonts w:ascii="Times New Roman" w:hAnsi="Times New Roman" w:cs="Times New Roman"/>
          <w:color w:val="000000"/>
          <w:sz w:val="24"/>
          <w:szCs w:val="24"/>
          <w:lang w:val="en-GB"/>
        </w:rPr>
        <w:fldChar w:fldCharType="begin"/>
      </w:r>
      <w:r w:rsidR="00366DAF">
        <w:rPr>
          <w:rFonts w:ascii="Times New Roman" w:hAnsi="Times New Roman" w:cs="Times New Roman"/>
          <w:color w:val="000000"/>
          <w:sz w:val="24"/>
          <w:szCs w:val="24"/>
          <w:lang w:val="en-GB"/>
        </w:rPr>
        <w:instrText xml:space="preserve"> ADDIN EN.CITE &lt;EndNote&gt;&lt;Cite&gt;&lt;Author&gt;Brancho&lt;/Author&gt;&lt;Year&gt;2007&lt;/Year&gt;&lt;RecNum&gt;193&lt;/RecNum&gt;&lt;DisplayText&gt;(Brancho and Ramos, 2007, Díaz, 2000)&lt;/DisplayText&gt;&lt;record&gt;&lt;rec-number&gt;193&lt;/rec-number&gt;&lt;foreign-keys&gt;&lt;key app="EN" db-id="rr9tp5wf0a22wte9t2mxzp97w2t00wpefx02"&gt;193&lt;/key&gt;&lt;/foreign-keys&gt;&lt;ref-type name="Journal Article"&gt;17&lt;/ref-type&gt;&lt;contributors&gt;&lt;authors&gt;&lt;author&gt;Fernando Brancho&lt;/author&gt;&lt;author&gt;Heliana Ramos&lt;/author&gt;&lt;/authors&gt;&lt;/contributors&gt;&lt;titles&gt;&lt;title&gt;Percepción materna del estado nutricional de sus hijos: ¿Es un factor de riesgo para presentar malnutrición por exceso? [English] Maternal view of children nutritional status: Is it a risk factor for excess bad feeding? &lt;/title&gt;&lt;secondary-title&gt;Revista chilena de pediatría&lt;/secondary-title&gt;&lt;/titles&gt;&lt;periodical&gt;&lt;full-title&gt;Revista chilena de pediatria&lt;/full-title&gt;&lt;/periodical&gt;&lt;pages&gt;20-27&lt;/pages&gt;&lt;volume&gt;78&lt;/volume&gt;&lt;number&gt;1&lt;/number&gt;&lt;dates&gt;&lt;year&gt;2007&lt;/year&gt;&lt;pub-dates&gt;&lt;date&gt;Feb&lt;/date&gt;&lt;/pub-dates&gt;&lt;/dates&gt;&lt;urls&gt;&lt;/urls&gt;&lt;/record&gt;&lt;/Cite&gt;&lt;Cite&gt;&lt;Author&gt;Díaz&lt;/Author&gt;&lt;Year&gt;2000&lt;/Year&gt;&lt;RecNum&gt;192&lt;/RecNum&gt;&lt;record&gt;&lt;rec-number&gt;192&lt;/rec-number&gt;&lt;foreign-keys&gt;&lt;key app="EN" db-id="rr9tp5wf0a22wte9t2mxzp97w2t00wpefx02"&gt;192&lt;/key&gt;&lt;/foreign-keys&gt;&lt;ref-type name="Journal Article"&gt;17&lt;/ref-type&gt;&lt;contributors&gt;&lt;authors&gt;&lt;author&gt;Marcela Díaz &lt;/author&gt;&lt;/authors&gt;&lt;/contributors&gt;&lt;titles&gt;&lt;title&gt;Percepción materna del estado nutritivo de sus hijos obesos [English] Maternal perception of the nutritional status of obese children&lt;/title&gt;&lt;secondary-title&gt;Revista chilena de pediatria&lt;/secondary-title&gt;&lt;/titles&gt;&lt;periodical&gt;&lt;full-title&gt;Revista chilena de pediatria&lt;/full-title&gt;&lt;/periodical&gt;&lt;volume&gt;7&lt;/volume&gt;&lt;number&gt;4&lt;/number&gt;&lt;dates&gt;&lt;year&gt;2000&lt;/year&gt;&lt;pub-dates&gt;&lt;date&gt;July&lt;/date&gt;&lt;/pub-dates&gt;&lt;/dates&gt;&lt;isbn&gt;0370-4106&lt;/isbn&gt;&lt;urls&gt;&lt;/urls&gt;&lt;/record&gt;&lt;/Cite&gt;&lt;/EndNote&gt;</w:instrText>
      </w:r>
      <w:r w:rsidR="00FA2E17" w:rsidRPr="00B64ACA">
        <w:rPr>
          <w:rFonts w:ascii="Times New Roman" w:hAnsi="Times New Roman" w:cs="Times New Roman"/>
          <w:color w:val="000000"/>
          <w:sz w:val="24"/>
          <w:szCs w:val="24"/>
          <w:lang w:val="en-GB"/>
        </w:rPr>
        <w:fldChar w:fldCharType="separate"/>
      </w:r>
      <w:r w:rsidR="00366DAF">
        <w:rPr>
          <w:rFonts w:ascii="Times New Roman" w:hAnsi="Times New Roman" w:cs="Times New Roman"/>
          <w:noProof/>
          <w:color w:val="000000"/>
          <w:sz w:val="24"/>
          <w:szCs w:val="24"/>
          <w:lang w:val="en-GB"/>
        </w:rPr>
        <w:t>(</w:t>
      </w:r>
      <w:hyperlink w:anchor="_ENREF_4" w:tooltip="Brancho, 2007 #193" w:history="1">
        <w:r w:rsidR="00366DAF">
          <w:rPr>
            <w:rFonts w:ascii="Times New Roman" w:hAnsi="Times New Roman" w:cs="Times New Roman"/>
            <w:noProof/>
            <w:color w:val="000000"/>
            <w:sz w:val="24"/>
            <w:szCs w:val="24"/>
            <w:lang w:val="en-GB"/>
          </w:rPr>
          <w:t>Brancho and Ramos, 2007</w:t>
        </w:r>
      </w:hyperlink>
      <w:r w:rsidR="00366DAF">
        <w:rPr>
          <w:rFonts w:ascii="Times New Roman" w:hAnsi="Times New Roman" w:cs="Times New Roman"/>
          <w:noProof/>
          <w:color w:val="000000"/>
          <w:sz w:val="24"/>
          <w:szCs w:val="24"/>
          <w:lang w:val="en-GB"/>
        </w:rPr>
        <w:t xml:space="preserve">, </w:t>
      </w:r>
      <w:hyperlink w:anchor="_ENREF_7" w:tooltip="Díaz, 2000 #192" w:history="1">
        <w:r w:rsidR="00366DAF">
          <w:rPr>
            <w:rFonts w:ascii="Times New Roman" w:hAnsi="Times New Roman" w:cs="Times New Roman"/>
            <w:noProof/>
            <w:color w:val="000000"/>
            <w:sz w:val="24"/>
            <w:szCs w:val="24"/>
            <w:lang w:val="en-GB"/>
          </w:rPr>
          <w:t>Díaz, 2000</w:t>
        </w:r>
      </w:hyperlink>
      <w:r w:rsidR="00366DAF">
        <w:rPr>
          <w:rFonts w:ascii="Times New Roman" w:hAnsi="Times New Roman" w:cs="Times New Roman"/>
          <w:noProof/>
          <w:color w:val="000000"/>
          <w:sz w:val="24"/>
          <w:szCs w:val="24"/>
          <w:lang w:val="en-GB"/>
        </w:rPr>
        <w:t>)</w:t>
      </w:r>
      <w:r w:rsidR="00FA2E17" w:rsidRPr="00B64ACA">
        <w:rPr>
          <w:rFonts w:ascii="Times New Roman" w:hAnsi="Times New Roman" w:cs="Times New Roman"/>
          <w:color w:val="000000"/>
          <w:sz w:val="24"/>
          <w:szCs w:val="24"/>
          <w:lang w:val="en-GB"/>
        </w:rPr>
        <w:fldChar w:fldCharType="end"/>
      </w:r>
      <w:r w:rsidRPr="00B64ACA">
        <w:rPr>
          <w:rFonts w:ascii="Times New Roman" w:hAnsi="Times New Roman" w:cs="Times New Roman"/>
          <w:color w:val="000000"/>
          <w:sz w:val="24"/>
          <w:szCs w:val="24"/>
          <w:lang w:val="en-GB"/>
        </w:rPr>
        <w:t xml:space="preserve">, social, </w:t>
      </w:r>
      <w:r w:rsidR="00EE5ADF" w:rsidRPr="00B64ACA">
        <w:rPr>
          <w:rFonts w:ascii="Times New Roman" w:hAnsi="Times New Roman" w:cs="Times New Roman"/>
          <w:color w:val="000000"/>
          <w:sz w:val="24"/>
          <w:szCs w:val="24"/>
          <w:lang w:val="en-GB"/>
        </w:rPr>
        <w:t xml:space="preserve">cultural and economic </w:t>
      </w:r>
      <w:r w:rsidR="00571E8C">
        <w:rPr>
          <w:rFonts w:ascii="Times New Roman" w:hAnsi="Times New Roman" w:cs="Times New Roman"/>
          <w:color w:val="000000"/>
          <w:sz w:val="24"/>
          <w:szCs w:val="24"/>
          <w:lang w:val="en-GB"/>
        </w:rPr>
        <w:t>environment.  These</w:t>
      </w:r>
      <w:r w:rsidRPr="00B64ACA">
        <w:rPr>
          <w:rFonts w:ascii="Times New Roman" w:hAnsi="Times New Roman" w:cs="Times New Roman"/>
          <w:color w:val="000000"/>
          <w:sz w:val="24"/>
          <w:szCs w:val="24"/>
          <w:lang w:val="en-GB"/>
        </w:rPr>
        <w:t xml:space="preserve"> </w:t>
      </w:r>
      <w:r w:rsidR="00714E2A" w:rsidRPr="00B64ACA">
        <w:rPr>
          <w:rFonts w:ascii="Times New Roman" w:hAnsi="Times New Roman" w:cs="Times New Roman"/>
          <w:color w:val="000000"/>
          <w:sz w:val="24"/>
          <w:szCs w:val="24"/>
          <w:lang w:val="en-GB"/>
        </w:rPr>
        <w:t>elements interact in the context of the demographic transition that developing countries</w:t>
      </w:r>
      <w:r w:rsidR="00571E8C">
        <w:rPr>
          <w:rFonts w:ascii="Times New Roman" w:hAnsi="Times New Roman" w:cs="Times New Roman"/>
          <w:color w:val="000000"/>
          <w:sz w:val="24"/>
          <w:szCs w:val="24"/>
          <w:lang w:val="en-GB"/>
        </w:rPr>
        <w:t xml:space="preserve"> undergo</w:t>
      </w:r>
      <w:r w:rsidR="00714E2A" w:rsidRPr="00B64ACA">
        <w:rPr>
          <w:rFonts w:ascii="Times New Roman" w:hAnsi="Times New Roman" w:cs="Times New Roman"/>
          <w:color w:val="000000"/>
          <w:sz w:val="24"/>
          <w:szCs w:val="24"/>
          <w:lang w:val="en-GB"/>
        </w:rPr>
        <w:t xml:space="preserve"> as they shift towards urban lifestyles, a process which is led by industrialisation and faster rural migration to cities.  This is associated with market-based economic grow</w:t>
      </w:r>
      <w:r w:rsidR="00512DAA" w:rsidRPr="00B64ACA">
        <w:rPr>
          <w:rFonts w:ascii="Times New Roman" w:hAnsi="Times New Roman" w:cs="Times New Roman"/>
          <w:color w:val="000000"/>
          <w:sz w:val="24"/>
          <w:szCs w:val="24"/>
          <w:lang w:val="en-GB"/>
        </w:rPr>
        <w:t>th and the transition towards a</w:t>
      </w:r>
      <w:r w:rsidR="00714E2A" w:rsidRPr="00B64ACA">
        <w:rPr>
          <w:rFonts w:ascii="Times New Roman" w:hAnsi="Times New Roman" w:cs="Times New Roman"/>
          <w:color w:val="000000"/>
          <w:sz w:val="24"/>
          <w:szCs w:val="24"/>
          <w:lang w:val="en-GB"/>
        </w:rPr>
        <w:t xml:space="preserve"> </w:t>
      </w:r>
      <w:r w:rsidR="00512DAA" w:rsidRPr="00B64ACA">
        <w:rPr>
          <w:rFonts w:ascii="Times New Roman" w:hAnsi="Times New Roman" w:cs="Times New Roman"/>
          <w:color w:val="000000"/>
          <w:sz w:val="24"/>
          <w:szCs w:val="24"/>
          <w:lang w:val="en-GB"/>
        </w:rPr>
        <w:t>consumer</w:t>
      </w:r>
      <w:r w:rsidR="00714E2A" w:rsidRPr="00B64ACA">
        <w:rPr>
          <w:rFonts w:ascii="Times New Roman" w:hAnsi="Times New Roman" w:cs="Times New Roman"/>
          <w:color w:val="000000"/>
          <w:sz w:val="24"/>
          <w:szCs w:val="24"/>
          <w:lang w:val="en-GB"/>
        </w:rPr>
        <w:t xml:space="preserve"> society </w:t>
      </w:r>
      <w:r w:rsidR="00FA2E17" w:rsidRPr="00B64ACA">
        <w:rPr>
          <w:rFonts w:ascii="Times New Roman" w:hAnsi="Times New Roman" w:cs="Times New Roman"/>
          <w:color w:val="000000"/>
          <w:sz w:val="24"/>
          <w:szCs w:val="24"/>
          <w:lang w:val="en-GB"/>
        </w:rPr>
        <w:fldChar w:fldCharType="begin"/>
      </w:r>
      <w:r w:rsidR="00366DAF">
        <w:rPr>
          <w:rFonts w:ascii="Times New Roman" w:hAnsi="Times New Roman" w:cs="Times New Roman"/>
          <w:color w:val="000000"/>
          <w:sz w:val="24"/>
          <w:szCs w:val="24"/>
          <w:lang w:val="en-GB"/>
        </w:rPr>
        <w:instrText xml:space="preserve"> ADDIN EN.CITE &lt;EndNote&gt;&lt;Cite&gt;&lt;Author&gt;Breilh&lt;/Author&gt;&lt;Year&gt;2010&lt;/Year&gt;&lt;RecNum&gt;182&lt;/RecNum&gt;&lt;DisplayText&gt;(Breilh, 2010)&lt;/DisplayText&gt;&lt;record&gt;&lt;rec-number&gt;182&lt;/rec-number&gt;&lt;foreign-keys&gt;&lt;key app="EN" db-id="rr9tp5wf0a22wte9t2mxzp97w2t00wpefx02"&gt;182&lt;/key&gt;&lt;/foreign-keys&gt;&lt;ref-type name="Journal Article"&gt;17&lt;/ref-type&gt;&lt;contributors&gt;&lt;authors&gt;&lt;author&gt;Jaime Breilh&lt;/author&gt;&lt;/authors&gt;&lt;/contributors&gt;&lt;titles&gt;&lt;title&gt;La epidemiología crítica: una nueva forma de mirar la salud en el espacio urbano. [English] Critical epidemiology: a new perspective for urban health&lt;/title&gt;&lt;secondary-title&gt;Salud Colectiva&lt;/secondary-title&gt;&lt;/titles&gt;&lt;pages&gt;83-101&lt;/pages&gt;&lt;volume&gt;6&lt;/volume&gt;&lt;number&gt;1&lt;/number&gt;&lt;dates&gt;&lt;year&gt;2010&lt;/year&gt;&lt;pub-dates&gt;&lt;date&gt;Enero - Abril&lt;/date&gt;&lt;/pub-dates&gt;&lt;/dates&gt;&lt;urls&gt;&lt;/urls&gt;&lt;/record&gt;&lt;/Cite&gt;&lt;/EndNote&gt;</w:instrText>
      </w:r>
      <w:r w:rsidR="00FA2E17" w:rsidRPr="00B64ACA">
        <w:rPr>
          <w:rFonts w:ascii="Times New Roman" w:hAnsi="Times New Roman" w:cs="Times New Roman"/>
          <w:color w:val="000000"/>
          <w:sz w:val="24"/>
          <w:szCs w:val="24"/>
          <w:lang w:val="en-GB"/>
        </w:rPr>
        <w:fldChar w:fldCharType="separate"/>
      </w:r>
      <w:r w:rsidR="00366DAF">
        <w:rPr>
          <w:rFonts w:ascii="Times New Roman" w:hAnsi="Times New Roman" w:cs="Times New Roman"/>
          <w:noProof/>
          <w:color w:val="000000"/>
          <w:sz w:val="24"/>
          <w:szCs w:val="24"/>
          <w:lang w:val="en-GB"/>
        </w:rPr>
        <w:t>(</w:t>
      </w:r>
      <w:hyperlink w:anchor="_ENREF_6" w:tooltip="Breilh, 2010 #182" w:history="1">
        <w:r w:rsidR="00366DAF">
          <w:rPr>
            <w:rFonts w:ascii="Times New Roman" w:hAnsi="Times New Roman" w:cs="Times New Roman"/>
            <w:noProof/>
            <w:color w:val="000000"/>
            <w:sz w:val="24"/>
            <w:szCs w:val="24"/>
            <w:lang w:val="en-GB"/>
          </w:rPr>
          <w:t>Breilh, 2010</w:t>
        </w:r>
      </w:hyperlink>
      <w:r w:rsidR="00366DAF">
        <w:rPr>
          <w:rFonts w:ascii="Times New Roman" w:hAnsi="Times New Roman" w:cs="Times New Roman"/>
          <w:noProof/>
          <w:color w:val="000000"/>
          <w:sz w:val="24"/>
          <w:szCs w:val="24"/>
          <w:lang w:val="en-GB"/>
        </w:rPr>
        <w:t>)</w:t>
      </w:r>
      <w:r w:rsidR="00FA2E17" w:rsidRPr="00B64ACA">
        <w:rPr>
          <w:rFonts w:ascii="Times New Roman" w:hAnsi="Times New Roman" w:cs="Times New Roman"/>
          <w:color w:val="000000"/>
          <w:sz w:val="24"/>
          <w:szCs w:val="24"/>
          <w:lang w:val="en-GB"/>
        </w:rPr>
        <w:fldChar w:fldCharType="end"/>
      </w:r>
      <w:r w:rsidR="00AD48A7" w:rsidRPr="00B64ACA">
        <w:rPr>
          <w:rFonts w:ascii="Times New Roman" w:hAnsi="Times New Roman" w:cs="Times New Roman"/>
          <w:color w:val="000000"/>
          <w:sz w:val="24"/>
          <w:szCs w:val="24"/>
          <w:lang w:val="en-GB"/>
        </w:rPr>
        <w:t xml:space="preserve">. </w:t>
      </w:r>
      <w:r w:rsidR="00714E2A" w:rsidRPr="00B64ACA">
        <w:rPr>
          <w:rFonts w:ascii="Times New Roman" w:hAnsi="Times New Roman" w:cs="Times New Roman"/>
          <w:color w:val="000000"/>
          <w:sz w:val="24"/>
          <w:szCs w:val="24"/>
          <w:lang w:val="en-GB"/>
        </w:rPr>
        <w:t xml:space="preserve">This phenomenon has a greater impact on lower income families because they have fewer opportunities to choose healthy food and lead an active life </w:t>
      </w:r>
      <w:r w:rsidR="00FA2E17" w:rsidRPr="00B64ACA">
        <w:rPr>
          <w:rFonts w:ascii="Times New Roman" w:hAnsi="Times New Roman" w:cs="Times New Roman"/>
          <w:color w:val="000000"/>
          <w:sz w:val="24"/>
          <w:szCs w:val="24"/>
          <w:lang w:val="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366DAF">
        <w:rPr>
          <w:rFonts w:ascii="Times New Roman" w:hAnsi="Times New Roman" w:cs="Times New Roman"/>
          <w:color w:val="000000"/>
          <w:sz w:val="24"/>
          <w:szCs w:val="24"/>
          <w:lang w:val="en-GB"/>
        </w:rPr>
        <w:instrText xml:space="preserve"> ADDIN EN.CITE </w:instrText>
      </w:r>
      <w:r w:rsidR="00FA2E17">
        <w:rPr>
          <w:rFonts w:ascii="Times New Roman" w:hAnsi="Times New Roman" w:cs="Times New Roman"/>
          <w:color w:val="000000"/>
          <w:sz w:val="24"/>
          <w:szCs w:val="24"/>
          <w:lang w:val="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366DAF">
        <w:rPr>
          <w:rFonts w:ascii="Times New Roman" w:hAnsi="Times New Roman" w:cs="Times New Roman"/>
          <w:color w:val="000000"/>
          <w:sz w:val="24"/>
          <w:szCs w:val="24"/>
          <w:lang w:val="en-GB"/>
        </w:rPr>
        <w:instrText xml:space="preserve"> ADDIN EN.CITE.DATA </w:instrText>
      </w:r>
      <w:r w:rsidR="00FA2E17">
        <w:rPr>
          <w:rFonts w:ascii="Times New Roman" w:hAnsi="Times New Roman" w:cs="Times New Roman"/>
          <w:color w:val="000000"/>
          <w:sz w:val="24"/>
          <w:szCs w:val="24"/>
          <w:lang w:val="en-GB"/>
        </w:rPr>
      </w:r>
      <w:r w:rsidR="00FA2E17">
        <w:rPr>
          <w:rFonts w:ascii="Times New Roman" w:hAnsi="Times New Roman" w:cs="Times New Roman"/>
          <w:color w:val="000000"/>
          <w:sz w:val="24"/>
          <w:szCs w:val="24"/>
          <w:lang w:val="en-GB"/>
        </w:rPr>
        <w:fldChar w:fldCharType="end"/>
      </w:r>
      <w:r w:rsidR="00FA2E17" w:rsidRPr="00B64ACA">
        <w:rPr>
          <w:rFonts w:ascii="Times New Roman" w:hAnsi="Times New Roman" w:cs="Times New Roman"/>
          <w:color w:val="000000"/>
          <w:sz w:val="24"/>
          <w:szCs w:val="24"/>
          <w:lang w:val="en-GB"/>
        </w:rPr>
      </w:r>
      <w:r w:rsidR="00FA2E17" w:rsidRPr="00B64ACA">
        <w:rPr>
          <w:rFonts w:ascii="Times New Roman" w:hAnsi="Times New Roman" w:cs="Times New Roman"/>
          <w:color w:val="000000"/>
          <w:sz w:val="24"/>
          <w:szCs w:val="24"/>
          <w:lang w:val="en-GB"/>
        </w:rPr>
        <w:fldChar w:fldCharType="separate"/>
      </w:r>
      <w:r w:rsidR="00366DAF">
        <w:rPr>
          <w:rFonts w:ascii="Times New Roman" w:hAnsi="Times New Roman" w:cs="Times New Roman"/>
          <w:noProof/>
          <w:color w:val="000000"/>
          <w:sz w:val="24"/>
          <w:szCs w:val="24"/>
          <w:lang w:val="en-GB"/>
        </w:rPr>
        <w:t>(</w:t>
      </w:r>
      <w:hyperlink w:anchor="_ENREF_14" w:tooltip="Peña, 2005 #162" w:history="1">
        <w:r w:rsidR="00366DAF">
          <w:rPr>
            <w:rFonts w:ascii="Times New Roman" w:hAnsi="Times New Roman" w:cs="Times New Roman"/>
            <w:noProof/>
            <w:color w:val="000000"/>
            <w:sz w:val="24"/>
            <w:szCs w:val="24"/>
            <w:lang w:val="en-GB"/>
          </w:rPr>
          <w:t>Peña and Bacallao, 2005</w:t>
        </w:r>
      </w:hyperlink>
      <w:r w:rsidR="00366DAF">
        <w:rPr>
          <w:rFonts w:ascii="Times New Roman" w:hAnsi="Times New Roman" w:cs="Times New Roman"/>
          <w:noProof/>
          <w:color w:val="000000"/>
          <w:sz w:val="24"/>
          <w:szCs w:val="24"/>
          <w:lang w:val="en-GB"/>
        </w:rPr>
        <w:t xml:space="preserve">, </w:t>
      </w:r>
      <w:hyperlink w:anchor="_ENREF_15" w:tooltip="Uauy, 2001 #37" w:history="1">
        <w:r w:rsidR="00366DAF">
          <w:rPr>
            <w:rFonts w:ascii="Times New Roman" w:hAnsi="Times New Roman" w:cs="Times New Roman"/>
            <w:noProof/>
            <w:color w:val="000000"/>
            <w:sz w:val="24"/>
            <w:szCs w:val="24"/>
            <w:lang w:val="en-GB"/>
          </w:rPr>
          <w:t>Uauy et al., 2001</w:t>
        </w:r>
      </w:hyperlink>
      <w:r w:rsidR="00366DAF">
        <w:rPr>
          <w:rFonts w:ascii="Times New Roman" w:hAnsi="Times New Roman" w:cs="Times New Roman"/>
          <w:noProof/>
          <w:color w:val="000000"/>
          <w:sz w:val="24"/>
          <w:szCs w:val="24"/>
          <w:lang w:val="en-GB"/>
        </w:rPr>
        <w:t xml:space="preserve">, </w:t>
      </w:r>
      <w:hyperlink w:anchor="_ENREF_1" w:tooltip="Albala, 2000 #109" w:history="1">
        <w:r w:rsidR="00366DAF">
          <w:rPr>
            <w:rFonts w:ascii="Times New Roman" w:hAnsi="Times New Roman" w:cs="Times New Roman"/>
            <w:noProof/>
            <w:color w:val="000000"/>
            <w:sz w:val="24"/>
            <w:szCs w:val="24"/>
            <w:lang w:val="en-GB"/>
          </w:rPr>
          <w:t>Albala and Vio, 2000</w:t>
        </w:r>
      </w:hyperlink>
      <w:r w:rsidR="00366DAF">
        <w:rPr>
          <w:rFonts w:ascii="Times New Roman" w:hAnsi="Times New Roman" w:cs="Times New Roman"/>
          <w:noProof/>
          <w:color w:val="000000"/>
          <w:sz w:val="24"/>
          <w:szCs w:val="24"/>
          <w:lang w:val="en-GB"/>
        </w:rPr>
        <w:t>)</w:t>
      </w:r>
      <w:r w:rsidR="00FA2E17" w:rsidRPr="00B64ACA">
        <w:rPr>
          <w:rFonts w:ascii="Times New Roman" w:hAnsi="Times New Roman" w:cs="Times New Roman"/>
          <w:color w:val="000000"/>
          <w:sz w:val="24"/>
          <w:szCs w:val="24"/>
          <w:lang w:val="en-GB"/>
        </w:rPr>
        <w:fldChar w:fldCharType="end"/>
      </w:r>
      <w:r w:rsidR="00AD48A7" w:rsidRPr="00B64ACA">
        <w:rPr>
          <w:rFonts w:ascii="Times New Roman" w:hAnsi="Times New Roman" w:cs="Times New Roman"/>
          <w:color w:val="000000"/>
          <w:sz w:val="24"/>
          <w:szCs w:val="24"/>
          <w:lang w:val="en-GB"/>
        </w:rPr>
        <w:t xml:space="preserve">. </w:t>
      </w:r>
    </w:p>
    <w:p w:rsidR="001E1645" w:rsidRPr="00B64ACA" w:rsidRDefault="00714E2A" w:rsidP="00F144B1">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 xml:space="preserve">The </w:t>
      </w:r>
      <w:r w:rsidR="00571E8C">
        <w:rPr>
          <w:rFonts w:ascii="Times New Roman" w:eastAsia="Times New Roman" w:hAnsi="Times New Roman" w:cs="Times New Roman"/>
          <w:sz w:val="24"/>
          <w:szCs w:val="24"/>
          <w:lang w:val="en-GB" w:eastAsia="zh-CN"/>
        </w:rPr>
        <w:t>aim</w:t>
      </w:r>
      <w:r w:rsidRPr="00B64ACA">
        <w:rPr>
          <w:rFonts w:ascii="Times New Roman" w:eastAsia="Times New Roman" w:hAnsi="Times New Roman" w:cs="Times New Roman"/>
          <w:sz w:val="24"/>
          <w:szCs w:val="24"/>
          <w:lang w:val="en-GB" w:eastAsia="zh-CN"/>
        </w:rPr>
        <w:t xml:space="preserve"> of this </w:t>
      </w:r>
      <w:r w:rsidR="00571E8C">
        <w:rPr>
          <w:rFonts w:ascii="Times New Roman" w:eastAsia="Times New Roman" w:hAnsi="Times New Roman" w:cs="Times New Roman"/>
          <w:sz w:val="24"/>
          <w:szCs w:val="24"/>
          <w:lang w:val="en-GB" w:eastAsia="zh-CN"/>
        </w:rPr>
        <w:t>study</w:t>
      </w:r>
      <w:r w:rsidRPr="00B64ACA">
        <w:rPr>
          <w:rFonts w:ascii="Times New Roman" w:eastAsia="Times New Roman" w:hAnsi="Times New Roman" w:cs="Times New Roman"/>
          <w:sz w:val="24"/>
          <w:szCs w:val="24"/>
          <w:lang w:val="en-GB" w:eastAsia="zh-CN"/>
        </w:rPr>
        <w:t xml:space="preserve"> is to ascertain the views and perceptions of the current situation of child obesity in Chile from stakeholders from the various sectors and institutions involved in tackling child overnutrition. </w:t>
      </w:r>
    </w:p>
    <w:p w:rsidR="001E1645" w:rsidRPr="00B64ACA" w:rsidRDefault="00714E2A" w:rsidP="00BD6497">
      <w:pPr>
        <w:pStyle w:val="ListParagraph"/>
        <w:numPr>
          <w:ilvl w:val="0"/>
          <w:numId w:val="17"/>
        </w:numPr>
        <w:spacing w:before="240" w:after="240" w:line="360" w:lineRule="auto"/>
        <w:ind w:left="714" w:hanging="357"/>
        <w:jc w:val="both"/>
        <w:rPr>
          <w:rFonts w:ascii="Times New Roman" w:eastAsia="Times New Roman" w:hAnsi="Times New Roman" w:cs="Times New Roman"/>
          <w:b/>
          <w:sz w:val="24"/>
          <w:szCs w:val="24"/>
          <w:lang w:val="en-GB" w:eastAsia="zh-CN"/>
        </w:rPr>
      </w:pPr>
      <w:r w:rsidRPr="00B64ACA">
        <w:rPr>
          <w:rFonts w:ascii="Times New Roman" w:eastAsia="Times New Roman" w:hAnsi="Times New Roman" w:cs="Times New Roman"/>
          <w:b/>
          <w:sz w:val="24"/>
          <w:szCs w:val="24"/>
          <w:lang w:val="en-GB" w:eastAsia="zh-CN"/>
        </w:rPr>
        <w:t>Met</w:t>
      </w:r>
      <w:r w:rsidR="00571E8C">
        <w:rPr>
          <w:rFonts w:ascii="Times New Roman" w:eastAsia="Times New Roman" w:hAnsi="Times New Roman" w:cs="Times New Roman"/>
          <w:b/>
          <w:sz w:val="24"/>
          <w:szCs w:val="24"/>
          <w:lang w:val="en-GB" w:eastAsia="zh-CN"/>
        </w:rPr>
        <w:t>h</w:t>
      </w:r>
      <w:r w:rsidRPr="00B64ACA">
        <w:rPr>
          <w:rFonts w:ascii="Times New Roman" w:eastAsia="Times New Roman" w:hAnsi="Times New Roman" w:cs="Times New Roman"/>
          <w:b/>
          <w:sz w:val="24"/>
          <w:szCs w:val="24"/>
          <w:lang w:val="en-GB" w:eastAsia="zh-CN"/>
        </w:rPr>
        <w:t>odology</w:t>
      </w:r>
      <w:r w:rsidR="001E1645" w:rsidRPr="00B64ACA">
        <w:rPr>
          <w:rFonts w:ascii="Times New Roman" w:eastAsia="Times New Roman" w:hAnsi="Times New Roman" w:cs="Times New Roman"/>
          <w:b/>
          <w:sz w:val="24"/>
          <w:szCs w:val="24"/>
          <w:lang w:val="en-GB" w:eastAsia="zh-CN"/>
        </w:rPr>
        <w:t xml:space="preserve">: </w:t>
      </w:r>
    </w:p>
    <w:p w:rsidR="00237DE3" w:rsidRPr="00B64ACA" w:rsidRDefault="00237DE3" w:rsidP="00F144B1">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 xml:space="preserve">A qualitative methodology was used and in-depth interviews with </w:t>
      </w:r>
      <w:r w:rsidR="00571E8C" w:rsidRPr="00B64ACA">
        <w:rPr>
          <w:rFonts w:ascii="Times New Roman" w:eastAsia="Times New Roman" w:hAnsi="Times New Roman" w:cs="Times New Roman"/>
          <w:sz w:val="24"/>
          <w:szCs w:val="24"/>
          <w:lang w:val="en-GB" w:eastAsia="zh-CN"/>
        </w:rPr>
        <w:t xml:space="preserve">a </w:t>
      </w:r>
      <w:r w:rsidRPr="00B64ACA">
        <w:rPr>
          <w:rFonts w:ascii="Times New Roman" w:eastAsia="Times New Roman" w:hAnsi="Times New Roman" w:cs="Times New Roman"/>
          <w:sz w:val="24"/>
          <w:szCs w:val="24"/>
          <w:lang w:val="en-GB" w:eastAsia="zh-CN"/>
        </w:rPr>
        <w:t xml:space="preserve">semi-structured script were </w:t>
      </w:r>
      <w:r w:rsidR="00571E8C">
        <w:rPr>
          <w:rFonts w:ascii="Times New Roman" w:eastAsia="Times New Roman" w:hAnsi="Times New Roman" w:cs="Times New Roman"/>
          <w:sz w:val="24"/>
          <w:szCs w:val="24"/>
          <w:lang w:val="en-GB" w:eastAsia="zh-CN"/>
        </w:rPr>
        <w:t>conducted</w:t>
      </w:r>
      <w:r w:rsidRPr="00B64ACA">
        <w:rPr>
          <w:rFonts w:ascii="Times New Roman" w:eastAsia="Times New Roman" w:hAnsi="Times New Roman" w:cs="Times New Roman"/>
          <w:sz w:val="24"/>
          <w:szCs w:val="24"/>
          <w:lang w:val="en-GB" w:eastAsia="zh-CN"/>
        </w:rPr>
        <w:t xml:space="preserve"> to gather data. The interviewees were stakeholders from the various sectors and institutions involved in tackling child overnutrition (institutional stakeholders at a national, regional and </w:t>
      </w:r>
      <w:r w:rsidR="00571E8C">
        <w:rPr>
          <w:rFonts w:ascii="Times New Roman" w:eastAsia="Times New Roman" w:hAnsi="Times New Roman" w:cs="Times New Roman"/>
          <w:sz w:val="24"/>
          <w:szCs w:val="24"/>
          <w:lang w:val="en-GB" w:eastAsia="zh-CN"/>
        </w:rPr>
        <w:t>local</w:t>
      </w:r>
      <w:r w:rsidRPr="00B64ACA">
        <w:rPr>
          <w:rFonts w:ascii="Times New Roman" w:eastAsia="Times New Roman" w:hAnsi="Times New Roman" w:cs="Times New Roman"/>
          <w:sz w:val="24"/>
          <w:szCs w:val="24"/>
          <w:lang w:val="en-GB" w:eastAsia="zh-CN"/>
        </w:rPr>
        <w:t xml:space="preserve"> level from the sectors of health, education and sports and local food retailers, etc.). </w:t>
      </w:r>
      <w:r w:rsidR="001E1645" w:rsidRPr="00B64ACA">
        <w:rPr>
          <w:rFonts w:ascii="Times New Roman" w:eastAsia="Times New Roman" w:hAnsi="Times New Roman" w:cs="Times New Roman"/>
          <w:sz w:val="24"/>
          <w:szCs w:val="24"/>
          <w:lang w:val="en-GB" w:eastAsia="zh-CN"/>
        </w:rPr>
        <w:t xml:space="preserve"> </w:t>
      </w:r>
    </w:p>
    <w:p w:rsidR="00FB38EB" w:rsidRPr="00B64ACA" w:rsidRDefault="00237DE3" w:rsidP="00F144B1">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 xml:space="preserve">14 interviews were </w:t>
      </w:r>
      <w:r w:rsidR="00571E8C">
        <w:rPr>
          <w:rFonts w:ascii="Times New Roman" w:eastAsia="Times New Roman" w:hAnsi="Times New Roman" w:cs="Times New Roman"/>
          <w:sz w:val="24"/>
          <w:szCs w:val="24"/>
          <w:lang w:val="en-GB" w:eastAsia="zh-CN"/>
        </w:rPr>
        <w:t>conducted</w:t>
      </w:r>
      <w:r w:rsidRPr="00B64ACA">
        <w:rPr>
          <w:rFonts w:ascii="Times New Roman" w:eastAsia="Times New Roman" w:hAnsi="Times New Roman" w:cs="Times New Roman"/>
          <w:sz w:val="24"/>
          <w:szCs w:val="24"/>
          <w:lang w:val="en-GB" w:eastAsia="zh-CN"/>
        </w:rPr>
        <w:t xml:space="preserve"> between March and June 2011 until the </w:t>
      </w:r>
      <w:r w:rsidR="00571E8C">
        <w:rPr>
          <w:rFonts w:ascii="Times New Roman" w:eastAsia="Times New Roman" w:hAnsi="Times New Roman" w:cs="Times New Roman"/>
          <w:sz w:val="24"/>
          <w:szCs w:val="24"/>
          <w:lang w:val="en-GB" w:eastAsia="zh-CN"/>
        </w:rPr>
        <w:t>point of data saturation was reached</w:t>
      </w:r>
      <w:r w:rsidRPr="00B64ACA">
        <w:rPr>
          <w:rFonts w:ascii="Times New Roman" w:eastAsia="Times New Roman" w:hAnsi="Times New Roman" w:cs="Times New Roman"/>
          <w:sz w:val="24"/>
          <w:szCs w:val="24"/>
          <w:lang w:val="en-GB" w:eastAsia="zh-CN"/>
        </w:rPr>
        <w:t>.  The participants were contacted and informed of the reasons for the interview by email or by telephone.  Everyone contacted agreed to take part in the interview</w:t>
      </w:r>
      <w:r w:rsidR="00FB38EB" w:rsidRPr="00B64ACA">
        <w:rPr>
          <w:rFonts w:ascii="Times New Roman" w:eastAsia="Times New Roman" w:hAnsi="Times New Roman" w:cs="Times New Roman"/>
          <w:sz w:val="24"/>
          <w:szCs w:val="24"/>
          <w:lang w:val="en-GB" w:eastAsia="zh-CN"/>
        </w:rPr>
        <w:t xml:space="preserve">.  </w:t>
      </w:r>
    </w:p>
    <w:p w:rsidR="00EE5ADF" w:rsidRPr="00B64ACA" w:rsidRDefault="00EE5ADF" w:rsidP="00EE5ADF">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The interviews were based on a semi-structured questionnaire (Annex 1).  During the interview written notes were taken and the interviews were recorded for transcription and analysis.  The analysis was carried out using thematic analysis which was then codified to generate categories and sub-categories for analysis</w:t>
      </w:r>
      <w:r w:rsidR="00140DDF" w:rsidRPr="00B64ACA">
        <w:rPr>
          <w:rFonts w:ascii="Times New Roman" w:eastAsia="Times New Roman" w:hAnsi="Times New Roman" w:cs="Times New Roman"/>
          <w:sz w:val="24"/>
          <w:szCs w:val="24"/>
          <w:lang w:val="en-GB" w:eastAsia="zh-CN"/>
        </w:rPr>
        <w:t xml:space="preserve"> </w:t>
      </w:r>
      <w:r w:rsidR="001E1645" w:rsidRPr="00B64ACA">
        <w:rPr>
          <w:rFonts w:ascii="Times New Roman" w:eastAsia="Times New Roman" w:hAnsi="Times New Roman" w:cs="Times New Roman"/>
          <w:sz w:val="24"/>
          <w:szCs w:val="24"/>
          <w:lang w:val="en-GB" w:eastAsia="zh-CN"/>
        </w:rPr>
        <w:t xml:space="preserve"> </w:t>
      </w:r>
      <w:r w:rsidR="00FA2E17" w:rsidRPr="00FA2E17">
        <w:rPr>
          <w:rFonts w:ascii="Times New Roman" w:eastAsia="Times New Roman" w:hAnsi="Times New Roman" w:cs="Times New Roman"/>
          <w:bCs/>
          <w:iCs/>
          <w:sz w:val="24"/>
          <w:szCs w:val="24"/>
          <w:lang w:val="en-GB" w:eastAsia="zh-CN"/>
        </w:rPr>
        <w:fldChar w:fldCharType="begin"/>
      </w:r>
      <w:r w:rsidR="00366DAF">
        <w:rPr>
          <w:rFonts w:ascii="Times New Roman" w:eastAsia="Times New Roman" w:hAnsi="Times New Roman" w:cs="Times New Roman"/>
          <w:bCs/>
          <w:iCs/>
          <w:sz w:val="24"/>
          <w:szCs w:val="24"/>
          <w:lang w:val="en-GB" w:eastAsia="zh-CN"/>
        </w:rPr>
        <w:instrText xml:space="preserve"> ADDIN EN.CITE &lt;EndNote&gt;&lt;Cite&gt;&lt;Author&gt;Braun&lt;/Author&gt;&lt;Year&gt;2006&lt;/Year&gt;&lt;RecNum&gt;736&lt;/RecNum&gt;&lt;DisplayText&gt;(Braun and Clarke, 2006)&lt;/DisplayText&gt;&lt;record&gt;&lt;rec-number&gt;736&lt;/rec-number&gt;&lt;foreign-keys&gt;&lt;key app="EN" db-id="rr9tp5wf0a22wte9t2mxzp97w2t00wpefx02"&gt;736&lt;/key&gt;&lt;/foreign-keys&gt;&lt;ref-type name="Journal Article"&gt;17&lt;/ref-type&gt;&lt;contributors&gt;&lt;authors&gt;&lt;author&gt; V Braun&lt;/author&gt;&lt;author&gt; V Clarke&lt;/author&gt;&lt;/authors&gt;&lt;/contributors&gt;&lt;titles&gt;&lt;title&gt; 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Psychology&lt;/full-title&gt;&lt;/periodical&gt;&lt;pages&gt;77-101&lt;/pages&gt;&lt;volume&gt;3&lt;/volume&gt;&lt;number&gt;2&lt;/number&gt;&lt;dates&gt;&lt;year&gt;2006&lt;/year&gt;&lt;/dates&gt;&lt;urls&gt;&lt;/urls&gt;&lt;/record&gt;&lt;/Cite&gt;&lt;/EndNote&gt;</w:instrText>
      </w:r>
      <w:r w:rsidR="00FA2E17" w:rsidRPr="00FA2E17">
        <w:rPr>
          <w:rFonts w:ascii="Times New Roman" w:eastAsia="Times New Roman" w:hAnsi="Times New Roman" w:cs="Times New Roman"/>
          <w:bCs/>
          <w:iCs/>
          <w:sz w:val="24"/>
          <w:szCs w:val="24"/>
          <w:lang w:val="en-GB" w:eastAsia="zh-CN"/>
        </w:rPr>
        <w:fldChar w:fldCharType="separate"/>
      </w:r>
      <w:r w:rsidR="00366DAF">
        <w:rPr>
          <w:rFonts w:ascii="Times New Roman" w:eastAsia="Times New Roman" w:hAnsi="Times New Roman" w:cs="Times New Roman"/>
          <w:bCs/>
          <w:iCs/>
          <w:noProof/>
          <w:sz w:val="24"/>
          <w:szCs w:val="24"/>
          <w:lang w:val="en-GB" w:eastAsia="zh-CN"/>
        </w:rPr>
        <w:t>(</w:t>
      </w:r>
      <w:hyperlink w:anchor="_ENREF_5" w:tooltip="Braun, 2006 #736" w:history="1">
        <w:r w:rsidR="00366DAF">
          <w:rPr>
            <w:rFonts w:ascii="Times New Roman" w:eastAsia="Times New Roman" w:hAnsi="Times New Roman" w:cs="Times New Roman"/>
            <w:bCs/>
            <w:iCs/>
            <w:noProof/>
            <w:sz w:val="24"/>
            <w:szCs w:val="24"/>
            <w:lang w:val="en-GB" w:eastAsia="zh-CN"/>
          </w:rPr>
          <w:t>Braun and Clarke, 2006</w:t>
        </w:r>
      </w:hyperlink>
      <w:r w:rsidR="00366DAF">
        <w:rPr>
          <w:rFonts w:ascii="Times New Roman" w:eastAsia="Times New Roman" w:hAnsi="Times New Roman" w:cs="Times New Roman"/>
          <w:bCs/>
          <w:iCs/>
          <w:noProof/>
          <w:sz w:val="24"/>
          <w:szCs w:val="24"/>
          <w:lang w:val="en-GB" w:eastAsia="zh-CN"/>
        </w:rPr>
        <w:t>)</w:t>
      </w:r>
      <w:r w:rsidR="00FA2E17" w:rsidRPr="00B64ACA">
        <w:rPr>
          <w:rFonts w:ascii="Times New Roman" w:eastAsia="Times New Roman" w:hAnsi="Times New Roman" w:cs="Times New Roman"/>
          <w:sz w:val="24"/>
          <w:szCs w:val="24"/>
          <w:lang w:val="en-GB" w:eastAsia="zh-CN"/>
        </w:rPr>
        <w:fldChar w:fldCharType="end"/>
      </w:r>
      <w:r w:rsidRPr="00B64ACA">
        <w:rPr>
          <w:rFonts w:ascii="Times New Roman" w:eastAsia="Times New Roman" w:hAnsi="Times New Roman" w:cs="Times New Roman"/>
          <w:sz w:val="24"/>
          <w:szCs w:val="24"/>
          <w:lang w:val="en-GB" w:eastAsia="zh-CN"/>
        </w:rPr>
        <w:t xml:space="preserve">.  NVIVO 8 software was used to support this analysis. </w:t>
      </w:r>
    </w:p>
    <w:p w:rsidR="001E1645" w:rsidRPr="00BD6497" w:rsidRDefault="00EE5ADF" w:rsidP="00BD6497">
      <w:pPr>
        <w:pStyle w:val="ListParagraph"/>
        <w:numPr>
          <w:ilvl w:val="0"/>
          <w:numId w:val="17"/>
        </w:numPr>
        <w:spacing w:before="240" w:after="240" w:line="360" w:lineRule="auto"/>
        <w:jc w:val="both"/>
        <w:rPr>
          <w:rFonts w:ascii="Times New Roman" w:hAnsi="Times New Roman" w:cs="Times New Roman"/>
          <w:b/>
          <w:sz w:val="24"/>
          <w:szCs w:val="24"/>
          <w:lang w:val="en-GB"/>
        </w:rPr>
      </w:pPr>
      <w:r w:rsidRPr="00BD6497">
        <w:rPr>
          <w:rFonts w:ascii="Times New Roman" w:hAnsi="Times New Roman" w:cs="Times New Roman"/>
          <w:b/>
          <w:sz w:val="24"/>
          <w:szCs w:val="24"/>
          <w:lang w:val="en-GB"/>
        </w:rPr>
        <w:t>Result</w:t>
      </w:r>
      <w:r w:rsidR="001E1645" w:rsidRPr="00BD6497">
        <w:rPr>
          <w:rFonts w:ascii="Times New Roman" w:hAnsi="Times New Roman" w:cs="Times New Roman"/>
          <w:b/>
          <w:sz w:val="24"/>
          <w:szCs w:val="24"/>
          <w:lang w:val="en-GB"/>
        </w:rPr>
        <w:t xml:space="preserve">s: </w:t>
      </w:r>
    </w:p>
    <w:p w:rsidR="00175428" w:rsidRPr="00B64ACA" w:rsidRDefault="00EE5ADF" w:rsidP="00F144B1">
      <w:pPr>
        <w:spacing w:before="120" w:after="120" w:line="360" w:lineRule="auto"/>
        <w:jc w:val="both"/>
        <w:rPr>
          <w:rFonts w:ascii="Times New Roman" w:hAnsi="Times New Roman" w:cs="Times New Roman"/>
          <w:color w:val="FF0000"/>
          <w:sz w:val="24"/>
          <w:szCs w:val="24"/>
          <w:lang w:val="en-GB"/>
        </w:rPr>
      </w:pPr>
      <w:r w:rsidRPr="00B64ACA">
        <w:rPr>
          <w:rFonts w:ascii="Times New Roman" w:hAnsi="Times New Roman" w:cs="Times New Roman"/>
          <w:sz w:val="24"/>
          <w:szCs w:val="24"/>
          <w:lang w:val="en-GB"/>
        </w:rPr>
        <w:t xml:space="preserve">14 in-depth interviews were </w:t>
      </w:r>
      <w:r w:rsidR="00A2583E">
        <w:rPr>
          <w:rFonts w:ascii="Times New Roman" w:hAnsi="Times New Roman" w:cs="Times New Roman"/>
          <w:sz w:val="24"/>
          <w:szCs w:val="24"/>
          <w:lang w:val="en-GB"/>
        </w:rPr>
        <w:t>conducted</w:t>
      </w:r>
      <w:r w:rsidR="00B90B10" w:rsidRPr="00B64ACA">
        <w:rPr>
          <w:rFonts w:ascii="Times New Roman" w:hAnsi="Times New Roman" w:cs="Times New Roman"/>
          <w:sz w:val="24"/>
          <w:szCs w:val="24"/>
          <w:lang w:val="en-GB"/>
        </w:rPr>
        <w:t xml:space="preserve"> with key stakeholders.  From the health sector this included</w:t>
      </w:r>
      <w:r w:rsidRPr="00B64ACA">
        <w:rPr>
          <w:rFonts w:ascii="Times New Roman" w:hAnsi="Times New Roman" w:cs="Times New Roman"/>
          <w:sz w:val="24"/>
          <w:szCs w:val="24"/>
          <w:lang w:val="en-GB"/>
        </w:rPr>
        <w:t xml:space="preserve"> regional and local authorities and professionals from the Ministry</w:t>
      </w:r>
      <w:r w:rsidR="00571E8C">
        <w:rPr>
          <w:rFonts w:ascii="Times New Roman" w:hAnsi="Times New Roman" w:cs="Times New Roman"/>
          <w:sz w:val="24"/>
          <w:szCs w:val="24"/>
          <w:lang w:val="en-GB"/>
        </w:rPr>
        <w:t xml:space="preserve"> of Health</w:t>
      </w:r>
      <w:r w:rsidRPr="00B64ACA">
        <w:rPr>
          <w:rFonts w:ascii="Times New Roman" w:hAnsi="Times New Roman" w:cs="Times New Roman"/>
          <w:sz w:val="24"/>
          <w:szCs w:val="24"/>
          <w:lang w:val="en-GB"/>
        </w:rPr>
        <w:t xml:space="preserve"> (2), </w:t>
      </w:r>
      <w:r w:rsidR="00EE386C">
        <w:rPr>
          <w:rFonts w:ascii="Times New Roman" w:hAnsi="Times New Roman" w:cs="Times New Roman"/>
          <w:sz w:val="24"/>
          <w:szCs w:val="24"/>
          <w:lang w:val="en-GB"/>
        </w:rPr>
        <w:t xml:space="preserve">the </w:t>
      </w:r>
      <w:r w:rsidRPr="00B64ACA">
        <w:rPr>
          <w:rFonts w:ascii="Times New Roman" w:hAnsi="Times New Roman" w:cs="Times New Roman"/>
          <w:sz w:val="24"/>
          <w:szCs w:val="24"/>
          <w:lang w:val="en-GB"/>
        </w:rPr>
        <w:lastRenderedPageBreak/>
        <w:t xml:space="preserve">Regional </w:t>
      </w:r>
      <w:r w:rsidR="00EE386C">
        <w:rPr>
          <w:rFonts w:ascii="Times New Roman" w:hAnsi="Times New Roman" w:cs="Times New Roman"/>
          <w:sz w:val="24"/>
          <w:szCs w:val="24"/>
          <w:lang w:val="en-GB"/>
        </w:rPr>
        <w:t xml:space="preserve">Ministerial Office of Health, </w:t>
      </w:r>
      <w:r w:rsidR="00B90B10" w:rsidRPr="00B64ACA">
        <w:rPr>
          <w:rFonts w:ascii="Times New Roman" w:hAnsi="Times New Roman" w:cs="Times New Roman"/>
          <w:sz w:val="24"/>
          <w:szCs w:val="24"/>
          <w:lang w:val="en-GB"/>
        </w:rPr>
        <w:t>Valparaiso</w:t>
      </w:r>
      <w:r w:rsidRPr="00B64ACA">
        <w:rPr>
          <w:rFonts w:ascii="Times New Roman" w:hAnsi="Times New Roman" w:cs="Times New Roman"/>
          <w:sz w:val="24"/>
          <w:szCs w:val="24"/>
          <w:lang w:val="en-GB"/>
        </w:rPr>
        <w:t xml:space="preserve"> (SEREMI</w:t>
      </w:r>
      <w:r w:rsidR="00EE386C">
        <w:rPr>
          <w:rFonts w:ascii="Times New Roman" w:hAnsi="Times New Roman" w:cs="Times New Roman"/>
          <w:sz w:val="24"/>
          <w:szCs w:val="24"/>
          <w:lang w:val="en-GB"/>
        </w:rPr>
        <w:t xml:space="preserve"> de Salud, </w:t>
      </w:r>
      <w:r w:rsidR="007332DD">
        <w:rPr>
          <w:rFonts w:ascii="Times New Roman" w:hAnsi="Times New Roman" w:cs="Times New Roman"/>
          <w:sz w:val="24"/>
          <w:szCs w:val="24"/>
          <w:lang w:val="en-GB"/>
        </w:rPr>
        <w:t>Valparaiso</w:t>
      </w:r>
      <w:r w:rsidRPr="00B64ACA">
        <w:rPr>
          <w:rFonts w:ascii="Times New Roman" w:hAnsi="Times New Roman" w:cs="Times New Roman"/>
          <w:sz w:val="24"/>
          <w:szCs w:val="24"/>
          <w:lang w:val="en-GB"/>
        </w:rPr>
        <w:t xml:space="preserve">) (3) and the Municipal </w:t>
      </w:r>
      <w:r w:rsidR="00EE386C">
        <w:rPr>
          <w:rFonts w:ascii="Times New Roman" w:hAnsi="Times New Roman" w:cs="Times New Roman"/>
          <w:sz w:val="24"/>
          <w:szCs w:val="24"/>
          <w:lang w:val="en-GB"/>
        </w:rPr>
        <w:t>Department of Health (Corporación Municipal de</w:t>
      </w:r>
      <w:r w:rsidRPr="00B64ACA">
        <w:rPr>
          <w:rFonts w:ascii="Times New Roman" w:hAnsi="Times New Roman" w:cs="Times New Roman"/>
          <w:sz w:val="24"/>
          <w:szCs w:val="24"/>
          <w:lang w:val="en-GB"/>
        </w:rPr>
        <w:t xml:space="preserve"> Valparaiso</w:t>
      </w:r>
      <w:r w:rsidR="00EE386C">
        <w:rPr>
          <w:rFonts w:ascii="Times New Roman" w:hAnsi="Times New Roman" w:cs="Times New Roman"/>
          <w:sz w:val="24"/>
          <w:szCs w:val="24"/>
          <w:lang w:val="en-GB"/>
        </w:rPr>
        <w:t xml:space="preserve">) </w:t>
      </w:r>
      <w:r w:rsidRPr="00B64ACA">
        <w:rPr>
          <w:rFonts w:ascii="Times New Roman" w:hAnsi="Times New Roman" w:cs="Times New Roman"/>
          <w:sz w:val="24"/>
          <w:szCs w:val="24"/>
          <w:lang w:val="en-GB"/>
        </w:rPr>
        <w:t>(2) who at that time were working on issues such as:</w:t>
      </w:r>
      <w:r w:rsidR="00EE386C">
        <w:rPr>
          <w:rFonts w:ascii="Times New Roman" w:hAnsi="Times New Roman" w:cs="Times New Roman"/>
          <w:sz w:val="24"/>
          <w:szCs w:val="24"/>
          <w:lang w:val="en-GB"/>
        </w:rPr>
        <w:t xml:space="preserve"> health p</w:t>
      </w:r>
      <w:r w:rsidRPr="00B64ACA">
        <w:rPr>
          <w:rFonts w:ascii="Times New Roman" w:hAnsi="Times New Roman" w:cs="Times New Roman"/>
          <w:sz w:val="24"/>
          <w:szCs w:val="24"/>
          <w:lang w:val="en-GB"/>
        </w:rPr>
        <w:t xml:space="preserve">romotion, </w:t>
      </w:r>
      <w:r w:rsidR="00EE386C">
        <w:rPr>
          <w:rFonts w:ascii="Times New Roman" w:hAnsi="Times New Roman" w:cs="Times New Roman"/>
          <w:sz w:val="24"/>
          <w:szCs w:val="24"/>
          <w:lang w:val="en-GB"/>
        </w:rPr>
        <w:t>dietary patterns</w:t>
      </w:r>
      <w:r w:rsidRPr="00B64ACA">
        <w:rPr>
          <w:rFonts w:ascii="Times New Roman" w:hAnsi="Times New Roman" w:cs="Times New Roman"/>
          <w:sz w:val="24"/>
          <w:szCs w:val="24"/>
          <w:lang w:val="en-GB"/>
        </w:rPr>
        <w:t xml:space="preserve"> and nu</w:t>
      </w:r>
      <w:r w:rsidR="00571E8C">
        <w:rPr>
          <w:rFonts w:ascii="Times New Roman" w:hAnsi="Times New Roman" w:cs="Times New Roman"/>
          <w:sz w:val="24"/>
          <w:szCs w:val="24"/>
          <w:lang w:val="en-GB"/>
        </w:rPr>
        <w:t>triti</w:t>
      </w:r>
      <w:r w:rsidR="00EE386C">
        <w:rPr>
          <w:rFonts w:ascii="Times New Roman" w:hAnsi="Times New Roman" w:cs="Times New Roman"/>
          <w:sz w:val="24"/>
          <w:szCs w:val="24"/>
          <w:lang w:val="en-GB"/>
        </w:rPr>
        <w:t>on and primary healthcare</w:t>
      </w:r>
      <w:r w:rsidR="00B90B10" w:rsidRPr="00B64ACA">
        <w:rPr>
          <w:rFonts w:ascii="Times New Roman" w:hAnsi="Times New Roman" w:cs="Times New Roman"/>
          <w:sz w:val="24"/>
          <w:szCs w:val="24"/>
          <w:lang w:val="en-GB"/>
        </w:rPr>
        <w:t xml:space="preserve">.  In relation to </w:t>
      </w:r>
      <w:r w:rsidR="00EE386C">
        <w:rPr>
          <w:rFonts w:ascii="Times New Roman" w:hAnsi="Times New Roman" w:cs="Times New Roman"/>
          <w:sz w:val="24"/>
          <w:szCs w:val="24"/>
          <w:lang w:val="en-GB"/>
        </w:rPr>
        <w:t>food intake</w:t>
      </w:r>
      <w:r w:rsidR="00B90B10" w:rsidRPr="00B64ACA">
        <w:rPr>
          <w:rFonts w:ascii="Times New Roman" w:hAnsi="Times New Roman" w:cs="Times New Roman"/>
          <w:sz w:val="24"/>
          <w:szCs w:val="24"/>
          <w:lang w:val="en-GB"/>
        </w:rPr>
        <w:t xml:space="preserve"> at schools and preschools, interviews were held with</w:t>
      </w:r>
      <w:r w:rsidR="00175428" w:rsidRPr="00B64ACA">
        <w:rPr>
          <w:rFonts w:ascii="Times New Roman" w:hAnsi="Times New Roman" w:cs="Times New Roman"/>
          <w:sz w:val="24"/>
          <w:szCs w:val="24"/>
          <w:lang w:val="en-GB"/>
        </w:rPr>
        <w:t xml:space="preserve"> </w:t>
      </w:r>
      <w:r w:rsidRPr="00B64ACA">
        <w:rPr>
          <w:rFonts w:ascii="Times New Roman" w:hAnsi="Times New Roman" w:cs="Times New Roman"/>
          <w:sz w:val="24"/>
          <w:szCs w:val="24"/>
          <w:lang w:val="en-GB"/>
        </w:rPr>
        <w:t xml:space="preserve">professionals from </w:t>
      </w:r>
      <w:r w:rsidR="00EE386C">
        <w:rPr>
          <w:rFonts w:ascii="Times New Roman" w:hAnsi="Times New Roman" w:cs="Times New Roman"/>
          <w:sz w:val="24"/>
          <w:szCs w:val="24"/>
          <w:lang w:val="en-GB"/>
        </w:rPr>
        <w:t>JUNAEB, the national organisation that supplies meals to public and subsidised schools, preschools and nurseries</w:t>
      </w:r>
      <w:r w:rsidR="00C958E6" w:rsidRPr="00B64ACA">
        <w:rPr>
          <w:rFonts w:ascii="Times New Roman" w:hAnsi="Times New Roman" w:cs="Times New Roman"/>
          <w:sz w:val="24"/>
          <w:szCs w:val="24"/>
          <w:lang w:val="en-GB"/>
        </w:rPr>
        <w:t xml:space="preserve"> (1)</w:t>
      </w:r>
      <w:r w:rsidR="00175428" w:rsidRPr="00B64ACA">
        <w:rPr>
          <w:rFonts w:ascii="Times New Roman" w:hAnsi="Times New Roman" w:cs="Times New Roman"/>
          <w:sz w:val="24"/>
          <w:szCs w:val="24"/>
          <w:lang w:val="en-GB"/>
        </w:rPr>
        <w:t xml:space="preserve">, </w:t>
      </w:r>
      <w:r w:rsidRPr="00B64ACA">
        <w:rPr>
          <w:rFonts w:ascii="Times New Roman" w:hAnsi="Times New Roman" w:cs="Times New Roman"/>
          <w:sz w:val="24"/>
          <w:szCs w:val="24"/>
          <w:lang w:val="en-GB"/>
        </w:rPr>
        <w:t>the National Association of Nurseries and Preschoo</w:t>
      </w:r>
      <w:r w:rsidR="00B90B10" w:rsidRPr="00B64ACA">
        <w:rPr>
          <w:rFonts w:ascii="Times New Roman" w:hAnsi="Times New Roman" w:cs="Times New Roman"/>
          <w:sz w:val="24"/>
          <w:szCs w:val="24"/>
          <w:lang w:val="en-GB"/>
        </w:rPr>
        <w:t>ls (JUNJI) (1) and</w:t>
      </w:r>
      <w:r w:rsidR="00512DAA" w:rsidRPr="00B64ACA">
        <w:rPr>
          <w:rFonts w:ascii="Times New Roman" w:hAnsi="Times New Roman" w:cs="Times New Roman"/>
          <w:sz w:val="24"/>
          <w:szCs w:val="24"/>
          <w:lang w:val="en-GB"/>
        </w:rPr>
        <w:t xml:space="preserve"> the </w:t>
      </w:r>
      <w:r w:rsidR="00EE386C" w:rsidRPr="00B64ACA">
        <w:rPr>
          <w:rFonts w:ascii="Times New Roman" w:hAnsi="Times New Roman" w:cs="Times New Roman"/>
          <w:sz w:val="24"/>
          <w:szCs w:val="24"/>
          <w:lang w:val="en-GB"/>
        </w:rPr>
        <w:t>non-profit</w:t>
      </w:r>
      <w:r w:rsidRPr="00B64ACA">
        <w:rPr>
          <w:rFonts w:ascii="Times New Roman" w:hAnsi="Times New Roman" w:cs="Times New Roman"/>
          <w:sz w:val="24"/>
          <w:szCs w:val="24"/>
          <w:lang w:val="en-GB"/>
        </w:rPr>
        <w:t xml:space="preserve"> organisation Fundación Integra (1)</w:t>
      </w:r>
      <w:r w:rsidR="00B90B10" w:rsidRPr="00B64ACA">
        <w:rPr>
          <w:rFonts w:ascii="Times New Roman" w:hAnsi="Times New Roman" w:cs="Times New Roman"/>
          <w:sz w:val="24"/>
          <w:szCs w:val="24"/>
          <w:lang w:val="en-GB"/>
        </w:rPr>
        <w:t xml:space="preserve">.  Interviews were also held with the National Sport Institute (IND) (1), with </w:t>
      </w:r>
      <w:r w:rsidR="00EE386C">
        <w:rPr>
          <w:rFonts w:ascii="Times New Roman" w:hAnsi="Times New Roman" w:cs="Times New Roman"/>
          <w:sz w:val="24"/>
          <w:szCs w:val="24"/>
          <w:lang w:val="en-GB"/>
        </w:rPr>
        <w:t xml:space="preserve">the </w:t>
      </w:r>
      <w:r w:rsidR="00B90B10" w:rsidRPr="00B64ACA">
        <w:rPr>
          <w:rFonts w:ascii="Times New Roman" w:hAnsi="Times New Roman" w:cs="Times New Roman"/>
          <w:sz w:val="24"/>
          <w:szCs w:val="24"/>
          <w:lang w:val="en-GB"/>
        </w:rPr>
        <w:t xml:space="preserve">municipal </w:t>
      </w:r>
      <w:r w:rsidR="00EE386C">
        <w:rPr>
          <w:rFonts w:ascii="Times New Roman" w:hAnsi="Times New Roman" w:cs="Times New Roman"/>
          <w:sz w:val="24"/>
          <w:szCs w:val="24"/>
          <w:lang w:val="en-GB"/>
        </w:rPr>
        <w:t>director of the Local Health Council (1),</w:t>
      </w:r>
      <w:r w:rsidR="00B90B10" w:rsidRPr="00B64ACA">
        <w:rPr>
          <w:rFonts w:ascii="Times New Roman" w:hAnsi="Times New Roman" w:cs="Times New Roman"/>
          <w:sz w:val="24"/>
          <w:szCs w:val="24"/>
          <w:lang w:val="en-GB"/>
        </w:rPr>
        <w:t xml:space="preserve"> </w:t>
      </w:r>
      <w:r w:rsidR="00EE386C">
        <w:rPr>
          <w:rFonts w:ascii="Times New Roman" w:hAnsi="Times New Roman" w:cs="Times New Roman"/>
          <w:sz w:val="24"/>
          <w:szCs w:val="24"/>
          <w:lang w:val="en-GB"/>
        </w:rPr>
        <w:t xml:space="preserve">with the head of </w:t>
      </w:r>
      <w:r w:rsidR="00B90B10" w:rsidRPr="00B64ACA">
        <w:rPr>
          <w:rFonts w:ascii="Times New Roman" w:hAnsi="Times New Roman" w:cs="Times New Roman"/>
          <w:sz w:val="24"/>
          <w:szCs w:val="24"/>
          <w:lang w:val="en-GB"/>
        </w:rPr>
        <w:t xml:space="preserve">the Valparaiso Regional </w:t>
      </w:r>
      <w:r w:rsidR="00EE386C" w:rsidRPr="00B64ACA">
        <w:rPr>
          <w:rFonts w:ascii="Times New Roman" w:hAnsi="Times New Roman" w:cs="Times New Roman"/>
          <w:sz w:val="24"/>
          <w:szCs w:val="24"/>
          <w:lang w:val="en-GB"/>
        </w:rPr>
        <w:t>Association</w:t>
      </w:r>
      <w:r w:rsidR="00EE386C">
        <w:rPr>
          <w:rFonts w:ascii="Times New Roman" w:hAnsi="Times New Roman" w:cs="Times New Roman"/>
          <w:sz w:val="24"/>
          <w:szCs w:val="24"/>
          <w:lang w:val="en-GB"/>
        </w:rPr>
        <w:t xml:space="preserve"> of Market Traders (1</w:t>
      </w:r>
      <w:r w:rsidR="00B90B10" w:rsidRPr="00B64ACA">
        <w:rPr>
          <w:rFonts w:ascii="Times New Roman" w:hAnsi="Times New Roman" w:cs="Times New Roman"/>
          <w:sz w:val="24"/>
          <w:szCs w:val="24"/>
          <w:lang w:val="en-GB"/>
        </w:rPr>
        <w:t xml:space="preserve">); and with an academic working in the </w:t>
      </w:r>
      <w:r w:rsidR="00512DAA" w:rsidRPr="00B64ACA">
        <w:rPr>
          <w:rFonts w:ascii="Times New Roman" w:hAnsi="Times New Roman" w:cs="Times New Roman"/>
          <w:sz w:val="24"/>
          <w:szCs w:val="24"/>
          <w:lang w:val="en-GB"/>
        </w:rPr>
        <w:t>area</w:t>
      </w:r>
      <w:r w:rsidR="00B90B10" w:rsidRPr="00B64ACA">
        <w:rPr>
          <w:rFonts w:ascii="Times New Roman" w:hAnsi="Times New Roman" w:cs="Times New Roman"/>
          <w:sz w:val="24"/>
          <w:szCs w:val="24"/>
          <w:lang w:val="en-GB"/>
        </w:rPr>
        <w:t xml:space="preserve"> of nutrition (1). </w:t>
      </w:r>
    </w:p>
    <w:p w:rsidR="00AB3751" w:rsidRPr="00B64ACA" w:rsidRDefault="00B90B10" w:rsidP="00F144B1">
      <w:pPr>
        <w:spacing w:before="120" w:after="120" w:line="360" w:lineRule="auto"/>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The most relevant findings from these interviews will be discussed </w:t>
      </w:r>
      <w:r w:rsidR="00A2583E">
        <w:rPr>
          <w:rFonts w:ascii="Times New Roman" w:hAnsi="Times New Roman" w:cs="Times New Roman"/>
          <w:sz w:val="24"/>
          <w:szCs w:val="24"/>
          <w:lang w:val="en-GB"/>
        </w:rPr>
        <w:t>in the following section</w:t>
      </w:r>
      <w:r w:rsidR="008B6B29" w:rsidRPr="00B64ACA">
        <w:rPr>
          <w:rFonts w:ascii="Times New Roman" w:hAnsi="Times New Roman" w:cs="Times New Roman"/>
          <w:sz w:val="24"/>
          <w:szCs w:val="24"/>
          <w:lang w:val="en-GB"/>
        </w:rPr>
        <w:t>.</w:t>
      </w:r>
    </w:p>
    <w:p w:rsidR="003518BF" w:rsidRPr="00B64ACA" w:rsidRDefault="00B90B10" w:rsidP="008265F6">
      <w:pPr>
        <w:spacing w:before="120" w:after="120" w:line="360" w:lineRule="auto"/>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In general, a</w:t>
      </w:r>
      <w:r w:rsidR="00EE386C">
        <w:rPr>
          <w:rFonts w:ascii="Times New Roman" w:hAnsi="Times New Roman" w:cs="Times New Roman"/>
          <w:sz w:val="24"/>
          <w:szCs w:val="24"/>
          <w:lang w:val="en-GB"/>
        </w:rPr>
        <w:t>ll of the interviewees perceive</w:t>
      </w:r>
      <w:r w:rsidRPr="00B64ACA">
        <w:rPr>
          <w:rFonts w:ascii="Times New Roman" w:hAnsi="Times New Roman" w:cs="Times New Roman"/>
          <w:sz w:val="24"/>
          <w:szCs w:val="24"/>
          <w:lang w:val="en-GB"/>
        </w:rPr>
        <w:t xml:space="preserve"> that child obesity is a major problem caused by multiple factors and needs </w:t>
      </w:r>
      <w:r w:rsidR="00EE386C">
        <w:rPr>
          <w:rFonts w:ascii="Times New Roman" w:hAnsi="Times New Roman" w:cs="Times New Roman"/>
          <w:sz w:val="24"/>
          <w:szCs w:val="24"/>
          <w:lang w:val="en-GB"/>
        </w:rPr>
        <w:t xml:space="preserve">to </w:t>
      </w:r>
      <w:r w:rsidRPr="00B64ACA">
        <w:rPr>
          <w:rFonts w:ascii="Times New Roman" w:hAnsi="Times New Roman" w:cs="Times New Roman"/>
          <w:sz w:val="24"/>
          <w:szCs w:val="24"/>
          <w:lang w:val="en-GB"/>
        </w:rPr>
        <w:t xml:space="preserve">be tackled </w:t>
      </w:r>
      <w:r w:rsidR="00EE386C">
        <w:rPr>
          <w:rFonts w:ascii="Times New Roman" w:hAnsi="Times New Roman" w:cs="Times New Roman"/>
          <w:sz w:val="24"/>
          <w:szCs w:val="24"/>
          <w:lang w:val="en-GB"/>
        </w:rPr>
        <w:t>with an intersectoral approach</w:t>
      </w:r>
      <w:r w:rsidRPr="00B64ACA">
        <w:rPr>
          <w:rFonts w:ascii="Times New Roman" w:hAnsi="Times New Roman" w:cs="Times New Roman"/>
          <w:sz w:val="24"/>
          <w:szCs w:val="24"/>
          <w:lang w:val="en-GB"/>
        </w:rPr>
        <w:t xml:space="preserve">.  </w:t>
      </w:r>
      <w:r w:rsidR="00EE386C">
        <w:rPr>
          <w:rFonts w:ascii="Times New Roman" w:hAnsi="Times New Roman" w:cs="Times New Roman"/>
          <w:sz w:val="24"/>
          <w:szCs w:val="24"/>
          <w:lang w:val="en-GB"/>
        </w:rPr>
        <w:t>Relevant</w:t>
      </w:r>
      <w:r w:rsidRPr="00B64ACA">
        <w:rPr>
          <w:rFonts w:ascii="Times New Roman" w:hAnsi="Times New Roman" w:cs="Times New Roman"/>
          <w:sz w:val="24"/>
          <w:szCs w:val="24"/>
          <w:lang w:val="en-GB"/>
        </w:rPr>
        <w:t xml:space="preserve"> stakeholders for tackling overnutrition </w:t>
      </w:r>
      <w:r w:rsidR="00A2583E">
        <w:rPr>
          <w:rFonts w:ascii="Times New Roman" w:hAnsi="Times New Roman" w:cs="Times New Roman"/>
          <w:sz w:val="24"/>
          <w:szCs w:val="24"/>
          <w:lang w:val="en-GB"/>
        </w:rPr>
        <w:t>were</w:t>
      </w:r>
      <w:r w:rsidR="00EE386C">
        <w:rPr>
          <w:rFonts w:ascii="Times New Roman" w:hAnsi="Times New Roman" w:cs="Times New Roman"/>
          <w:sz w:val="24"/>
          <w:szCs w:val="24"/>
          <w:lang w:val="en-GB"/>
        </w:rPr>
        <w:t xml:space="preserve"> identified as</w:t>
      </w:r>
      <w:r w:rsidRPr="00B64ACA">
        <w:rPr>
          <w:rFonts w:ascii="Times New Roman" w:hAnsi="Times New Roman" w:cs="Times New Roman"/>
          <w:sz w:val="24"/>
          <w:szCs w:val="24"/>
          <w:lang w:val="en-GB"/>
        </w:rPr>
        <w:t xml:space="preserve">: local government, the education sector, health sector, sport sector and other public sectors such as the Ministries of Planning, Agriculture, </w:t>
      </w:r>
      <w:r w:rsidR="00EE386C" w:rsidRPr="00B64ACA">
        <w:rPr>
          <w:rFonts w:ascii="Times New Roman" w:hAnsi="Times New Roman" w:cs="Times New Roman"/>
          <w:sz w:val="24"/>
          <w:szCs w:val="24"/>
          <w:lang w:val="en-GB"/>
        </w:rPr>
        <w:t>and Fisheries</w:t>
      </w:r>
      <w:r w:rsidRPr="00B64ACA">
        <w:rPr>
          <w:rFonts w:ascii="Times New Roman" w:hAnsi="Times New Roman" w:cs="Times New Roman"/>
          <w:sz w:val="24"/>
          <w:szCs w:val="24"/>
          <w:lang w:val="en-GB"/>
        </w:rPr>
        <w:t xml:space="preserve"> etc.  </w:t>
      </w:r>
      <w:r w:rsidR="00A33974" w:rsidRPr="00B64ACA">
        <w:rPr>
          <w:rFonts w:ascii="Times New Roman" w:hAnsi="Times New Roman" w:cs="Times New Roman"/>
          <w:sz w:val="24"/>
          <w:szCs w:val="24"/>
          <w:lang w:val="en-GB"/>
        </w:rPr>
        <w:t xml:space="preserve">The media, families, </w:t>
      </w:r>
      <w:r w:rsidR="00EE386C">
        <w:rPr>
          <w:rFonts w:ascii="Times New Roman" w:hAnsi="Times New Roman" w:cs="Times New Roman"/>
          <w:sz w:val="24"/>
          <w:szCs w:val="24"/>
          <w:lang w:val="en-GB"/>
        </w:rPr>
        <w:t xml:space="preserve">the </w:t>
      </w:r>
      <w:r w:rsidR="00A33974" w:rsidRPr="00B64ACA">
        <w:rPr>
          <w:rFonts w:ascii="Times New Roman" w:hAnsi="Times New Roman" w:cs="Times New Roman"/>
          <w:sz w:val="24"/>
          <w:szCs w:val="24"/>
          <w:lang w:val="en-GB"/>
        </w:rPr>
        <w:t>private</w:t>
      </w:r>
      <w:r w:rsidR="00EE386C">
        <w:rPr>
          <w:rFonts w:ascii="Times New Roman" w:hAnsi="Times New Roman" w:cs="Times New Roman"/>
          <w:sz w:val="24"/>
          <w:szCs w:val="24"/>
          <w:lang w:val="en-GB"/>
        </w:rPr>
        <w:t xml:space="preserve"> sector</w:t>
      </w:r>
      <w:r w:rsidR="00A33974" w:rsidRPr="00B64ACA">
        <w:rPr>
          <w:rFonts w:ascii="Times New Roman" w:hAnsi="Times New Roman" w:cs="Times New Roman"/>
          <w:sz w:val="24"/>
          <w:szCs w:val="24"/>
          <w:lang w:val="en-GB"/>
        </w:rPr>
        <w:t>, local communities, pol</w:t>
      </w:r>
      <w:r w:rsidR="00EE386C">
        <w:rPr>
          <w:rFonts w:ascii="Times New Roman" w:hAnsi="Times New Roman" w:cs="Times New Roman"/>
          <w:sz w:val="24"/>
          <w:szCs w:val="24"/>
          <w:lang w:val="en-GB"/>
        </w:rPr>
        <w:t>itical authorities and academia</w:t>
      </w:r>
      <w:r w:rsidR="00A33974" w:rsidRPr="00B64ACA">
        <w:rPr>
          <w:rFonts w:ascii="Times New Roman" w:hAnsi="Times New Roman" w:cs="Times New Roman"/>
          <w:sz w:val="24"/>
          <w:szCs w:val="24"/>
          <w:lang w:val="en-GB"/>
        </w:rPr>
        <w:t xml:space="preserve"> were also </w:t>
      </w:r>
      <w:r w:rsidR="00EE386C">
        <w:rPr>
          <w:rFonts w:ascii="Times New Roman" w:hAnsi="Times New Roman" w:cs="Times New Roman"/>
          <w:sz w:val="24"/>
          <w:szCs w:val="24"/>
          <w:lang w:val="en-GB"/>
        </w:rPr>
        <w:t>identified</w:t>
      </w:r>
      <w:r w:rsidR="00A33974" w:rsidRPr="00B64ACA">
        <w:rPr>
          <w:rFonts w:ascii="Times New Roman" w:hAnsi="Times New Roman" w:cs="Times New Roman"/>
          <w:sz w:val="24"/>
          <w:szCs w:val="24"/>
          <w:lang w:val="en-GB"/>
        </w:rPr>
        <w:t xml:space="preserve"> as relevant stakeholders. </w:t>
      </w:r>
      <w:r w:rsidRPr="00B64ACA">
        <w:rPr>
          <w:rFonts w:ascii="Times New Roman" w:hAnsi="Times New Roman" w:cs="Times New Roman"/>
          <w:sz w:val="24"/>
          <w:szCs w:val="24"/>
          <w:lang w:val="en-GB"/>
        </w:rPr>
        <w:t xml:space="preserve"> </w:t>
      </w:r>
    </w:p>
    <w:p w:rsidR="000667F7" w:rsidRPr="00B64ACA" w:rsidRDefault="00A33974" w:rsidP="00046D55">
      <w:pPr>
        <w:pStyle w:val="ListParagraph"/>
        <w:numPr>
          <w:ilvl w:val="0"/>
          <w:numId w:val="18"/>
        </w:numPr>
        <w:tabs>
          <w:tab w:val="left" w:pos="9356"/>
        </w:tabs>
        <w:spacing w:before="240" w:after="240" w:line="360" w:lineRule="auto"/>
        <w:ind w:left="714" w:right="45" w:hanging="357"/>
        <w:contextualSpacing w:val="0"/>
        <w:jc w:val="both"/>
        <w:rPr>
          <w:rFonts w:ascii="Times New Roman" w:hAnsi="Times New Roman" w:cs="Times New Roman"/>
          <w:b/>
          <w:sz w:val="24"/>
          <w:szCs w:val="24"/>
          <w:lang w:val="en-GB"/>
        </w:rPr>
      </w:pPr>
      <w:r w:rsidRPr="00B64ACA">
        <w:rPr>
          <w:rFonts w:ascii="Times New Roman" w:hAnsi="Times New Roman" w:cs="Times New Roman"/>
          <w:b/>
          <w:sz w:val="24"/>
          <w:szCs w:val="24"/>
          <w:lang w:val="en-GB"/>
        </w:rPr>
        <w:t xml:space="preserve">Obstacles or </w:t>
      </w:r>
      <w:r w:rsidR="00EE386C" w:rsidRPr="00B64ACA">
        <w:rPr>
          <w:rFonts w:ascii="Times New Roman" w:hAnsi="Times New Roman" w:cs="Times New Roman"/>
          <w:b/>
          <w:sz w:val="24"/>
          <w:szCs w:val="24"/>
          <w:lang w:val="en-GB"/>
        </w:rPr>
        <w:t>difficulties</w:t>
      </w:r>
      <w:r w:rsidR="00B55C58" w:rsidRPr="00B64ACA">
        <w:rPr>
          <w:rFonts w:ascii="Times New Roman" w:hAnsi="Times New Roman" w:cs="Times New Roman"/>
          <w:b/>
          <w:sz w:val="24"/>
          <w:szCs w:val="24"/>
          <w:lang w:val="en-GB"/>
        </w:rPr>
        <w:t xml:space="preserve"> in relation to reducing overnutrition</w:t>
      </w:r>
      <w:r w:rsidR="008B3E98" w:rsidRPr="00B64ACA">
        <w:rPr>
          <w:rFonts w:ascii="Times New Roman" w:hAnsi="Times New Roman" w:cs="Times New Roman"/>
          <w:b/>
          <w:sz w:val="24"/>
          <w:szCs w:val="24"/>
          <w:lang w:val="en-GB"/>
        </w:rPr>
        <w:t>:</w:t>
      </w:r>
    </w:p>
    <w:p w:rsidR="0073540E" w:rsidRPr="00B64ACA" w:rsidRDefault="00A33974" w:rsidP="00CE31C3">
      <w:pPr>
        <w:tabs>
          <w:tab w:val="left" w:pos="9356"/>
        </w:tabs>
        <w:spacing w:before="120" w:after="120" w:line="360" w:lineRule="auto"/>
        <w:ind w:right="45"/>
        <w:jc w:val="both"/>
        <w:rPr>
          <w:rFonts w:ascii="Times New Roman" w:hAnsi="Times New Roman" w:cs="Times New Roman"/>
          <w:sz w:val="24"/>
          <w:szCs w:val="24"/>
          <w:lang w:val="en-GB"/>
        </w:rPr>
      </w:pPr>
      <w:r w:rsidRPr="00B64ACA">
        <w:rPr>
          <w:rFonts w:ascii="Times New Roman" w:hAnsi="Times New Roman" w:cs="Times New Roman"/>
          <w:bCs/>
          <w:sz w:val="24"/>
          <w:szCs w:val="24"/>
          <w:lang w:val="en-GB"/>
        </w:rPr>
        <w:t xml:space="preserve">People’s beliefs, practices and attitudes in terms of diet, physical activity and </w:t>
      </w:r>
      <w:r w:rsidR="00EE386C">
        <w:rPr>
          <w:rFonts w:ascii="Times New Roman" w:hAnsi="Times New Roman" w:cs="Times New Roman"/>
          <w:bCs/>
          <w:sz w:val="24"/>
          <w:szCs w:val="24"/>
          <w:lang w:val="en-GB"/>
        </w:rPr>
        <w:t>nutritional status</w:t>
      </w:r>
      <w:r w:rsidR="00512DAA" w:rsidRPr="00B64ACA">
        <w:rPr>
          <w:rFonts w:ascii="Times New Roman" w:hAnsi="Times New Roman" w:cs="Times New Roman"/>
          <w:bCs/>
          <w:sz w:val="24"/>
          <w:szCs w:val="24"/>
          <w:lang w:val="en-GB"/>
        </w:rPr>
        <w:t xml:space="preserve"> </w:t>
      </w:r>
      <w:r w:rsidR="00A2583E">
        <w:rPr>
          <w:rFonts w:ascii="Times New Roman" w:hAnsi="Times New Roman" w:cs="Times New Roman"/>
          <w:bCs/>
          <w:sz w:val="24"/>
          <w:szCs w:val="24"/>
          <w:lang w:val="en-GB"/>
        </w:rPr>
        <w:t>were</w:t>
      </w:r>
      <w:r w:rsidR="00512DAA" w:rsidRPr="00B64ACA">
        <w:rPr>
          <w:rFonts w:ascii="Times New Roman" w:hAnsi="Times New Roman" w:cs="Times New Roman"/>
          <w:bCs/>
          <w:sz w:val="24"/>
          <w:szCs w:val="24"/>
          <w:lang w:val="en-GB"/>
        </w:rPr>
        <w:t xml:space="preserve"> highlighted</w:t>
      </w:r>
      <w:r w:rsidRPr="00B64ACA">
        <w:rPr>
          <w:rFonts w:ascii="Times New Roman" w:hAnsi="Times New Roman" w:cs="Times New Roman"/>
          <w:bCs/>
          <w:sz w:val="24"/>
          <w:szCs w:val="24"/>
          <w:lang w:val="en-GB"/>
        </w:rPr>
        <w:t xml:space="preserve"> as obstacles.  A major obstacle is the failure to see obesity as a disease which in itself implies further health risks</w:t>
      </w:r>
      <w:r w:rsidR="0073540E" w:rsidRPr="00B64ACA">
        <w:rPr>
          <w:rFonts w:ascii="Times New Roman" w:hAnsi="Times New Roman" w:cs="Times New Roman"/>
          <w:sz w:val="24"/>
          <w:szCs w:val="24"/>
          <w:lang w:val="en-GB"/>
        </w:rPr>
        <w:t>.</w:t>
      </w:r>
    </w:p>
    <w:p w:rsidR="0065164C" w:rsidRPr="00B64ACA" w:rsidRDefault="0073540E" w:rsidP="00CE31C3">
      <w:pPr>
        <w:tabs>
          <w:tab w:val="left" w:pos="9356"/>
        </w:tabs>
        <w:spacing w:before="120" w:after="120" w:line="360" w:lineRule="auto"/>
        <w:ind w:left="851" w:right="1138"/>
        <w:jc w:val="both"/>
        <w:rPr>
          <w:rFonts w:ascii="Times New Roman" w:hAnsi="Times New Roman" w:cs="Times New Roman"/>
          <w:sz w:val="24"/>
          <w:szCs w:val="24"/>
          <w:lang w:val="en-GB"/>
        </w:rPr>
      </w:pPr>
      <w:r w:rsidRPr="00B64ACA">
        <w:rPr>
          <w:rFonts w:ascii="Times New Roman" w:hAnsi="Times New Roman" w:cs="Times New Roman"/>
          <w:i/>
          <w:iCs/>
          <w:sz w:val="24"/>
          <w:szCs w:val="24"/>
          <w:lang w:val="en-GB"/>
        </w:rPr>
        <w:t xml:space="preserve"> </w:t>
      </w:r>
      <w:r w:rsidR="0065164C" w:rsidRPr="00B64ACA">
        <w:rPr>
          <w:rFonts w:ascii="Times New Roman" w:hAnsi="Times New Roman" w:cs="Times New Roman"/>
          <w:i/>
          <w:iCs/>
          <w:sz w:val="24"/>
          <w:szCs w:val="24"/>
          <w:lang w:val="en-GB"/>
        </w:rPr>
        <w:t>“</w:t>
      </w:r>
      <w:r w:rsidR="00A33974" w:rsidRPr="00B64ACA">
        <w:rPr>
          <w:rFonts w:ascii="Times New Roman" w:hAnsi="Times New Roman" w:cs="Times New Roman"/>
          <w:i/>
          <w:iCs/>
          <w:sz w:val="24"/>
          <w:szCs w:val="24"/>
          <w:lang w:val="en-GB"/>
        </w:rPr>
        <w:t xml:space="preserve">There is a lack of understanding among the population in </w:t>
      </w:r>
      <w:r w:rsidR="00512DAA" w:rsidRPr="00B64ACA">
        <w:rPr>
          <w:rFonts w:ascii="Times New Roman" w:hAnsi="Times New Roman" w:cs="Times New Roman"/>
          <w:i/>
          <w:iCs/>
          <w:sz w:val="24"/>
          <w:szCs w:val="24"/>
          <w:lang w:val="en-GB"/>
        </w:rPr>
        <w:t xml:space="preserve">terms of </w:t>
      </w:r>
      <w:r w:rsidR="00A33974" w:rsidRPr="00B64ACA">
        <w:rPr>
          <w:rFonts w:ascii="Times New Roman" w:hAnsi="Times New Roman" w:cs="Times New Roman"/>
          <w:i/>
          <w:iCs/>
          <w:sz w:val="24"/>
          <w:szCs w:val="24"/>
          <w:lang w:val="en-GB"/>
        </w:rPr>
        <w:t xml:space="preserve">the risks associated with obesity and many people still believe that the fatter a child is, the healthier he or she is. This is an issue that needs to be tackled with a great deal of information and a lot of perseverance in order to bring about a cultural change.” </w:t>
      </w:r>
    </w:p>
    <w:p w:rsidR="0073540E" w:rsidRPr="00B64ACA" w:rsidRDefault="00A33974" w:rsidP="00CE31C3">
      <w:pPr>
        <w:tabs>
          <w:tab w:val="left" w:pos="9214"/>
        </w:tabs>
        <w:spacing w:before="120" w:after="120" w:line="360" w:lineRule="auto"/>
        <w:ind w:left="851" w:right="1138"/>
        <w:jc w:val="both"/>
        <w:rPr>
          <w:rFonts w:ascii="Times New Roman" w:hAnsi="Times New Roman" w:cs="Times New Roman"/>
          <w:sz w:val="24"/>
          <w:szCs w:val="24"/>
          <w:lang w:val="en-GB"/>
        </w:rPr>
      </w:pPr>
      <w:r w:rsidRPr="00B64ACA">
        <w:rPr>
          <w:rFonts w:ascii="Times New Roman" w:hAnsi="Times New Roman" w:cs="Times New Roman"/>
          <w:i/>
          <w:iCs/>
          <w:sz w:val="24"/>
          <w:szCs w:val="24"/>
          <w:lang w:val="en-GB"/>
        </w:rPr>
        <w:t>“P</w:t>
      </w:r>
      <w:r w:rsidR="00512DAA" w:rsidRPr="00B64ACA">
        <w:rPr>
          <w:rFonts w:ascii="Times New Roman" w:hAnsi="Times New Roman" w:cs="Times New Roman"/>
          <w:i/>
          <w:iCs/>
          <w:sz w:val="24"/>
          <w:szCs w:val="24"/>
          <w:lang w:val="en-GB"/>
        </w:rPr>
        <w:t>eople do not realis</w:t>
      </w:r>
      <w:r w:rsidRPr="00B64ACA">
        <w:rPr>
          <w:rFonts w:ascii="Times New Roman" w:hAnsi="Times New Roman" w:cs="Times New Roman"/>
          <w:i/>
          <w:iCs/>
          <w:sz w:val="24"/>
          <w:szCs w:val="24"/>
          <w:lang w:val="en-GB"/>
        </w:rPr>
        <w:t>e that being obese is a disease, it is as if obese children are attractive, people say “Ah, how lovely, how chubby!</w:t>
      </w:r>
      <w:r w:rsidR="00012D57" w:rsidRPr="00B64ACA">
        <w:rPr>
          <w:rFonts w:ascii="Times New Roman" w:hAnsi="Times New Roman" w:cs="Times New Roman"/>
          <w:i/>
          <w:iCs/>
          <w:sz w:val="24"/>
          <w:szCs w:val="24"/>
          <w:lang w:val="en-GB"/>
        </w:rPr>
        <w:t xml:space="preserve">” the fatter the better.” </w:t>
      </w:r>
    </w:p>
    <w:p w:rsidR="0073540E" w:rsidRPr="00B64ACA" w:rsidRDefault="00012D57" w:rsidP="00CE31C3">
      <w:pPr>
        <w:tabs>
          <w:tab w:val="left" w:pos="9356"/>
        </w:tabs>
        <w:spacing w:before="120" w:after="120" w:line="360" w:lineRule="auto"/>
        <w:ind w:right="48"/>
        <w:jc w:val="both"/>
        <w:rPr>
          <w:rFonts w:ascii="Times New Roman" w:hAnsi="Times New Roman" w:cs="Times New Roman"/>
          <w:iCs/>
          <w:sz w:val="24"/>
          <w:szCs w:val="24"/>
          <w:lang w:val="en-GB"/>
        </w:rPr>
      </w:pPr>
      <w:r w:rsidRPr="00B64ACA">
        <w:rPr>
          <w:rFonts w:ascii="Times New Roman" w:hAnsi="Times New Roman" w:cs="Times New Roman"/>
          <w:iCs/>
          <w:sz w:val="24"/>
          <w:szCs w:val="24"/>
          <w:lang w:val="en-GB"/>
        </w:rPr>
        <w:lastRenderedPageBreak/>
        <w:t>Compare this situation to the clear understanding of other conditions such as malnutrition or underweight children</w:t>
      </w:r>
      <w:r w:rsidR="0073540E" w:rsidRPr="00B64ACA">
        <w:rPr>
          <w:rFonts w:ascii="Times New Roman" w:hAnsi="Times New Roman" w:cs="Times New Roman"/>
          <w:iCs/>
          <w:sz w:val="24"/>
          <w:szCs w:val="24"/>
          <w:lang w:val="en-GB"/>
        </w:rPr>
        <w:t>.</w:t>
      </w:r>
    </w:p>
    <w:p w:rsidR="0065164C" w:rsidRPr="00B64ACA" w:rsidRDefault="0073540E" w:rsidP="00CE31C3">
      <w:pPr>
        <w:tabs>
          <w:tab w:val="left" w:pos="8222"/>
        </w:tabs>
        <w:spacing w:before="120" w:after="120" w:line="360" w:lineRule="auto"/>
        <w:ind w:left="851" w:right="1138"/>
        <w:jc w:val="both"/>
        <w:rPr>
          <w:rFonts w:ascii="Times New Roman" w:hAnsi="Times New Roman" w:cs="Times New Roman"/>
          <w:sz w:val="24"/>
          <w:szCs w:val="24"/>
          <w:lang w:val="en-GB"/>
        </w:rPr>
      </w:pPr>
      <w:r w:rsidRPr="00B64ACA">
        <w:rPr>
          <w:rFonts w:ascii="Times New Roman" w:hAnsi="Times New Roman" w:cs="Times New Roman"/>
          <w:i/>
          <w:iCs/>
          <w:sz w:val="24"/>
          <w:szCs w:val="24"/>
          <w:lang w:val="en-GB"/>
        </w:rPr>
        <w:t xml:space="preserve"> </w:t>
      </w:r>
      <w:r w:rsidR="0065164C" w:rsidRPr="00B64ACA">
        <w:rPr>
          <w:rFonts w:ascii="Times New Roman" w:hAnsi="Times New Roman" w:cs="Times New Roman"/>
          <w:i/>
          <w:iCs/>
          <w:sz w:val="24"/>
          <w:szCs w:val="24"/>
          <w:lang w:val="en-GB"/>
        </w:rPr>
        <w:t>“</w:t>
      </w:r>
      <w:r w:rsidR="00012D57" w:rsidRPr="00B64ACA">
        <w:rPr>
          <w:rFonts w:ascii="Times New Roman" w:hAnsi="Times New Roman" w:cs="Times New Roman"/>
          <w:i/>
          <w:iCs/>
          <w:sz w:val="24"/>
          <w:szCs w:val="24"/>
          <w:lang w:val="en-GB"/>
        </w:rPr>
        <w:t xml:space="preserve">because it is much more </w:t>
      </w:r>
      <w:r w:rsidR="00026F13" w:rsidRPr="00B64ACA">
        <w:rPr>
          <w:rFonts w:ascii="Times New Roman" w:hAnsi="Times New Roman" w:cs="Times New Roman"/>
          <w:i/>
          <w:iCs/>
          <w:sz w:val="24"/>
          <w:szCs w:val="24"/>
          <w:lang w:val="en-GB"/>
        </w:rPr>
        <w:t>entrenched</w:t>
      </w:r>
      <w:r w:rsidR="00012D57" w:rsidRPr="00B64ACA">
        <w:rPr>
          <w:rFonts w:ascii="Times New Roman" w:hAnsi="Times New Roman" w:cs="Times New Roman"/>
          <w:i/>
          <w:iCs/>
          <w:sz w:val="24"/>
          <w:szCs w:val="24"/>
          <w:lang w:val="en-GB"/>
        </w:rPr>
        <w:t xml:space="preserve"> and children suffering from malnutrition receive much more attention because that’s how it is…but an obese child, it is not seen as a disease, people don’t realise that an obese child is an ill child, so it just </w:t>
      </w:r>
      <w:r w:rsidR="00A2583E">
        <w:rPr>
          <w:rFonts w:ascii="Times New Roman" w:hAnsi="Times New Roman" w:cs="Times New Roman"/>
          <w:i/>
          <w:iCs/>
          <w:sz w:val="24"/>
          <w:szCs w:val="24"/>
          <w:lang w:val="en-GB"/>
        </w:rPr>
        <w:t>passes by</w:t>
      </w:r>
      <w:r w:rsidR="00012D57" w:rsidRPr="00B64ACA">
        <w:rPr>
          <w:rFonts w:ascii="Times New Roman" w:hAnsi="Times New Roman" w:cs="Times New Roman"/>
          <w:i/>
          <w:iCs/>
          <w:sz w:val="24"/>
          <w:szCs w:val="24"/>
          <w:lang w:val="en-GB"/>
        </w:rPr>
        <w:t xml:space="preserve">.” </w:t>
      </w:r>
    </w:p>
    <w:p w:rsidR="00387858" w:rsidRPr="00B64ACA" w:rsidRDefault="008A0712" w:rsidP="00CE31C3">
      <w:pPr>
        <w:tabs>
          <w:tab w:val="left" w:pos="9356"/>
        </w:tabs>
        <w:spacing w:before="120" w:after="120" w:line="360" w:lineRule="auto"/>
        <w:ind w:right="45"/>
        <w:jc w:val="both"/>
        <w:rPr>
          <w:rFonts w:ascii="Times New Roman" w:hAnsi="Times New Roman" w:cs="Times New Roman"/>
          <w:bCs/>
          <w:sz w:val="24"/>
          <w:szCs w:val="24"/>
          <w:lang w:val="en-GB"/>
        </w:rPr>
      </w:pPr>
      <w:r w:rsidRPr="00B64ACA">
        <w:rPr>
          <w:rFonts w:ascii="Times New Roman" w:hAnsi="Times New Roman" w:cs="Times New Roman"/>
          <w:bCs/>
          <w:sz w:val="24"/>
          <w:szCs w:val="24"/>
          <w:lang w:val="en-GB"/>
        </w:rPr>
        <w:t>Other obstacles that were identified relate to negative attitudes towards sport and a failure to appreciate the importance of leading a more active lifestyle as opposed to a sedentary lifestyle</w:t>
      </w:r>
      <w:r w:rsidR="00387858" w:rsidRPr="00B64ACA">
        <w:rPr>
          <w:rFonts w:ascii="Times New Roman" w:hAnsi="Times New Roman" w:cs="Times New Roman"/>
          <w:bCs/>
          <w:sz w:val="24"/>
          <w:szCs w:val="24"/>
          <w:lang w:val="en-GB"/>
        </w:rPr>
        <w:t>.</w:t>
      </w:r>
    </w:p>
    <w:p w:rsidR="00387858" w:rsidRPr="00B64ACA" w:rsidRDefault="00387858" w:rsidP="00CE31C3">
      <w:pPr>
        <w:tabs>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8A0712" w:rsidRPr="00B64ACA">
        <w:rPr>
          <w:rFonts w:ascii="Times New Roman" w:hAnsi="Times New Roman" w:cs="Times New Roman"/>
          <w:bCs/>
          <w:i/>
          <w:sz w:val="24"/>
          <w:szCs w:val="24"/>
          <w:lang w:val="en-GB"/>
        </w:rPr>
        <w:t>In our culture</w:t>
      </w:r>
      <w:r w:rsidR="00883DEF" w:rsidRPr="00B64ACA">
        <w:rPr>
          <w:rFonts w:ascii="Times New Roman" w:hAnsi="Times New Roman" w:cs="Times New Roman"/>
          <w:bCs/>
          <w:i/>
          <w:sz w:val="24"/>
          <w:szCs w:val="24"/>
          <w:lang w:val="en-GB"/>
        </w:rPr>
        <w:t xml:space="preserve"> there was this mentality of </w:t>
      </w:r>
      <w:r w:rsidR="00600381" w:rsidRPr="00B64ACA">
        <w:rPr>
          <w:rFonts w:ascii="Times New Roman" w:hAnsi="Times New Roman" w:cs="Times New Roman"/>
          <w:bCs/>
          <w:i/>
          <w:sz w:val="24"/>
          <w:szCs w:val="24"/>
          <w:lang w:val="en-GB"/>
        </w:rPr>
        <w:t xml:space="preserve">trying to avoid physical education classes and we see that young people are making up more and more excuses to not go to class” </w:t>
      </w:r>
    </w:p>
    <w:p w:rsidR="009D2F84" w:rsidRPr="00B64ACA" w:rsidRDefault="009D2F84" w:rsidP="00CE31C3">
      <w:pPr>
        <w:tabs>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600381" w:rsidRPr="00B64ACA">
        <w:rPr>
          <w:rFonts w:ascii="Times New Roman" w:hAnsi="Times New Roman" w:cs="Times New Roman"/>
          <w:bCs/>
          <w:i/>
          <w:sz w:val="24"/>
          <w:szCs w:val="24"/>
          <w:lang w:val="en-GB"/>
        </w:rPr>
        <w:t xml:space="preserve">the idea or rather the </w:t>
      </w:r>
      <w:r w:rsidR="00A2583E" w:rsidRPr="00B64ACA">
        <w:rPr>
          <w:rFonts w:ascii="Times New Roman" w:hAnsi="Times New Roman" w:cs="Times New Roman"/>
          <w:bCs/>
          <w:i/>
          <w:sz w:val="24"/>
          <w:szCs w:val="24"/>
          <w:lang w:val="en-GB"/>
        </w:rPr>
        <w:t>beliefs</w:t>
      </w:r>
      <w:r w:rsidR="00600381" w:rsidRPr="00B64ACA">
        <w:rPr>
          <w:rFonts w:ascii="Times New Roman" w:hAnsi="Times New Roman" w:cs="Times New Roman"/>
          <w:bCs/>
          <w:i/>
          <w:sz w:val="24"/>
          <w:szCs w:val="24"/>
          <w:lang w:val="en-GB"/>
        </w:rPr>
        <w:t xml:space="preserve"> </w:t>
      </w:r>
      <w:r w:rsidR="00A2583E">
        <w:rPr>
          <w:rFonts w:ascii="Times New Roman" w:hAnsi="Times New Roman" w:cs="Times New Roman"/>
          <w:bCs/>
          <w:i/>
          <w:sz w:val="24"/>
          <w:szCs w:val="24"/>
          <w:lang w:val="en-GB"/>
        </w:rPr>
        <w:t>about</w:t>
      </w:r>
      <w:r w:rsidR="00600381" w:rsidRPr="00B64ACA">
        <w:rPr>
          <w:rFonts w:ascii="Times New Roman" w:hAnsi="Times New Roman" w:cs="Times New Roman"/>
          <w:bCs/>
          <w:i/>
          <w:sz w:val="24"/>
          <w:szCs w:val="24"/>
          <w:lang w:val="en-GB"/>
        </w:rPr>
        <w:t xml:space="preserve"> sport; we have come across cases where effectively, the punishment is to take away the ball”  </w:t>
      </w:r>
    </w:p>
    <w:p w:rsidR="00387858" w:rsidRPr="00B64ACA" w:rsidRDefault="00600381" w:rsidP="00CE31C3">
      <w:pPr>
        <w:tabs>
          <w:tab w:val="left" w:pos="9356"/>
        </w:tabs>
        <w:spacing w:before="120" w:after="120" w:line="360" w:lineRule="auto"/>
        <w:ind w:right="45"/>
        <w:jc w:val="both"/>
        <w:rPr>
          <w:rFonts w:ascii="Times New Roman" w:hAnsi="Times New Roman" w:cs="Times New Roman"/>
          <w:bCs/>
          <w:sz w:val="24"/>
          <w:szCs w:val="24"/>
          <w:lang w:val="en-GB"/>
        </w:rPr>
      </w:pPr>
      <w:r w:rsidRPr="00B64ACA">
        <w:rPr>
          <w:rFonts w:ascii="Times New Roman" w:hAnsi="Times New Roman" w:cs="Times New Roman"/>
          <w:bCs/>
          <w:sz w:val="24"/>
          <w:szCs w:val="24"/>
          <w:lang w:val="en-GB"/>
        </w:rPr>
        <w:t xml:space="preserve">Another issue which was highlighted was the relationship in Chile between demonstrating affection and food and the impact of these forms of socialisation that </w:t>
      </w:r>
      <w:r w:rsidR="00A2583E">
        <w:rPr>
          <w:rFonts w:ascii="Times New Roman" w:hAnsi="Times New Roman" w:cs="Times New Roman"/>
          <w:bCs/>
          <w:sz w:val="24"/>
          <w:szCs w:val="24"/>
          <w:lang w:val="en-GB"/>
        </w:rPr>
        <w:t>are linked to</w:t>
      </w:r>
      <w:r w:rsidRPr="00B64ACA">
        <w:rPr>
          <w:rFonts w:ascii="Times New Roman" w:hAnsi="Times New Roman" w:cs="Times New Roman"/>
          <w:bCs/>
          <w:sz w:val="24"/>
          <w:szCs w:val="24"/>
          <w:lang w:val="en-GB"/>
        </w:rPr>
        <w:t xml:space="preserve"> overeating.  </w:t>
      </w:r>
    </w:p>
    <w:p w:rsidR="00F76786" w:rsidRPr="00B64ACA" w:rsidRDefault="00F76786" w:rsidP="00CE31C3">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600381" w:rsidRPr="00B64ACA">
        <w:rPr>
          <w:rFonts w:ascii="Times New Roman" w:hAnsi="Times New Roman" w:cs="Times New Roman"/>
          <w:bCs/>
          <w:i/>
          <w:sz w:val="24"/>
          <w:szCs w:val="24"/>
          <w:lang w:val="en-GB"/>
        </w:rPr>
        <w:t xml:space="preserve">It is a cultural issue associated with eating in general, that everything in people’s lives is </w:t>
      </w:r>
      <w:r w:rsidR="00A2583E" w:rsidRPr="00B64ACA">
        <w:rPr>
          <w:rFonts w:ascii="Times New Roman" w:hAnsi="Times New Roman" w:cs="Times New Roman"/>
          <w:bCs/>
          <w:i/>
          <w:sz w:val="24"/>
          <w:szCs w:val="24"/>
          <w:lang w:val="en-GB"/>
        </w:rPr>
        <w:t>associated</w:t>
      </w:r>
      <w:r w:rsidR="008B6615" w:rsidRPr="00B64ACA">
        <w:rPr>
          <w:rFonts w:ascii="Times New Roman" w:hAnsi="Times New Roman" w:cs="Times New Roman"/>
          <w:bCs/>
          <w:i/>
          <w:sz w:val="24"/>
          <w:szCs w:val="24"/>
          <w:lang w:val="en-GB"/>
        </w:rPr>
        <w:t xml:space="preserve"> with eating: parties, meetings, everything and with food that is really high in critical nutrients” </w:t>
      </w:r>
    </w:p>
    <w:p w:rsidR="00F76786" w:rsidRPr="00B64ACA" w:rsidRDefault="008B6615" w:rsidP="00CE31C3">
      <w:pPr>
        <w:tabs>
          <w:tab w:val="left" w:pos="9214"/>
          <w:tab w:val="left" w:pos="9356"/>
        </w:tabs>
        <w:spacing w:before="120" w:after="120" w:line="360" w:lineRule="auto"/>
        <w:ind w:right="4"/>
        <w:jc w:val="both"/>
        <w:rPr>
          <w:rFonts w:ascii="Times New Roman" w:hAnsi="Times New Roman" w:cs="Times New Roman"/>
          <w:bCs/>
          <w:sz w:val="24"/>
          <w:szCs w:val="24"/>
          <w:lang w:val="en-GB"/>
        </w:rPr>
      </w:pPr>
      <w:r w:rsidRPr="00B64ACA">
        <w:rPr>
          <w:rFonts w:ascii="Times New Roman" w:hAnsi="Times New Roman" w:cs="Times New Roman"/>
          <w:bCs/>
          <w:sz w:val="24"/>
          <w:szCs w:val="24"/>
          <w:lang w:val="en-GB"/>
        </w:rPr>
        <w:t>Similarly, there are certain beliefs in terms of eating, for example, the</w:t>
      </w:r>
      <w:r w:rsidR="00EE2DF8" w:rsidRPr="00B64ACA">
        <w:rPr>
          <w:rFonts w:ascii="Times New Roman" w:hAnsi="Times New Roman" w:cs="Times New Roman"/>
          <w:bCs/>
          <w:sz w:val="24"/>
          <w:szCs w:val="24"/>
          <w:lang w:val="en-GB"/>
        </w:rPr>
        <w:t xml:space="preserve"> tendency to underrate</w:t>
      </w:r>
      <w:r w:rsidRPr="00B64ACA">
        <w:rPr>
          <w:rFonts w:ascii="Times New Roman" w:hAnsi="Times New Roman" w:cs="Times New Roman"/>
          <w:bCs/>
          <w:sz w:val="24"/>
          <w:szCs w:val="24"/>
          <w:lang w:val="en-GB"/>
        </w:rPr>
        <w:t xml:space="preserve"> vegetables or pulses compared to other types of food, </w:t>
      </w:r>
    </w:p>
    <w:p w:rsidR="00F76786" w:rsidRPr="00B64ACA" w:rsidRDefault="00F76786" w:rsidP="00CE31C3">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8B6615" w:rsidRPr="00B64ACA">
        <w:rPr>
          <w:rFonts w:ascii="Times New Roman" w:hAnsi="Times New Roman" w:cs="Times New Roman"/>
          <w:bCs/>
          <w:i/>
          <w:sz w:val="24"/>
          <w:szCs w:val="24"/>
          <w:lang w:val="en-GB"/>
        </w:rPr>
        <w:t xml:space="preserve">the thinking that </w:t>
      </w:r>
      <w:r w:rsidR="00EE2DF8" w:rsidRPr="00B64ACA">
        <w:rPr>
          <w:rFonts w:ascii="Times New Roman" w:hAnsi="Times New Roman" w:cs="Times New Roman"/>
          <w:bCs/>
          <w:i/>
          <w:sz w:val="24"/>
          <w:szCs w:val="24"/>
          <w:lang w:val="en-GB"/>
        </w:rPr>
        <w:t>everybody hates</w:t>
      </w:r>
      <w:r w:rsidR="008B6615" w:rsidRPr="00B64ACA">
        <w:rPr>
          <w:rFonts w:ascii="Times New Roman" w:hAnsi="Times New Roman" w:cs="Times New Roman"/>
          <w:bCs/>
          <w:i/>
          <w:sz w:val="24"/>
          <w:szCs w:val="24"/>
          <w:lang w:val="en-GB"/>
        </w:rPr>
        <w:t xml:space="preserve"> pulses, I mean, it’s like a myth” </w:t>
      </w:r>
    </w:p>
    <w:p w:rsidR="00F76786" w:rsidRPr="00B64ACA" w:rsidRDefault="00F76786" w:rsidP="00CE31C3">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8B6615" w:rsidRPr="00B64ACA">
        <w:rPr>
          <w:rFonts w:ascii="Times New Roman" w:hAnsi="Times New Roman" w:cs="Times New Roman"/>
          <w:bCs/>
          <w:i/>
          <w:sz w:val="24"/>
          <w:szCs w:val="24"/>
          <w:lang w:val="en-GB"/>
        </w:rPr>
        <w:t xml:space="preserve">our nursery teachers also had lots of myths, it is a cultural issue…  ….when I ask her: How do the children eat here? Good, really good, the only thing they don’t eat is the salad” </w:t>
      </w:r>
    </w:p>
    <w:p w:rsidR="00A75F79" w:rsidRPr="00B64ACA" w:rsidRDefault="00A75F79" w:rsidP="00CE31C3">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8B6615" w:rsidRPr="00B64ACA">
        <w:rPr>
          <w:rFonts w:ascii="Times New Roman" w:hAnsi="Times New Roman" w:cs="Times New Roman"/>
          <w:bCs/>
          <w:i/>
          <w:sz w:val="24"/>
          <w:szCs w:val="24"/>
          <w:lang w:val="en-GB"/>
        </w:rPr>
        <w:t xml:space="preserve">there is </w:t>
      </w:r>
      <w:r w:rsidR="00EE2DF8" w:rsidRPr="00B64ACA">
        <w:rPr>
          <w:rFonts w:ascii="Times New Roman" w:hAnsi="Times New Roman" w:cs="Times New Roman"/>
          <w:bCs/>
          <w:i/>
          <w:sz w:val="24"/>
          <w:szCs w:val="24"/>
          <w:lang w:val="en-GB"/>
        </w:rPr>
        <w:t>the</w:t>
      </w:r>
      <w:r w:rsidR="008B6615" w:rsidRPr="00B64ACA">
        <w:rPr>
          <w:rFonts w:ascii="Times New Roman" w:hAnsi="Times New Roman" w:cs="Times New Roman"/>
          <w:bCs/>
          <w:i/>
          <w:sz w:val="24"/>
          <w:szCs w:val="24"/>
          <w:lang w:val="en-GB"/>
        </w:rPr>
        <w:t xml:space="preserve"> issue that fruit consumption is very low, it’s about 200 grams a day inste</w:t>
      </w:r>
      <w:r w:rsidR="00EE2DF8" w:rsidRPr="00B64ACA">
        <w:rPr>
          <w:rFonts w:ascii="Times New Roman" w:hAnsi="Times New Roman" w:cs="Times New Roman"/>
          <w:bCs/>
          <w:i/>
          <w:sz w:val="24"/>
          <w:szCs w:val="24"/>
          <w:lang w:val="en-GB"/>
        </w:rPr>
        <w:t xml:space="preserve">ad of 400 and not </w:t>
      </w:r>
      <w:r w:rsidR="00A2583E" w:rsidRPr="00B64ACA">
        <w:rPr>
          <w:rFonts w:ascii="Times New Roman" w:hAnsi="Times New Roman" w:cs="Times New Roman"/>
          <w:bCs/>
          <w:i/>
          <w:sz w:val="24"/>
          <w:szCs w:val="24"/>
          <w:lang w:val="en-GB"/>
        </w:rPr>
        <w:t>because</w:t>
      </w:r>
      <w:r w:rsidR="00EE2DF8" w:rsidRPr="00B64ACA">
        <w:rPr>
          <w:rFonts w:ascii="Times New Roman" w:hAnsi="Times New Roman" w:cs="Times New Roman"/>
          <w:bCs/>
          <w:i/>
          <w:sz w:val="24"/>
          <w:szCs w:val="24"/>
          <w:lang w:val="en-GB"/>
        </w:rPr>
        <w:t xml:space="preserve"> of mo</w:t>
      </w:r>
      <w:r w:rsidR="008B6615" w:rsidRPr="00B64ACA">
        <w:rPr>
          <w:rFonts w:ascii="Times New Roman" w:hAnsi="Times New Roman" w:cs="Times New Roman"/>
          <w:bCs/>
          <w:i/>
          <w:sz w:val="24"/>
          <w:szCs w:val="24"/>
          <w:lang w:val="en-GB"/>
        </w:rPr>
        <w:t xml:space="preserve">ney, it’s about habits, it seems we have to raise the profile of fruit and vegetables because they don’t have, what’s it called? There’s a word for </w:t>
      </w:r>
      <w:r w:rsidR="00EE2DF8" w:rsidRPr="00B64ACA">
        <w:rPr>
          <w:rFonts w:ascii="Times New Roman" w:hAnsi="Times New Roman" w:cs="Times New Roman"/>
          <w:bCs/>
          <w:i/>
          <w:sz w:val="24"/>
          <w:szCs w:val="24"/>
          <w:lang w:val="en-GB"/>
        </w:rPr>
        <w:t>it</w:t>
      </w:r>
      <w:r w:rsidR="008B6615" w:rsidRPr="00B64ACA">
        <w:rPr>
          <w:rFonts w:ascii="Times New Roman" w:hAnsi="Times New Roman" w:cs="Times New Roman"/>
          <w:bCs/>
          <w:i/>
          <w:sz w:val="24"/>
          <w:szCs w:val="24"/>
          <w:lang w:val="en-GB"/>
        </w:rPr>
        <w:t xml:space="preserve">…status!” </w:t>
      </w:r>
    </w:p>
    <w:p w:rsidR="00903B7D" w:rsidRPr="00B64ACA" w:rsidRDefault="008B6615" w:rsidP="00CE31C3">
      <w:pPr>
        <w:tabs>
          <w:tab w:val="left" w:pos="9356"/>
        </w:tabs>
        <w:spacing w:before="120" w:after="120" w:line="360" w:lineRule="auto"/>
        <w:ind w:right="45"/>
        <w:jc w:val="both"/>
        <w:rPr>
          <w:rFonts w:ascii="Times New Roman" w:hAnsi="Times New Roman" w:cs="Times New Roman"/>
          <w:bCs/>
          <w:sz w:val="24"/>
          <w:szCs w:val="24"/>
          <w:lang w:val="en-GB"/>
        </w:rPr>
      </w:pPr>
      <w:r w:rsidRPr="00B64ACA">
        <w:rPr>
          <w:rFonts w:ascii="Times New Roman" w:hAnsi="Times New Roman" w:cs="Times New Roman"/>
          <w:bCs/>
          <w:sz w:val="24"/>
          <w:szCs w:val="24"/>
          <w:lang w:val="en-GB"/>
        </w:rPr>
        <w:lastRenderedPageBreak/>
        <w:t xml:space="preserve">Urban lifestyles, a lack of time or </w:t>
      </w:r>
      <w:r w:rsidR="00A2583E">
        <w:rPr>
          <w:rFonts w:ascii="Times New Roman" w:hAnsi="Times New Roman" w:cs="Times New Roman"/>
          <w:bCs/>
          <w:sz w:val="24"/>
          <w:szCs w:val="24"/>
          <w:lang w:val="en-GB"/>
        </w:rPr>
        <w:t>the</w:t>
      </w:r>
      <w:r w:rsidR="00EE2DF8" w:rsidRPr="00B64ACA">
        <w:rPr>
          <w:rFonts w:ascii="Times New Roman" w:hAnsi="Times New Roman" w:cs="Times New Roman"/>
          <w:bCs/>
          <w:sz w:val="24"/>
          <w:szCs w:val="24"/>
          <w:lang w:val="en-GB"/>
        </w:rPr>
        <w:t xml:space="preserve"> reluctance</w:t>
      </w:r>
      <w:r w:rsidRPr="00B64ACA">
        <w:rPr>
          <w:rFonts w:ascii="Times New Roman" w:hAnsi="Times New Roman" w:cs="Times New Roman"/>
          <w:bCs/>
          <w:sz w:val="24"/>
          <w:szCs w:val="24"/>
          <w:lang w:val="en-GB"/>
        </w:rPr>
        <w:t xml:space="preserve"> </w:t>
      </w:r>
      <w:r w:rsidR="00A2583E">
        <w:rPr>
          <w:rFonts w:ascii="Times New Roman" w:hAnsi="Times New Roman" w:cs="Times New Roman"/>
          <w:bCs/>
          <w:sz w:val="24"/>
          <w:szCs w:val="24"/>
          <w:lang w:val="en-GB"/>
        </w:rPr>
        <w:t>of</w:t>
      </w:r>
      <w:r w:rsidRPr="00B64ACA">
        <w:rPr>
          <w:rFonts w:ascii="Times New Roman" w:hAnsi="Times New Roman" w:cs="Times New Roman"/>
          <w:bCs/>
          <w:sz w:val="24"/>
          <w:szCs w:val="24"/>
          <w:lang w:val="en-GB"/>
        </w:rPr>
        <w:t xml:space="preserve"> modern families to prepare healthier meals are recognised as factors that </w:t>
      </w:r>
      <w:r w:rsidR="00BF4367" w:rsidRPr="00B64ACA">
        <w:rPr>
          <w:rFonts w:ascii="Times New Roman" w:hAnsi="Times New Roman" w:cs="Times New Roman"/>
          <w:bCs/>
          <w:sz w:val="24"/>
          <w:szCs w:val="24"/>
          <w:lang w:val="en-GB"/>
        </w:rPr>
        <w:t xml:space="preserve">make it more difficult to reduce child obesity. </w:t>
      </w:r>
    </w:p>
    <w:p w:rsidR="0058711C" w:rsidRPr="00B64ACA" w:rsidRDefault="00B50AFD" w:rsidP="00B50AFD">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B15938" w:rsidRPr="00B64ACA">
        <w:rPr>
          <w:rFonts w:ascii="Times New Roman" w:hAnsi="Times New Roman" w:cs="Times New Roman"/>
          <w:bCs/>
          <w:i/>
          <w:sz w:val="24"/>
          <w:szCs w:val="24"/>
          <w:lang w:val="en-GB"/>
        </w:rPr>
        <w:t xml:space="preserve">families are spending less and less time together, children spend more time at school, parents spend more time at work and as for recreational activities, leisure, I would say that these activities don’t feature, a lot of time in front of the television, a lot of time in front of the computer, a lot of time on the Internet” </w:t>
      </w:r>
    </w:p>
    <w:p w:rsidR="00B50AFD" w:rsidRPr="00B64ACA" w:rsidRDefault="00B50AFD" w:rsidP="00B50AFD">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B15938" w:rsidRPr="00B64ACA">
        <w:rPr>
          <w:rFonts w:ascii="Times New Roman" w:hAnsi="Times New Roman" w:cs="Times New Roman"/>
          <w:bCs/>
          <w:i/>
          <w:sz w:val="24"/>
          <w:szCs w:val="24"/>
          <w:lang w:val="en-GB"/>
        </w:rPr>
        <w:t>Then teatime is always bread and bread with processed meat</w:t>
      </w:r>
      <w:r w:rsidR="008B6AE3">
        <w:rPr>
          <w:rFonts w:ascii="Times New Roman" w:hAnsi="Times New Roman" w:cs="Times New Roman"/>
          <w:bCs/>
          <w:i/>
          <w:sz w:val="24"/>
          <w:szCs w:val="24"/>
          <w:lang w:val="en-GB"/>
        </w:rPr>
        <w:t>s</w:t>
      </w:r>
      <w:r w:rsidR="00B15938" w:rsidRPr="00B64ACA">
        <w:rPr>
          <w:rFonts w:ascii="Times New Roman" w:hAnsi="Times New Roman" w:cs="Times New Roman"/>
          <w:bCs/>
          <w:i/>
          <w:sz w:val="24"/>
          <w:szCs w:val="24"/>
          <w:lang w:val="en-GB"/>
        </w:rPr>
        <w:t xml:space="preserve"> and bread with margarine” </w:t>
      </w:r>
    </w:p>
    <w:p w:rsidR="00B50AFD" w:rsidRPr="00B64ACA" w:rsidRDefault="00B50AFD" w:rsidP="00B50AFD">
      <w:pPr>
        <w:tabs>
          <w:tab w:val="left" w:pos="8222"/>
          <w:tab w:val="left" w:pos="9356"/>
        </w:tabs>
        <w:spacing w:before="120" w:after="120" w:line="360" w:lineRule="auto"/>
        <w:ind w:left="851" w:right="1138"/>
        <w:jc w:val="both"/>
        <w:rPr>
          <w:rFonts w:ascii="Times New Roman" w:hAnsi="Times New Roman" w:cs="Times New Roman"/>
          <w:bCs/>
          <w:i/>
          <w:sz w:val="24"/>
          <w:szCs w:val="24"/>
          <w:lang w:val="en-GB"/>
        </w:rPr>
      </w:pPr>
      <w:r w:rsidRPr="00B64ACA">
        <w:rPr>
          <w:rFonts w:ascii="Times New Roman" w:hAnsi="Times New Roman" w:cs="Times New Roman"/>
          <w:bCs/>
          <w:i/>
          <w:sz w:val="24"/>
          <w:szCs w:val="24"/>
          <w:lang w:val="en-GB"/>
        </w:rPr>
        <w:t>“</w:t>
      </w:r>
      <w:r w:rsidR="00B15938" w:rsidRPr="00B64ACA">
        <w:rPr>
          <w:rFonts w:ascii="Times New Roman" w:hAnsi="Times New Roman" w:cs="Times New Roman"/>
          <w:bCs/>
          <w:i/>
          <w:sz w:val="24"/>
          <w:szCs w:val="24"/>
          <w:lang w:val="en-GB"/>
        </w:rPr>
        <w:t xml:space="preserve">before, people ate a lot of pulses, vegetables, casseroles and nowadays </w:t>
      </w:r>
      <w:r w:rsidR="008B6AE3">
        <w:rPr>
          <w:rFonts w:ascii="Times New Roman" w:hAnsi="Times New Roman" w:cs="Times New Roman"/>
          <w:bCs/>
          <w:i/>
          <w:sz w:val="24"/>
          <w:szCs w:val="24"/>
          <w:lang w:val="en-GB"/>
        </w:rPr>
        <w:t xml:space="preserve">most </w:t>
      </w:r>
      <w:r w:rsidR="00B15938" w:rsidRPr="00B64ACA">
        <w:rPr>
          <w:rFonts w:ascii="Times New Roman" w:hAnsi="Times New Roman" w:cs="Times New Roman"/>
          <w:bCs/>
          <w:i/>
          <w:sz w:val="24"/>
          <w:szCs w:val="24"/>
          <w:lang w:val="en-GB"/>
        </w:rPr>
        <w:t xml:space="preserve">young mums don’t even know how to cook a casserole or use the stuff they have to hand you know.  So the easiest thing to do is to go and buy something cheap: hamburgers with rice, sausages” </w:t>
      </w:r>
    </w:p>
    <w:p w:rsidR="003518BF" w:rsidRPr="00B64ACA" w:rsidRDefault="00EE2DF8" w:rsidP="00CE31C3">
      <w:pPr>
        <w:tabs>
          <w:tab w:val="left" w:pos="9356"/>
        </w:tabs>
        <w:spacing w:before="120" w:after="120" w:line="360" w:lineRule="auto"/>
        <w:ind w:right="45"/>
        <w:jc w:val="both"/>
        <w:rPr>
          <w:rFonts w:ascii="Times New Roman" w:hAnsi="Times New Roman" w:cs="Times New Roman"/>
          <w:bCs/>
          <w:sz w:val="24"/>
          <w:szCs w:val="24"/>
          <w:lang w:val="en-GB"/>
        </w:rPr>
      </w:pPr>
      <w:r w:rsidRPr="00B64ACA">
        <w:rPr>
          <w:rFonts w:ascii="Times New Roman" w:hAnsi="Times New Roman" w:cs="Times New Roman"/>
          <w:bCs/>
          <w:sz w:val="24"/>
          <w:szCs w:val="24"/>
          <w:lang w:val="en-GB"/>
        </w:rPr>
        <w:t xml:space="preserve">One of the major </w:t>
      </w:r>
      <w:r w:rsidR="009A1F7F" w:rsidRPr="00B64ACA">
        <w:rPr>
          <w:rFonts w:ascii="Times New Roman" w:hAnsi="Times New Roman" w:cs="Times New Roman"/>
          <w:bCs/>
          <w:sz w:val="24"/>
          <w:szCs w:val="24"/>
          <w:lang w:val="en-GB"/>
        </w:rPr>
        <w:t>enticements</w:t>
      </w:r>
      <w:r w:rsidRPr="00B64ACA">
        <w:rPr>
          <w:rFonts w:ascii="Times New Roman" w:hAnsi="Times New Roman" w:cs="Times New Roman"/>
          <w:bCs/>
          <w:sz w:val="24"/>
          <w:szCs w:val="24"/>
          <w:lang w:val="en-GB"/>
        </w:rPr>
        <w:t xml:space="preserve"> </w:t>
      </w:r>
      <w:r w:rsidR="008B6AE3">
        <w:rPr>
          <w:rFonts w:ascii="Times New Roman" w:hAnsi="Times New Roman" w:cs="Times New Roman"/>
          <w:bCs/>
          <w:sz w:val="24"/>
          <w:szCs w:val="24"/>
          <w:lang w:val="en-GB"/>
        </w:rPr>
        <w:t>to</w:t>
      </w:r>
      <w:r w:rsidRPr="00B64ACA">
        <w:rPr>
          <w:rFonts w:ascii="Times New Roman" w:hAnsi="Times New Roman" w:cs="Times New Roman"/>
          <w:bCs/>
          <w:sz w:val="24"/>
          <w:szCs w:val="24"/>
          <w:lang w:val="en-GB"/>
        </w:rPr>
        <w:t xml:space="preserve"> overnutrition that emerged from the interviews was the </w:t>
      </w:r>
      <w:r w:rsidR="009A1F7F" w:rsidRPr="00B64ACA">
        <w:rPr>
          <w:rFonts w:ascii="Times New Roman" w:hAnsi="Times New Roman" w:cs="Times New Roman"/>
          <w:bCs/>
          <w:sz w:val="24"/>
          <w:szCs w:val="24"/>
          <w:lang w:val="en-GB"/>
        </w:rPr>
        <w:t xml:space="preserve">ease with which unhealthy foods can be accessed by </w:t>
      </w:r>
      <w:r w:rsidRPr="00B64ACA">
        <w:rPr>
          <w:rFonts w:ascii="Times New Roman" w:hAnsi="Times New Roman" w:cs="Times New Roman"/>
          <w:bCs/>
          <w:sz w:val="24"/>
          <w:szCs w:val="24"/>
          <w:lang w:val="en-GB"/>
        </w:rPr>
        <w:t>children, either</w:t>
      </w:r>
      <w:r w:rsidR="009A1F7F" w:rsidRPr="00B64ACA">
        <w:rPr>
          <w:rFonts w:ascii="Times New Roman" w:hAnsi="Times New Roman" w:cs="Times New Roman"/>
          <w:bCs/>
          <w:sz w:val="24"/>
          <w:szCs w:val="24"/>
          <w:lang w:val="en-GB"/>
        </w:rPr>
        <w:t xml:space="preserve"> beca</w:t>
      </w:r>
      <w:r w:rsidRPr="00B64ACA">
        <w:rPr>
          <w:rFonts w:ascii="Times New Roman" w:hAnsi="Times New Roman" w:cs="Times New Roman"/>
          <w:bCs/>
          <w:sz w:val="24"/>
          <w:szCs w:val="24"/>
          <w:lang w:val="en-GB"/>
        </w:rPr>
        <w:t xml:space="preserve">use the </w:t>
      </w:r>
      <w:r w:rsidR="009A1F7F" w:rsidRPr="00B64ACA">
        <w:rPr>
          <w:rFonts w:ascii="Times New Roman" w:hAnsi="Times New Roman" w:cs="Times New Roman"/>
          <w:bCs/>
          <w:sz w:val="24"/>
          <w:szCs w:val="24"/>
          <w:lang w:val="en-GB"/>
        </w:rPr>
        <w:t>price</w:t>
      </w:r>
      <w:r w:rsidRPr="00B64ACA">
        <w:rPr>
          <w:rFonts w:ascii="Times New Roman" w:hAnsi="Times New Roman" w:cs="Times New Roman"/>
          <w:bCs/>
          <w:sz w:val="24"/>
          <w:szCs w:val="24"/>
          <w:lang w:val="en-GB"/>
        </w:rPr>
        <w:t xml:space="preserve"> tends to be lower than for healthy foods, or because there is a bigger offer as they are available everywhere or as a result of the marketing of these types of foods, which in general, was seen as more wides</w:t>
      </w:r>
      <w:r w:rsidR="009A1F7F" w:rsidRPr="00B64ACA">
        <w:rPr>
          <w:rFonts w:ascii="Times New Roman" w:hAnsi="Times New Roman" w:cs="Times New Roman"/>
          <w:bCs/>
          <w:sz w:val="24"/>
          <w:szCs w:val="24"/>
          <w:lang w:val="en-GB"/>
        </w:rPr>
        <w:t>pread than for healthy foods</w:t>
      </w:r>
      <w:r w:rsidR="00DE757A" w:rsidRPr="00B64ACA">
        <w:rPr>
          <w:rFonts w:ascii="Times New Roman" w:hAnsi="Times New Roman" w:cs="Times New Roman"/>
          <w:bCs/>
          <w:sz w:val="24"/>
          <w:szCs w:val="24"/>
          <w:lang w:val="en-GB"/>
        </w:rPr>
        <w:t xml:space="preserve">. </w:t>
      </w:r>
    </w:p>
    <w:p w:rsidR="0065164C" w:rsidRPr="00B64ACA" w:rsidRDefault="003518BF" w:rsidP="00CE31C3">
      <w:pPr>
        <w:tabs>
          <w:tab w:val="left" w:pos="8222"/>
        </w:tabs>
        <w:spacing w:before="120" w:after="120" w:line="360" w:lineRule="auto"/>
        <w:ind w:left="851" w:right="1138"/>
        <w:jc w:val="both"/>
        <w:rPr>
          <w:rFonts w:ascii="Times New Roman" w:hAnsi="Times New Roman" w:cs="Times New Roman"/>
          <w:sz w:val="24"/>
          <w:szCs w:val="24"/>
          <w:lang w:val="en-GB"/>
        </w:rPr>
      </w:pPr>
      <w:r w:rsidRPr="00B64ACA">
        <w:rPr>
          <w:rFonts w:ascii="Times New Roman" w:hAnsi="Times New Roman" w:cs="Times New Roman"/>
          <w:i/>
          <w:iCs/>
          <w:sz w:val="24"/>
          <w:szCs w:val="24"/>
          <w:lang w:val="en-GB"/>
        </w:rPr>
        <w:t xml:space="preserve"> </w:t>
      </w:r>
      <w:r w:rsidR="0065164C" w:rsidRPr="00B64ACA">
        <w:rPr>
          <w:rFonts w:ascii="Times New Roman" w:hAnsi="Times New Roman" w:cs="Times New Roman"/>
          <w:i/>
          <w:iCs/>
          <w:sz w:val="24"/>
          <w:szCs w:val="24"/>
          <w:lang w:val="en-GB"/>
        </w:rPr>
        <w:t>“</w:t>
      </w:r>
      <w:r w:rsidR="009A1F7F" w:rsidRPr="00B64ACA">
        <w:rPr>
          <w:rFonts w:ascii="Times New Roman" w:hAnsi="Times New Roman" w:cs="Times New Roman"/>
          <w:i/>
          <w:iCs/>
          <w:sz w:val="24"/>
          <w:szCs w:val="24"/>
          <w:lang w:val="en-GB"/>
        </w:rPr>
        <w:t xml:space="preserve">and then there’s, well, access to these cheap foods which cost $100 pesos (15 pence), everything that we are talking about, marketing, well all these things are obstacles…” </w:t>
      </w:r>
    </w:p>
    <w:p w:rsidR="00387858" w:rsidRPr="00B64ACA" w:rsidRDefault="008B6AE3" w:rsidP="00CE31C3">
      <w:pPr>
        <w:tabs>
          <w:tab w:val="left" w:pos="8222"/>
        </w:tabs>
        <w:spacing w:before="120" w:after="120" w:line="360" w:lineRule="auto"/>
        <w:ind w:left="851" w:right="1138"/>
        <w:jc w:val="both"/>
        <w:rPr>
          <w:rFonts w:ascii="Times New Roman" w:hAnsi="Times New Roman" w:cs="Times New Roman"/>
          <w:sz w:val="24"/>
          <w:szCs w:val="24"/>
          <w:lang w:val="en-GB"/>
        </w:rPr>
      </w:pPr>
      <w:r>
        <w:rPr>
          <w:rFonts w:ascii="Times New Roman" w:hAnsi="Times New Roman" w:cs="Times New Roman"/>
          <w:i/>
          <w:iCs/>
          <w:sz w:val="24"/>
          <w:szCs w:val="24"/>
          <w:lang w:val="en-GB"/>
        </w:rPr>
        <w:t>“</w:t>
      </w:r>
      <w:r w:rsidR="009A1F7F" w:rsidRPr="00B64ACA">
        <w:rPr>
          <w:rFonts w:ascii="Times New Roman" w:hAnsi="Times New Roman" w:cs="Times New Roman"/>
          <w:i/>
          <w:iCs/>
          <w:sz w:val="24"/>
          <w:szCs w:val="24"/>
          <w:lang w:val="en-GB"/>
        </w:rPr>
        <w:t>because I think that…to some extent (marketing) encourages us to eat certain foods that are really tasty and full of salt, like crisps you know</w:t>
      </w:r>
      <w:r w:rsidR="00387858" w:rsidRPr="00B64ACA">
        <w:rPr>
          <w:rFonts w:ascii="Times New Roman" w:hAnsi="Times New Roman" w:cs="Times New Roman"/>
          <w:i/>
          <w:iCs/>
          <w:sz w:val="24"/>
          <w:szCs w:val="24"/>
          <w:lang w:val="en-GB"/>
        </w:rPr>
        <w:t>”</w:t>
      </w:r>
    </w:p>
    <w:p w:rsidR="00300EF0" w:rsidRPr="00B64ACA" w:rsidRDefault="008B6AE3" w:rsidP="00CE31C3">
      <w:pPr>
        <w:tabs>
          <w:tab w:val="left" w:pos="9356"/>
        </w:tabs>
        <w:spacing w:before="120" w:after="120" w:line="360" w:lineRule="auto"/>
        <w:ind w:right="4"/>
        <w:jc w:val="both"/>
        <w:rPr>
          <w:rFonts w:ascii="Times New Roman" w:hAnsi="Times New Roman" w:cs="Times New Roman"/>
          <w:bCs/>
          <w:sz w:val="24"/>
          <w:szCs w:val="24"/>
          <w:lang w:val="en-GB"/>
        </w:rPr>
      </w:pPr>
      <w:r w:rsidRPr="00B64ACA">
        <w:rPr>
          <w:rFonts w:ascii="Times New Roman" w:hAnsi="Times New Roman" w:cs="Times New Roman"/>
          <w:bCs/>
          <w:sz w:val="24"/>
          <w:szCs w:val="24"/>
          <w:lang w:val="en-GB"/>
        </w:rPr>
        <w:t>As a final point</w:t>
      </w:r>
      <w:r w:rsidR="009A1F7F" w:rsidRPr="00B64ACA">
        <w:rPr>
          <w:rFonts w:ascii="Times New Roman" w:hAnsi="Times New Roman" w:cs="Times New Roman"/>
          <w:bCs/>
          <w:sz w:val="24"/>
          <w:szCs w:val="24"/>
          <w:lang w:val="en-GB"/>
        </w:rPr>
        <w:t xml:space="preserve">, </w:t>
      </w:r>
      <w:r>
        <w:rPr>
          <w:rFonts w:ascii="Times New Roman" w:hAnsi="Times New Roman" w:cs="Times New Roman"/>
          <w:bCs/>
          <w:sz w:val="24"/>
          <w:szCs w:val="24"/>
          <w:lang w:val="en-GB"/>
        </w:rPr>
        <w:t>the accessibility of</w:t>
      </w:r>
      <w:r w:rsidR="009A1F7F" w:rsidRPr="00B64ACA">
        <w:rPr>
          <w:rFonts w:ascii="Times New Roman" w:hAnsi="Times New Roman" w:cs="Times New Roman"/>
          <w:bCs/>
          <w:sz w:val="24"/>
          <w:szCs w:val="24"/>
          <w:lang w:val="en-GB"/>
        </w:rPr>
        <w:t xml:space="preserve"> unhealthy foods is a hindrance to the work that is being done by instit</w:t>
      </w:r>
      <w:r>
        <w:rPr>
          <w:rFonts w:ascii="Times New Roman" w:hAnsi="Times New Roman" w:cs="Times New Roman"/>
          <w:bCs/>
          <w:sz w:val="24"/>
          <w:szCs w:val="24"/>
          <w:lang w:val="en-GB"/>
        </w:rPr>
        <w:t>ut</w:t>
      </w:r>
      <w:r w:rsidR="009A1F7F" w:rsidRPr="00B64ACA">
        <w:rPr>
          <w:rFonts w:ascii="Times New Roman" w:hAnsi="Times New Roman" w:cs="Times New Roman"/>
          <w:bCs/>
          <w:sz w:val="24"/>
          <w:szCs w:val="24"/>
          <w:lang w:val="en-GB"/>
        </w:rPr>
        <w:t>ions to tackle the problem</w:t>
      </w:r>
      <w:r w:rsidR="00300EF0" w:rsidRPr="00B64ACA">
        <w:rPr>
          <w:rFonts w:ascii="Times New Roman" w:hAnsi="Times New Roman" w:cs="Times New Roman"/>
          <w:bCs/>
          <w:sz w:val="24"/>
          <w:szCs w:val="24"/>
          <w:lang w:val="en-GB"/>
        </w:rPr>
        <w:t>.</w:t>
      </w:r>
    </w:p>
    <w:p w:rsidR="0065164C" w:rsidRPr="00B64ACA" w:rsidRDefault="00387858" w:rsidP="00CE31C3">
      <w:pPr>
        <w:tabs>
          <w:tab w:val="left" w:pos="8222"/>
        </w:tabs>
        <w:spacing w:before="120" w:after="120" w:line="360" w:lineRule="auto"/>
        <w:ind w:left="851" w:right="1138"/>
        <w:jc w:val="both"/>
        <w:rPr>
          <w:rFonts w:ascii="Times New Roman" w:hAnsi="Times New Roman" w:cs="Times New Roman"/>
          <w:sz w:val="24"/>
          <w:szCs w:val="24"/>
          <w:lang w:val="en-GB"/>
        </w:rPr>
      </w:pPr>
      <w:r w:rsidRPr="00B64ACA">
        <w:rPr>
          <w:rFonts w:ascii="Times New Roman" w:hAnsi="Times New Roman" w:cs="Times New Roman"/>
          <w:i/>
          <w:iCs/>
          <w:sz w:val="24"/>
          <w:szCs w:val="24"/>
          <w:lang w:val="en-GB"/>
        </w:rPr>
        <w:t xml:space="preserve"> </w:t>
      </w:r>
      <w:r w:rsidR="0065164C" w:rsidRPr="00B64ACA">
        <w:rPr>
          <w:rFonts w:ascii="Times New Roman" w:hAnsi="Times New Roman" w:cs="Times New Roman"/>
          <w:i/>
          <w:iCs/>
          <w:sz w:val="24"/>
          <w:szCs w:val="24"/>
          <w:lang w:val="en-GB"/>
        </w:rPr>
        <w:t>“</w:t>
      </w:r>
      <w:r w:rsidR="009A1F7F" w:rsidRPr="00B64ACA">
        <w:rPr>
          <w:rFonts w:ascii="Times New Roman" w:hAnsi="Times New Roman" w:cs="Times New Roman"/>
          <w:i/>
          <w:iCs/>
          <w:sz w:val="24"/>
          <w:szCs w:val="24"/>
          <w:lang w:val="en-GB"/>
        </w:rPr>
        <w:t xml:space="preserve">we are giving out a fairly discordant message compared to the message that all the other sectors of our society are giving out, in terms of all the marketing that there is, everything that the mass media is saying, everything that </w:t>
      </w:r>
      <w:r w:rsidR="008B6AE3">
        <w:rPr>
          <w:rFonts w:ascii="Times New Roman" w:hAnsi="Times New Roman" w:cs="Times New Roman"/>
          <w:i/>
          <w:iCs/>
          <w:sz w:val="24"/>
          <w:szCs w:val="24"/>
          <w:lang w:val="en-GB"/>
        </w:rPr>
        <w:t xml:space="preserve">the availability of low cost </w:t>
      </w:r>
      <w:r w:rsidR="009A1F7F" w:rsidRPr="00B64ACA">
        <w:rPr>
          <w:rFonts w:ascii="Times New Roman" w:hAnsi="Times New Roman" w:cs="Times New Roman"/>
          <w:i/>
          <w:iCs/>
          <w:sz w:val="24"/>
          <w:szCs w:val="24"/>
          <w:lang w:val="en-GB"/>
        </w:rPr>
        <w:t xml:space="preserve">unhealthy foods is saying, everything that </w:t>
      </w:r>
      <w:r w:rsidR="009A1F7F" w:rsidRPr="00B64ACA">
        <w:rPr>
          <w:rFonts w:ascii="Times New Roman" w:hAnsi="Times New Roman" w:cs="Times New Roman"/>
          <w:i/>
          <w:iCs/>
          <w:sz w:val="24"/>
          <w:szCs w:val="24"/>
          <w:lang w:val="en-GB"/>
        </w:rPr>
        <w:lastRenderedPageBreak/>
        <w:t xml:space="preserve">the behaviour encouraged directly or indirectly by TV and </w:t>
      </w:r>
      <w:r w:rsidR="002008AF" w:rsidRPr="00B64ACA">
        <w:rPr>
          <w:rFonts w:ascii="Times New Roman" w:hAnsi="Times New Roman" w:cs="Times New Roman"/>
          <w:i/>
          <w:iCs/>
          <w:sz w:val="24"/>
          <w:szCs w:val="24"/>
          <w:lang w:val="en-GB"/>
        </w:rPr>
        <w:t xml:space="preserve">by the example set by adults is saying” </w:t>
      </w:r>
    </w:p>
    <w:p w:rsidR="003518BF" w:rsidRPr="00B64ACA" w:rsidRDefault="002008AF" w:rsidP="00CE31C3">
      <w:pPr>
        <w:tabs>
          <w:tab w:val="left" w:pos="9356"/>
        </w:tabs>
        <w:spacing w:before="120" w:after="120" w:line="360" w:lineRule="auto"/>
        <w:ind w:right="45"/>
        <w:jc w:val="both"/>
        <w:rPr>
          <w:rFonts w:ascii="Times New Roman" w:hAnsi="Times New Roman" w:cs="Times New Roman"/>
          <w:sz w:val="24"/>
          <w:szCs w:val="24"/>
          <w:lang w:val="en-GB"/>
        </w:rPr>
      </w:pPr>
      <w:r w:rsidRPr="00B64ACA">
        <w:rPr>
          <w:rFonts w:ascii="Times New Roman" w:hAnsi="Times New Roman" w:cs="Times New Roman"/>
          <w:bCs/>
          <w:iCs/>
          <w:sz w:val="24"/>
          <w:szCs w:val="24"/>
          <w:lang w:val="en-GB"/>
        </w:rPr>
        <w:t xml:space="preserve">Several </w:t>
      </w:r>
      <w:r w:rsidR="00B55C58" w:rsidRPr="00B64ACA">
        <w:rPr>
          <w:rFonts w:ascii="Times New Roman" w:hAnsi="Times New Roman" w:cs="Times New Roman"/>
          <w:bCs/>
          <w:iCs/>
          <w:sz w:val="24"/>
          <w:szCs w:val="24"/>
          <w:lang w:val="en-GB"/>
        </w:rPr>
        <w:t>institutional</w:t>
      </w:r>
      <w:r w:rsidRPr="00B64ACA">
        <w:rPr>
          <w:rFonts w:ascii="Times New Roman" w:hAnsi="Times New Roman" w:cs="Times New Roman"/>
          <w:bCs/>
          <w:iCs/>
          <w:sz w:val="24"/>
          <w:szCs w:val="24"/>
          <w:lang w:val="en-GB"/>
        </w:rPr>
        <w:t xml:space="preserve"> obstacles were identified including </w:t>
      </w:r>
      <w:r w:rsidR="00B55C58" w:rsidRPr="00B64ACA">
        <w:rPr>
          <w:rFonts w:ascii="Times New Roman" w:hAnsi="Times New Roman" w:cs="Times New Roman"/>
          <w:bCs/>
          <w:iCs/>
          <w:sz w:val="24"/>
          <w:szCs w:val="24"/>
          <w:lang w:val="en-GB"/>
        </w:rPr>
        <w:t>management</w:t>
      </w:r>
      <w:r w:rsidRPr="00B64ACA">
        <w:rPr>
          <w:rFonts w:ascii="Times New Roman" w:hAnsi="Times New Roman" w:cs="Times New Roman"/>
          <w:bCs/>
          <w:iCs/>
          <w:sz w:val="24"/>
          <w:szCs w:val="24"/>
          <w:lang w:val="en-GB"/>
        </w:rPr>
        <w:t xml:space="preserve"> difficulties, the lack of continuity in public policies and the fragmentation of work between the various institutions, the lack of clear communication between the policies that are implemented and between the institutions behind those </w:t>
      </w:r>
      <w:r w:rsidR="00B55C58" w:rsidRPr="00B64ACA">
        <w:rPr>
          <w:rFonts w:ascii="Times New Roman" w:hAnsi="Times New Roman" w:cs="Times New Roman"/>
          <w:bCs/>
          <w:iCs/>
          <w:sz w:val="24"/>
          <w:szCs w:val="24"/>
          <w:lang w:val="en-GB"/>
        </w:rPr>
        <w:t>policies</w:t>
      </w:r>
      <w:r w:rsidR="004349F1" w:rsidRPr="00B64ACA">
        <w:rPr>
          <w:rFonts w:ascii="Times New Roman" w:hAnsi="Times New Roman" w:cs="Times New Roman"/>
          <w:bCs/>
          <w:iCs/>
          <w:sz w:val="24"/>
          <w:szCs w:val="24"/>
          <w:lang w:val="en-GB"/>
        </w:rPr>
        <w:t xml:space="preserve">. </w:t>
      </w:r>
    </w:p>
    <w:p w:rsidR="002008AF" w:rsidRPr="00B64ACA" w:rsidRDefault="004349F1" w:rsidP="00CE31C3">
      <w:pPr>
        <w:tabs>
          <w:tab w:val="left" w:pos="9356"/>
        </w:tabs>
        <w:spacing w:before="120" w:after="120" w:line="360" w:lineRule="auto"/>
        <w:ind w:left="851" w:right="1138"/>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 xml:space="preserve"> </w:t>
      </w:r>
      <w:r w:rsidR="0065164C" w:rsidRPr="00B64ACA">
        <w:rPr>
          <w:rFonts w:ascii="Times New Roman" w:hAnsi="Times New Roman" w:cs="Times New Roman"/>
          <w:i/>
          <w:iCs/>
          <w:sz w:val="24"/>
          <w:szCs w:val="24"/>
          <w:lang w:val="en-GB"/>
        </w:rPr>
        <w:t>“</w:t>
      </w:r>
      <w:r w:rsidR="002008AF" w:rsidRPr="00B64ACA">
        <w:rPr>
          <w:rFonts w:ascii="Times New Roman" w:hAnsi="Times New Roman" w:cs="Times New Roman"/>
          <w:i/>
          <w:iCs/>
          <w:sz w:val="24"/>
          <w:szCs w:val="24"/>
          <w:lang w:val="en-GB"/>
        </w:rPr>
        <w:t xml:space="preserve">The lack of continuity in the programmes has a fairly negative effect on their effectiveness” </w:t>
      </w:r>
    </w:p>
    <w:p w:rsidR="0065164C" w:rsidRPr="00B64ACA" w:rsidRDefault="0065164C" w:rsidP="00CE31C3">
      <w:pPr>
        <w:tabs>
          <w:tab w:val="left" w:pos="9356"/>
        </w:tabs>
        <w:spacing w:before="120" w:after="120" w:line="360" w:lineRule="auto"/>
        <w:ind w:left="851" w:right="1138"/>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w:t>
      </w:r>
      <w:r w:rsidR="002008AF" w:rsidRPr="00B64ACA">
        <w:rPr>
          <w:rFonts w:ascii="Times New Roman" w:hAnsi="Times New Roman" w:cs="Times New Roman"/>
          <w:i/>
          <w:iCs/>
          <w:sz w:val="24"/>
          <w:szCs w:val="24"/>
          <w:lang w:val="en-GB"/>
        </w:rPr>
        <w:t xml:space="preserve">there are lots of initiatives from the health sector, from education, but they are isolated initiatives, so this makes it impossible to measure the impact, so you can end up repeating something that possibly had no impact whatsoever” </w:t>
      </w:r>
    </w:p>
    <w:p w:rsidR="00D65F65" w:rsidRPr="00B64ACA" w:rsidRDefault="002008AF" w:rsidP="00CE31C3">
      <w:pPr>
        <w:tabs>
          <w:tab w:val="left" w:pos="9356"/>
        </w:tabs>
        <w:spacing w:before="120" w:after="120" w:line="360" w:lineRule="auto"/>
        <w:ind w:right="4"/>
        <w:jc w:val="both"/>
        <w:rPr>
          <w:rFonts w:ascii="Times New Roman" w:hAnsi="Times New Roman" w:cs="Times New Roman"/>
          <w:iCs/>
          <w:sz w:val="24"/>
          <w:szCs w:val="24"/>
          <w:lang w:val="en-GB"/>
        </w:rPr>
      </w:pPr>
      <w:r w:rsidRPr="00B64ACA">
        <w:rPr>
          <w:rFonts w:ascii="Times New Roman" w:hAnsi="Times New Roman" w:cs="Times New Roman"/>
          <w:iCs/>
          <w:sz w:val="24"/>
          <w:szCs w:val="24"/>
          <w:lang w:val="en-GB"/>
        </w:rPr>
        <w:t>In general, there was consensus as to which public policies have been weakest in terms of regulating the food</w:t>
      </w:r>
      <w:r w:rsidR="008B6AE3">
        <w:rPr>
          <w:rFonts w:ascii="Times New Roman" w:hAnsi="Times New Roman" w:cs="Times New Roman"/>
          <w:iCs/>
          <w:sz w:val="24"/>
          <w:szCs w:val="24"/>
          <w:lang w:val="en-GB"/>
        </w:rPr>
        <w:t xml:space="preserve"> and beverage</w:t>
      </w:r>
      <w:r w:rsidRPr="00B64ACA">
        <w:rPr>
          <w:rFonts w:ascii="Times New Roman" w:hAnsi="Times New Roman" w:cs="Times New Roman"/>
          <w:iCs/>
          <w:sz w:val="24"/>
          <w:szCs w:val="24"/>
          <w:lang w:val="en-GB"/>
        </w:rPr>
        <w:t xml:space="preserve"> market, the marketing of food </w:t>
      </w:r>
      <w:r w:rsidR="008B6AE3">
        <w:rPr>
          <w:rFonts w:ascii="Times New Roman" w:hAnsi="Times New Roman" w:cs="Times New Roman"/>
          <w:iCs/>
          <w:sz w:val="24"/>
          <w:szCs w:val="24"/>
          <w:lang w:val="en-GB"/>
        </w:rPr>
        <w:t xml:space="preserve">and beverage </w:t>
      </w:r>
      <w:r w:rsidRPr="00B64ACA">
        <w:rPr>
          <w:rFonts w:ascii="Times New Roman" w:hAnsi="Times New Roman" w:cs="Times New Roman"/>
          <w:iCs/>
          <w:sz w:val="24"/>
          <w:szCs w:val="24"/>
          <w:lang w:val="en-GB"/>
        </w:rPr>
        <w:t xml:space="preserve">products, the development of facilities for physical activity </w:t>
      </w:r>
      <w:r w:rsidR="009D34BC" w:rsidRPr="00B64ACA">
        <w:rPr>
          <w:rFonts w:ascii="Times New Roman" w:hAnsi="Times New Roman" w:cs="Times New Roman"/>
          <w:iCs/>
          <w:sz w:val="24"/>
          <w:szCs w:val="24"/>
          <w:lang w:val="en-GB"/>
        </w:rPr>
        <w:t>and spending time outdoors, etc</w:t>
      </w:r>
      <w:r w:rsidR="00D65F65" w:rsidRPr="00B64ACA">
        <w:rPr>
          <w:rFonts w:ascii="Times New Roman" w:hAnsi="Times New Roman" w:cs="Times New Roman"/>
          <w:iCs/>
          <w:sz w:val="24"/>
          <w:szCs w:val="24"/>
          <w:lang w:val="en-GB"/>
        </w:rPr>
        <w:t>.</w:t>
      </w:r>
    </w:p>
    <w:p w:rsidR="00D65F65" w:rsidRPr="00B64ACA" w:rsidRDefault="00256641" w:rsidP="00CE31C3">
      <w:pPr>
        <w:tabs>
          <w:tab w:val="left" w:pos="9356"/>
        </w:tabs>
        <w:spacing w:before="120" w:after="120" w:line="360" w:lineRule="auto"/>
        <w:ind w:left="851" w:right="1138"/>
        <w:jc w:val="both"/>
        <w:rPr>
          <w:rFonts w:ascii="Times New Roman" w:hAnsi="Times New Roman" w:cs="Times New Roman"/>
          <w:i/>
          <w:sz w:val="24"/>
          <w:szCs w:val="24"/>
          <w:lang w:val="en-GB"/>
        </w:rPr>
      </w:pPr>
      <w:r w:rsidRPr="00B64ACA">
        <w:rPr>
          <w:rFonts w:ascii="Times New Roman" w:hAnsi="Times New Roman" w:cs="Times New Roman"/>
          <w:i/>
          <w:sz w:val="24"/>
          <w:szCs w:val="24"/>
          <w:lang w:val="en-GB"/>
        </w:rPr>
        <w:t>“</w:t>
      </w:r>
      <w:r w:rsidR="002008AF" w:rsidRPr="00B64ACA">
        <w:rPr>
          <w:rFonts w:ascii="Times New Roman" w:hAnsi="Times New Roman" w:cs="Times New Roman"/>
          <w:i/>
          <w:sz w:val="24"/>
          <w:szCs w:val="24"/>
          <w:lang w:val="en-GB"/>
        </w:rPr>
        <w:t xml:space="preserve">it’s the legislators, there has been some progress but crikey, it takes so long!  The food and food marketing law has taken two years so far and it still hasn’t been approved” </w:t>
      </w:r>
    </w:p>
    <w:p w:rsidR="00256641" w:rsidRPr="00B64ACA" w:rsidRDefault="00256641" w:rsidP="00CE31C3">
      <w:pPr>
        <w:tabs>
          <w:tab w:val="left" w:pos="9356"/>
        </w:tabs>
        <w:spacing w:before="120" w:after="120" w:line="360" w:lineRule="auto"/>
        <w:ind w:left="851" w:right="1138"/>
        <w:jc w:val="both"/>
        <w:rPr>
          <w:rFonts w:ascii="Times New Roman" w:hAnsi="Times New Roman" w:cs="Times New Roman"/>
          <w:i/>
          <w:sz w:val="24"/>
          <w:szCs w:val="24"/>
          <w:lang w:val="en-GB"/>
        </w:rPr>
      </w:pPr>
      <w:r w:rsidRPr="00B64ACA">
        <w:rPr>
          <w:rFonts w:ascii="Times New Roman" w:hAnsi="Times New Roman" w:cs="Times New Roman"/>
          <w:i/>
          <w:sz w:val="24"/>
          <w:szCs w:val="24"/>
          <w:lang w:val="en-GB"/>
        </w:rPr>
        <w:t>“</w:t>
      </w:r>
      <w:r w:rsidR="009D34BC" w:rsidRPr="00B64ACA">
        <w:rPr>
          <w:rFonts w:ascii="Times New Roman" w:hAnsi="Times New Roman" w:cs="Times New Roman"/>
          <w:i/>
          <w:sz w:val="24"/>
          <w:szCs w:val="24"/>
          <w:lang w:val="en-GB"/>
        </w:rPr>
        <w:t>that housing development, by la</w:t>
      </w:r>
      <w:r w:rsidR="008B6AE3">
        <w:rPr>
          <w:rFonts w:ascii="Times New Roman" w:hAnsi="Times New Roman" w:cs="Times New Roman"/>
          <w:i/>
          <w:sz w:val="24"/>
          <w:szCs w:val="24"/>
          <w:lang w:val="en-GB"/>
        </w:rPr>
        <w:t>w, should have x amount of metre</w:t>
      </w:r>
      <w:r w:rsidR="009D34BC" w:rsidRPr="00B64ACA">
        <w:rPr>
          <w:rFonts w:ascii="Times New Roman" w:hAnsi="Times New Roman" w:cs="Times New Roman"/>
          <w:i/>
          <w:sz w:val="24"/>
          <w:szCs w:val="24"/>
          <w:lang w:val="en-GB"/>
        </w:rPr>
        <w:t xml:space="preserve">s for physical activity, leisure and recreational areas; and today you can see that it doesn’t have any, there’s scarcely any or it’s not been finished, when the development is completed there’s no sports pitch, not even, and what’s more, what do they do, they put it here and build a housing development and nobody says: this is not complete until you, Sir, build green areas for the people who live here, who </w:t>
      </w:r>
      <w:r w:rsidR="008B6AE3">
        <w:rPr>
          <w:rFonts w:ascii="Times New Roman" w:hAnsi="Times New Roman" w:cs="Times New Roman"/>
          <w:i/>
          <w:sz w:val="24"/>
          <w:szCs w:val="24"/>
          <w:lang w:val="en-GB"/>
        </w:rPr>
        <w:t>notices</w:t>
      </w:r>
      <w:r w:rsidR="009D34BC" w:rsidRPr="00B64ACA">
        <w:rPr>
          <w:rFonts w:ascii="Times New Roman" w:hAnsi="Times New Roman" w:cs="Times New Roman"/>
          <w:i/>
          <w:sz w:val="24"/>
          <w:szCs w:val="24"/>
          <w:lang w:val="en-GB"/>
        </w:rPr>
        <w:t xml:space="preserve">?  </w:t>
      </w:r>
    </w:p>
    <w:p w:rsidR="001B068E" w:rsidRPr="00B64ACA" w:rsidRDefault="009D34BC" w:rsidP="00CE31C3">
      <w:pPr>
        <w:pStyle w:val="ListParagraph"/>
        <w:numPr>
          <w:ilvl w:val="0"/>
          <w:numId w:val="18"/>
        </w:numPr>
        <w:tabs>
          <w:tab w:val="left" w:pos="9356"/>
        </w:tabs>
        <w:spacing w:before="240" w:after="240" w:line="360" w:lineRule="auto"/>
        <w:ind w:left="714" w:right="45" w:hanging="357"/>
        <w:contextualSpacing w:val="0"/>
        <w:jc w:val="both"/>
        <w:rPr>
          <w:rFonts w:ascii="Times New Roman" w:hAnsi="Times New Roman" w:cs="Times New Roman"/>
          <w:b/>
          <w:sz w:val="24"/>
          <w:szCs w:val="24"/>
          <w:lang w:val="en-GB"/>
        </w:rPr>
      </w:pPr>
      <w:r w:rsidRPr="00B64ACA">
        <w:rPr>
          <w:rFonts w:ascii="Times New Roman" w:hAnsi="Times New Roman" w:cs="Times New Roman"/>
          <w:b/>
          <w:sz w:val="24"/>
          <w:szCs w:val="24"/>
          <w:lang w:val="en-GB"/>
        </w:rPr>
        <w:t>Key factors for success with overnutrition policies</w:t>
      </w:r>
      <w:r w:rsidR="00F841BC" w:rsidRPr="00B64ACA">
        <w:rPr>
          <w:rFonts w:ascii="Times New Roman" w:hAnsi="Times New Roman" w:cs="Times New Roman"/>
          <w:b/>
          <w:sz w:val="24"/>
          <w:szCs w:val="24"/>
          <w:lang w:val="en-GB"/>
        </w:rPr>
        <w:t>:</w:t>
      </w:r>
    </w:p>
    <w:p w:rsidR="003518BF" w:rsidRPr="00B64ACA" w:rsidRDefault="009D34BC" w:rsidP="00CE31C3">
      <w:pPr>
        <w:tabs>
          <w:tab w:val="left" w:pos="9356"/>
        </w:tabs>
        <w:spacing w:before="120" w:after="120" w:line="360" w:lineRule="auto"/>
        <w:ind w:right="48"/>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Leadership within educational establishments or at a local government level was identified as a very relevant factor for the successful implementation of policies to reduce child obesity. </w:t>
      </w:r>
    </w:p>
    <w:p w:rsidR="002D5834" w:rsidRPr="00B64ACA" w:rsidRDefault="002D5834" w:rsidP="00CE31C3">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lastRenderedPageBreak/>
        <w:t>“</w:t>
      </w:r>
      <w:r w:rsidR="009D34BC" w:rsidRPr="00B64ACA">
        <w:rPr>
          <w:rFonts w:ascii="Times New Roman" w:hAnsi="Times New Roman" w:cs="Times New Roman"/>
          <w:i/>
          <w:iCs/>
          <w:sz w:val="24"/>
          <w:szCs w:val="24"/>
          <w:lang w:val="en-GB"/>
        </w:rPr>
        <w:t xml:space="preserve">the most important variable is the leadership of the school head teacher” </w:t>
      </w:r>
    </w:p>
    <w:p w:rsidR="002D5834" w:rsidRPr="00B64ACA" w:rsidRDefault="002D5834" w:rsidP="00CE31C3">
      <w:pPr>
        <w:pStyle w:val="ListParagraph"/>
        <w:tabs>
          <w:tab w:val="left" w:pos="9356"/>
        </w:tabs>
        <w:spacing w:before="120" w:after="120" w:line="360" w:lineRule="auto"/>
        <w:ind w:left="851" w:right="1138"/>
        <w:contextualSpacing w:val="0"/>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 xml:space="preserve"> “</w:t>
      </w:r>
      <w:r w:rsidR="009D34BC" w:rsidRPr="00B64ACA">
        <w:rPr>
          <w:rFonts w:ascii="Times New Roman" w:hAnsi="Times New Roman" w:cs="Times New Roman"/>
          <w:i/>
          <w:iCs/>
          <w:sz w:val="24"/>
          <w:szCs w:val="24"/>
          <w:lang w:val="en-GB"/>
        </w:rPr>
        <w:t xml:space="preserve">So I would say </w:t>
      </w:r>
      <w:r w:rsidR="00F750B6" w:rsidRPr="00B64ACA">
        <w:rPr>
          <w:rFonts w:ascii="Times New Roman" w:hAnsi="Times New Roman" w:cs="Times New Roman"/>
          <w:i/>
          <w:iCs/>
          <w:sz w:val="24"/>
          <w:szCs w:val="24"/>
          <w:lang w:val="en-GB"/>
        </w:rPr>
        <w:t>leadership</w:t>
      </w:r>
      <w:r w:rsidR="009D34BC" w:rsidRPr="00B64ACA">
        <w:rPr>
          <w:rFonts w:ascii="Times New Roman" w:hAnsi="Times New Roman" w:cs="Times New Roman"/>
          <w:i/>
          <w:iCs/>
          <w:sz w:val="24"/>
          <w:szCs w:val="24"/>
          <w:lang w:val="en-GB"/>
        </w:rPr>
        <w:t xml:space="preserve"> in general, the mayor is very important, the head teacher is very important</w:t>
      </w:r>
      <w:r w:rsidR="00E774F5" w:rsidRPr="00B64ACA">
        <w:rPr>
          <w:rFonts w:ascii="Times New Roman" w:hAnsi="Times New Roman" w:cs="Times New Roman"/>
          <w:i/>
          <w:iCs/>
          <w:sz w:val="24"/>
          <w:szCs w:val="24"/>
          <w:lang w:val="en-GB"/>
        </w:rPr>
        <w:t>, failing which,</w:t>
      </w:r>
      <w:r w:rsidR="009D34BC" w:rsidRPr="00B64ACA">
        <w:rPr>
          <w:rFonts w:ascii="Times New Roman" w:hAnsi="Times New Roman" w:cs="Times New Roman"/>
          <w:i/>
          <w:iCs/>
          <w:sz w:val="24"/>
          <w:szCs w:val="24"/>
          <w:lang w:val="en-GB"/>
        </w:rPr>
        <w:t xml:space="preserve"> </w:t>
      </w:r>
      <w:r w:rsidR="00E774F5" w:rsidRPr="00B64ACA">
        <w:rPr>
          <w:rFonts w:ascii="Times New Roman" w:hAnsi="Times New Roman" w:cs="Times New Roman"/>
          <w:i/>
          <w:iCs/>
          <w:sz w:val="24"/>
          <w:szCs w:val="24"/>
          <w:lang w:val="en-GB"/>
        </w:rPr>
        <w:t xml:space="preserve">any other leader in an educational establishment” </w:t>
      </w:r>
    </w:p>
    <w:p w:rsidR="003518BF" w:rsidRPr="00B64ACA" w:rsidRDefault="00F750B6" w:rsidP="00CE31C3">
      <w:pPr>
        <w:tabs>
          <w:tab w:val="left" w:pos="9356"/>
        </w:tabs>
        <w:spacing w:before="120" w:after="120" w:line="360" w:lineRule="auto"/>
        <w:ind w:right="45"/>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As well as</w:t>
      </w:r>
      <w:r w:rsidR="00E774F5" w:rsidRPr="00B64ACA">
        <w:rPr>
          <w:rFonts w:ascii="Times New Roman" w:hAnsi="Times New Roman" w:cs="Times New Roman"/>
          <w:sz w:val="24"/>
          <w:szCs w:val="24"/>
          <w:lang w:val="en-GB"/>
        </w:rPr>
        <w:t xml:space="preserve"> leadership, the conviction and commitment with which local authorities implement policies for healthy eating and active lifestyles was highlighted. </w:t>
      </w:r>
    </w:p>
    <w:p w:rsidR="002D5834" w:rsidRPr="00B64ACA" w:rsidRDefault="002D5834" w:rsidP="00CE31C3">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w:t>
      </w:r>
      <w:r w:rsidR="00E774F5" w:rsidRPr="00B64ACA">
        <w:rPr>
          <w:rFonts w:ascii="Times New Roman" w:hAnsi="Times New Roman" w:cs="Times New Roman"/>
          <w:i/>
          <w:iCs/>
          <w:sz w:val="24"/>
          <w:szCs w:val="24"/>
          <w:lang w:val="en-GB"/>
        </w:rPr>
        <w:t xml:space="preserve">What also makes a big difference is the mayor’s position; when healthy living is on the mayor’s agenda - as part of the municipal plan, it is much more likely that a school will be successful because the municipality will approve all the school’s projects and accept all its ideas.  When the mayor is the one going on bike rides or walks, it attracts people” </w:t>
      </w:r>
    </w:p>
    <w:p w:rsidR="00C870D8" w:rsidRPr="00B64ACA" w:rsidRDefault="00C870D8" w:rsidP="00CE31C3">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w:t>
      </w:r>
      <w:r w:rsidR="00E774F5" w:rsidRPr="00B64ACA">
        <w:rPr>
          <w:rFonts w:ascii="Times New Roman" w:hAnsi="Times New Roman" w:cs="Times New Roman"/>
          <w:i/>
          <w:iCs/>
          <w:sz w:val="24"/>
          <w:szCs w:val="24"/>
          <w:lang w:val="en-GB"/>
        </w:rPr>
        <w:t xml:space="preserve">there are cases in </w:t>
      </w:r>
      <w:r w:rsidR="00B55C58" w:rsidRPr="00B64ACA">
        <w:rPr>
          <w:rFonts w:ascii="Times New Roman" w:hAnsi="Times New Roman" w:cs="Times New Roman"/>
          <w:i/>
          <w:iCs/>
          <w:sz w:val="24"/>
          <w:szCs w:val="24"/>
          <w:lang w:val="en-GB"/>
        </w:rPr>
        <w:t>municipalities</w:t>
      </w:r>
      <w:r w:rsidR="00E774F5" w:rsidRPr="00B64ACA">
        <w:rPr>
          <w:rFonts w:ascii="Times New Roman" w:hAnsi="Times New Roman" w:cs="Times New Roman"/>
          <w:i/>
          <w:iCs/>
          <w:sz w:val="24"/>
          <w:szCs w:val="24"/>
          <w:lang w:val="en-GB"/>
        </w:rPr>
        <w:t xml:space="preserve"> that are incredible, where the mayor understood the issue so clearly that he says: </w:t>
      </w:r>
      <w:r w:rsidR="00840336">
        <w:rPr>
          <w:rFonts w:ascii="Times New Roman" w:hAnsi="Times New Roman" w:cs="Times New Roman"/>
          <w:i/>
          <w:iCs/>
          <w:sz w:val="24"/>
          <w:szCs w:val="24"/>
          <w:lang w:val="en-GB"/>
        </w:rPr>
        <w:t>ok, I’ll order a municipal ordinance</w:t>
      </w:r>
      <w:r w:rsidR="00E774F5" w:rsidRPr="00B64ACA">
        <w:rPr>
          <w:rFonts w:ascii="Times New Roman" w:hAnsi="Times New Roman" w:cs="Times New Roman"/>
          <w:i/>
          <w:iCs/>
          <w:sz w:val="24"/>
          <w:szCs w:val="24"/>
          <w:lang w:val="en-GB"/>
        </w:rPr>
        <w:t xml:space="preserve">…- </w:t>
      </w:r>
      <w:r w:rsidR="00B55C58" w:rsidRPr="00B64ACA">
        <w:rPr>
          <w:rFonts w:ascii="Times New Roman" w:hAnsi="Times New Roman" w:cs="Times New Roman"/>
          <w:i/>
          <w:iCs/>
          <w:sz w:val="24"/>
          <w:szCs w:val="24"/>
          <w:lang w:val="en-GB"/>
        </w:rPr>
        <w:t>because</w:t>
      </w:r>
      <w:r w:rsidR="00E774F5" w:rsidRPr="00B64ACA">
        <w:rPr>
          <w:rFonts w:ascii="Times New Roman" w:hAnsi="Times New Roman" w:cs="Times New Roman"/>
          <w:i/>
          <w:iCs/>
          <w:sz w:val="24"/>
          <w:szCs w:val="24"/>
          <w:lang w:val="en-GB"/>
        </w:rPr>
        <w:t xml:space="preserve"> mayors have the</w:t>
      </w:r>
      <w:r w:rsidR="00840336">
        <w:rPr>
          <w:rFonts w:ascii="Times New Roman" w:hAnsi="Times New Roman" w:cs="Times New Roman"/>
          <w:i/>
          <w:iCs/>
          <w:sz w:val="24"/>
          <w:szCs w:val="24"/>
          <w:lang w:val="en-GB"/>
        </w:rPr>
        <w:t xml:space="preserve"> political power, where an ordinance</w:t>
      </w:r>
      <w:r w:rsidR="00E774F5" w:rsidRPr="00B64ACA">
        <w:rPr>
          <w:rFonts w:ascii="Times New Roman" w:hAnsi="Times New Roman" w:cs="Times New Roman"/>
          <w:i/>
          <w:iCs/>
          <w:sz w:val="24"/>
          <w:szCs w:val="24"/>
          <w:lang w:val="en-GB"/>
        </w:rPr>
        <w:t xml:space="preserve"> is a law and it says – snack kiosks are prohibited in schools –</w:t>
      </w:r>
      <w:r w:rsidRPr="00B64ACA">
        <w:rPr>
          <w:rFonts w:ascii="Times New Roman" w:hAnsi="Times New Roman" w:cs="Times New Roman"/>
          <w:i/>
          <w:iCs/>
          <w:sz w:val="24"/>
          <w:szCs w:val="24"/>
          <w:lang w:val="en-GB"/>
        </w:rPr>
        <w:t>”</w:t>
      </w:r>
    </w:p>
    <w:p w:rsidR="004D00D7" w:rsidRPr="00B64ACA" w:rsidRDefault="00F750B6" w:rsidP="004D00D7">
      <w:pPr>
        <w:pStyle w:val="ListParagraph"/>
        <w:tabs>
          <w:tab w:val="left" w:pos="9356"/>
        </w:tabs>
        <w:spacing w:before="120" w:after="120" w:line="360" w:lineRule="auto"/>
        <w:ind w:left="0" w:right="4"/>
        <w:contextualSpacing w:val="0"/>
        <w:rPr>
          <w:rFonts w:ascii="Times New Roman" w:hAnsi="Times New Roman" w:cs="Times New Roman"/>
          <w:i/>
          <w:iCs/>
          <w:sz w:val="24"/>
          <w:szCs w:val="24"/>
          <w:lang w:val="en-GB"/>
        </w:rPr>
      </w:pPr>
      <w:r w:rsidRPr="00B64ACA">
        <w:rPr>
          <w:rFonts w:ascii="Times New Roman" w:hAnsi="Times New Roman" w:cs="Times New Roman"/>
          <w:sz w:val="24"/>
          <w:szCs w:val="24"/>
          <w:lang w:val="en-GB"/>
        </w:rPr>
        <w:t>This is in addition to the involvement of communities and families in tackling this health problem</w:t>
      </w:r>
      <w:r w:rsidR="004D00D7" w:rsidRPr="00B64ACA">
        <w:rPr>
          <w:rFonts w:ascii="Times New Roman" w:hAnsi="Times New Roman" w:cs="Times New Roman"/>
          <w:sz w:val="24"/>
          <w:szCs w:val="24"/>
          <w:lang w:val="en-GB"/>
        </w:rPr>
        <w:t>.</w:t>
      </w:r>
    </w:p>
    <w:p w:rsidR="000F23F0" w:rsidRPr="00B64ACA" w:rsidRDefault="000F23F0" w:rsidP="0058711C">
      <w:pPr>
        <w:pStyle w:val="ListParagraph"/>
        <w:tabs>
          <w:tab w:val="left" w:pos="9356"/>
        </w:tabs>
        <w:spacing w:before="120" w:after="120" w:line="360" w:lineRule="auto"/>
        <w:ind w:left="851" w:right="1140"/>
        <w:contextualSpacing w:val="0"/>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w:t>
      </w:r>
      <w:r w:rsidR="00F750B6" w:rsidRPr="00B64ACA">
        <w:rPr>
          <w:rFonts w:ascii="Times New Roman" w:hAnsi="Times New Roman" w:cs="Times New Roman"/>
          <w:i/>
          <w:iCs/>
          <w:sz w:val="24"/>
          <w:szCs w:val="24"/>
          <w:lang w:val="en-GB"/>
        </w:rPr>
        <w:t xml:space="preserve">And when the parent community starts to become </w:t>
      </w:r>
      <w:r w:rsidR="00840336">
        <w:rPr>
          <w:rFonts w:ascii="Times New Roman" w:hAnsi="Times New Roman" w:cs="Times New Roman"/>
          <w:i/>
          <w:iCs/>
          <w:sz w:val="24"/>
          <w:szCs w:val="24"/>
          <w:lang w:val="en-GB"/>
        </w:rPr>
        <w:t>committed, that is another plus</w:t>
      </w:r>
      <w:r w:rsidR="00F750B6" w:rsidRPr="00B64ACA">
        <w:rPr>
          <w:rFonts w:ascii="Times New Roman" w:hAnsi="Times New Roman" w:cs="Times New Roman"/>
          <w:i/>
          <w:iCs/>
          <w:sz w:val="24"/>
          <w:szCs w:val="24"/>
          <w:lang w:val="en-GB"/>
        </w:rPr>
        <w:t xml:space="preserve"> but for </w:t>
      </w:r>
      <w:r w:rsidR="00B55C58" w:rsidRPr="00B64ACA">
        <w:rPr>
          <w:rFonts w:ascii="Times New Roman" w:hAnsi="Times New Roman" w:cs="Times New Roman"/>
          <w:i/>
          <w:iCs/>
          <w:sz w:val="24"/>
          <w:szCs w:val="24"/>
          <w:lang w:val="en-GB"/>
        </w:rPr>
        <w:t>the</w:t>
      </w:r>
      <w:r w:rsidR="00F750B6" w:rsidRPr="00B64ACA">
        <w:rPr>
          <w:rFonts w:ascii="Times New Roman" w:hAnsi="Times New Roman" w:cs="Times New Roman"/>
          <w:i/>
          <w:iCs/>
          <w:sz w:val="24"/>
          <w:szCs w:val="24"/>
          <w:lang w:val="en-GB"/>
        </w:rPr>
        <w:t xml:space="preserve"> parent community to commit, someone has to have </w:t>
      </w:r>
      <w:r w:rsidR="00840336">
        <w:rPr>
          <w:rFonts w:ascii="Times New Roman" w:hAnsi="Times New Roman" w:cs="Times New Roman"/>
          <w:i/>
          <w:iCs/>
          <w:sz w:val="24"/>
          <w:szCs w:val="24"/>
          <w:lang w:val="en-GB"/>
        </w:rPr>
        <w:t>encouraged them</w:t>
      </w:r>
      <w:r w:rsidR="00F750B6" w:rsidRPr="00B64ACA">
        <w:rPr>
          <w:rFonts w:ascii="Times New Roman" w:hAnsi="Times New Roman" w:cs="Times New Roman"/>
          <w:i/>
          <w:iCs/>
          <w:sz w:val="24"/>
          <w:szCs w:val="24"/>
          <w:lang w:val="en-GB"/>
        </w:rPr>
        <w:t xml:space="preserve">.  So of course, when we have a mayor that is committed, a school head that is committed and awareness among the parent community, </w:t>
      </w:r>
      <w:r w:rsidR="00840336">
        <w:rPr>
          <w:rFonts w:ascii="Times New Roman" w:hAnsi="Times New Roman" w:cs="Times New Roman"/>
          <w:i/>
          <w:iCs/>
          <w:sz w:val="24"/>
          <w:szCs w:val="24"/>
          <w:lang w:val="en-GB"/>
        </w:rPr>
        <w:t>we have</w:t>
      </w:r>
      <w:r w:rsidR="00F750B6" w:rsidRPr="00B64ACA">
        <w:rPr>
          <w:rFonts w:ascii="Times New Roman" w:hAnsi="Times New Roman" w:cs="Times New Roman"/>
          <w:i/>
          <w:iCs/>
          <w:sz w:val="24"/>
          <w:szCs w:val="24"/>
          <w:lang w:val="en-GB"/>
        </w:rPr>
        <w:t xml:space="preserve"> the best scenario” </w:t>
      </w:r>
    </w:p>
    <w:p w:rsidR="0058711C" w:rsidRDefault="00B86B06" w:rsidP="0058711C">
      <w:pPr>
        <w:pStyle w:val="ListParagraph"/>
        <w:tabs>
          <w:tab w:val="left" w:pos="9356"/>
        </w:tabs>
        <w:spacing w:before="120" w:after="120" w:line="360" w:lineRule="auto"/>
        <w:ind w:left="851" w:right="1140"/>
        <w:jc w:val="both"/>
        <w:rPr>
          <w:rFonts w:ascii="Times New Roman" w:hAnsi="Times New Roman" w:cs="Times New Roman"/>
          <w:i/>
          <w:iCs/>
          <w:sz w:val="24"/>
          <w:szCs w:val="24"/>
          <w:lang w:val="en-GB"/>
        </w:rPr>
      </w:pPr>
      <w:r w:rsidRPr="00B64ACA">
        <w:rPr>
          <w:rFonts w:ascii="Times New Roman" w:hAnsi="Times New Roman" w:cs="Times New Roman"/>
          <w:i/>
          <w:iCs/>
          <w:sz w:val="24"/>
          <w:szCs w:val="24"/>
          <w:lang w:val="en-GB"/>
        </w:rPr>
        <w:t xml:space="preserve"> </w:t>
      </w:r>
      <w:r w:rsidR="0058711C" w:rsidRPr="00B64ACA">
        <w:rPr>
          <w:rFonts w:ascii="Times New Roman" w:hAnsi="Times New Roman" w:cs="Times New Roman"/>
          <w:i/>
          <w:iCs/>
          <w:sz w:val="24"/>
          <w:szCs w:val="24"/>
          <w:lang w:val="en-GB"/>
        </w:rPr>
        <w:t>“</w:t>
      </w:r>
      <w:r w:rsidR="00A30E84" w:rsidRPr="00B64ACA">
        <w:rPr>
          <w:rFonts w:ascii="Times New Roman" w:hAnsi="Times New Roman" w:cs="Times New Roman"/>
          <w:i/>
          <w:iCs/>
          <w:sz w:val="24"/>
          <w:szCs w:val="24"/>
          <w:lang w:val="en-GB"/>
        </w:rPr>
        <w:t>I think this is fundamental, working with families, because children are absolutely, they depend absolutely on their parents’ diet</w:t>
      </w:r>
      <w:r w:rsidR="00840336">
        <w:rPr>
          <w:rFonts w:ascii="Times New Roman" w:hAnsi="Times New Roman" w:cs="Times New Roman"/>
          <w:i/>
          <w:iCs/>
          <w:sz w:val="24"/>
          <w:szCs w:val="24"/>
          <w:lang w:val="en-GB"/>
        </w:rPr>
        <w:t>ary habits</w:t>
      </w:r>
      <w:r w:rsidR="00A30E84" w:rsidRPr="00B64ACA">
        <w:rPr>
          <w:rFonts w:ascii="Times New Roman" w:hAnsi="Times New Roman" w:cs="Times New Roman"/>
          <w:i/>
          <w:iCs/>
          <w:sz w:val="24"/>
          <w:szCs w:val="24"/>
          <w:lang w:val="en-GB"/>
        </w:rPr>
        <w:t xml:space="preserve">, their mothers and grandparents, they don’t choose for </w:t>
      </w:r>
      <w:r w:rsidR="00840336" w:rsidRPr="00B64ACA">
        <w:rPr>
          <w:rFonts w:ascii="Times New Roman" w:hAnsi="Times New Roman" w:cs="Times New Roman"/>
          <w:i/>
          <w:iCs/>
          <w:sz w:val="24"/>
          <w:szCs w:val="24"/>
          <w:lang w:val="en-GB"/>
        </w:rPr>
        <w:t>themselves</w:t>
      </w:r>
      <w:r w:rsidR="00A30E84" w:rsidRPr="00B64ACA">
        <w:rPr>
          <w:rFonts w:ascii="Times New Roman" w:hAnsi="Times New Roman" w:cs="Times New Roman"/>
          <w:i/>
          <w:iCs/>
          <w:sz w:val="24"/>
          <w:szCs w:val="24"/>
          <w:lang w:val="en-GB"/>
        </w:rPr>
        <w:t xml:space="preserve"> so it is the family that knows, that goes shopping, that prepares the food” </w:t>
      </w:r>
    </w:p>
    <w:p w:rsidR="00366DAF" w:rsidRDefault="00366DAF" w:rsidP="0058711C">
      <w:pPr>
        <w:pStyle w:val="ListParagraph"/>
        <w:tabs>
          <w:tab w:val="left" w:pos="9356"/>
        </w:tabs>
        <w:spacing w:before="120" w:after="120" w:line="360" w:lineRule="auto"/>
        <w:ind w:left="851" w:right="1140"/>
        <w:jc w:val="both"/>
        <w:rPr>
          <w:rFonts w:ascii="Times New Roman" w:hAnsi="Times New Roman" w:cs="Times New Roman"/>
          <w:i/>
          <w:iCs/>
          <w:sz w:val="24"/>
          <w:szCs w:val="24"/>
          <w:lang w:val="en-GB"/>
        </w:rPr>
      </w:pPr>
    </w:p>
    <w:p w:rsidR="00366DAF" w:rsidRDefault="00366DAF" w:rsidP="0058711C">
      <w:pPr>
        <w:pStyle w:val="ListParagraph"/>
        <w:tabs>
          <w:tab w:val="left" w:pos="9356"/>
        </w:tabs>
        <w:spacing w:before="120" w:after="120" w:line="360" w:lineRule="auto"/>
        <w:ind w:left="851" w:right="1140"/>
        <w:jc w:val="both"/>
        <w:rPr>
          <w:rFonts w:ascii="Times New Roman" w:hAnsi="Times New Roman" w:cs="Times New Roman"/>
          <w:i/>
          <w:iCs/>
          <w:sz w:val="24"/>
          <w:szCs w:val="24"/>
          <w:lang w:val="en-GB"/>
        </w:rPr>
      </w:pPr>
    </w:p>
    <w:p w:rsidR="00366DAF" w:rsidRPr="00B64ACA" w:rsidRDefault="00366DAF" w:rsidP="0058711C">
      <w:pPr>
        <w:pStyle w:val="ListParagraph"/>
        <w:tabs>
          <w:tab w:val="left" w:pos="9356"/>
        </w:tabs>
        <w:spacing w:before="120" w:after="120" w:line="360" w:lineRule="auto"/>
        <w:ind w:left="851" w:right="1140"/>
        <w:jc w:val="both"/>
        <w:rPr>
          <w:rFonts w:ascii="Times New Roman" w:hAnsi="Times New Roman" w:cs="Times New Roman"/>
          <w:i/>
          <w:iCs/>
          <w:sz w:val="24"/>
          <w:szCs w:val="24"/>
          <w:lang w:val="en-GB"/>
        </w:rPr>
      </w:pPr>
    </w:p>
    <w:p w:rsidR="001E1645" w:rsidRPr="00B64ACA" w:rsidRDefault="00A30E84" w:rsidP="00BD6497">
      <w:pPr>
        <w:pStyle w:val="ListParagraph"/>
        <w:numPr>
          <w:ilvl w:val="0"/>
          <w:numId w:val="17"/>
        </w:numPr>
        <w:spacing w:before="240" w:after="240" w:line="360" w:lineRule="auto"/>
        <w:ind w:left="714" w:hanging="357"/>
        <w:contextualSpacing w:val="0"/>
        <w:jc w:val="both"/>
        <w:rPr>
          <w:rFonts w:ascii="Times New Roman" w:eastAsia="Times New Roman" w:hAnsi="Times New Roman" w:cs="Times New Roman"/>
          <w:b/>
          <w:sz w:val="24"/>
          <w:szCs w:val="24"/>
          <w:lang w:val="en-GB" w:eastAsia="zh-CN"/>
        </w:rPr>
      </w:pPr>
      <w:r w:rsidRPr="00B64ACA">
        <w:rPr>
          <w:rFonts w:ascii="Times New Roman" w:eastAsia="Times New Roman" w:hAnsi="Times New Roman" w:cs="Times New Roman"/>
          <w:b/>
          <w:sz w:val="24"/>
          <w:szCs w:val="24"/>
          <w:lang w:val="en-GB" w:eastAsia="zh-CN"/>
        </w:rPr>
        <w:lastRenderedPageBreak/>
        <w:t>Conclusion</w:t>
      </w:r>
      <w:r w:rsidR="001E1645" w:rsidRPr="00B64ACA">
        <w:rPr>
          <w:rFonts w:ascii="Times New Roman" w:eastAsia="Times New Roman" w:hAnsi="Times New Roman" w:cs="Times New Roman"/>
          <w:b/>
          <w:sz w:val="24"/>
          <w:szCs w:val="24"/>
          <w:lang w:val="en-GB" w:eastAsia="zh-CN"/>
        </w:rPr>
        <w:t xml:space="preserve">s: </w:t>
      </w:r>
    </w:p>
    <w:p w:rsidR="00AF453D" w:rsidRPr="00B64ACA" w:rsidRDefault="00A30E84" w:rsidP="00C25449">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Al</w:t>
      </w:r>
      <w:r w:rsidR="00840336">
        <w:rPr>
          <w:rFonts w:ascii="Times New Roman" w:eastAsia="Times New Roman" w:hAnsi="Times New Roman" w:cs="Times New Roman"/>
          <w:sz w:val="24"/>
          <w:szCs w:val="24"/>
          <w:lang w:val="en-GB" w:eastAsia="zh-CN"/>
        </w:rPr>
        <w:t>l of the interviewees recognise</w:t>
      </w:r>
      <w:r w:rsidRPr="00B64ACA">
        <w:rPr>
          <w:rFonts w:ascii="Times New Roman" w:eastAsia="Times New Roman" w:hAnsi="Times New Roman" w:cs="Times New Roman"/>
          <w:sz w:val="24"/>
          <w:szCs w:val="24"/>
          <w:lang w:val="en-GB" w:eastAsia="zh-CN"/>
        </w:rPr>
        <w:t xml:space="preserve"> that overnutrition is a serious problem and that intervention is required to </w:t>
      </w:r>
      <w:r w:rsidR="00840336">
        <w:rPr>
          <w:rFonts w:ascii="Times New Roman" w:eastAsia="Times New Roman" w:hAnsi="Times New Roman" w:cs="Times New Roman"/>
          <w:sz w:val="24"/>
          <w:szCs w:val="24"/>
          <w:lang w:val="en-GB" w:eastAsia="zh-CN"/>
        </w:rPr>
        <w:t xml:space="preserve">bring about </w:t>
      </w:r>
      <w:r w:rsidRPr="00B64ACA">
        <w:rPr>
          <w:rFonts w:ascii="Times New Roman" w:eastAsia="Times New Roman" w:hAnsi="Times New Roman" w:cs="Times New Roman"/>
          <w:sz w:val="24"/>
          <w:szCs w:val="24"/>
          <w:lang w:val="en-GB" w:eastAsia="zh-CN"/>
        </w:rPr>
        <w:t>a reduction in child obesity</w:t>
      </w:r>
      <w:r w:rsidR="00AF453D" w:rsidRPr="00B64ACA">
        <w:rPr>
          <w:rFonts w:ascii="Times New Roman" w:eastAsia="Times New Roman" w:hAnsi="Times New Roman" w:cs="Times New Roman"/>
          <w:sz w:val="24"/>
          <w:szCs w:val="24"/>
          <w:lang w:val="en-GB" w:eastAsia="zh-CN"/>
        </w:rPr>
        <w:t xml:space="preserve">. </w:t>
      </w:r>
    </w:p>
    <w:p w:rsidR="00A42856" w:rsidRPr="00B64ACA" w:rsidRDefault="00A30E84" w:rsidP="00C25449">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Although on the whole child overnutrition is considered</w:t>
      </w:r>
      <w:r w:rsidR="007332DD">
        <w:rPr>
          <w:rFonts w:ascii="Times New Roman" w:eastAsia="Times New Roman" w:hAnsi="Times New Roman" w:cs="Times New Roman"/>
          <w:sz w:val="24"/>
          <w:szCs w:val="24"/>
          <w:lang w:val="en-GB" w:eastAsia="zh-CN"/>
        </w:rPr>
        <w:t xml:space="preserve"> to be a multifactorial</w:t>
      </w:r>
      <w:r w:rsidR="00840336">
        <w:rPr>
          <w:rFonts w:ascii="Times New Roman" w:eastAsia="Times New Roman" w:hAnsi="Times New Roman" w:cs="Times New Roman"/>
          <w:sz w:val="24"/>
          <w:szCs w:val="24"/>
          <w:lang w:val="en-GB" w:eastAsia="zh-CN"/>
        </w:rPr>
        <w:t xml:space="preserve"> problem</w:t>
      </w:r>
      <w:r w:rsidRPr="00B64ACA">
        <w:rPr>
          <w:rFonts w:ascii="Times New Roman" w:eastAsia="Times New Roman" w:hAnsi="Times New Roman" w:cs="Times New Roman"/>
          <w:sz w:val="24"/>
          <w:szCs w:val="24"/>
          <w:lang w:val="en-GB" w:eastAsia="zh-CN"/>
        </w:rPr>
        <w:t xml:space="preserve">, some of the interviewees attributed greater relevance to the lifestyles, i.e. the practices, beliefs and attitudes of families as obstacles to the efforts that are being made to reduce child overnutrition.  On the other hand, some interviewees </w:t>
      </w:r>
      <w:r w:rsidR="007332DD">
        <w:rPr>
          <w:rFonts w:ascii="Times New Roman" w:eastAsia="Times New Roman" w:hAnsi="Times New Roman" w:cs="Times New Roman"/>
          <w:sz w:val="24"/>
          <w:szCs w:val="24"/>
          <w:lang w:val="en-GB" w:eastAsia="zh-CN"/>
        </w:rPr>
        <w:t>considered these lifestyles to be</w:t>
      </w:r>
      <w:r w:rsidRPr="00B64ACA">
        <w:rPr>
          <w:rFonts w:ascii="Times New Roman" w:eastAsia="Times New Roman" w:hAnsi="Times New Roman" w:cs="Times New Roman"/>
          <w:sz w:val="24"/>
          <w:szCs w:val="24"/>
          <w:lang w:val="en-GB" w:eastAsia="zh-CN"/>
        </w:rPr>
        <w:t xml:space="preserve"> a response to </w:t>
      </w:r>
      <w:r w:rsidR="007332DD">
        <w:rPr>
          <w:rFonts w:ascii="Times New Roman" w:eastAsia="Times New Roman" w:hAnsi="Times New Roman" w:cs="Times New Roman"/>
          <w:sz w:val="24"/>
          <w:szCs w:val="24"/>
          <w:lang w:val="en-GB" w:eastAsia="zh-CN"/>
        </w:rPr>
        <w:t xml:space="preserve">challenging </w:t>
      </w:r>
      <w:r w:rsidRPr="00B64ACA">
        <w:rPr>
          <w:rFonts w:ascii="Times New Roman" w:eastAsia="Times New Roman" w:hAnsi="Times New Roman" w:cs="Times New Roman"/>
          <w:sz w:val="24"/>
          <w:szCs w:val="24"/>
          <w:lang w:val="en-GB" w:eastAsia="zh-CN"/>
        </w:rPr>
        <w:t>environmental condition</w:t>
      </w:r>
      <w:r w:rsidR="00840336">
        <w:rPr>
          <w:rFonts w:ascii="Times New Roman" w:eastAsia="Times New Roman" w:hAnsi="Times New Roman" w:cs="Times New Roman"/>
          <w:sz w:val="24"/>
          <w:szCs w:val="24"/>
          <w:lang w:val="en-GB" w:eastAsia="zh-CN"/>
        </w:rPr>
        <w:t>s</w:t>
      </w:r>
      <w:r w:rsidRPr="00B64ACA">
        <w:rPr>
          <w:rFonts w:ascii="Times New Roman" w:eastAsia="Times New Roman" w:hAnsi="Times New Roman" w:cs="Times New Roman"/>
          <w:sz w:val="24"/>
          <w:szCs w:val="24"/>
          <w:lang w:val="en-GB" w:eastAsia="zh-CN"/>
        </w:rPr>
        <w:t xml:space="preserve"> which are difficult for people to overcome.  Therefore there are two opposing </w:t>
      </w:r>
      <w:r w:rsidR="00840336">
        <w:rPr>
          <w:rFonts w:ascii="Times New Roman" w:eastAsia="Times New Roman" w:hAnsi="Times New Roman" w:cs="Times New Roman"/>
          <w:sz w:val="24"/>
          <w:szCs w:val="24"/>
          <w:lang w:val="en-GB" w:eastAsia="zh-CN"/>
        </w:rPr>
        <w:t>points of view</w:t>
      </w:r>
      <w:r w:rsidRPr="00B64ACA">
        <w:rPr>
          <w:rFonts w:ascii="Times New Roman" w:eastAsia="Times New Roman" w:hAnsi="Times New Roman" w:cs="Times New Roman"/>
          <w:sz w:val="24"/>
          <w:szCs w:val="24"/>
          <w:lang w:val="en-GB" w:eastAsia="zh-CN"/>
        </w:rPr>
        <w:t xml:space="preserve"> to explain the origin of overnutrition which also reveal</w:t>
      </w:r>
      <w:r w:rsidR="00840336">
        <w:rPr>
          <w:rFonts w:ascii="Times New Roman" w:eastAsia="Times New Roman" w:hAnsi="Times New Roman" w:cs="Times New Roman"/>
          <w:sz w:val="24"/>
          <w:szCs w:val="24"/>
          <w:lang w:val="en-GB" w:eastAsia="zh-CN"/>
        </w:rPr>
        <w:t>s</w:t>
      </w:r>
      <w:r w:rsidRPr="00B64ACA">
        <w:rPr>
          <w:rFonts w:ascii="Times New Roman" w:eastAsia="Times New Roman" w:hAnsi="Times New Roman" w:cs="Times New Roman"/>
          <w:sz w:val="24"/>
          <w:szCs w:val="24"/>
          <w:lang w:val="en-GB" w:eastAsia="zh-CN"/>
        </w:rPr>
        <w:t xml:space="preserve"> two opposing views of health, on the one hand a perspective that is essentially individual and another that has a more systemic focus</w:t>
      </w:r>
      <w:r w:rsidR="00A42856" w:rsidRPr="00B64ACA">
        <w:rPr>
          <w:rFonts w:ascii="Times New Roman" w:eastAsia="Times New Roman" w:hAnsi="Times New Roman" w:cs="Times New Roman"/>
          <w:sz w:val="24"/>
          <w:szCs w:val="24"/>
          <w:lang w:val="en-GB" w:eastAsia="zh-CN"/>
        </w:rPr>
        <w:t>.</w:t>
      </w:r>
    </w:p>
    <w:p w:rsidR="00AF453D" w:rsidRPr="00B64ACA" w:rsidRDefault="00A30E84" w:rsidP="00F144B1">
      <w:pPr>
        <w:spacing w:before="120" w:after="120" w:line="360" w:lineRule="auto"/>
        <w:jc w:val="both"/>
        <w:rPr>
          <w:rFonts w:ascii="Times New Roman" w:eastAsia="Times New Roman" w:hAnsi="Times New Roman" w:cs="Times New Roman"/>
          <w:sz w:val="24"/>
          <w:szCs w:val="24"/>
          <w:lang w:val="en-GB" w:eastAsia="zh-CN"/>
        </w:rPr>
      </w:pPr>
      <w:r w:rsidRPr="00B64ACA">
        <w:rPr>
          <w:rFonts w:ascii="Times New Roman" w:eastAsia="Times New Roman" w:hAnsi="Times New Roman" w:cs="Times New Roman"/>
          <w:sz w:val="24"/>
          <w:szCs w:val="24"/>
          <w:lang w:val="en-GB" w:eastAsia="zh-CN"/>
        </w:rPr>
        <w:t xml:space="preserve">Weaknesses in the public </w:t>
      </w:r>
      <w:r w:rsidR="00B55C58" w:rsidRPr="00B64ACA">
        <w:rPr>
          <w:rFonts w:ascii="Times New Roman" w:eastAsia="Times New Roman" w:hAnsi="Times New Roman" w:cs="Times New Roman"/>
          <w:sz w:val="24"/>
          <w:szCs w:val="24"/>
          <w:lang w:val="en-GB" w:eastAsia="zh-CN"/>
        </w:rPr>
        <w:t>policies</w:t>
      </w:r>
      <w:r w:rsidRPr="00B64ACA">
        <w:rPr>
          <w:rFonts w:ascii="Times New Roman" w:eastAsia="Times New Roman" w:hAnsi="Times New Roman" w:cs="Times New Roman"/>
          <w:sz w:val="24"/>
          <w:szCs w:val="24"/>
          <w:lang w:val="en-GB" w:eastAsia="zh-CN"/>
        </w:rPr>
        <w:t xml:space="preserve"> that hav</w:t>
      </w:r>
      <w:r w:rsidR="00840336">
        <w:rPr>
          <w:rFonts w:ascii="Times New Roman" w:eastAsia="Times New Roman" w:hAnsi="Times New Roman" w:cs="Times New Roman"/>
          <w:sz w:val="24"/>
          <w:szCs w:val="24"/>
          <w:lang w:val="en-GB" w:eastAsia="zh-CN"/>
        </w:rPr>
        <w:t>e been implemented were acknowle</w:t>
      </w:r>
      <w:r w:rsidR="00840336" w:rsidRPr="00B64ACA">
        <w:rPr>
          <w:rFonts w:ascii="Times New Roman" w:eastAsia="Times New Roman" w:hAnsi="Times New Roman" w:cs="Times New Roman"/>
          <w:sz w:val="24"/>
          <w:szCs w:val="24"/>
          <w:lang w:val="en-GB" w:eastAsia="zh-CN"/>
        </w:rPr>
        <w:t>dged</w:t>
      </w:r>
      <w:r w:rsidRPr="00B64ACA">
        <w:rPr>
          <w:rFonts w:ascii="Times New Roman" w:eastAsia="Times New Roman" w:hAnsi="Times New Roman" w:cs="Times New Roman"/>
          <w:sz w:val="24"/>
          <w:szCs w:val="24"/>
          <w:lang w:val="en-GB" w:eastAsia="zh-CN"/>
        </w:rPr>
        <w:t xml:space="preserve">, principally the fragmentation and lack of continuity in the execution of those policies and a lack of legislative support </w:t>
      </w:r>
      <w:r w:rsidR="00B43F78" w:rsidRPr="00B64ACA">
        <w:rPr>
          <w:rFonts w:ascii="Times New Roman" w:eastAsia="Times New Roman" w:hAnsi="Times New Roman" w:cs="Times New Roman"/>
          <w:sz w:val="24"/>
          <w:szCs w:val="24"/>
          <w:lang w:val="en-GB" w:eastAsia="zh-CN"/>
        </w:rPr>
        <w:t xml:space="preserve">in this </w:t>
      </w:r>
      <w:r w:rsidR="00840336">
        <w:rPr>
          <w:rFonts w:ascii="Times New Roman" w:eastAsia="Times New Roman" w:hAnsi="Times New Roman" w:cs="Times New Roman"/>
          <w:sz w:val="24"/>
          <w:szCs w:val="24"/>
          <w:lang w:val="en-GB" w:eastAsia="zh-CN"/>
        </w:rPr>
        <w:t>area</w:t>
      </w:r>
      <w:r w:rsidR="00B43F78" w:rsidRPr="00B64ACA">
        <w:rPr>
          <w:rFonts w:ascii="Times New Roman" w:eastAsia="Times New Roman" w:hAnsi="Times New Roman" w:cs="Times New Roman"/>
          <w:sz w:val="24"/>
          <w:szCs w:val="24"/>
          <w:lang w:val="en-GB" w:eastAsia="zh-CN"/>
        </w:rPr>
        <w:t xml:space="preserve">.  This </w:t>
      </w:r>
      <w:r w:rsidR="00B55C58" w:rsidRPr="00B64ACA">
        <w:rPr>
          <w:rFonts w:ascii="Times New Roman" w:eastAsia="Times New Roman" w:hAnsi="Times New Roman" w:cs="Times New Roman"/>
          <w:sz w:val="24"/>
          <w:szCs w:val="24"/>
          <w:lang w:val="en-GB" w:eastAsia="zh-CN"/>
        </w:rPr>
        <w:t>is evidence of</w:t>
      </w:r>
      <w:r w:rsidR="00B43F78" w:rsidRPr="00B64ACA">
        <w:rPr>
          <w:rFonts w:ascii="Times New Roman" w:eastAsia="Times New Roman" w:hAnsi="Times New Roman" w:cs="Times New Roman"/>
          <w:sz w:val="24"/>
          <w:szCs w:val="24"/>
          <w:lang w:val="en-GB" w:eastAsia="zh-CN"/>
        </w:rPr>
        <w:t xml:space="preserve"> the need to improve these </w:t>
      </w:r>
      <w:r w:rsidR="00B55C58" w:rsidRPr="00B64ACA">
        <w:rPr>
          <w:rFonts w:ascii="Times New Roman" w:eastAsia="Times New Roman" w:hAnsi="Times New Roman" w:cs="Times New Roman"/>
          <w:sz w:val="24"/>
          <w:szCs w:val="24"/>
          <w:lang w:val="en-GB" w:eastAsia="zh-CN"/>
        </w:rPr>
        <w:t>policies</w:t>
      </w:r>
      <w:r w:rsidR="00B43F78" w:rsidRPr="00B64ACA">
        <w:rPr>
          <w:rFonts w:ascii="Times New Roman" w:eastAsia="Times New Roman" w:hAnsi="Times New Roman" w:cs="Times New Roman"/>
          <w:sz w:val="24"/>
          <w:szCs w:val="24"/>
          <w:lang w:val="en-GB" w:eastAsia="zh-CN"/>
        </w:rPr>
        <w:t xml:space="preserve">, at both a legislative level and also through central and local management, </w:t>
      </w:r>
      <w:r w:rsidR="00B55C58" w:rsidRPr="00B64ACA">
        <w:rPr>
          <w:rFonts w:ascii="Times New Roman" w:eastAsia="Times New Roman" w:hAnsi="Times New Roman" w:cs="Times New Roman"/>
          <w:sz w:val="24"/>
          <w:szCs w:val="24"/>
          <w:lang w:val="en-GB" w:eastAsia="zh-CN"/>
        </w:rPr>
        <w:t>strengthening</w:t>
      </w:r>
      <w:r w:rsidR="00840336">
        <w:rPr>
          <w:rFonts w:ascii="Times New Roman" w:eastAsia="Times New Roman" w:hAnsi="Times New Roman" w:cs="Times New Roman"/>
          <w:sz w:val="24"/>
          <w:szCs w:val="24"/>
          <w:lang w:val="en-GB" w:eastAsia="zh-CN"/>
        </w:rPr>
        <w:t xml:space="preserve"> intersectoral governance</w:t>
      </w:r>
      <w:r w:rsidR="00B43F78" w:rsidRPr="00B64ACA">
        <w:rPr>
          <w:rFonts w:ascii="Times New Roman" w:eastAsia="Times New Roman" w:hAnsi="Times New Roman" w:cs="Times New Roman"/>
          <w:sz w:val="24"/>
          <w:szCs w:val="24"/>
          <w:lang w:val="en-GB" w:eastAsia="zh-CN"/>
        </w:rPr>
        <w:t xml:space="preserve">, </w:t>
      </w:r>
      <w:r w:rsidR="00B55C58" w:rsidRPr="00B64ACA">
        <w:rPr>
          <w:rFonts w:ascii="Times New Roman" w:eastAsia="Times New Roman" w:hAnsi="Times New Roman" w:cs="Times New Roman"/>
          <w:sz w:val="24"/>
          <w:szCs w:val="24"/>
          <w:lang w:val="en-GB" w:eastAsia="zh-CN"/>
        </w:rPr>
        <w:t>the</w:t>
      </w:r>
      <w:r w:rsidR="00B43F78" w:rsidRPr="00B64ACA">
        <w:rPr>
          <w:rFonts w:ascii="Times New Roman" w:eastAsia="Times New Roman" w:hAnsi="Times New Roman" w:cs="Times New Roman"/>
          <w:sz w:val="24"/>
          <w:szCs w:val="24"/>
          <w:lang w:val="en-GB" w:eastAsia="zh-CN"/>
        </w:rPr>
        <w:t xml:space="preserve"> leadership of local </w:t>
      </w:r>
      <w:r w:rsidR="00B55C58" w:rsidRPr="00B64ACA">
        <w:rPr>
          <w:rFonts w:ascii="Times New Roman" w:eastAsia="Times New Roman" w:hAnsi="Times New Roman" w:cs="Times New Roman"/>
          <w:sz w:val="24"/>
          <w:szCs w:val="24"/>
          <w:lang w:val="en-GB" w:eastAsia="zh-CN"/>
        </w:rPr>
        <w:t>governments</w:t>
      </w:r>
      <w:r w:rsidR="00B43F78" w:rsidRPr="00B64ACA">
        <w:rPr>
          <w:rFonts w:ascii="Times New Roman" w:eastAsia="Times New Roman" w:hAnsi="Times New Roman" w:cs="Times New Roman"/>
          <w:sz w:val="24"/>
          <w:szCs w:val="24"/>
          <w:lang w:val="en-GB" w:eastAsia="zh-CN"/>
        </w:rPr>
        <w:t>, work with communities and families, in order to re</w:t>
      </w:r>
      <w:r w:rsidR="00840336">
        <w:rPr>
          <w:rFonts w:ascii="Times New Roman" w:eastAsia="Times New Roman" w:hAnsi="Times New Roman" w:cs="Times New Roman"/>
          <w:sz w:val="24"/>
          <w:szCs w:val="24"/>
          <w:lang w:val="en-GB" w:eastAsia="zh-CN"/>
        </w:rPr>
        <w:t>define</w:t>
      </w:r>
      <w:r w:rsidR="00B43F78" w:rsidRPr="00B64ACA">
        <w:rPr>
          <w:rFonts w:ascii="Times New Roman" w:eastAsia="Times New Roman" w:hAnsi="Times New Roman" w:cs="Times New Roman"/>
          <w:sz w:val="24"/>
          <w:szCs w:val="24"/>
          <w:lang w:val="en-GB" w:eastAsia="zh-CN"/>
        </w:rPr>
        <w:t xml:space="preserve"> the direction that has been taken until now</w:t>
      </w:r>
      <w:r w:rsidR="0088022B" w:rsidRPr="00B64ACA">
        <w:rPr>
          <w:rFonts w:ascii="Times New Roman" w:eastAsia="Times New Roman" w:hAnsi="Times New Roman" w:cs="Times New Roman"/>
          <w:sz w:val="24"/>
          <w:szCs w:val="24"/>
          <w:lang w:val="en-GB" w:eastAsia="zh-CN"/>
        </w:rPr>
        <w:t xml:space="preserve">. </w:t>
      </w:r>
    </w:p>
    <w:p w:rsidR="000207E6" w:rsidRDefault="000207E6"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366DAF" w:rsidRDefault="00366DAF" w:rsidP="00F144B1">
      <w:pPr>
        <w:spacing w:before="120" w:after="120" w:line="360" w:lineRule="auto"/>
        <w:jc w:val="both"/>
        <w:rPr>
          <w:rFonts w:ascii="Times New Roman" w:eastAsia="Times New Roman" w:hAnsi="Times New Roman" w:cs="Times New Roman"/>
          <w:sz w:val="24"/>
          <w:szCs w:val="24"/>
          <w:lang w:val="en-GB" w:eastAsia="zh-CN"/>
        </w:rPr>
      </w:pPr>
    </w:p>
    <w:p w:rsidR="001E1645" w:rsidRPr="00366DAF" w:rsidRDefault="00FB5F04" w:rsidP="00772806">
      <w:pPr>
        <w:spacing w:before="240" w:after="240" w:line="360" w:lineRule="auto"/>
        <w:jc w:val="both"/>
        <w:rPr>
          <w:rFonts w:ascii="Times New Roman" w:eastAsia="Times New Roman" w:hAnsi="Times New Roman" w:cs="Times New Roman"/>
          <w:b/>
          <w:sz w:val="24"/>
          <w:szCs w:val="24"/>
          <w:lang w:val="es-ES_tradnl" w:eastAsia="zh-CN"/>
        </w:rPr>
      </w:pPr>
      <w:r w:rsidRPr="00366DAF">
        <w:rPr>
          <w:rFonts w:ascii="Times New Roman" w:eastAsia="Times New Roman" w:hAnsi="Times New Roman" w:cs="Times New Roman"/>
          <w:b/>
          <w:sz w:val="24"/>
          <w:szCs w:val="24"/>
          <w:lang w:val="es-ES_tradnl" w:eastAsia="zh-CN"/>
        </w:rPr>
        <w:lastRenderedPageBreak/>
        <w:t>Referenc</w:t>
      </w:r>
      <w:r w:rsidR="00B55C58" w:rsidRPr="00366DAF">
        <w:rPr>
          <w:rFonts w:ascii="Times New Roman" w:eastAsia="Times New Roman" w:hAnsi="Times New Roman" w:cs="Times New Roman"/>
          <w:b/>
          <w:sz w:val="24"/>
          <w:szCs w:val="24"/>
          <w:lang w:val="es-ES_tradnl" w:eastAsia="zh-CN"/>
        </w:rPr>
        <w:t>e</w:t>
      </w:r>
      <w:r w:rsidRPr="00366DAF">
        <w:rPr>
          <w:rFonts w:ascii="Times New Roman" w:eastAsia="Times New Roman" w:hAnsi="Times New Roman" w:cs="Times New Roman"/>
          <w:b/>
          <w:sz w:val="24"/>
          <w:szCs w:val="24"/>
          <w:lang w:val="es-ES_tradnl" w:eastAsia="zh-CN"/>
        </w:rPr>
        <w:t>s</w:t>
      </w:r>
      <w:r w:rsidR="001E1645" w:rsidRPr="00366DAF">
        <w:rPr>
          <w:rFonts w:ascii="Times New Roman" w:eastAsia="Times New Roman" w:hAnsi="Times New Roman" w:cs="Times New Roman"/>
          <w:b/>
          <w:sz w:val="24"/>
          <w:szCs w:val="24"/>
          <w:lang w:val="es-ES_tradnl" w:eastAsia="zh-CN"/>
        </w:rPr>
        <w:t>:</w:t>
      </w:r>
    </w:p>
    <w:p w:rsidR="00366DAF" w:rsidRPr="00366DAF" w:rsidRDefault="00FA2E17" w:rsidP="00366DAF">
      <w:pPr>
        <w:spacing w:after="0" w:line="360" w:lineRule="auto"/>
        <w:ind w:left="720" w:hanging="720"/>
        <w:jc w:val="both"/>
        <w:rPr>
          <w:rFonts w:ascii="Times New Roman" w:hAnsi="Times New Roman" w:cs="Times New Roman"/>
          <w:noProof/>
          <w:sz w:val="24"/>
          <w:szCs w:val="24"/>
          <w:lang w:val="es-ES_tradnl"/>
        </w:rPr>
      </w:pPr>
      <w:r w:rsidRPr="00366DAF">
        <w:rPr>
          <w:rFonts w:ascii="Times New Roman" w:hAnsi="Times New Roman" w:cs="Times New Roman"/>
          <w:sz w:val="24"/>
          <w:szCs w:val="24"/>
          <w:lang w:val="en-GB"/>
        </w:rPr>
        <w:fldChar w:fldCharType="begin"/>
      </w:r>
      <w:r w:rsidR="001E1645" w:rsidRPr="00366DAF">
        <w:rPr>
          <w:rFonts w:ascii="Times New Roman" w:hAnsi="Times New Roman" w:cs="Times New Roman"/>
          <w:sz w:val="24"/>
          <w:szCs w:val="24"/>
          <w:lang w:val="es-ES_tradnl"/>
        </w:rPr>
        <w:instrText xml:space="preserve"> ADDIN EN.REFLIST </w:instrText>
      </w:r>
      <w:r w:rsidRPr="00366DAF">
        <w:rPr>
          <w:rFonts w:ascii="Times New Roman" w:hAnsi="Times New Roman" w:cs="Times New Roman"/>
          <w:sz w:val="24"/>
          <w:szCs w:val="24"/>
          <w:lang w:val="en-GB"/>
        </w:rPr>
        <w:fldChar w:fldCharType="separate"/>
      </w:r>
      <w:bookmarkStart w:id="1" w:name="_ENREF_1"/>
      <w:r w:rsidR="00366DAF" w:rsidRPr="00366DAF">
        <w:rPr>
          <w:rFonts w:ascii="Times New Roman" w:hAnsi="Times New Roman" w:cs="Times New Roman"/>
          <w:noProof/>
          <w:sz w:val="24"/>
          <w:szCs w:val="24"/>
          <w:lang w:val="es-ES_tradnl"/>
        </w:rPr>
        <w:t xml:space="preserve">ALBALA, C. &amp; VIO, F. 2000. Obesidad y pobreza: un desafío pendiente en Chile. </w:t>
      </w:r>
      <w:r w:rsidR="00366DAF" w:rsidRPr="00366DAF">
        <w:rPr>
          <w:rFonts w:ascii="Times New Roman" w:hAnsi="Times New Roman" w:cs="Times New Roman"/>
          <w:i/>
          <w:noProof/>
          <w:sz w:val="24"/>
          <w:szCs w:val="24"/>
          <w:lang w:val="es-ES_tradnl"/>
        </w:rPr>
        <w:t>In:</w:t>
      </w:r>
      <w:r w:rsidR="00366DAF" w:rsidRPr="00366DAF">
        <w:rPr>
          <w:rFonts w:ascii="Times New Roman" w:hAnsi="Times New Roman" w:cs="Times New Roman"/>
          <w:noProof/>
          <w:sz w:val="24"/>
          <w:szCs w:val="24"/>
          <w:lang w:val="es-ES_tradnl"/>
        </w:rPr>
        <w:t xml:space="preserve"> PEÑA, M. &amp; BACALLAO, J. (eds.) </w:t>
      </w:r>
      <w:r w:rsidR="00366DAF" w:rsidRPr="00366DAF">
        <w:rPr>
          <w:rFonts w:ascii="Times New Roman" w:hAnsi="Times New Roman" w:cs="Times New Roman"/>
          <w:i/>
          <w:noProof/>
          <w:sz w:val="24"/>
          <w:szCs w:val="24"/>
          <w:lang w:val="es-ES_tradnl"/>
        </w:rPr>
        <w:t xml:space="preserve">La obesidad en la pobreza: un nuevo reto para la salud pública. </w:t>
      </w:r>
      <w:r w:rsidR="00366DAF" w:rsidRPr="00366DAF">
        <w:rPr>
          <w:rFonts w:ascii="Times New Roman" w:hAnsi="Times New Roman" w:cs="Times New Roman"/>
          <w:noProof/>
          <w:sz w:val="24"/>
          <w:szCs w:val="24"/>
          <w:lang w:val="es-ES_tradnl"/>
        </w:rPr>
        <w:t xml:space="preserve">First ed. Washington, D.C.: Organización Panamericana de la Salud </w:t>
      </w:r>
      <w:bookmarkEnd w:id="1"/>
    </w:p>
    <w:p w:rsidR="00366DAF" w:rsidRPr="00366DAF" w:rsidRDefault="00366DAF" w:rsidP="00366DAF">
      <w:pPr>
        <w:spacing w:after="0" w:line="360" w:lineRule="auto"/>
        <w:ind w:left="720" w:hanging="720"/>
        <w:jc w:val="both"/>
        <w:rPr>
          <w:rFonts w:ascii="Times New Roman" w:hAnsi="Times New Roman" w:cs="Times New Roman"/>
          <w:noProof/>
          <w:sz w:val="24"/>
          <w:szCs w:val="24"/>
          <w:lang w:val="pt-BR"/>
        </w:rPr>
      </w:pPr>
      <w:bookmarkStart w:id="2" w:name="_ENREF_2"/>
      <w:r w:rsidRPr="00366DAF">
        <w:rPr>
          <w:rFonts w:ascii="Times New Roman" w:hAnsi="Times New Roman" w:cs="Times New Roman"/>
          <w:noProof/>
          <w:sz w:val="24"/>
          <w:szCs w:val="24"/>
          <w:lang w:val="es-ES_tradnl"/>
        </w:rPr>
        <w:t xml:space="preserve">AMIGO, H. 2003. </w:t>
      </w:r>
      <w:r w:rsidRPr="00366DAF">
        <w:rPr>
          <w:rFonts w:ascii="Times New Roman" w:hAnsi="Times New Roman" w:cs="Times New Roman"/>
          <w:noProof/>
          <w:sz w:val="24"/>
          <w:szCs w:val="24"/>
          <w:lang w:val="en-GB"/>
        </w:rPr>
        <w:t xml:space="preserve">Obesity in Latin American children: situation, diagnostic criteria and challenges. </w:t>
      </w:r>
      <w:r w:rsidRPr="00366DAF">
        <w:rPr>
          <w:rFonts w:ascii="Times New Roman" w:hAnsi="Times New Roman" w:cs="Times New Roman"/>
          <w:i/>
          <w:noProof/>
          <w:sz w:val="24"/>
          <w:szCs w:val="24"/>
          <w:lang w:val="pt-BR"/>
        </w:rPr>
        <w:t>Cadernos de saude publica / Ministerio da Saude, Fundacao Oswaldo Cruz, Escola Nacional de Saude Publica,</w:t>
      </w:r>
      <w:r w:rsidRPr="00366DAF">
        <w:rPr>
          <w:rFonts w:ascii="Times New Roman" w:hAnsi="Times New Roman" w:cs="Times New Roman"/>
          <w:noProof/>
          <w:sz w:val="24"/>
          <w:szCs w:val="24"/>
          <w:lang w:val="pt-BR"/>
        </w:rPr>
        <w:t xml:space="preserve"> 19 Suppl 1</w:t>
      </w:r>
      <w:r w:rsidRPr="00366DAF">
        <w:rPr>
          <w:rFonts w:ascii="Times New Roman" w:hAnsi="Times New Roman" w:cs="Times New Roman"/>
          <w:b/>
          <w:noProof/>
          <w:sz w:val="24"/>
          <w:szCs w:val="24"/>
          <w:lang w:val="pt-BR"/>
        </w:rPr>
        <w:t>,</w:t>
      </w:r>
      <w:r w:rsidRPr="00366DAF">
        <w:rPr>
          <w:rFonts w:ascii="Times New Roman" w:hAnsi="Times New Roman" w:cs="Times New Roman"/>
          <w:noProof/>
          <w:sz w:val="24"/>
          <w:szCs w:val="24"/>
          <w:lang w:val="pt-BR"/>
        </w:rPr>
        <w:t xml:space="preserve"> S163-S170.</w:t>
      </w:r>
      <w:bookmarkEnd w:id="2"/>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3" w:name="_ENREF_3"/>
      <w:r w:rsidRPr="00366DAF">
        <w:rPr>
          <w:rFonts w:ascii="Times New Roman" w:hAnsi="Times New Roman" w:cs="Times New Roman"/>
          <w:noProof/>
          <w:sz w:val="24"/>
          <w:szCs w:val="24"/>
          <w:lang w:val="en-GB"/>
        </w:rPr>
        <w:t xml:space="preserve">AMIGO, H., BUSTOS, P., ERAZO, M., CUMSILLE, P. &amp; SILVA, C. 2007. Determinant factors of excess of weight in school children: a multilevel study. </w:t>
      </w:r>
      <w:r w:rsidRPr="00366DAF">
        <w:rPr>
          <w:rFonts w:ascii="Times New Roman" w:hAnsi="Times New Roman" w:cs="Times New Roman"/>
          <w:i/>
          <w:noProof/>
          <w:sz w:val="24"/>
          <w:szCs w:val="24"/>
          <w:lang w:val="es-ES_tradnl"/>
        </w:rPr>
        <w:t>Revista médica de Chile,</w:t>
      </w:r>
      <w:r w:rsidRPr="00366DAF">
        <w:rPr>
          <w:rFonts w:ascii="Times New Roman" w:hAnsi="Times New Roman" w:cs="Times New Roman"/>
          <w:noProof/>
          <w:sz w:val="24"/>
          <w:szCs w:val="24"/>
          <w:lang w:val="es-ES_tradnl"/>
        </w:rPr>
        <w:t xml:space="preserve"> 135</w:t>
      </w:r>
      <w:r w:rsidRPr="00366DAF">
        <w:rPr>
          <w:rFonts w:ascii="Times New Roman" w:hAnsi="Times New Roman" w:cs="Times New Roman"/>
          <w:b/>
          <w:noProof/>
          <w:sz w:val="24"/>
          <w:szCs w:val="24"/>
          <w:lang w:val="es-ES_tradnl"/>
        </w:rPr>
        <w:t>,</w:t>
      </w:r>
      <w:r w:rsidRPr="00366DAF">
        <w:rPr>
          <w:rFonts w:ascii="Times New Roman" w:hAnsi="Times New Roman" w:cs="Times New Roman"/>
          <w:noProof/>
          <w:sz w:val="24"/>
          <w:szCs w:val="24"/>
          <w:lang w:val="es-ES_tradnl"/>
        </w:rPr>
        <w:t xml:space="preserve"> 1510-1518.</w:t>
      </w:r>
      <w:bookmarkEnd w:id="3"/>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n-GB"/>
        </w:rPr>
      </w:pPr>
      <w:bookmarkStart w:id="4" w:name="_ENREF_4"/>
      <w:r w:rsidRPr="00366DAF">
        <w:rPr>
          <w:rFonts w:ascii="Times New Roman" w:hAnsi="Times New Roman" w:cs="Times New Roman"/>
          <w:noProof/>
          <w:sz w:val="24"/>
          <w:szCs w:val="24"/>
          <w:lang w:val="es-ES_tradnl"/>
        </w:rPr>
        <w:t xml:space="preserve">BRANCHO, F. &amp; RAMOS, H. 2007. Percepción materna del estado nutricional de sus hijos: ¿Es un factor de riesgo para presentar malnutrición por exceso? </w:t>
      </w:r>
      <w:r w:rsidRPr="00366DAF">
        <w:rPr>
          <w:rFonts w:ascii="Times New Roman" w:hAnsi="Times New Roman" w:cs="Times New Roman"/>
          <w:noProof/>
          <w:sz w:val="24"/>
          <w:szCs w:val="24"/>
          <w:lang w:val="en-GB"/>
        </w:rPr>
        <w:t xml:space="preserve">[English] Maternal view of children nutritional status: Is it a risk factor for excess bad feeding? . </w:t>
      </w:r>
      <w:r w:rsidRPr="00366DAF">
        <w:rPr>
          <w:rFonts w:ascii="Times New Roman" w:hAnsi="Times New Roman" w:cs="Times New Roman"/>
          <w:i/>
          <w:noProof/>
          <w:sz w:val="24"/>
          <w:szCs w:val="24"/>
          <w:lang w:val="en-GB"/>
        </w:rPr>
        <w:t>Revista chilena de pediatría,</w:t>
      </w:r>
      <w:r w:rsidRPr="00366DAF">
        <w:rPr>
          <w:rFonts w:ascii="Times New Roman" w:hAnsi="Times New Roman" w:cs="Times New Roman"/>
          <w:noProof/>
          <w:sz w:val="24"/>
          <w:szCs w:val="24"/>
          <w:lang w:val="en-GB"/>
        </w:rPr>
        <w:t xml:space="preserve"> 78</w:t>
      </w:r>
      <w:r w:rsidRPr="00366DAF">
        <w:rPr>
          <w:rFonts w:ascii="Times New Roman" w:hAnsi="Times New Roman" w:cs="Times New Roman"/>
          <w:b/>
          <w:noProof/>
          <w:sz w:val="24"/>
          <w:szCs w:val="24"/>
          <w:lang w:val="en-GB"/>
        </w:rPr>
        <w:t>,</w:t>
      </w:r>
      <w:r w:rsidRPr="00366DAF">
        <w:rPr>
          <w:rFonts w:ascii="Times New Roman" w:hAnsi="Times New Roman" w:cs="Times New Roman"/>
          <w:noProof/>
          <w:sz w:val="24"/>
          <w:szCs w:val="24"/>
          <w:lang w:val="en-GB"/>
        </w:rPr>
        <w:t xml:space="preserve"> 20-27.</w:t>
      </w:r>
      <w:bookmarkEnd w:id="4"/>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5" w:name="_ENREF_5"/>
      <w:r w:rsidRPr="00366DAF">
        <w:rPr>
          <w:rFonts w:ascii="Times New Roman" w:hAnsi="Times New Roman" w:cs="Times New Roman"/>
          <w:noProof/>
          <w:sz w:val="24"/>
          <w:szCs w:val="24"/>
          <w:lang w:val="en-GB"/>
        </w:rPr>
        <w:t xml:space="preserve">BRAUN, V. &amp; CLARKE, V. 2006. Using thematic analysis in psychology. </w:t>
      </w:r>
      <w:r w:rsidRPr="00366DAF">
        <w:rPr>
          <w:rFonts w:ascii="Times New Roman" w:hAnsi="Times New Roman" w:cs="Times New Roman"/>
          <w:i/>
          <w:noProof/>
          <w:sz w:val="24"/>
          <w:szCs w:val="24"/>
          <w:lang w:val="es-ES_tradnl"/>
        </w:rPr>
        <w:t>Qualitative Research in Psychology,</w:t>
      </w:r>
      <w:r w:rsidRPr="00366DAF">
        <w:rPr>
          <w:rFonts w:ascii="Times New Roman" w:hAnsi="Times New Roman" w:cs="Times New Roman"/>
          <w:noProof/>
          <w:sz w:val="24"/>
          <w:szCs w:val="24"/>
          <w:lang w:val="es-ES_tradnl"/>
        </w:rPr>
        <w:t xml:space="preserve"> 3</w:t>
      </w:r>
      <w:r w:rsidRPr="00366DAF">
        <w:rPr>
          <w:rFonts w:ascii="Times New Roman" w:hAnsi="Times New Roman" w:cs="Times New Roman"/>
          <w:b/>
          <w:noProof/>
          <w:sz w:val="24"/>
          <w:szCs w:val="24"/>
          <w:lang w:val="es-ES_tradnl"/>
        </w:rPr>
        <w:t>,</w:t>
      </w:r>
      <w:r w:rsidRPr="00366DAF">
        <w:rPr>
          <w:rFonts w:ascii="Times New Roman" w:hAnsi="Times New Roman" w:cs="Times New Roman"/>
          <w:noProof/>
          <w:sz w:val="24"/>
          <w:szCs w:val="24"/>
          <w:lang w:val="es-ES_tradnl"/>
        </w:rPr>
        <w:t xml:space="preserve"> 77-101.</w:t>
      </w:r>
      <w:bookmarkEnd w:id="5"/>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n-GB"/>
        </w:rPr>
      </w:pPr>
      <w:bookmarkStart w:id="6" w:name="_ENREF_6"/>
      <w:r w:rsidRPr="00366DAF">
        <w:rPr>
          <w:rFonts w:ascii="Times New Roman" w:hAnsi="Times New Roman" w:cs="Times New Roman"/>
          <w:noProof/>
          <w:sz w:val="24"/>
          <w:szCs w:val="24"/>
          <w:lang w:val="es-ES_tradnl"/>
        </w:rPr>
        <w:t xml:space="preserve">BREILH, J. 2010. La epidemiología crítica: una nueva forma de mirar la salud en el espacio urbano. </w:t>
      </w:r>
      <w:r w:rsidRPr="00366DAF">
        <w:rPr>
          <w:rFonts w:ascii="Times New Roman" w:hAnsi="Times New Roman" w:cs="Times New Roman"/>
          <w:noProof/>
          <w:sz w:val="24"/>
          <w:szCs w:val="24"/>
          <w:lang w:val="en-GB"/>
        </w:rPr>
        <w:t xml:space="preserve">[English] Critical epidemiology: a new perspective for urban health. </w:t>
      </w:r>
      <w:r w:rsidRPr="00366DAF">
        <w:rPr>
          <w:rFonts w:ascii="Times New Roman" w:hAnsi="Times New Roman" w:cs="Times New Roman"/>
          <w:i/>
          <w:noProof/>
          <w:sz w:val="24"/>
          <w:szCs w:val="24"/>
          <w:lang w:val="en-GB"/>
        </w:rPr>
        <w:t>Salud Colectiva,</w:t>
      </w:r>
      <w:r w:rsidRPr="00366DAF">
        <w:rPr>
          <w:rFonts w:ascii="Times New Roman" w:hAnsi="Times New Roman" w:cs="Times New Roman"/>
          <w:noProof/>
          <w:sz w:val="24"/>
          <w:szCs w:val="24"/>
          <w:lang w:val="en-GB"/>
        </w:rPr>
        <w:t xml:space="preserve"> 6</w:t>
      </w:r>
      <w:r w:rsidRPr="00366DAF">
        <w:rPr>
          <w:rFonts w:ascii="Times New Roman" w:hAnsi="Times New Roman" w:cs="Times New Roman"/>
          <w:b/>
          <w:noProof/>
          <w:sz w:val="24"/>
          <w:szCs w:val="24"/>
          <w:lang w:val="en-GB"/>
        </w:rPr>
        <w:t>,</w:t>
      </w:r>
      <w:r w:rsidRPr="00366DAF">
        <w:rPr>
          <w:rFonts w:ascii="Times New Roman" w:hAnsi="Times New Roman" w:cs="Times New Roman"/>
          <w:noProof/>
          <w:sz w:val="24"/>
          <w:szCs w:val="24"/>
          <w:lang w:val="en-GB"/>
        </w:rPr>
        <w:t xml:space="preserve"> 83-101.</w:t>
      </w:r>
      <w:bookmarkEnd w:id="6"/>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7" w:name="_ENREF_7"/>
      <w:r w:rsidRPr="00366DAF">
        <w:rPr>
          <w:rFonts w:ascii="Times New Roman" w:hAnsi="Times New Roman" w:cs="Times New Roman"/>
          <w:noProof/>
          <w:sz w:val="24"/>
          <w:szCs w:val="24"/>
          <w:lang w:val="es-ES_tradnl"/>
        </w:rPr>
        <w:t xml:space="preserve">DÍAZ, M. 2000. Percepción materna del estado nutritivo de sus hijos obesos [English] Maternal perception of the nutritional status of obese children. </w:t>
      </w:r>
      <w:r w:rsidRPr="00366DAF">
        <w:rPr>
          <w:rFonts w:ascii="Times New Roman" w:hAnsi="Times New Roman" w:cs="Times New Roman"/>
          <w:i/>
          <w:noProof/>
          <w:sz w:val="24"/>
          <w:szCs w:val="24"/>
          <w:lang w:val="es-ES_tradnl"/>
        </w:rPr>
        <w:t>Revista chilena de pediatria,</w:t>
      </w:r>
      <w:r w:rsidRPr="00366DAF">
        <w:rPr>
          <w:rFonts w:ascii="Times New Roman" w:hAnsi="Times New Roman" w:cs="Times New Roman"/>
          <w:noProof/>
          <w:sz w:val="24"/>
          <w:szCs w:val="24"/>
          <w:lang w:val="es-ES_tradnl"/>
        </w:rPr>
        <w:t xml:space="preserve"> 7.</w:t>
      </w:r>
      <w:bookmarkEnd w:id="7"/>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n-GB"/>
        </w:rPr>
      </w:pPr>
      <w:bookmarkStart w:id="8" w:name="_ENREF_8"/>
      <w:r w:rsidRPr="00366DAF">
        <w:rPr>
          <w:rFonts w:ascii="Times New Roman" w:hAnsi="Times New Roman" w:cs="Times New Roman"/>
          <w:noProof/>
          <w:sz w:val="24"/>
          <w:szCs w:val="24"/>
          <w:lang w:val="es-ES_tradnl"/>
        </w:rPr>
        <w:t xml:space="preserve">FERNANDEZ, O., GONZALEZ, R., SALINAS, J., PEZOA, S., GUZMAN, M. P., VIDAL, A. &amp; FOLCH, J. 2002. Presentación de los países, Chile: Estableclecimientos de Educación promotores de Salud en Chile. </w:t>
      </w:r>
      <w:r w:rsidRPr="00366DAF">
        <w:rPr>
          <w:rFonts w:ascii="Times New Roman" w:hAnsi="Times New Roman" w:cs="Times New Roman"/>
          <w:i/>
          <w:noProof/>
          <w:sz w:val="24"/>
          <w:szCs w:val="24"/>
          <w:lang w:val="es-ES_tradnl"/>
        </w:rPr>
        <w:t>Memoria tercera Reunión de la Red Latinoamericana de escuelas promotoras de la salud.</w:t>
      </w:r>
      <w:r w:rsidRPr="00366DAF">
        <w:rPr>
          <w:rFonts w:ascii="Times New Roman" w:hAnsi="Times New Roman" w:cs="Times New Roman"/>
          <w:noProof/>
          <w:sz w:val="24"/>
          <w:szCs w:val="24"/>
          <w:lang w:val="es-ES_tradnl"/>
        </w:rPr>
        <w:t xml:space="preserve"> </w:t>
      </w:r>
      <w:r w:rsidRPr="00366DAF">
        <w:rPr>
          <w:rFonts w:ascii="Times New Roman" w:hAnsi="Times New Roman" w:cs="Times New Roman"/>
          <w:noProof/>
          <w:sz w:val="24"/>
          <w:szCs w:val="24"/>
          <w:lang w:val="en-GB"/>
        </w:rPr>
        <w:t>Pan American Health Organization (PAHO).</w:t>
      </w:r>
      <w:bookmarkEnd w:id="8"/>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9" w:name="_ENREF_9"/>
      <w:r w:rsidRPr="00366DAF">
        <w:rPr>
          <w:rFonts w:ascii="Times New Roman" w:hAnsi="Times New Roman" w:cs="Times New Roman"/>
          <w:noProof/>
          <w:sz w:val="24"/>
          <w:szCs w:val="24"/>
          <w:lang w:val="en-GB"/>
        </w:rPr>
        <w:t xml:space="preserve">KAIN, J., UAUY, R., VIO, F. &amp; ALBALA, C. 2002. Trends in overweight and obesity prevalence in Chilean children: comparison of three definitions. </w:t>
      </w:r>
      <w:r w:rsidRPr="00366DAF">
        <w:rPr>
          <w:rFonts w:ascii="Times New Roman" w:hAnsi="Times New Roman" w:cs="Times New Roman"/>
          <w:i/>
          <w:noProof/>
          <w:sz w:val="24"/>
          <w:szCs w:val="24"/>
          <w:lang w:val="es-ES_tradnl"/>
        </w:rPr>
        <w:t>European journal of clinical nutrition,</w:t>
      </w:r>
      <w:r w:rsidRPr="00366DAF">
        <w:rPr>
          <w:rFonts w:ascii="Times New Roman" w:hAnsi="Times New Roman" w:cs="Times New Roman"/>
          <w:noProof/>
          <w:sz w:val="24"/>
          <w:szCs w:val="24"/>
          <w:lang w:val="es-ES_tradnl"/>
        </w:rPr>
        <w:t xml:space="preserve"> 56</w:t>
      </w:r>
      <w:r w:rsidRPr="00366DAF">
        <w:rPr>
          <w:rFonts w:ascii="Times New Roman" w:hAnsi="Times New Roman" w:cs="Times New Roman"/>
          <w:b/>
          <w:noProof/>
          <w:sz w:val="24"/>
          <w:szCs w:val="24"/>
          <w:lang w:val="es-ES_tradnl"/>
        </w:rPr>
        <w:t>,</w:t>
      </w:r>
      <w:r w:rsidRPr="00366DAF">
        <w:rPr>
          <w:rFonts w:ascii="Times New Roman" w:hAnsi="Times New Roman" w:cs="Times New Roman"/>
          <w:noProof/>
          <w:sz w:val="24"/>
          <w:szCs w:val="24"/>
          <w:lang w:val="es-ES_tradnl"/>
        </w:rPr>
        <w:t xml:space="preserve"> 200-204.</w:t>
      </w:r>
      <w:bookmarkEnd w:id="9"/>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10" w:name="_ENREF_10"/>
      <w:r w:rsidRPr="00366DAF">
        <w:rPr>
          <w:rFonts w:ascii="Times New Roman" w:hAnsi="Times New Roman" w:cs="Times New Roman"/>
          <w:noProof/>
          <w:sz w:val="24"/>
          <w:szCs w:val="24"/>
          <w:lang w:val="es-ES_tradnl"/>
        </w:rPr>
        <w:t>MINSAL 2010a. Estrategia de Intervención Nutricional a través Del Ciclo Vital para la Prevención de Obesidad y Otras Enfermedades No Transmisibles, EINCV. Second ed. Santiago: Ministerio de Salud, Chile (MINSAL).</w:t>
      </w:r>
      <w:bookmarkEnd w:id="10"/>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11" w:name="_ENREF_11"/>
      <w:r w:rsidRPr="00366DAF">
        <w:rPr>
          <w:rFonts w:ascii="Times New Roman" w:hAnsi="Times New Roman" w:cs="Times New Roman"/>
          <w:noProof/>
          <w:sz w:val="24"/>
          <w:szCs w:val="24"/>
          <w:lang w:val="es-ES_tradnl"/>
        </w:rPr>
        <w:lastRenderedPageBreak/>
        <w:t>MINSAL 2010b. Objetivos sanitarios de la década: 2000- 2010, Evaluación final del periodo [English] Health goals of the decade: 2000 - 2010, Final evaluation period. Santiago.</w:t>
      </w:r>
      <w:bookmarkEnd w:id="11"/>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12" w:name="_ENREF_12"/>
      <w:r w:rsidRPr="00366DAF">
        <w:rPr>
          <w:rFonts w:ascii="Times New Roman" w:hAnsi="Times New Roman" w:cs="Times New Roman"/>
          <w:noProof/>
          <w:sz w:val="24"/>
          <w:szCs w:val="24"/>
          <w:lang w:val="es-ES_tradnl"/>
        </w:rPr>
        <w:t>MINSAL 2005. Propuesta de trabajo: estrategia global contra la obesidad: EGO- CHILE. . Santiago.</w:t>
      </w:r>
      <w:bookmarkEnd w:id="12"/>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s-ES_tradnl"/>
        </w:rPr>
      </w:pPr>
      <w:bookmarkStart w:id="13" w:name="_ENREF_13"/>
      <w:r w:rsidRPr="00366DAF">
        <w:rPr>
          <w:rFonts w:ascii="Times New Roman" w:hAnsi="Times New Roman" w:cs="Times New Roman"/>
          <w:noProof/>
          <w:sz w:val="24"/>
          <w:szCs w:val="24"/>
          <w:lang w:val="es-ES_tradnl"/>
        </w:rPr>
        <w:t>PAHO 2005. Estrategia Mundial de la OMS sobre Régimen Alimentario, Actividad Física y Salud (DPAS), Plan de ejecución en América Latina y El Caribe 2006-2007.</w:t>
      </w:r>
      <w:bookmarkEnd w:id="13"/>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n-GB"/>
        </w:rPr>
      </w:pPr>
      <w:bookmarkStart w:id="14" w:name="_ENREF_14"/>
      <w:r w:rsidRPr="00366DAF">
        <w:rPr>
          <w:rFonts w:ascii="Times New Roman" w:hAnsi="Times New Roman" w:cs="Times New Roman"/>
          <w:noProof/>
          <w:sz w:val="24"/>
          <w:szCs w:val="24"/>
          <w:lang w:val="es-ES_tradnl"/>
        </w:rPr>
        <w:t xml:space="preserve">PEÑA, M. &amp; BACALLAO, J. 2005. La obesidad en la pobreza: un problema emergente en las Américas </w:t>
      </w:r>
      <w:r w:rsidRPr="00366DAF">
        <w:rPr>
          <w:rFonts w:ascii="Times New Roman" w:hAnsi="Times New Roman" w:cs="Times New Roman"/>
          <w:i/>
          <w:noProof/>
          <w:sz w:val="24"/>
          <w:szCs w:val="24"/>
          <w:lang w:val="es-ES_tradnl"/>
        </w:rPr>
        <w:t xml:space="preserve">Revista futuros </w:t>
      </w:r>
      <w:r w:rsidRPr="00366DAF">
        <w:rPr>
          <w:rFonts w:ascii="Times New Roman" w:hAnsi="Times New Roman" w:cs="Times New Roman"/>
          <w:noProof/>
          <w:sz w:val="24"/>
          <w:szCs w:val="24"/>
          <w:lang w:val="es-ES_tradnl"/>
        </w:rPr>
        <w:t xml:space="preserve">[Online], III.  </w:t>
      </w:r>
      <w:r w:rsidRPr="00366DAF">
        <w:rPr>
          <w:rFonts w:ascii="Times New Roman" w:hAnsi="Times New Roman" w:cs="Times New Roman"/>
          <w:noProof/>
          <w:sz w:val="24"/>
          <w:szCs w:val="24"/>
          <w:lang w:val="en-GB"/>
        </w:rPr>
        <w:t>[Accessed 21/10/2010].</w:t>
      </w:r>
      <w:bookmarkEnd w:id="14"/>
    </w:p>
    <w:p w:rsidR="00366DAF" w:rsidRPr="00366DAF" w:rsidRDefault="00366DAF" w:rsidP="00366DAF">
      <w:pPr>
        <w:spacing w:after="0" w:line="360" w:lineRule="auto"/>
        <w:ind w:left="720" w:hanging="720"/>
        <w:jc w:val="both"/>
        <w:rPr>
          <w:rFonts w:ascii="Times New Roman" w:hAnsi="Times New Roman" w:cs="Times New Roman"/>
          <w:noProof/>
          <w:sz w:val="24"/>
          <w:szCs w:val="24"/>
          <w:lang w:val="en-GB"/>
        </w:rPr>
      </w:pPr>
      <w:bookmarkStart w:id="15" w:name="_ENREF_15"/>
      <w:r w:rsidRPr="00366DAF">
        <w:rPr>
          <w:rFonts w:ascii="Times New Roman" w:hAnsi="Times New Roman" w:cs="Times New Roman"/>
          <w:noProof/>
          <w:sz w:val="24"/>
          <w:szCs w:val="24"/>
          <w:lang w:val="en-GB"/>
        </w:rPr>
        <w:t xml:space="preserve">UAUY, R., ALBALA, C. &amp; KAIN, J. 2001. Obesity trends in Latin America: transiting from under- to overweight. </w:t>
      </w:r>
      <w:r w:rsidRPr="00366DAF">
        <w:rPr>
          <w:rFonts w:ascii="Times New Roman" w:hAnsi="Times New Roman" w:cs="Times New Roman"/>
          <w:i/>
          <w:noProof/>
          <w:sz w:val="24"/>
          <w:szCs w:val="24"/>
          <w:lang w:val="en-GB"/>
        </w:rPr>
        <w:t>The Journal of nutrition,</w:t>
      </w:r>
      <w:r w:rsidRPr="00366DAF">
        <w:rPr>
          <w:rFonts w:ascii="Times New Roman" w:hAnsi="Times New Roman" w:cs="Times New Roman"/>
          <w:noProof/>
          <w:sz w:val="24"/>
          <w:szCs w:val="24"/>
          <w:lang w:val="en-GB"/>
        </w:rPr>
        <w:t xml:space="preserve"> 131</w:t>
      </w:r>
      <w:r w:rsidRPr="00366DAF">
        <w:rPr>
          <w:rFonts w:ascii="Times New Roman" w:hAnsi="Times New Roman" w:cs="Times New Roman"/>
          <w:b/>
          <w:noProof/>
          <w:sz w:val="24"/>
          <w:szCs w:val="24"/>
          <w:lang w:val="en-GB"/>
        </w:rPr>
        <w:t>,</w:t>
      </w:r>
      <w:r w:rsidRPr="00366DAF">
        <w:rPr>
          <w:rFonts w:ascii="Times New Roman" w:hAnsi="Times New Roman" w:cs="Times New Roman"/>
          <w:noProof/>
          <w:sz w:val="24"/>
          <w:szCs w:val="24"/>
          <w:lang w:val="en-GB"/>
        </w:rPr>
        <w:t xml:space="preserve"> 893S-899S.</w:t>
      </w:r>
      <w:bookmarkEnd w:id="15"/>
    </w:p>
    <w:p w:rsidR="00366DAF" w:rsidRPr="00366DAF" w:rsidRDefault="00366DAF" w:rsidP="00366DAF">
      <w:pPr>
        <w:spacing w:line="360" w:lineRule="auto"/>
        <w:ind w:left="720" w:hanging="720"/>
        <w:jc w:val="both"/>
        <w:rPr>
          <w:rFonts w:ascii="Times New Roman" w:hAnsi="Times New Roman" w:cs="Times New Roman"/>
          <w:noProof/>
          <w:sz w:val="24"/>
          <w:szCs w:val="24"/>
          <w:lang w:val="en-GB"/>
        </w:rPr>
      </w:pPr>
      <w:bookmarkStart w:id="16" w:name="_ENREF_16"/>
      <w:r w:rsidRPr="00366DAF">
        <w:rPr>
          <w:rFonts w:ascii="Times New Roman" w:hAnsi="Times New Roman" w:cs="Times New Roman"/>
          <w:noProof/>
          <w:sz w:val="24"/>
          <w:szCs w:val="24"/>
          <w:lang w:val="en-GB"/>
        </w:rPr>
        <w:t xml:space="preserve">WHO 2004. WHO global strategy on diet, physical activity and health. </w:t>
      </w:r>
      <w:r w:rsidRPr="00366DAF">
        <w:rPr>
          <w:rFonts w:ascii="Times New Roman" w:hAnsi="Times New Roman" w:cs="Times New Roman"/>
          <w:i/>
          <w:noProof/>
          <w:sz w:val="24"/>
          <w:szCs w:val="24"/>
          <w:lang w:val="en-GB"/>
        </w:rPr>
        <w:t>57ª WORLD HEALTH ASSEMBLY, WHA57.17.</w:t>
      </w:r>
      <w:r w:rsidRPr="00366DAF">
        <w:rPr>
          <w:rFonts w:ascii="Times New Roman" w:hAnsi="Times New Roman" w:cs="Times New Roman"/>
          <w:noProof/>
          <w:sz w:val="24"/>
          <w:szCs w:val="24"/>
          <w:lang w:val="en-GB"/>
        </w:rPr>
        <w:t xml:space="preserve"> Geneva: World Health Organization.</w:t>
      </w:r>
      <w:bookmarkEnd w:id="16"/>
    </w:p>
    <w:p w:rsidR="00366DAF" w:rsidRPr="00366DAF" w:rsidRDefault="00366DAF" w:rsidP="00366DAF">
      <w:pPr>
        <w:spacing w:line="240" w:lineRule="auto"/>
        <w:jc w:val="both"/>
        <w:rPr>
          <w:rFonts w:ascii="Times New Roman" w:hAnsi="Times New Roman" w:cs="Times New Roman"/>
          <w:noProof/>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FA2E17" w:rsidP="00366DAF">
      <w:pPr>
        <w:spacing w:before="120" w:after="120" w:line="360" w:lineRule="auto"/>
        <w:ind w:left="720" w:hanging="720"/>
        <w:jc w:val="center"/>
        <w:rPr>
          <w:rFonts w:ascii="Times New Roman" w:hAnsi="Times New Roman" w:cs="Times New Roman"/>
          <w:sz w:val="24"/>
          <w:szCs w:val="24"/>
          <w:lang w:val="en-GB"/>
        </w:rPr>
      </w:pPr>
      <w:r w:rsidRPr="00366DAF">
        <w:rPr>
          <w:rFonts w:ascii="Times New Roman" w:hAnsi="Times New Roman" w:cs="Times New Roman"/>
          <w:sz w:val="24"/>
          <w:szCs w:val="24"/>
          <w:lang w:val="en-GB"/>
        </w:rPr>
        <w:fldChar w:fldCharType="end"/>
      </w: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Default="00366DAF" w:rsidP="00366DAF">
      <w:pPr>
        <w:spacing w:before="120" w:after="120" w:line="360" w:lineRule="auto"/>
        <w:ind w:left="720" w:hanging="720"/>
        <w:jc w:val="center"/>
        <w:rPr>
          <w:rFonts w:ascii="Times New Roman" w:hAnsi="Times New Roman" w:cs="Times New Roman"/>
          <w:sz w:val="24"/>
          <w:szCs w:val="24"/>
          <w:lang w:val="en-GB"/>
        </w:rPr>
      </w:pPr>
    </w:p>
    <w:p w:rsidR="00366DAF" w:rsidRPr="00B64ACA" w:rsidRDefault="00366DAF" w:rsidP="00366DAF">
      <w:pPr>
        <w:spacing w:before="120" w:after="120" w:line="360" w:lineRule="auto"/>
        <w:ind w:left="720" w:hanging="720"/>
        <w:jc w:val="center"/>
        <w:rPr>
          <w:rFonts w:ascii="Times New Roman" w:hAnsi="Times New Roman" w:cs="Times New Roman"/>
          <w:b/>
          <w:sz w:val="24"/>
          <w:szCs w:val="24"/>
          <w:lang w:val="en-GB"/>
        </w:rPr>
      </w:pPr>
      <w:r w:rsidRPr="00B64ACA">
        <w:rPr>
          <w:rFonts w:ascii="Times New Roman" w:hAnsi="Times New Roman" w:cs="Times New Roman"/>
          <w:b/>
          <w:sz w:val="24"/>
          <w:szCs w:val="24"/>
          <w:lang w:val="en-GB"/>
        </w:rPr>
        <w:lastRenderedPageBreak/>
        <w:t>Annexes:</w:t>
      </w:r>
    </w:p>
    <w:p w:rsidR="00366DAF" w:rsidRPr="00B64ACA" w:rsidRDefault="00366DAF" w:rsidP="00366DAF">
      <w:pPr>
        <w:spacing w:before="240" w:after="240" w:line="240" w:lineRule="auto"/>
        <w:textAlignment w:val="top"/>
        <w:rPr>
          <w:rFonts w:ascii="Times New Roman" w:eastAsia="Times New Roman" w:hAnsi="Times New Roman" w:cs="Times New Roman"/>
          <w:b/>
          <w:color w:val="000000"/>
          <w:sz w:val="24"/>
          <w:szCs w:val="24"/>
          <w:lang w:val="en-GB" w:eastAsia="en-GB"/>
        </w:rPr>
      </w:pPr>
      <w:r w:rsidRPr="00B64ACA">
        <w:rPr>
          <w:rFonts w:ascii="Times New Roman" w:hAnsi="Times New Roman" w:cs="Times New Roman"/>
          <w:b/>
          <w:sz w:val="24"/>
          <w:szCs w:val="24"/>
          <w:lang w:val="en-GB"/>
        </w:rPr>
        <w:t xml:space="preserve">Annex 1: Semi-structured interview script </w:t>
      </w:r>
    </w:p>
    <w:p w:rsidR="00366DAF" w:rsidRPr="00B64ACA" w:rsidRDefault="00366DAF" w:rsidP="00366DAF">
      <w:pPr>
        <w:spacing w:before="120" w:after="120" w:line="360" w:lineRule="auto"/>
        <w:jc w:val="both"/>
        <w:rPr>
          <w:rFonts w:ascii="Times New Roman" w:hAnsi="Times New Roman" w:cs="Times New Roman"/>
          <w:sz w:val="24"/>
          <w:szCs w:val="24"/>
          <w:lang w:val="en-GB"/>
        </w:rPr>
      </w:pPr>
      <w:r>
        <w:rPr>
          <w:rFonts w:ascii="Times New Roman" w:eastAsia="Calibri" w:hAnsi="Times New Roman" w:cs="Times New Roman"/>
          <w:sz w:val="24"/>
          <w:szCs w:val="24"/>
          <w:lang w:val="en-GB"/>
        </w:rPr>
        <w:t>Good afterno</w:t>
      </w:r>
      <w:r w:rsidRPr="00B64ACA">
        <w:rPr>
          <w:rFonts w:ascii="Times New Roman" w:eastAsia="Calibri" w:hAnsi="Times New Roman" w:cs="Times New Roman"/>
          <w:sz w:val="24"/>
          <w:szCs w:val="24"/>
          <w:lang w:val="en-GB"/>
        </w:rPr>
        <w:t xml:space="preserve">on, the interview that I am going to do now is part of a study on child obesity called </w:t>
      </w:r>
      <w:r w:rsidRPr="00B64ACA">
        <w:rPr>
          <w:rFonts w:ascii="Times New Roman" w:eastAsia="Calibri" w:hAnsi="Times New Roman" w:cs="Times New Roman"/>
          <w:b/>
          <w:sz w:val="24"/>
          <w:szCs w:val="24"/>
          <w:lang w:val="en-GB"/>
        </w:rPr>
        <w:t>“Tackling child overnutrition on the basis of intervention in social determinants for health in vulnerable neighbourhoods in Valparaiso”</w:t>
      </w:r>
      <w:r w:rsidRPr="00B64ACA">
        <w:rPr>
          <w:rFonts w:ascii="Times New Roman" w:eastAsia="Calibri" w:hAnsi="Times New Roman" w:cs="Times New Roman"/>
          <w:sz w:val="24"/>
          <w:szCs w:val="24"/>
          <w:lang w:val="en-GB"/>
        </w:rPr>
        <w:t>. This study is part of the Healthy Urbanisation Project, a multi</w:t>
      </w:r>
      <w:r>
        <w:rPr>
          <w:rFonts w:ascii="Times New Roman" w:eastAsia="Calibri" w:hAnsi="Times New Roman" w:cs="Times New Roman"/>
          <w:sz w:val="24"/>
          <w:szCs w:val="24"/>
          <w:lang w:val="en-GB"/>
        </w:rPr>
        <w:t>-centric research p</w:t>
      </w:r>
      <w:r w:rsidRPr="00B64ACA">
        <w:rPr>
          <w:rFonts w:ascii="Times New Roman" w:eastAsia="Calibri" w:hAnsi="Times New Roman" w:cs="Times New Roman"/>
          <w:sz w:val="24"/>
          <w:szCs w:val="24"/>
          <w:lang w:val="en-GB"/>
        </w:rPr>
        <w:t xml:space="preserve">roject coordinated by the University of London with the cooperation of the University of Valparaiso.  It is also part of the doctoral thesis that I am studying at the University of London. </w:t>
      </w:r>
    </w:p>
    <w:p w:rsidR="00366DAF" w:rsidRPr="00B64ACA" w:rsidRDefault="00366DAF" w:rsidP="00366DAF">
      <w:pPr>
        <w:spacing w:before="120" w:after="120" w:line="360" w:lineRule="auto"/>
        <w:jc w:val="both"/>
        <w:rPr>
          <w:rFonts w:ascii="Times New Roman" w:eastAsia="Calibri" w:hAnsi="Times New Roman" w:cs="Times New Roman"/>
          <w:sz w:val="24"/>
          <w:szCs w:val="24"/>
          <w:lang w:val="en-GB"/>
        </w:rPr>
      </w:pPr>
      <w:r w:rsidRPr="00B64ACA">
        <w:rPr>
          <w:rFonts w:ascii="Times New Roman" w:eastAsia="Calibri" w:hAnsi="Times New Roman" w:cs="Times New Roman"/>
          <w:sz w:val="24"/>
          <w:szCs w:val="24"/>
          <w:lang w:val="en-GB"/>
        </w:rPr>
        <w:t>It is important that you are aware that this interview will be recorded, however the information is confidential.  To ensure the anonymity of the participants, neither the na</w:t>
      </w:r>
      <w:r>
        <w:rPr>
          <w:rFonts w:ascii="Times New Roman" w:eastAsia="Calibri" w:hAnsi="Times New Roman" w:cs="Times New Roman"/>
          <w:sz w:val="24"/>
          <w:szCs w:val="24"/>
          <w:lang w:val="en-GB"/>
        </w:rPr>
        <w:t>mes nor the place of work of</w:t>
      </w:r>
      <w:r w:rsidRPr="00B64ACA">
        <w:rPr>
          <w:rFonts w:ascii="Times New Roman" w:eastAsia="Calibri" w:hAnsi="Times New Roman" w:cs="Times New Roman"/>
          <w:sz w:val="24"/>
          <w:szCs w:val="24"/>
          <w:lang w:val="en-GB"/>
        </w:rPr>
        <w:t xml:space="preserve"> those interviewed will appear during the processes of transcription, analysis and subsequent presentation of data.  Furthermore, all participants will be sent a report with the results of this study.  Do you agree to continue with the interview? </w:t>
      </w:r>
    </w:p>
    <w:p w:rsidR="00366DAF" w:rsidRPr="00840336"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840336">
        <w:rPr>
          <w:rFonts w:ascii="Times New Roman" w:hAnsi="Times New Roman" w:cs="Times New Roman"/>
          <w:sz w:val="24"/>
          <w:szCs w:val="24"/>
          <w:lang w:val="en-GB"/>
        </w:rPr>
        <w:t xml:space="preserve">What are your ideas, notions or opinions on child obesity?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What</w:t>
      </w:r>
      <w:r w:rsidRPr="00B64ACA">
        <w:rPr>
          <w:rFonts w:ascii="Times New Roman" w:hAnsi="Times New Roman" w:cs="Times New Roman"/>
          <w:sz w:val="24"/>
          <w:szCs w:val="24"/>
          <w:lang w:val="en-GB"/>
        </w:rPr>
        <w:t xml:space="preserve"> </w:t>
      </w:r>
      <w:r>
        <w:rPr>
          <w:rFonts w:ascii="Times New Roman" w:hAnsi="Times New Roman" w:cs="Times New Roman"/>
          <w:sz w:val="24"/>
          <w:szCs w:val="24"/>
          <w:lang w:val="en-GB"/>
        </w:rPr>
        <w:t>is your view of</w:t>
      </w:r>
      <w:r w:rsidRPr="00B64ACA">
        <w:rPr>
          <w:rFonts w:ascii="Times New Roman" w:hAnsi="Times New Roman" w:cs="Times New Roman"/>
          <w:sz w:val="24"/>
          <w:szCs w:val="24"/>
          <w:lang w:val="en-GB"/>
        </w:rPr>
        <w:t xml:space="preserve"> the current situation of child obesity in Chile (its m</w:t>
      </w:r>
      <w:r>
        <w:rPr>
          <w:rFonts w:ascii="Times New Roman" w:hAnsi="Times New Roman" w:cs="Times New Roman"/>
          <w:sz w:val="24"/>
          <w:szCs w:val="24"/>
          <w:lang w:val="en-GB"/>
        </w:rPr>
        <w:t>agnitude, distribution, impact)?</w:t>
      </w:r>
      <w:r w:rsidRPr="00B64ACA">
        <w:rPr>
          <w:rFonts w:ascii="Times New Roman" w:hAnsi="Times New Roman" w:cs="Times New Roman"/>
          <w:sz w:val="24"/>
          <w:szCs w:val="24"/>
          <w:lang w:val="en-GB"/>
        </w:rPr>
        <w:t xml:space="preserve">  And in Valparaíso?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What do you believe to be the cause or causes of child obesity?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b/>
          <w:sz w:val="24"/>
          <w:szCs w:val="24"/>
          <w:lang w:val="en-GB"/>
        </w:rPr>
      </w:pPr>
      <w:r w:rsidRPr="00B64ACA">
        <w:rPr>
          <w:rFonts w:ascii="Times New Roman" w:hAnsi="Times New Roman" w:cs="Times New Roman"/>
          <w:sz w:val="24"/>
          <w:szCs w:val="24"/>
          <w:lang w:val="en-GB"/>
        </w:rPr>
        <w:t xml:space="preserve">What do you believe to be the consequence or consequences </w:t>
      </w:r>
      <w:r>
        <w:rPr>
          <w:rFonts w:ascii="Times New Roman" w:hAnsi="Times New Roman" w:cs="Times New Roman"/>
          <w:sz w:val="24"/>
          <w:szCs w:val="24"/>
          <w:lang w:val="en-GB"/>
        </w:rPr>
        <w:t>of</w:t>
      </w:r>
      <w:r w:rsidRPr="00B64ACA">
        <w:rPr>
          <w:rFonts w:ascii="Times New Roman" w:hAnsi="Times New Roman" w:cs="Times New Roman"/>
          <w:sz w:val="24"/>
          <w:szCs w:val="24"/>
          <w:lang w:val="en-GB"/>
        </w:rPr>
        <w:t xml:space="preserve"> child obesity?</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b/>
          <w:sz w:val="24"/>
          <w:szCs w:val="24"/>
          <w:lang w:val="en-GB"/>
        </w:rPr>
      </w:pPr>
      <w:r w:rsidRPr="00B64ACA">
        <w:rPr>
          <w:rFonts w:ascii="Times New Roman" w:hAnsi="Times New Roman" w:cs="Times New Roman"/>
          <w:sz w:val="24"/>
          <w:szCs w:val="24"/>
          <w:lang w:val="en-GB"/>
        </w:rPr>
        <w:t xml:space="preserve">What response or responses do you </w:t>
      </w:r>
      <w:r>
        <w:rPr>
          <w:rFonts w:ascii="Times New Roman" w:hAnsi="Times New Roman" w:cs="Times New Roman"/>
          <w:sz w:val="24"/>
          <w:szCs w:val="24"/>
          <w:lang w:val="en-GB"/>
        </w:rPr>
        <w:t>think</w:t>
      </w:r>
      <w:r w:rsidRPr="00B64ACA">
        <w:rPr>
          <w:rFonts w:ascii="Times New Roman" w:hAnsi="Times New Roman" w:cs="Times New Roman"/>
          <w:sz w:val="24"/>
          <w:szCs w:val="24"/>
          <w:lang w:val="en-GB"/>
        </w:rPr>
        <w:t xml:space="preserve"> there have been to child obesity?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What interventions, public policies or experiences are you aware of that have been </w:t>
      </w:r>
      <w:r>
        <w:rPr>
          <w:rFonts w:ascii="Times New Roman" w:hAnsi="Times New Roman" w:cs="Times New Roman"/>
          <w:sz w:val="24"/>
          <w:szCs w:val="24"/>
          <w:lang w:val="en-GB"/>
        </w:rPr>
        <w:t>implemented</w:t>
      </w:r>
      <w:r w:rsidRPr="00B64ACA">
        <w:rPr>
          <w:rFonts w:ascii="Times New Roman" w:hAnsi="Times New Roman" w:cs="Times New Roman"/>
          <w:sz w:val="24"/>
          <w:szCs w:val="24"/>
          <w:lang w:val="en-GB"/>
        </w:rPr>
        <w:t xml:space="preserve"> to prevent child obesity in Chile?  And in Valparaíso?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Could you describe what you know about these interventions, public policies or experiences in terms of how they have been implemented and what they are about?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Which of these interventions, public policies or experiences do you think have been successful?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Which of these interventions, public policies or experiences do you think have been ineffective?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lastRenderedPageBreak/>
        <w:t>What groups or sectors that you know of have participated in these interventions, public policies or experiences?</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In what way has your sector supported or participated in this process?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What do you believe to be the main obstacle or obstacles that have prevented a reduction in child obesity? </w:t>
      </w:r>
    </w:p>
    <w:p w:rsidR="00366DAF" w:rsidRPr="00F32E8B"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F32E8B">
        <w:rPr>
          <w:rFonts w:ascii="Times New Roman" w:hAnsi="Times New Roman" w:cs="Times New Roman"/>
          <w:sz w:val="24"/>
          <w:szCs w:val="24"/>
          <w:lang w:val="en-GB"/>
        </w:rPr>
        <w:t xml:space="preserve">What other interventions or public policies could be implemented now to tackle child obesity? And how? </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In a new scenario: How could your sector support the process?</w:t>
      </w:r>
    </w:p>
    <w:p w:rsidR="00366DAF" w:rsidRPr="00B64ACA" w:rsidRDefault="00366DAF" w:rsidP="00366DAF">
      <w:pPr>
        <w:pStyle w:val="ListParagraph"/>
        <w:numPr>
          <w:ilvl w:val="0"/>
          <w:numId w:val="19"/>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 xml:space="preserve">Which other stakeholders do you think should be involved in this process?  In what way should they be involved? </w:t>
      </w:r>
    </w:p>
    <w:p w:rsidR="00366DAF" w:rsidRPr="00B64ACA" w:rsidRDefault="00366DAF" w:rsidP="00366DAF">
      <w:pPr>
        <w:pStyle w:val="ListParagraph"/>
        <w:numPr>
          <w:ilvl w:val="0"/>
          <w:numId w:val="19"/>
        </w:numPr>
        <w:tabs>
          <w:tab w:val="left" w:pos="426"/>
        </w:tabs>
        <w:spacing w:before="120" w:after="120" w:line="240" w:lineRule="auto"/>
        <w:ind w:left="425" w:hanging="425"/>
        <w:contextualSpacing w:val="0"/>
        <w:jc w:val="both"/>
        <w:rPr>
          <w:rFonts w:ascii="Times New Roman" w:hAnsi="Times New Roman" w:cs="Times New Roman"/>
          <w:sz w:val="24"/>
          <w:szCs w:val="24"/>
          <w:lang w:val="en-GB"/>
        </w:rPr>
      </w:pPr>
      <w:r w:rsidRPr="00B64ACA">
        <w:rPr>
          <w:rFonts w:ascii="Times New Roman" w:hAnsi="Times New Roman" w:cs="Times New Roman"/>
          <w:sz w:val="24"/>
          <w:szCs w:val="24"/>
          <w:lang w:val="en-GB"/>
        </w:rPr>
        <w:t>Do you think it might be important to include the food</w:t>
      </w:r>
      <w:r>
        <w:rPr>
          <w:rFonts w:ascii="Times New Roman" w:hAnsi="Times New Roman" w:cs="Times New Roman"/>
          <w:sz w:val="24"/>
          <w:szCs w:val="24"/>
          <w:lang w:val="en-GB"/>
        </w:rPr>
        <w:t xml:space="preserve"> and beverage</w:t>
      </w:r>
      <w:r w:rsidRPr="00B64ACA">
        <w:rPr>
          <w:rFonts w:ascii="Times New Roman" w:hAnsi="Times New Roman" w:cs="Times New Roman"/>
          <w:sz w:val="24"/>
          <w:szCs w:val="24"/>
          <w:lang w:val="en-GB"/>
        </w:rPr>
        <w:t xml:space="preserve"> industry in this process?  How do you think this sector could participate? </w:t>
      </w:r>
    </w:p>
    <w:p w:rsidR="00772806" w:rsidRPr="00B64ACA" w:rsidRDefault="00772806" w:rsidP="004F5FAE">
      <w:pPr>
        <w:spacing w:before="120" w:after="120" w:line="360" w:lineRule="auto"/>
        <w:ind w:left="720" w:hanging="720"/>
        <w:jc w:val="center"/>
        <w:rPr>
          <w:rFonts w:ascii="Times New Roman" w:hAnsi="Times New Roman" w:cs="Times New Roman"/>
          <w:sz w:val="24"/>
          <w:szCs w:val="24"/>
          <w:lang w:val="en-GB"/>
        </w:rPr>
      </w:pPr>
    </w:p>
    <w:sectPr w:rsidR="00772806" w:rsidRPr="00B64ACA" w:rsidSect="00D27DF2">
      <w:headerReference w:type="default" r:id="rId7"/>
      <w:footerReference w:type="default" r:id="rId8"/>
      <w:pgSz w:w="12240" w:h="15840" w:code="1"/>
      <w:pgMar w:top="1440" w:right="1440" w:bottom="1440" w:left="1440" w:header="709" w:footer="1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E0C" w:rsidRDefault="00876E0C" w:rsidP="00E03EBF">
      <w:pPr>
        <w:spacing w:after="0" w:line="240" w:lineRule="auto"/>
      </w:pPr>
      <w:r>
        <w:separator/>
      </w:r>
    </w:p>
  </w:endnote>
  <w:endnote w:type="continuationSeparator" w:id="0">
    <w:p w:rsidR="00876E0C" w:rsidRDefault="00876E0C" w:rsidP="00E03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4171"/>
      <w:docPartObj>
        <w:docPartGallery w:val="Page Numbers (Bottom of Page)"/>
        <w:docPartUnique/>
      </w:docPartObj>
    </w:sdtPr>
    <w:sdtContent>
      <w:p w:rsidR="00C23F4E" w:rsidRDefault="00C23F4E">
        <w:pPr>
          <w:pStyle w:val="Footer"/>
          <w:jc w:val="center"/>
        </w:pPr>
        <w:fldSimple w:instr=" PAGE   \* MERGEFORMAT ">
          <w:r>
            <w:rPr>
              <w:noProof/>
            </w:rPr>
            <w:t>14</w:t>
          </w:r>
        </w:fldSimple>
      </w:p>
    </w:sdtContent>
  </w:sdt>
  <w:p w:rsidR="00600381" w:rsidRDefault="00600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E0C" w:rsidRDefault="00876E0C" w:rsidP="00E03EBF">
      <w:pPr>
        <w:spacing w:after="0" w:line="240" w:lineRule="auto"/>
      </w:pPr>
      <w:r>
        <w:separator/>
      </w:r>
    </w:p>
  </w:footnote>
  <w:footnote w:type="continuationSeparator" w:id="0">
    <w:p w:rsidR="00876E0C" w:rsidRDefault="00876E0C" w:rsidP="00E03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381" w:rsidRPr="004A4E6A" w:rsidRDefault="00600381" w:rsidP="004A4E6A">
    <w:pPr>
      <w:pStyle w:val="Header"/>
      <w:jc w:val="center"/>
      <w:rPr>
        <w:rFonts w:ascii="Times New Roman" w:hAnsi="Times New Roman" w:cs="Times New Roman"/>
        <w:color w:val="DDD9C3" w:themeColor="background2" w:themeShade="E6"/>
        <w:sz w:val="28"/>
        <w:lang w:val="es-ES_tradnl"/>
      </w:rPr>
    </w:pPr>
    <w:r w:rsidRPr="004A4E6A">
      <w:rPr>
        <w:rFonts w:ascii="Times New Roman" w:hAnsi="Times New Roman" w:cs="Times New Roman"/>
        <w:color w:val="DDD9C3" w:themeColor="background2" w:themeShade="E6"/>
        <w:sz w:val="28"/>
        <w:lang w:val="es-ES_tradnl"/>
      </w:rPr>
      <w:t>Proyecto NICK</w:t>
    </w:r>
    <w:r>
      <w:rPr>
        <w:rFonts w:ascii="Times New Roman" w:hAnsi="Times New Roman" w:cs="Times New Roman"/>
        <w:color w:val="DDD9C3" w:themeColor="background2" w:themeShade="E6"/>
        <w:sz w:val="28"/>
        <w:lang w:val="es-ES_tradnl"/>
      </w:rPr>
      <w:t xml:space="preserve"> - CHILE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3DD"/>
    <w:multiLevelType w:val="hybridMultilevel"/>
    <w:tmpl w:val="ECB69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E66B1A"/>
    <w:multiLevelType w:val="hybridMultilevel"/>
    <w:tmpl w:val="31C0FE36"/>
    <w:lvl w:ilvl="0" w:tplc="459A8488">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F81836"/>
    <w:multiLevelType w:val="hybridMultilevel"/>
    <w:tmpl w:val="228E1656"/>
    <w:lvl w:ilvl="0" w:tplc="317EF970">
      <w:start w:val="1"/>
      <w:numFmt w:val="bullet"/>
      <w:lvlText w:val=""/>
      <w:lvlJc w:val="left"/>
      <w:pPr>
        <w:tabs>
          <w:tab w:val="num" w:pos="720"/>
        </w:tabs>
        <w:ind w:left="720" w:hanging="360"/>
      </w:pPr>
      <w:rPr>
        <w:rFonts w:ascii="Wingdings 2" w:hAnsi="Wingdings 2" w:hint="default"/>
      </w:rPr>
    </w:lvl>
    <w:lvl w:ilvl="1" w:tplc="032AB0BE" w:tentative="1">
      <w:start w:val="1"/>
      <w:numFmt w:val="bullet"/>
      <w:lvlText w:val=""/>
      <w:lvlJc w:val="left"/>
      <w:pPr>
        <w:tabs>
          <w:tab w:val="num" w:pos="1440"/>
        </w:tabs>
        <w:ind w:left="1440" w:hanging="360"/>
      </w:pPr>
      <w:rPr>
        <w:rFonts w:ascii="Wingdings 2" w:hAnsi="Wingdings 2" w:hint="default"/>
      </w:rPr>
    </w:lvl>
    <w:lvl w:ilvl="2" w:tplc="E9C84EA8" w:tentative="1">
      <w:start w:val="1"/>
      <w:numFmt w:val="bullet"/>
      <w:lvlText w:val=""/>
      <w:lvlJc w:val="left"/>
      <w:pPr>
        <w:tabs>
          <w:tab w:val="num" w:pos="2160"/>
        </w:tabs>
        <w:ind w:left="2160" w:hanging="360"/>
      </w:pPr>
      <w:rPr>
        <w:rFonts w:ascii="Wingdings 2" w:hAnsi="Wingdings 2" w:hint="default"/>
      </w:rPr>
    </w:lvl>
    <w:lvl w:ilvl="3" w:tplc="D854B058" w:tentative="1">
      <w:start w:val="1"/>
      <w:numFmt w:val="bullet"/>
      <w:lvlText w:val=""/>
      <w:lvlJc w:val="left"/>
      <w:pPr>
        <w:tabs>
          <w:tab w:val="num" w:pos="2880"/>
        </w:tabs>
        <w:ind w:left="2880" w:hanging="360"/>
      </w:pPr>
      <w:rPr>
        <w:rFonts w:ascii="Wingdings 2" w:hAnsi="Wingdings 2" w:hint="default"/>
      </w:rPr>
    </w:lvl>
    <w:lvl w:ilvl="4" w:tplc="B90A4B98" w:tentative="1">
      <w:start w:val="1"/>
      <w:numFmt w:val="bullet"/>
      <w:lvlText w:val=""/>
      <w:lvlJc w:val="left"/>
      <w:pPr>
        <w:tabs>
          <w:tab w:val="num" w:pos="3600"/>
        </w:tabs>
        <w:ind w:left="3600" w:hanging="360"/>
      </w:pPr>
      <w:rPr>
        <w:rFonts w:ascii="Wingdings 2" w:hAnsi="Wingdings 2" w:hint="default"/>
      </w:rPr>
    </w:lvl>
    <w:lvl w:ilvl="5" w:tplc="8AF8D4F0" w:tentative="1">
      <w:start w:val="1"/>
      <w:numFmt w:val="bullet"/>
      <w:lvlText w:val=""/>
      <w:lvlJc w:val="left"/>
      <w:pPr>
        <w:tabs>
          <w:tab w:val="num" w:pos="4320"/>
        </w:tabs>
        <w:ind w:left="4320" w:hanging="360"/>
      </w:pPr>
      <w:rPr>
        <w:rFonts w:ascii="Wingdings 2" w:hAnsi="Wingdings 2" w:hint="default"/>
      </w:rPr>
    </w:lvl>
    <w:lvl w:ilvl="6" w:tplc="9D320D5C" w:tentative="1">
      <w:start w:val="1"/>
      <w:numFmt w:val="bullet"/>
      <w:lvlText w:val=""/>
      <w:lvlJc w:val="left"/>
      <w:pPr>
        <w:tabs>
          <w:tab w:val="num" w:pos="5040"/>
        </w:tabs>
        <w:ind w:left="5040" w:hanging="360"/>
      </w:pPr>
      <w:rPr>
        <w:rFonts w:ascii="Wingdings 2" w:hAnsi="Wingdings 2" w:hint="default"/>
      </w:rPr>
    </w:lvl>
    <w:lvl w:ilvl="7" w:tplc="D46CEC38" w:tentative="1">
      <w:start w:val="1"/>
      <w:numFmt w:val="bullet"/>
      <w:lvlText w:val=""/>
      <w:lvlJc w:val="left"/>
      <w:pPr>
        <w:tabs>
          <w:tab w:val="num" w:pos="5760"/>
        </w:tabs>
        <w:ind w:left="5760" w:hanging="360"/>
      </w:pPr>
      <w:rPr>
        <w:rFonts w:ascii="Wingdings 2" w:hAnsi="Wingdings 2" w:hint="default"/>
      </w:rPr>
    </w:lvl>
    <w:lvl w:ilvl="8" w:tplc="E760DA82" w:tentative="1">
      <w:start w:val="1"/>
      <w:numFmt w:val="bullet"/>
      <w:lvlText w:val=""/>
      <w:lvlJc w:val="left"/>
      <w:pPr>
        <w:tabs>
          <w:tab w:val="num" w:pos="6480"/>
        </w:tabs>
        <w:ind w:left="6480" w:hanging="360"/>
      </w:pPr>
      <w:rPr>
        <w:rFonts w:ascii="Wingdings 2" w:hAnsi="Wingdings 2" w:hint="default"/>
      </w:rPr>
    </w:lvl>
  </w:abstractNum>
  <w:abstractNum w:abstractNumId="3">
    <w:nsid w:val="09FE740D"/>
    <w:multiLevelType w:val="hybridMultilevel"/>
    <w:tmpl w:val="B51A23CA"/>
    <w:lvl w:ilvl="0" w:tplc="69BA6278">
      <w:start w:val="1"/>
      <w:numFmt w:val="bullet"/>
      <w:lvlText w:val=""/>
      <w:lvlJc w:val="left"/>
      <w:pPr>
        <w:tabs>
          <w:tab w:val="num" w:pos="720"/>
        </w:tabs>
        <w:ind w:left="720" w:hanging="360"/>
      </w:pPr>
      <w:rPr>
        <w:rFonts w:ascii="Wingdings 2" w:hAnsi="Wingdings 2" w:hint="default"/>
      </w:rPr>
    </w:lvl>
    <w:lvl w:ilvl="1" w:tplc="31B41730" w:tentative="1">
      <w:start w:val="1"/>
      <w:numFmt w:val="bullet"/>
      <w:lvlText w:val=""/>
      <w:lvlJc w:val="left"/>
      <w:pPr>
        <w:tabs>
          <w:tab w:val="num" w:pos="1440"/>
        </w:tabs>
        <w:ind w:left="1440" w:hanging="360"/>
      </w:pPr>
      <w:rPr>
        <w:rFonts w:ascii="Wingdings 2" w:hAnsi="Wingdings 2" w:hint="default"/>
      </w:rPr>
    </w:lvl>
    <w:lvl w:ilvl="2" w:tplc="EDFCA522" w:tentative="1">
      <w:start w:val="1"/>
      <w:numFmt w:val="bullet"/>
      <w:lvlText w:val=""/>
      <w:lvlJc w:val="left"/>
      <w:pPr>
        <w:tabs>
          <w:tab w:val="num" w:pos="2160"/>
        </w:tabs>
        <w:ind w:left="2160" w:hanging="360"/>
      </w:pPr>
      <w:rPr>
        <w:rFonts w:ascii="Wingdings 2" w:hAnsi="Wingdings 2" w:hint="default"/>
      </w:rPr>
    </w:lvl>
    <w:lvl w:ilvl="3" w:tplc="73D2B0AE" w:tentative="1">
      <w:start w:val="1"/>
      <w:numFmt w:val="bullet"/>
      <w:lvlText w:val=""/>
      <w:lvlJc w:val="left"/>
      <w:pPr>
        <w:tabs>
          <w:tab w:val="num" w:pos="2880"/>
        </w:tabs>
        <w:ind w:left="2880" w:hanging="360"/>
      </w:pPr>
      <w:rPr>
        <w:rFonts w:ascii="Wingdings 2" w:hAnsi="Wingdings 2" w:hint="default"/>
      </w:rPr>
    </w:lvl>
    <w:lvl w:ilvl="4" w:tplc="940622EE" w:tentative="1">
      <w:start w:val="1"/>
      <w:numFmt w:val="bullet"/>
      <w:lvlText w:val=""/>
      <w:lvlJc w:val="left"/>
      <w:pPr>
        <w:tabs>
          <w:tab w:val="num" w:pos="3600"/>
        </w:tabs>
        <w:ind w:left="3600" w:hanging="360"/>
      </w:pPr>
      <w:rPr>
        <w:rFonts w:ascii="Wingdings 2" w:hAnsi="Wingdings 2" w:hint="default"/>
      </w:rPr>
    </w:lvl>
    <w:lvl w:ilvl="5" w:tplc="6734A6E0" w:tentative="1">
      <w:start w:val="1"/>
      <w:numFmt w:val="bullet"/>
      <w:lvlText w:val=""/>
      <w:lvlJc w:val="left"/>
      <w:pPr>
        <w:tabs>
          <w:tab w:val="num" w:pos="4320"/>
        </w:tabs>
        <w:ind w:left="4320" w:hanging="360"/>
      </w:pPr>
      <w:rPr>
        <w:rFonts w:ascii="Wingdings 2" w:hAnsi="Wingdings 2" w:hint="default"/>
      </w:rPr>
    </w:lvl>
    <w:lvl w:ilvl="6" w:tplc="4B405558" w:tentative="1">
      <w:start w:val="1"/>
      <w:numFmt w:val="bullet"/>
      <w:lvlText w:val=""/>
      <w:lvlJc w:val="left"/>
      <w:pPr>
        <w:tabs>
          <w:tab w:val="num" w:pos="5040"/>
        </w:tabs>
        <w:ind w:left="5040" w:hanging="360"/>
      </w:pPr>
      <w:rPr>
        <w:rFonts w:ascii="Wingdings 2" w:hAnsi="Wingdings 2" w:hint="default"/>
      </w:rPr>
    </w:lvl>
    <w:lvl w:ilvl="7" w:tplc="6936BF16" w:tentative="1">
      <w:start w:val="1"/>
      <w:numFmt w:val="bullet"/>
      <w:lvlText w:val=""/>
      <w:lvlJc w:val="left"/>
      <w:pPr>
        <w:tabs>
          <w:tab w:val="num" w:pos="5760"/>
        </w:tabs>
        <w:ind w:left="5760" w:hanging="360"/>
      </w:pPr>
      <w:rPr>
        <w:rFonts w:ascii="Wingdings 2" w:hAnsi="Wingdings 2" w:hint="default"/>
      </w:rPr>
    </w:lvl>
    <w:lvl w:ilvl="8" w:tplc="5BA43608" w:tentative="1">
      <w:start w:val="1"/>
      <w:numFmt w:val="bullet"/>
      <w:lvlText w:val=""/>
      <w:lvlJc w:val="left"/>
      <w:pPr>
        <w:tabs>
          <w:tab w:val="num" w:pos="6480"/>
        </w:tabs>
        <w:ind w:left="6480" w:hanging="360"/>
      </w:pPr>
      <w:rPr>
        <w:rFonts w:ascii="Wingdings 2" w:hAnsi="Wingdings 2" w:hint="default"/>
      </w:rPr>
    </w:lvl>
  </w:abstractNum>
  <w:abstractNum w:abstractNumId="4">
    <w:nsid w:val="1F85653F"/>
    <w:multiLevelType w:val="hybridMultilevel"/>
    <w:tmpl w:val="D6A89700"/>
    <w:lvl w:ilvl="0" w:tplc="60F40E5E">
      <w:start w:val="1"/>
      <w:numFmt w:val="bullet"/>
      <w:lvlText w:val=""/>
      <w:lvlJc w:val="left"/>
      <w:pPr>
        <w:tabs>
          <w:tab w:val="num" w:pos="720"/>
        </w:tabs>
        <w:ind w:left="720" w:hanging="360"/>
      </w:pPr>
      <w:rPr>
        <w:rFonts w:ascii="Wingdings 2" w:hAnsi="Wingdings 2" w:hint="default"/>
      </w:rPr>
    </w:lvl>
    <w:lvl w:ilvl="1" w:tplc="7FAC90AA" w:tentative="1">
      <w:start w:val="1"/>
      <w:numFmt w:val="bullet"/>
      <w:lvlText w:val=""/>
      <w:lvlJc w:val="left"/>
      <w:pPr>
        <w:tabs>
          <w:tab w:val="num" w:pos="1440"/>
        </w:tabs>
        <w:ind w:left="1440" w:hanging="360"/>
      </w:pPr>
      <w:rPr>
        <w:rFonts w:ascii="Wingdings 2" w:hAnsi="Wingdings 2" w:hint="default"/>
      </w:rPr>
    </w:lvl>
    <w:lvl w:ilvl="2" w:tplc="5D809340" w:tentative="1">
      <w:start w:val="1"/>
      <w:numFmt w:val="bullet"/>
      <w:lvlText w:val=""/>
      <w:lvlJc w:val="left"/>
      <w:pPr>
        <w:tabs>
          <w:tab w:val="num" w:pos="2160"/>
        </w:tabs>
        <w:ind w:left="2160" w:hanging="360"/>
      </w:pPr>
      <w:rPr>
        <w:rFonts w:ascii="Wingdings 2" w:hAnsi="Wingdings 2" w:hint="default"/>
      </w:rPr>
    </w:lvl>
    <w:lvl w:ilvl="3" w:tplc="AAF8A058" w:tentative="1">
      <w:start w:val="1"/>
      <w:numFmt w:val="bullet"/>
      <w:lvlText w:val=""/>
      <w:lvlJc w:val="left"/>
      <w:pPr>
        <w:tabs>
          <w:tab w:val="num" w:pos="2880"/>
        </w:tabs>
        <w:ind w:left="2880" w:hanging="360"/>
      </w:pPr>
      <w:rPr>
        <w:rFonts w:ascii="Wingdings 2" w:hAnsi="Wingdings 2" w:hint="default"/>
      </w:rPr>
    </w:lvl>
    <w:lvl w:ilvl="4" w:tplc="BEB23AAC" w:tentative="1">
      <w:start w:val="1"/>
      <w:numFmt w:val="bullet"/>
      <w:lvlText w:val=""/>
      <w:lvlJc w:val="left"/>
      <w:pPr>
        <w:tabs>
          <w:tab w:val="num" w:pos="3600"/>
        </w:tabs>
        <w:ind w:left="3600" w:hanging="360"/>
      </w:pPr>
      <w:rPr>
        <w:rFonts w:ascii="Wingdings 2" w:hAnsi="Wingdings 2" w:hint="default"/>
      </w:rPr>
    </w:lvl>
    <w:lvl w:ilvl="5" w:tplc="223E2454" w:tentative="1">
      <w:start w:val="1"/>
      <w:numFmt w:val="bullet"/>
      <w:lvlText w:val=""/>
      <w:lvlJc w:val="left"/>
      <w:pPr>
        <w:tabs>
          <w:tab w:val="num" w:pos="4320"/>
        </w:tabs>
        <w:ind w:left="4320" w:hanging="360"/>
      </w:pPr>
      <w:rPr>
        <w:rFonts w:ascii="Wingdings 2" w:hAnsi="Wingdings 2" w:hint="default"/>
      </w:rPr>
    </w:lvl>
    <w:lvl w:ilvl="6" w:tplc="0EB21854" w:tentative="1">
      <w:start w:val="1"/>
      <w:numFmt w:val="bullet"/>
      <w:lvlText w:val=""/>
      <w:lvlJc w:val="left"/>
      <w:pPr>
        <w:tabs>
          <w:tab w:val="num" w:pos="5040"/>
        </w:tabs>
        <w:ind w:left="5040" w:hanging="360"/>
      </w:pPr>
      <w:rPr>
        <w:rFonts w:ascii="Wingdings 2" w:hAnsi="Wingdings 2" w:hint="default"/>
      </w:rPr>
    </w:lvl>
    <w:lvl w:ilvl="7" w:tplc="CFFA54A4" w:tentative="1">
      <w:start w:val="1"/>
      <w:numFmt w:val="bullet"/>
      <w:lvlText w:val=""/>
      <w:lvlJc w:val="left"/>
      <w:pPr>
        <w:tabs>
          <w:tab w:val="num" w:pos="5760"/>
        </w:tabs>
        <w:ind w:left="5760" w:hanging="360"/>
      </w:pPr>
      <w:rPr>
        <w:rFonts w:ascii="Wingdings 2" w:hAnsi="Wingdings 2" w:hint="default"/>
      </w:rPr>
    </w:lvl>
    <w:lvl w:ilvl="8" w:tplc="8A00B8D2" w:tentative="1">
      <w:start w:val="1"/>
      <w:numFmt w:val="bullet"/>
      <w:lvlText w:val=""/>
      <w:lvlJc w:val="left"/>
      <w:pPr>
        <w:tabs>
          <w:tab w:val="num" w:pos="6480"/>
        </w:tabs>
        <w:ind w:left="6480" w:hanging="360"/>
      </w:pPr>
      <w:rPr>
        <w:rFonts w:ascii="Wingdings 2" w:hAnsi="Wingdings 2" w:hint="default"/>
      </w:rPr>
    </w:lvl>
  </w:abstractNum>
  <w:abstractNum w:abstractNumId="5">
    <w:nsid w:val="2BEA6AD1"/>
    <w:multiLevelType w:val="hybridMultilevel"/>
    <w:tmpl w:val="4880D93E"/>
    <w:lvl w:ilvl="0" w:tplc="A37A2FF8">
      <w:start w:val="1"/>
      <w:numFmt w:val="bullet"/>
      <w:lvlText w:val=""/>
      <w:lvlJc w:val="left"/>
      <w:pPr>
        <w:tabs>
          <w:tab w:val="num" w:pos="720"/>
        </w:tabs>
        <w:ind w:left="720" w:hanging="360"/>
      </w:pPr>
      <w:rPr>
        <w:rFonts w:ascii="Wingdings 2" w:hAnsi="Wingdings 2" w:hint="default"/>
      </w:rPr>
    </w:lvl>
    <w:lvl w:ilvl="1" w:tplc="A7F4BBA6" w:tentative="1">
      <w:start w:val="1"/>
      <w:numFmt w:val="bullet"/>
      <w:lvlText w:val=""/>
      <w:lvlJc w:val="left"/>
      <w:pPr>
        <w:tabs>
          <w:tab w:val="num" w:pos="1440"/>
        </w:tabs>
        <w:ind w:left="1440" w:hanging="360"/>
      </w:pPr>
      <w:rPr>
        <w:rFonts w:ascii="Wingdings 2" w:hAnsi="Wingdings 2" w:hint="default"/>
      </w:rPr>
    </w:lvl>
    <w:lvl w:ilvl="2" w:tplc="73060834" w:tentative="1">
      <w:start w:val="1"/>
      <w:numFmt w:val="bullet"/>
      <w:lvlText w:val=""/>
      <w:lvlJc w:val="left"/>
      <w:pPr>
        <w:tabs>
          <w:tab w:val="num" w:pos="2160"/>
        </w:tabs>
        <w:ind w:left="2160" w:hanging="360"/>
      </w:pPr>
      <w:rPr>
        <w:rFonts w:ascii="Wingdings 2" w:hAnsi="Wingdings 2" w:hint="default"/>
      </w:rPr>
    </w:lvl>
    <w:lvl w:ilvl="3" w:tplc="F9A24CD4" w:tentative="1">
      <w:start w:val="1"/>
      <w:numFmt w:val="bullet"/>
      <w:lvlText w:val=""/>
      <w:lvlJc w:val="left"/>
      <w:pPr>
        <w:tabs>
          <w:tab w:val="num" w:pos="2880"/>
        </w:tabs>
        <w:ind w:left="2880" w:hanging="360"/>
      </w:pPr>
      <w:rPr>
        <w:rFonts w:ascii="Wingdings 2" w:hAnsi="Wingdings 2" w:hint="default"/>
      </w:rPr>
    </w:lvl>
    <w:lvl w:ilvl="4" w:tplc="D64A6452" w:tentative="1">
      <w:start w:val="1"/>
      <w:numFmt w:val="bullet"/>
      <w:lvlText w:val=""/>
      <w:lvlJc w:val="left"/>
      <w:pPr>
        <w:tabs>
          <w:tab w:val="num" w:pos="3600"/>
        </w:tabs>
        <w:ind w:left="3600" w:hanging="360"/>
      </w:pPr>
      <w:rPr>
        <w:rFonts w:ascii="Wingdings 2" w:hAnsi="Wingdings 2" w:hint="default"/>
      </w:rPr>
    </w:lvl>
    <w:lvl w:ilvl="5" w:tplc="F6CA6ECA" w:tentative="1">
      <w:start w:val="1"/>
      <w:numFmt w:val="bullet"/>
      <w:lvlText w:val=""/>
      <w:lvlJc w:val="left"/>
      <w:pPr>
        <w:tabs>
          <w:tab w:val="num" w:pos="4320"/>
        </w:tabs>
        <w:ind w:left="4320" w:hanging="360"/>
      </w:pPr>
      <w:rPr>
        <w:rFonts w:ascii="Wingdings 2" w:hAnsi="Wingdings 2" w:hint="default"/>
      </w:rPr>
    </w:lvl>
    <w:lvl w:ilvl="6" w:tplc="D012F476" w:tentative="1">
      <w:start w:val="1"/>
      <w:numFmt w:val="bullet"/>
      <w:lvlText w:val=""/>
      <w:lvlJc w:val="left"/>
      <w:pPr>
        <w:tabs>
          <w:tab w:val="num" w:pos="5040"/>
        </w:tabs>
        <w:ind w:left="5040" w:hanging="360"/>
      </w:pPr>
      <w:rPr>
        <w:rFonts w:ascii="Wingdings 2" w:hAnsi="Wingdings 2" w:hint="default"/>
      </w:rPr>
    </w:lvl>
    <w:lvl w:ilvl="7" w:tplc="0B8C565E" w:tentative="1">
      <w:start w:val="1"/>
      <w:numFmt w:val="bullet"/>
      <w:lvlText w:val=""/>
      <w:lvlJc w:val="left"/>
      <w:pPr>
        <w:tabs>
          <w:tab w:val="num" w:pos="5760"/>
        </w:tabs>
        <w:ind w:left="5760" w:hanging="360"/>
      </w:pPr>
      <w:rPr>
        <w:rFonts w:ascii="Wingdings 2" w:hAnsi="Wingdings 2" w:hint="default"/>
      </w:rPr>
    </w:lvl>
    <w:lvl w:ilvl="8" w:tplc="C0FAC446" w:tentative="1">
      <w:start w:val="1"/>
      <w:numFmt w:val="bullet"/>
      <w:lvlText w:val=""/>
      <w:lvlJc w:val="left"/>
      <w:pPr>
        <w:tabs>
          <w:tab w:val="num" w:pos="6480"/>
        </w:tabs>
        <w:ind w:left="6480" w:hanging="360"/>
      </w:pPr>
      <w:rPr>
        <w:rFonts w:ascii="Wingdings 2" w:hAnsi="Wingdings 2" w:hint="default"/>
      </w:rPr>
    </w:lvl>
  </w:abstractNum>
  <w:abstractNum w:abstractNumId="6">
    <w:nsid w:val="310B3557"/>
    <w:multiLevelType w:val="hybridMultilevel"/>
    <w:tmpl w:val="31D8763E"/>
    <w:lvl w:ilvl="0" w:tplc="899A6838">
      <w:start w:val="1"/>
      <w:numFmt w:val="bullet"/>
      <w:lvlText w:val=""/>
      <w:lvlJc w:val="left"/>
      <w:pPr>
        <w:tabs>
          <w:tab w:val="num" w:pos="720"/>
        </w:tabs>
        <w:ind w:left="720" w:hanging="360"/>
      </w:pPr>
      <w:rPr>
        <w:rFonts w:ascii="Wingdings 2" w:hAnsi="Wingdings 2" w:hint="default"/>
      </w:rPr>
    </w:lvl>
    <w:lvl w:ilvl="1" w:tplc="B194297A" w:tentative="1">
      <w:start w:val="1"/>
      <w:numFmt w:val="bullet"/>
      <w:lvlText w:val=""/>
      <w:lvlJc w:val="left"/>
      <w:pPr>
        <w:tabs>
          <w:tab w:val="num" w:pos="1440"/>
        </w:tabs>
        <w:ind w:left="1440" w:hanging="360"/>
      </w:pPr>
      <w:rPr>
        <w:rFonts w:ascii="Wingdings 2" w:hAnsi="Wingdings 2" w:hint="default"/>
      </w:rPr>
    </w:lvl>
    <w:lvl w:ilvl="2" w:tplc="70504F1C" w:tentative="1">
      <w:start w:val="1"/>
      <w:numFmt w:val="bullet"/>
      <w:lvlText w:val=""/>
      <w:lvlJc w:val="left"/>
      <w:pPr>
        <w:tabs>
          <w:tab w:val="num" w:pos="2160"/>
        </w:tabs>
        <w:ind w:left="2160" w:hanging="360"/>
      </w:pPr>
      <w:rPr>
        <w:rFonts w:ascii="Wingdings 2" w:hAnsi="Wingdings 2" w:hint="default"/>
      </w:rPr>
    </w:lvl>
    <w:lvl w:ilvl="3" w:tplc="61A43C94" w:tentative="1">
      <w:start w:val="1"/>
      <w:numFmt w:val="bullet"/>
      <w:lvlText w:val=""/>
      <w:lvlJc w:val="left"/>
      <w:pPr>
        <w:tabs>
          <w:tab w:val="num" w:pos="2880"/>
        </w:tabs>
        <w:ind w:left="2880" w:hanging="360"/>
      </w:pPr>
      <w:rPr>
        <w:rFonts w:ascii="Wingdings 2" w:hAnsi="Wingdings 2" w:hint="default"/>
      </w:rPr>
    </w:lvl>
    <w:lvl w:ilvl="4" w:tplc="684A7130" w:tentative="1">
      <w:start w:val="1"/>
      <w:numFmt w:val="bullet"/>
      <w:lvlText w:val=""/>
      <w:lvlJc w:val="left"/>
      <w:pPr>
        <w:tabs>
          <w:tab w:val="num" w:pos="3600"/>
        </w:tabs>
        <w:ind w:left="3600" w:hanging="360"/>
      </w:pPr>
      <w:rPr>
        <w:rFonts w:ascii="Wingdings 2" w:hAnsi="Wingdings 2" w:hint="default"/>
      </w:rPr>
    </w:lvl>
    <w:lvl w:ilvl="5" w:tplc="9CDAC78A" w:tentative="1">
      <w:start w:val="1"/>
      <w:numFmt w:val="bullet"/>
      <w:lvlText w:val=""/>
      <w:lvlJc w:val="left"/>
      <w:pPr>
        <w:tabs>
          <w:tab w:val="num" w:pos="4320"/>
        </w:tabs>
        <w:ind w:left="4320" w:hanging="360"/>
      </w:pPr>
      <w:rPr>
        <w:rFonts w:ascii="Wingdings 2" w:hAnsi="Wingdings 2" w:hint="default"/>
      </w:rPr>
    </w:lvl>
    <w:lvl w:ilvl="6" w:tplc="7F287F82" w:tentative="1">
      <w:start w:val="1"/>
      <w:numFmt w:val="bullet"/>
      <w:lvlText w:val=""/>
      <w:lvlJc w:val="left"/>
      <w:pPr>
        <w:tabs>
          <w:tab w:val="num" w:pos="5040"/>
        </w:tabs>
        <w:ind w:left="5040" w:hanging="360"/>
      </w:pPr>
      <w:rPr>
        <w:rFonts w:ascii="Wingdings 2" w:hAnsi="Wingdings 2" w:hint="default"/>
      </w:rPr>
    </w:lvl>
    <w:lvl w:ilvl="7" w:tplc="4066E1CC" w:tentative="1">
      <w:start w:val="1"/>
      <w:numFmt w:val="bullet"/>
      <w:lvlText w:val=""/>
      <w:lvlJc w:val="left"/>
      <w:pPr>
        <w:tabs>
          <w:tab w:val="num" w:pos="5760"/>
        </w:tabs>
        <w:ind w:left="5760" w:hanging="360"/>
      </w:pPr>
      <w:rPr>
        <w:rFonts w:ascii="Wingdings 2" w:hAnsi="Wingdings 2" w:hint="default"/>
      </w:rPr>
    </w:lvl>
    <w:lvl w:ilvl="8" w:tplc="F9747B4C" w:tentative="1">
      <w:start w:val="1"/>
      <w:numFmt w:val="bullet"/>
      <w:lvlText w:val=""/>
      <w:lvlJc w:val="left"/>
      <w:pPr>
        <w:tabs>
          <w:tab w:val="num" w:pos="6480"/>
        </w:tabs>
        <w:ind w:left="6480" w:hanging="360"/>
      </w:pPr>
      <w:rPr>
        <w:rFonts w:ascii="Wingdings 2" w:hAnsi="Wingdings 2" w:hint="default"/>
      </w:rPr>
    </w:lvl>
  </w:abstractNum>
  <w:abstractNum w:abstractNumId="7">
    <w:nsid w:val="3BF57648"/>
    <w:multiLevelType w:val="hybridMultilevel"/>
    <w:tmpl w:val="19D41A70"/>
    <w:lvl w:ilvl="0" w:tplc="9350D740">
      <w:start w:val="1"/>
      <w:numFmt w:val="bullet"/>
      <w:lvlText w:val=""/>
      <w:lvlJc w:val="left"/>
      <w:pPr>
        <w:tabs>
          <w:tab w:val="num" w:pos="720"/>
        </w:tabs>
        <w:ind w:left="720" w:hanging="360"/>
      </w:pPr>
      <w:rPr>
        <w:rFonts w:ascii="Wingdings 2" w:hAnsi="Wingdings 2" w:hint="default"/>
      </w:rPr>
    </w:lvl>
    <w:lvl w:ilvl="1" w:tplc="6A06E26E" w:tentative="1">
      <w:start w:val="1"/>
      <w:numFmt w:val="bullet"/>
      <w:lvlText w:val=""/>
      <w:lvlJc w:val="left"/>
      <w:pPr>
        <w:tabs>
          <w:tab w:val="num" w:pos="1440"/>
        </w:tabs>
        <w:ind w:left="1440" w:hanging="360"/>
      </w:pPr>
      <w:rPr>
        <w:rFonts w:ascii="Wingdings 2" w:hAnsi="Wingdings 2" w:hint="default"/>
      </w:rPr>
    </w:lvl>
    <w:lvl w:ilvl="2" w:tplc="364693FE" w:tentative="1">
      <w:start w:val="1"/>
      <w:numFmt w:val="bullet"/>
      <w:lvlText w:val=""/>
      <w:lvlJc w:val="left"/>
      <w:pPr>
        <w:tabs>
          <w:tab w:val="num" w:pos="2160"/>
        </w:tabs>
        <w:ind w:left="2160" w:hanging="360"/>
      </w:pPr>
      <w:rPr>
        <w:rFonts w:ascii="Wingdings 2" w:hAnsi="Wingdings 2" w:hint="default"/>
      </w:rPr>
    </w:lvl>
    <w:lvl w:ilvl="3" w:tplc="13F27536" w:tentative="1">
      <w:start w:val="1"/>
      <w:numFmt w:val="bullet"/>
      <w:lvlText w:val=""/>
      <w:lvlJc w:val="left"/>
      <w:pPr>
        <w:tabs>
          <w:tab w:val="num" w:pos="2880"/>
        </w:tabs>
        <w:ind w:left="2880" w:hanging="360"/>
      </w:pPr>
      <w:rPr>
        <w:rFonts w:ascii="Wingdings 2" w:hAnsi="Wingdings 2" w:hint="default"/>
      </w:rPr>
    </w:lvl>
    <w:lvl w:ilvl="4" w:tplc="2A16F2DA" w:tentative="1">
      <w:start w:val="1"/>
      <w:numFmt w:val="bullet"/>
      <w:lvlText w:val=""/>
      <w:lvlJc w:val="left"/>
      <w:pPr>
        <w:tabs>
          <w:tab w:val="num" w:pos="3600"/>
        </w:tabs>
        <w:ind w:left="3600" w:hanging="360"/>
      </w:pPr>
      <w:rPr>
        <w:rFonts w:ascii="Wingdings 2" w:hAnsi="Wingdings 2" w:hint="default"/>
      </w:rPr>
    </w:lvl>
    <w:lvl w:ilvl="5" w:tplc="384AD166" w:tentative="1">
      <w:start w:val="1"/>
      <w:numFmt w:val="bullet"/>
      <w:lvlText w:val=""/>
      <w:lvlJc w:val="left"/>
      <w:pPr>
        <w:tabs>
          <w:tab w:val="num" w:pos="4320"/>
        </w:tabs>
        <w:ind w:left="4320" w:hanging="360"/>
      </w:pPr>
      <w:rPr>
        <w:rFonts w:ascii="Wingdings 2" w:hAnsi="Wingdings 2" w:hint="default"/>
      </w:rPr>
    </w:lvl>
    <w:lvl w:ilvl="6" w:tplc="D5EAF102" w:tentative="1">
      <w:start w:val="1"/>
      <w:numFmt w:val="bullet"/>
      <w:lvlText w:val=""/>
      <w:lvlJc w:val="left"/>
      <w:pPr>
        <w:tabs>
          <w:tab w:val="num" w:pos="5040"/>
        </w:tabs>
        <w:ind w:left="5040" w:hanging="360"/>
      </w:pPr>
      <w:rPr>
        <w:rFonts w:ascii="Wingdings 2" w:hAnsi="Wingdings 2" w:hint="default"/>
      </w:rPr>
    </w:lvl>
    <w:lvl w:ilvl="7" w:tplc="99DC0F6A" w:tentative="1">
      <w:start w:val="1"/>
      <w:numFmt w:val="bullet"/>
      <w:lvlText w:val=""/>
      <w:lvlJc w:val="left"/>
      <w:pPr>
        <w:tabs>
          <w:tab w:val="num" w:pos="5760"/>
        </w:tabs>
        <w:ind w:left="5760" w:hanging="360"/>
      </w:pPr>
      <w:rPr>
        <w:rFonts w:ascii="Wingdings 2" w:hAnsi="Wingdings 2" w:hint="default"/>
      </w:rPr>
    </w:lvl>
    <w:lvl w:ilvl="8" w:tplc="9F82CB3E" w:tentative="1">
      <w:start w:val="1"/>
      <w:numFmt w:val="bullet"/>
      <w:lvlText w:val=""/>
      <w:lvlJc w:val="left"/>
      <w:pPr>
        <w:tabs>
          <w:tab w:val="num" w:pos="6480"/>
        </w:tabs>
        <w:ind w:left="6480" w:hanging="360"/>
      </w:pPr>
      <w:rPr>
        <w:rFonts w:ascii="Wingdings 2" w:hAnsi="Wingdings 2" w:hint="default"/>
      </w:rPr>
    </w:lvl>
  </w:abstractNum>
  <w:abstractNum w:abstractNumId="8">
    <w:nsid w:val="3CC63396"/>
    <w:multiLevelType w:val="hybridMultilevel"/>
    <w:tmpl w:val="9912D95C"/>
    <w:lvl w:ilvl="0" w:tplc="588EB590">
      <w:start w:val="1"/>
      <w:numFmt w:val="bullet"/>
      <w:lvlText w:val=""/>
      <w:lvlJc w:val="left"/>
      <w:pPr>
        <w:tabs>
          <w:tab w:val="num" w:pos="720"/>
        </w:tabs>
        <w:ind w:left="720" w:hanging="360"/>
      </w:pPr>
      <w:rPr>
        <w:rFonts w:ascii="Wingdings 2" w:hAnsi="Wingdings 2" w:hint="default"/>
      </w:rPr>
    </w:lvl>
    <w:lvl w:ilvl="1" w:tplc="F362A28E" w:tentative="1">
      <w:start w:val="1"/>
      <w:numFmt w:val="bullet"/>
      <w:lvlText w:val=""/>
      <w:lvlJc w:val="left"/>
      <w:pPr>
        <w:tabs>
          <w:tab w:val="num" w:pos="1440"/>
        </w:tabs>
        <w:ind w:left="1440" w:hanging="360"/>
      </w:pPr>
      <w:rPr>
        <w:rFonts w:ascii="Wingdings 2" w:hAnsi="Wingdings 2" w:hint="default"/>
      </w:rPr>
    </w:lvl>
    <w:lvl w:ilvl="2" w:tplc="A78C231A" w:tentative="1">
      <w:start w:val="1"/>
      <w:numFmt w:val="bullet"/>
      <w:lvlText w:val=""/>
      <w:lvlJc w:val="left"/>
      <w:pPr>
        <w:tabs>
          <w:tab w:val="num" w:pos="2160"/>
        </w:tabs>
        <w:ind w:left="2160" w:hanging="360"/>
      </w:pPr>
      <w:rPr>
        <w:rFonts w:ascii="Wingdings 2" w:hAnsi="Wingdings 2" w:hint="default"/>
      </w:rPr>
    </w:lvl>
    <w:lvl w:ilvl="3" w:tplc="DD28E41A" w:tentative="1">
      <w:start w:val="1"/>
      <w:numFmt w:val="bullet"/>
      <w:lvlText w:val=""/>
      <w:lvlJc w:val="left"/>
      <w:pPr>
        <w:tabs>
          <w:tab w:val="num" w:pos="2880"/>
        </w:tabs>
        <w:ind w:left="2880" w:hanging="360"/>
      </w:pPr>
      <w:rPr>
        <w:rFonts w:ascii="Wingdings 2" w:hAnsi="Wingdings 2" w:hint="default"/>
      </w:rPr>
    </w:lvl>
    <w:lvl w:ilvl="4" w:tplc="5B6A5A08" w:tentative="1">
      <w:start w:val="1"/>
      <w:numFmt w:val="bullet"/>
      <w:lvlText w:val=""/>
      <w:lvlJc w:val="left"/>
      <w:pPr>
        <w:tabs>
          <w:tab w:val="num" w:pos="3600"/>
        </w:tabs>
        <w:ind w:left="3600" w:hanging="360"/>
      </w:pPr>
      <w:rPr>
        <w:rFonts w:ascii="Wingdings 2" w:hAnsi="Wingdings 2" w:hint="default"/>
      </w:rPr>
    </w:lvl>
    <w:lvl w:ilvl="5" w:tplc="741CDBA4" w:tentative="1">
      <w:start w:val="1"/>
      <w:numFmt w:val="bullet"/>
      <w:lvlText w:val=""/>
      <w:lvlJc w:val="left"/>
      <w:pPr>
        <w:tabs>
          <w:tab w:val="num" w:pos="4320"/>
        </w:tabs>
        <w:ind w:left="4320" w:hanging="360"/>
      </w:pPr>
      <w:rPr>
        <w:rFonts w:ascii="Wingdings 2" w:hAnsi="Wingdings 2" w:hint="default"/>
      </w:rPr>
    </w:lvl>
    <w:lvl w:ilvl="6" w:tplc="C9E4D39A" w:tentative="1">
      <w:start w:val="1"/>
      <w:numFmt w:val="bullet"/>
      <w:lvlText w:val=""/>
      <w:lvlJc w:val="left"/>
      <w:pPr>
        <w:tabs>
          <w:tab w:val="num" w:pos="5040"/>
        </w:tabs>
        <w:ind w:left="5040" w:hanging="360"/>
      </w:pPr>
      <w:rPr>
        <w:rFonts w:ascii="Wingdings 2" w:hAnsi="Wingdings 2" w:hint="default"/>
      </w:rPr>
    </w:lvl>
    <w:lvl w:ilvl="7" w:tplc="472A7E7A" w:tentative="1">
      <w:start w:val="1"/>
      <w:numFmt w:val="bullet"/>
      <w:lvlText w:val=""/>
      <w:lvlJc w:val="left"/>
      <w:pPr>
        <w:tabs>
          <w:tab w:val="num" w:pos="5760"/>
        </w:tabs>
        <w:ind w:left="5760" w:hanging="360"/>
      </w:pPr>
      <w:rPr>
        <w:rFonts w:ascii="Wingdings 2" w:hAnsi="Wingdings 2" w:hint="default"/>
      </w:rPr>
    </w:lvl>
    <w:lvl w:ilvl="8" w:tplc="8E607708" w:tentative="1">
      <w:start w:val="1"/>
      <w:numFmt w:val="bullet"/>
      <w:lvlText w:val=""/>
      <w:lvlJc w:val="left"/>
      <w:pPr>
        <w:tabs>
          <w:tab w:val="num" w:pos="6480"/>
        </w:tabs>
        <w:ind w:left="6480" w:hanging="360"/>
      </w:pPr>
      <w:rPr>
        <w:rFonts w:ascii="Wingdings 2" w:hAnsi="Wingdings 2" w:hint="default"/>
      </w:rPr>
    </w:lvl>
  </w:abstractNum>
  <w:abstractNum w:abstractNumId="9">
    <w:nsid w:val="43F12EE6"/>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AE4BB7"/>
    <w:multiLevelType w:val="hybridMultilevel"/>
    <w:tmpl w:val="BB54FC28"/>
    <w:lvl w:ilvl="0" w:tplc="2F3C67B0">
      <w:start w:val="1"/>
      <w:numFmt w:val="bullet"/>
      <w:lvlText w:val=""/>
      <w:lvlJc w:val="left"/>
      <w:pPr>
        <w:tabs>
          <w:tab w:val="num" w:pos="720"/>
        </w:tabs>
        <w:ind w:left="720" w:hanging="360"/>
      </w:pPr>
      <w:rPr>
        <w:rFonts w:ascii="Wingdings 2" w:hAnsi="Wingdings 2" w:hint="default"/>
      </w:rPr>
    </w:lvl>
    <w:lvl w:ilvl="1" w:tplc="676AC18E" w:tentative="1">
      <w:start w:val="1"/>
      <w:numFmt w:val="bullet"/>
      <w:lvlText w:val=""/>
      <w:lvlJc w:val="left"/>
      <w:pPr>
        <w:tabs>
          <w:tab w:val="num" w:pos="1440"/>
        </w:tabs>
        <w:ind w:left="1440" w:hanging="360"/>
      </w:pPr>
      <w:rPr>
        <w:rFonts w:ascii="Wingdings 2" w:hAnsi="Wingdings 2" w:hint="default"/>
      </w:rPr>
    </w:lvl>
    <w:lvl w:ilvl="2" w:tplc="DFDC754A" w:tentative="1">
      <w:start w:val="1"/>
      <w:numFmt w:val="bullet"/>
      <w:lvlText w:val=""/>
      <w:lvlJc w:val="left"/>
      <w:pPr>
        <w:tabs>
          <w:tab w:val="num" w:pos="2160"/>
        </w:tabs>
        <w:ind w:left="2160" w:hanging="360"/>
      </w:pPr>
      <w:rPr>
        <w:rFonts w:ascii="Wingdings 2" w:hAnsi="Wingdings 2" w:hint="default"/>
      </w:rPr>
    </w:lvl>
    <w:lvl w:ilvl="3" w:tplc="19E81B84" w:tentative="1">
      <w:start w:val="1"/>
      <w:numFmt w:val="bullet"/>
      <w:lvlText w:val=""/>
      <w:lvlJc w:val="left"/>
      <w:pPr>
        <w:tabs>
          <w:tab w:val="num" w:pos="2880"/>
        </w:tabs>
        <w:ind w:left="2880" w:hanging="360"/>
      </w:pPr>
      <w:rPr>
        <w:rFonts w:ascii="Wingdings 2" w:hAnsi="Wingdings 2" w:hint="default"/>
      </w:rPr>
    </w:lvl>
    <w:lvl w:ilvl="4" w:tplc="FC6A00CC" w:tentative="1">
      <w:start w:val="1"/>
      <w:numFmt w:val="bullet"/>
      <w:lvlText w:val=""/>
      <w:lvlJc w:val="left"/>
      <w:pPr>
        <w:tabs>
          <w:tab w:val="num" w:pos="3600"/>
        </w:tabs>
        <w:ind w:left="3600" w:hanging="360"/>
      </w:pPr>
      <w:rPr>
        <w:rFonts w:ascii="Wingdings 2" w:hAnsi="Wingdings 2" w:hint="default"/>
      </w:rPr>
    </w:lvl>
    <w:lvl w:ilvl="5" w:tplc="06007F30" w:tentative="1">
      <w:start w:val="1"/>
      <w:numFmt w:val="bullet"/>
      <w:lvlText w:val=""/>
      <w:lvlJc w:val="left"/>
      <w:pPr>
        <w:tabs>
          <w:tab w:val="num" w:pos="4320"/>
        </w:tabs>
        <w:ind w:left="4320" w:hanging="360"/>
      </w:pPr>
      <w:rPr>
        <w:rFonts w:ascii="Wingdings 2" w:hAnsi="Wingdings 2" w:hint="default"/>
      </w:rPr>
    </w:lvl>
    <w:lvl w:ilvl="6" w:tplc="DF6CD090" w:tentative="1">
      <w:start w:val="1"/>
      <w:numFmt w:val="bullet"/>
      <w:lvlText w:val=""/>
      <w:lvlJc w:val="left"/>
      <w:pPr>
        <w:tabs>
          <w:tab w:val="num" w:pos="5040"/>
        </w:tabs>
        <w:ind w:left="5040" w:hanging="360"/>
      </w:pPr>
      <w:rPr>
        <w:rFonts w:ascii="Wingdings 2" w:hAnsi="Wingdings 2" w:hint="default"/>
      </w:rPr>
    </w:lvl>
    <w:lvl w:ilvl="7" w:tplc="D76E43C4" w:tentative="1">
      <w:start w:val="1"/>
      <w:numFmt w:val="bullet"/>
      <w:lvlText w:val=""/>
      <w:lvlJc w:val="left"/>
      <w:pPr>
        <w:tabs>
          <w:tab w:val="num" w:pos="5760"/>
        </w:tabs>
        <w:ind w:left="5760" w:hanging="360"/>
      </w:pPr>
      <w:rPr>
        <w:rFonts w:ascii="Wingdings 2" w:hAnsi="Wingdings 2" w:hint="default"/>
      </w:rPr>
    </w:lvl>
    <w:lvl w:ilvl="8" w:tplc="048258C4" w:tentative="1">
      <w:start w:val="1"/>
      <w:numFmt w:val="bullet"/>
      <w:lvlText w:val=""/>
      <w:lvlJc w:val="left"/>
      <w:pPr>
        <w:tabs>
          <w:tab w:val="num" w:pos="6480"/>
        </w:tabs>
        <w:ind w:left="6480" w:hanging="360"/>
      </w:pPr>
      <w:rPr>
        <w:rFonts w:ascii="Wingdings 2" w:hAnsi="Wingdings 2" w:hint="default"/>
      </w:rPr>
    </w:lvl>
  </w:abstractNum>
  <w:abstractNum w:abstractNumId="11">
    <w:nsid w:val="526C36F9"/>
    <w:multiLevelType w:val="hybridMultilevel"/>
    <w:tmpl w:val="665675F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AC5341"/>
    <w:multiLevelType w:val="hybridMultilevel"/>
    <w:tmpl w:val="61BAB05C"/>
    <w:lvl w:ilvl="0" w:tplc="4D0E9E54">
      <w:start w:val="1"/>
      <w:numFmt w:val="bullet"/>
      <w:lvlText w:val=""/>
      <w:lvlJc w:val="left"/>
      <w:pPr>
        <w:tabs>
          <w:tab w:val="num" w:pos="720"/>
        </w:tabs>
        <w:ind w:left="720" w:hanging="360"/>
      </w:pPr>
      <w:rPr>
        <w:rFonts w:ascii="Wingdings 2" w:hAnsi="Wingdings 2" w:hint="default"/>
      </w:rPr>
    </w:lvl>
    <w:lvl w:ilvl="1" w:tplc="A0A2DB5E" w:tentative="1">
      <w:start w:val="1"/>
      <w:numFmt w:val="bullet"/>
      <w:lvlText w:val=""/>
      <w:lvlJc w:val="left"/>
      <w:pPr>
        <w:tabs>
          <w:tab w:val="num" w:pos="1440"/>
        </w:tabs>
        <w:ind w:left="1440" w:hanging="360"/>
      </w:pPr>
      <w:rPr>
        <w:rFonts w:ascii="Wingdings 2" w:hAnsi="Wingdings 2" w:hint="default"/>
      </w:rPr>
    </w:lvl>
    <w:lvl w:ilvl="2" w:tplc="1DD25536" w:tentative="1">
      <w:start w:val="1"/>
      <w:numFmt w:val="bullet"/>
      <w:lvlText w:val=""/>
      <w:lvlJc w:val="left"/>
      <w:pPr>
        <w:tabs>
          <w:tab w:val="num" w:pos="2160"/>
        </w:tabs>
        <w:ind w:left="2160" w:hanging="360"/>
      </w:pPr>
      <w:rPr>
        <w:rFonts w:ascii="Wingdings 2" w:hAnsi="Wingdings 2" w:hint="default"/>
      </w:rPr>
    </w:lvl>
    <w:lvl w:ilvl="3" w:tplc="5D969AEA" w:tentative="1">
      <w:start w:val="1"/>
      <w:numFmt w:val="bullet"/>
      <w:lvlText w:val=""/>
      <w:lvlJc w:val="left"/>
      <w:pPr>
        <w:tabs>
          <w:tab w:val="num" w:pos="2880"/>
        </w:tabs>
        <w:ind w:left="2880" w:hanging="360"/>
      </w:pPr>
      <w:rPr>
        <w:rFonts w:ascii="Wingdings 2" w:hAnsi="Wingdings 2" w:hint="default"/>
      </w:rPr>
    </w:lvl>
    <w:lvl w:ilvl="4" w:tplc="986A91BA" w:tentative="1">
      <w:start w:val="1"/>
      <w:numFmt w:val="bullet"/>
      <w:lvlText w:val=""/>
      <w:lvlJc w:val="left"/>
      <w:pPr>
        <w:tabs>
          <w:tab w:val="num" w:pos="3600"/>
        </w:tabs>
        <w:ind w:left="3600" w:hanging="360"/>
      </w:pPr>
      <w:rPr>
        <w:rFonts w:ascii="Wingdings 2" w:hAnsi="Wingdings 2" w:hint="default"/>
      </w:rPr>
    </w:lvl>
    <w:lvl w:ilvl="5" w:tplc="1786F506" w:tentative="1">
      <w:start w:val="1"/>
      <w:numFmt w:val="bullet"/>
      <w:lvlText w:val=""/>
      <w:lvlJc w:val="left"/>
      <w:pPr>
        <w:tabs>
          <w:tab w:val="num" w:pos="4320"/>
        </w:tabs>
        <w:ind w:left="4320" w:hanging="360"/>
      </w:pPr>
      <w:rPr>
        <w:rFonts w:ascii="Wingdings 2" w:hAnsi="Wingdings 2" w:hint="default"/>
      </w:rPr>
    </w:lvl>
    <w:lvl w:ilvl="6" w:tplc="B0948F9C" w:tentative="1">
      <w:start w:val="1"/>
      <w:numFmt w:val="bullet"/>
      <w:lvlText w:val=""/>
      <w:lvlJc w:val="left"/>
      <w:pPr>
        <w:tabs>
          <w:tab w:val="num" w:pos="5040"/>
        </w:tabs>
        <w:ind w:left="5040" w:hanging="360"/>
      </w:pPr>
      <w:rPr>
        <w:rFonts w:ascii="Wingdings 2" w:hAnsi="Wingdings 2" w:hint="default"/>
      </w:rPr>
    </w:lvl>
    <w:lvl w:ilvl="7" w:tplc="E7FC6F4A" w:tentative="1">
      <w:start w:val="1"/>
      <w:numFmt w:val="bullet"/>
      <w:lvlText w:val=""/>
      <w:lvlJc w:val="left"/>
      <w:pPr>
        <w:tabs>
          <w:tab w:val="num" w:pos="5760"/>
        </w:tabs>
        <w:ind w:left="5760" w:hanging="360"/>
      </w:pPr>
      <w:rPr>
        <w:rFonts w:ascii="Wingdings 2" w:hAnsi="Wingdings 2" w:hint="default"/>
      </w:rPr>
    </w:lvl>
    <w:lvl w:ilvl="8" w:tplc="06E604B6" w:tentative="1">
      <w:start w:val="1"/>
      <w:numFmt w:val="bullet"/>
      <w:lvlText w:val=""/>
      <w:lvlJc w:val="left"/>
      <w:pPr>
        <w:tabs>
          <w:tab w:val="num" w:pos="6480"/>
        </w:tabs>
        <w:ind w:left="6480" w:hanging="360"/>
      </w:pPr>
      <w:rPr>
        <w:rFonts w:ascii="Wingdings 2" w:hAnsi="Wingdings 2" w:hint="default"/>
      </w:rPr>
    </w:lvl>
  </w:abstractNum>
  <w:abstractNum w:abstractNumId="13">
    <w:nsid w:val="584F066C"/>
    <w:multiLevelType w:val="hybridMultilevel"/>
    <w:tmpl w:val="06D8006A"/>
    <w:lvl w:ilvl="0" w:tplc="4192FDF8">
      <w:start w:val="1"/>
      <w:numFmt w:val="bullet"/>
      <w:lvlText w:val="◦"/>
      <w:lvlJc w:val="left"/>
      <w:pPr>
        <w:tabs>
          <w:tab w:val="num" w:pos="720"/>
        </w:tabs>
        <w:ind w:left="720" w:hanging="360"/>
      </w:pPr>
      <w:rPr>
        <w:rFonts w:ascii="Verdana" w:hAnsi="Verdana" w:hint="default"/>
      </w:rPr>
    </w:lvl>
    <w:lvl w:ilvl="1" w:tplc="B72A7276">
      <w:start w:val="1"/>
      <w:numFmt w:val="bullet"/>
      <w:lvlText w:val="◦"/>
      <w:lvlJc w:val="left"/>
      <w:pPr>
        <w:tabs>
          <w:tab w:val="num" w:pos="1440"/>
        </w:tabs>
        <w:ind w:left="1440" w:hanging="360"/>
      </w:pPr>
      <w:rPr>
        <w:rFonts w:ascii="Verdana" w:hAnsi="Verdana" w:hint="default"/>
      </w:rPr>
    </w:lvl>
    <w:lvl w:ilvl="2" w:tplc="7324CFB8" w:tentative="1">
      <w:start w:val="1"/>
      <w:numFmt w:val="bullet"/>
      <w:lvlText w:val="◦"/>
      <w:lvlJc w:val="left"/>
      <w:pPr>
        <w:tabs>
          <w:tab w:val="num" w:pos="2160"/>
        </w:tabs>
        <w:ind w:left="2160" w:hanging="360"/>
      </w:pPr>
      <w:rPr>
        <w:rFonts w:ascii="Verdana" w:hAnsi="Verdana" w:hint="default"/>
      </w:rPr>
    </w:lvl>
    <w:lvl w:ilvl="3" w:tplc="422ACFF6" w:tentative="1">
      <w:start w:val="1"/>
      <w:numFmt w:val="bullet"/>
      <w:lvlText w:val="◦"/>
      <w:lvlJc w:val="left"/>
      <w:pPr>
        <w:tabs>
          <w:tab w:val="num" w:pos="2880"/>
        </w:tabs>
        <w:ind w:left="2880" w:hanging="360"/>
      </w:pPr>
      <w:rPr>
        <w:rFonts w:ascii="Verdana" w:hAnsi="Verdana" w:hint="default"/>
      </w:rPr>
    </w:lvl>
    <w:lvl w:ilvl="4" w:tplc="AD2ACD60" w:tentative="1">
      <w:start w:val="1"/>
      <w:numFmt w:val="bullet"/>
      <w:lvlText w:val="◦"/>
      <w:lvlJc w:val="left"/>
      <w:pPr>
        <w:tabs>
          <w:tab w:val="num" w:pos="3600"/>
        </w:tabs>
        <w:ind w:left="3600" w:hanging="360"/>
      </w:pPr>
      <w:rPr>
        <w:rFonts w:ascii="Verdana" w:hAnsi="Verdana" w:hint="default"/>
      </w:rPr>
    </w:lvl>
    <w:lvl w:ilvl="5" w:tplc="809A0536" w:tentative="1">
      <w:start w:val="1"/>
      <w:numFmt w:val="bullet"/>
      <w:lvlText w:val="◦"/>
      <w:lvlJc w:val="left"/>
      <w:pPr>
        <w:tabs>
          <w:tab w:val="num" w:pos="4320"/>
        </w:tabs>
        <w:ind w:left="4320" w:hanging="360"/>
      </w:pPr>
      <w:rPr>
        <w:rFonts w:ascii="Verdana" w:hAnsi="Verdana" w:hint="default"/>
      </w:rPr>
    </w:lvl>
    <w:lvl w:ilvl="6" w:tplc="49EC733C" w:tentative="1">
      <w:start w:val="1"/>
      <w:numFmt w:val="bullet"/>
      <w:lvlText w:val="◦"/>
      <w:lvlJc w:val="left"/>
      <w:pPr>
        <w:tabs>
          <w:tab w:val="num" w:pos="5040"/>
        </w:tabs>
        <w:ind w:left="5040" w:hanging="360"/>
      </w:pPr>
      <w:rPr>
        <w:rFonts w:ascii="Verdana" w:hAnsi="Verdana" w:hint="default"/>
      </w:rPr>
    </w:lvl>
    <w:lvl w:ilvl="7" w:tplc="43CA117C" w:tentative="1">
      <w:start w:val="1"/>
      <w:numFmt w:val="bullet"/>
      <w:lvlText w:val="◦"/>
      <w:lvlJc w:val="left"/>
      <w:pPr>
        <w:tabs>
          <w:tab w:val="num" w:pos="5760"/>
        </w:tabs>
        <w:ind w:left="5760" w:hanging="360"/>
      </w:pPr>
      <w:rPr>
        <w:rFonts w:ascii="Verdana" w:hAnsi="Verdana" w:hint="default"/>
      </w:rPr>
    </w:lvl>
    <w:lvl w:ilvl="8" w:tplc="04600FC8" w:tentative="1">
      <w:start w:val="1"/>
      <w:numFmt w:val="bullet"/>
      <w:lvlText w:val="◦"/>
      <w:lvlJc w:val="left"/>
      <w:pPr>
        <w:tabs>
          <w:tab w:val="num" w:pos="6480"/>
        </w:tabs>
        <w:ind w:left="6480" w:hanging="360"/>
      </w:pPr>
      <w:rPr>
        <w:rFonts w:ascii="Verdana" w:hAnsi="Verdana" w:hint="default"/>
      </w:rPr>
    </w:lvl>
  </w:abstractNum>
  <w:abstractNum w:abstractNumId="14">
    <w:nsid w:val="5C805CC8"/>
    <w:multiLevelType w:val="hybridMultilevel"/>
    <w:tmpl w:val="8326C060"/>
    <w:lvl w:ilvl="0" w:tplc="E55A386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DEF5DDB"/>
    <w:multiLevelType w:val="hybridMultilevel"/>
    <w:tmpl w:val="BF2458F0"/>
    <w:lvl w:ilvl="0" w:tplc="6C987290">
      <w:start w:val="1"/>
      <w:numFmt w:val="bullet"/>
      <w:lvlText w:val="◦"/>
      <w:lvlJc w:val="left"/>
      <w:pPr>
        <w:tabs>
          <w:tab w:val="num" w:pos="720"/>
        </w:tabs>
        <w:ind w:left="720" w:hanging="360"/>
      </w:pPr>
      <w:rPr>
        <w:rFonts w:ascii="Verdana" w:hAnsi="Verdana" w:hint="default"/>
      </w:rPr>
    </w:lvl>
    <w:lvl w:ilvl="1" w:tplc="7AAC9E56">
      <w:start w:val="1"/>
      <w:numFmt w:val="bullet"/>
      <w:lvlText w:val="◦"/>
      <w:lvlJc w:val="left"/>
      <w:pPr>
        <w:tabs>
          <w:tab w:val="num" w:pos="1440"/>
        </w:tabs>
        <w:ind w:left="1440" w:hanging="360"/>
      </w:pPr>
      <w:rPr>
        <w:rFonts w:ascii="Verdana" w:hAnsi="Verdana" w:hint="default"/>
      </w:rPr>
    </w:lvl>
    <w:lvl w:ilvl="2" w:tplc="EE0841CA" w:tentative="1">
      <w:start w:val="1"/>
      <w:numFmt w:val="bullet"/>
      <w:lvlText w:val="◦"/>
      <w:lvlJc w:val="left"/>
      <w:pPr>
        <w:tabs>
          <w:tab w:val="num" w:pos="2160"/>
        </w:tabs>
        <w:ind w:left="2160" w:hanging="360"/>
      </w:pPr>
      <w:rPr>
        <w:rFonts w:ascii="Verdana" w:hAnsi="Verdana" w:hint="default"/>
      </w:rPr>
    </w:lvl>
    <w:lvl w:ilvl="3" w:tplc="512EBFA2" w:tentative="1">
      <w:start w:val="1"/>
      <w:numFmt w:val="bullet"/>
      <w:lvlText w:val="◦"/>
      <w:lvlJc w:val="left"/>
      <w:pPr>
        <w:tabs>
          <w:tab w:val="num" w:pos="2880"/>
        </w:tabs>
        <w:ind w:left="2880" w:hanging="360"/>
      </w:pPr>
      <w:rPr>
        <w:rFonts w:ascii="Verdana" w:hAnsi="Verdana" w:hint="default"/>
      </w:rPr>
    </w:lvl>
    <w:lvl w:ilvl="4" w:tplc="1E0630B2" w:tentative="1">
      <w:start w:val="1"/>
      <w:numFmt w:val="bullet"/>
      <w:lvlText w:val="◦"/>
      <w:lvlJc w:val="left"/>
      <w:pPr>
        <w:tabs>
          <w:tab w:val="num" w:pos="3600"/>
        </w:tabs>
        <w:ind w:left="3600" w:hanging="360"/>
      </w:pPr>
      <w:rPr>
        <w:rFonts w:ascii="Verdana" w:hAnsi="Verdana" w:hint="default"/>
      </w:rPr>
    </w:lvl>
    <w:lvl w:ilvl="5" w:tplc="68B212D0" w:tentative="1">
      <w:start w:val="1"/>
      <w:numFmt w:val="bullet"/>
      <w:lvlText w:val="◦"/>
      <w:lvlJc w:val="left"/>
      <w:pPr>
        <w:tabs>
          <w:tab w:val="num" w:pos="4320"/>
        </w:tabs>
        <w:ind w:left="4320" w:hanging="360"/>
      </w:pPr>
      <w:rPr>
        <w:rFonts w:ascii="Verdana" w:hAnsi="Verdana" w:hint="default"/>
      </w:rPr>
    </w:lvl>
    <w:lvl w:ilvl="6" w:tplc="30F8ECD0" w:tentative="1">
      <w:start w:val="1"/>
      <w:numFmt w:val="bullet"/>
      <w:lvlText w:val="◦"/>
      <w:lvlJc w:val="left"/>
      <w:pPr>
        <w:tabs>
          <w:tab w:val="num" w:pos="5040"/>
        </w:tabs>
        <w:ind w:left="5040" w:hanging="360"/>
      </w:pPr>
      <w:rPr>
        <w:rFonts w:ascii="Verdana" w:hAnsi="Verdana" w:hint="default"/>
      </w:rPr>
    </w:lvl>
    <w:lvl w:ilvl="7" w:tplc="B08A1670" w:tentative="1">
      <w:start w:val="1"/>
      <w:numFmt w:val="bullet"/>
      <w:lvlText w:val="◦"/>
      <w:lvlJc w:val="left"/>
      <w:pPr>
        <w:tabs>
          <w:tab w:val="num" w:pos="5760"/>
        </w:tabs>
        <w:ind w:left="5760" w:hanging="360"/>
      </w:pPr>
      <w:rPr>
        <w:rFonts w:ascii="Verdana" w:hAnsi="Verdana" w:hint="default"/>
      </w:rPr>
    </w:lvl>
    <w:lvl w:ilvl="8" w:tplc="1C6476CC" w:tentative="1">
      <w:start w:val="1"/>
      <w:numFmt w:val="bullet"/>
      <w:lvlText w:val="◦"/>
      <w:lvlJc w:val="left"/>
      <w:pPr>
        <w:tabs>
          <w:tab w:val="num" w:pos="6480"/>
        </w:tabs>
        <w:ind w:left="6480" w:hanging="360"/>
      </w:pPr>
      <w:rPr>
        <w:rFonts w:ascii="Verdana" w:hAnsi="Verdana" w:hint="default"/>
      </w:rPr>
    </w:lvl>
  </w:abstractNum>
  <w:abstractNum w:abstractNumId="16">
    <w:nsid w:val="6A994F78"/>
    <w:multiLevelType w:val="hybridMultilevel"/>
    <w:tmpl w:val="E37A8100"/>
    <w:lvl w:ilvl="0" w:tplc="5E704DEA">
      <w:start w:val="1"/>
      <w:numFmt w:val="bullet"/>
      <w:lvlText w:val="◦"/>
      <w:lvlJc w:val="left"/>
      <w:pPr>
        <w:tabs>
          <w:tab w:val="num" w:pos="720"/>
        </w:tabs>
        <w:ind w:left="720" w:hanging="360"/>
      </w:pPr>
      <w:rPr>
        <w:rFonts w:ascii="Verdana" w:hAnsi="Verdana" w:hint="default"/>
      </w:rPr>
    </w:lvl>
    <w:lvl w:ilvl="1" w:tplc="731C8B6C">
      <w:start w:val="1"/>
      <w:numFmt w:val="bullet"/>
      <w:lvlText w:val="◦"/>
      <w:lvlJc w:val="left"/>
      <w:pPr>
        <w:tabs>
          <w:tab w:val="num" w:pos="1440"/>
        </w:tabs>
        <w:ind w:left="1440" w:hanging="360"/>
      </w:pPr>
      <w:rPr>
        <w:rFonts w:ascii="Verdana" w:hAnsi="Verdana" w:hint="default"/>
      </w:rPr>
    </w:lvl>
    <w:lvl w:ilvl="2" w:tplc="1D4C3CEC" w:tentative="1">
      <w:start w:val="1"/>
      <w:numFmt w:val="bullet"/>
      <w:lvlText w:val="◦"/>
      <w:lvlJc w:val="left"/>
      <w:pPr>
        <w:tabs>
          <w:tab w:val="num" w:pos="2160"/>
        </w:tabs>
        <w:ind w:left="2160" w:hanging="360"/>
      </w:pPr>
      <w:rPr>
        <w:rFonts w:ascii="Verdana" w:hAnsi="Verdana" w:hint="default"/>
      </w:rPr>
    </w:lvl>
    <w:lvl w:ilvl="3" w:tplc="AFB8A6DA" w:tentative="1">
      <w:start w:val="1"/>
      <w:numFmt w:val="bullet"/>
      <w:lvlText w:val="◦"/>
      <w:lvlJc w:val="left"/>
      <w:pPr>
        <w:tabs>
          <w:tab w:val="num" w:pos="2880"/>
        </w:tabs>
        <w:ind w:left="2880" w:hanging="360"/>
      </w:pPr>
      <w:rPr>
        <w:rFonts w:ascii="Verdana" w:hAnsi="Verdana" w:hint="default"/>
      </w:rPr>
    </w:lvl>
    <w:lvl w:ilvl="4" w:tplc="AC002C0A" w:tentative="1">
      <w:start w:val="1"/>
      <w:numFmt w:val="bullet"/>
      <w:lvlText w:val="◦"/>
      <w:lvlJc w:val="left"/>
      <w:pPr>
        <w:tabs>
          <w:tab w:val="num" w:pos="3600"/>
        </w:tabs>
        <w:ind w:left="3600" w:hanging="360"/>
      </w:pPr>
      <w:rPr>
        <w:rFonts w:ascii="Verdana" w:hAnsi="Verdana" w:hint="default"/>
      </w:rPr>
    </w:lvl>
    <w:lvl w:ilvl="5" w:tplc="C7687048" w:tentative="1">
      <w:start w:val="1"/>
      <w:numFmt w:val="bullet"/>
      <w:lvlText w:val="◦"/>
      <w:lvlJc w:val="left"/>
      <w:pPr>
        <w:tabs>
          <w:tab w:val="num" w:pos="4320"/>
        </w:tabs>
        <w:ind w:left="4320" w:hanging="360"/>
      </w:pPr>
      <w:rPr>
        <w:rFonts w:ascii="Verdana" w:hAnsi="Verdana" w:hint="default"/>
      </w:rPr>
    </w:lvl>
    <w:lvl w:ilvl="6" w:tplc="0B9C9EDA" w:tentative="1">
      <w:start w:val="1"/>
      <w:numFmt w:val="bullet"/>
      <w:lvlText w:val="◦"/>
      <w:lvlJc w:val="left"/>
      <w:pPr>
        <w:tabs>
          <w:tab w:val="num" w:pos="5040"/>
        </w:tabs>
        <w:ind w:left="5040" w:hanging="360"/>
      </w:pPr>
      <w:rPr>
        <w:rFonts w:ascii="Verdana" w:hAnsi="Verdana" w:hint="default"/>
      </w:rPr>
    </w:lvl>
    <w:lvl w:ilvl="7" w:tplc="C1AEBCDC" w:tentative="1">
      <w:start w:val="1"/>
      <w:numFmt w:val="bullet"/>
      <w:lvlText w:val="◦"/>
      <w:lvlJc w:val="left"/>
      <w:pPr>
        <w:tabs>
          <w:tab w:val="num" w:pos="5760"/>
        </w:tabs>
        <w:ind w:left="5760" w:hanging="360"/>
      </w:pPr>
      <w:rPr>
        <w:rFonts w:ascii="Verdana" w:hAnsi="Verdana" w:hint="default"/>
      </w:rPr>
    </w:lvl>
    <w:lvl w:ilvl="8" w:tplc="C2D85D18" w:tentative="1">
      <w:start w:val="1"/>
      <w:numFmt w:val="bullet"/>
      <w:lvlText w:val="◦"/>
      <w:lvlJc w:val="left"/>
      <w:pPr>
        <w:tabs>
          <w:tab w:val="num" w:pos="6480"/>
        </w:tabs>
        <w:ind w:left="6480" w:hanging="360"/>
      </w:pPr>
      <w:rPr>
        <w:rFonts w:ascii="Verdana" w:hAnsi="Verdana" w:hint="default"/>
      </w:rPr>
    </w:lvl>
  </w:abstractNum>
  <w:abstractNum w:abstractNumId="17">
    <w:nsid w:val="6BDE79E7"/>
    <w:multiLevelType w:val="hybridMultilevel"/>
    <w:tmpl w:val="EECED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C6E14E5"/>
    <w:multiLevelType w:val="hybridMultilevel"/>
    <w:tmpl w:val="97809500"/>
    <w:lvl w:ilvl="0" w:tplc="8F50559C">
      <w:start w:val="1"/>
      <w:numFmt w:val="bullet"/>
      <w:lvlText w:val=""/>
      <w:lvlJc w:val="left"/>
      <w:pPr>
        <w:tabs>
          <w:tab w:val="num" w:pos="720"/>
        </w:tabs>
        <w:ind w:left="720" w:hanging="360"/>
      </w:pPr>
      <w:rPr>
        <w:rFonts w:ascii="Wingdings 2" w:hAnsi="Wingdings 2" w:hint="default"/>
      </w:rPr>
    </w:lvl>
    <w:lvl w:ilvl="1" w:tplc="D85E2B74" w:tentative="1">
      <w:start w:val="1"/>
      <w:numFmt w:val="bullet"/>
      <w:lvlText w:val=""/>
      <w:lvlJc w:val="left"/>
      <w:pPr>
        <w:tabs>
          <w:tab w:val="num" w:pos="1440"/>
        </w:tabs>
        <w:ind w:left="1440" w:hanging="360"/>
      </w:pPr>
      <w:rPr>
        <w:rFonts w:ascii="Wingdings 2" w:hAnsi="Wingdings 2" w:hint="default"/>
      </w:rPr>
    </w:lvl>
    <w:lvl w:ilvl="2" w:tplc="8A7C3762" w:tentative="1">
      <w:start w:val="1"/>
      <w:numFmt w:val="bullet"/>
      <w:lvlText w:val=""/>
      <w:lvlJc w:val="left"/>
      <w:pPr>
        <w:tabs>
          <w:tab w:val="num" w:pos="2160"/>
        </w:tabs>
        <w:ind w:left="2160" w:hanging="360"/>
      </w:pPr>
      <w:rPr>
        <w:rFonts w:ascii="Wingdings 2" w:hAnsi="Wingdings 2" w:hint="default"/>
      </w:rPr>
    </w:lvl>
    <w:lvl w:ilvl="3" w:tplc="2A903FB8" w:tentative="1">
      <w:start w:val="1"/>
      <w:numFmt w:val="bullet"/>
      <w:lvlText w:val=""/>
      <w:lvlJc w:val="left"/>
      <w:pPr>
        <w:tabs>
          <w:tab w:val="num" w:pos="2880"/>
        </w:tabs>
        <w:ind w:left="2880" w:hanging="360"/>
      </w:pPr>
      <w:rPr>
        <w:rFonts w:ascii="Wingdings 2" w:hAnsi="Wingdings 2" w:hint="default"/>
      </w:rPr>
    </w:lvl>
    <w:lvl w:ilvl="4" w:tplc="04163AAA" w:tentative="1">
      <w:start w:val="1"/>
      <w:numFmt w:val="bullet"/>
      <w:lvlText w:val=""/>
      <w:lvlJc w:val="left"/>
      <w:pPr>
        <w:tabs>
          <w:tab w:val="num" w:pos="3600"/>
        </w:tabs>
        <w:ind w:left="3600" w:hanging="360"/>
      </w:pPr>
      <w:rPr>
        <w:rFonts w:ascii="Wingdings 2" w:hAnsi="Wingdings 2" w:hint="default"/>
      </w:rPr>
    </w:lvl>
    <w:lvl w:ilvl="5" w:tplc="DFDCA440" w:tentative="1">
      <w:start w:val="1"/>
      <w:numFmt w:val="bullet"/>
      <w:lvlText w:val=""/>
      <w:lvlJc w:val="left"/>
      <w:pPr>
        <w:tabs>
          <w:tab w:val="num" w:pos="4320"/>
        </w:tabs>
        <w:ind w:left="4320" w:hanging="360"/>
      </w:pPr>
      <w:rPr>
        <w:rFonts w:ascii="Wingdings 2" w:hAnsi="Wingdings 2" w:hint="default"/>
      </w:rPr>
    </w:lvl>
    <w:lvl w:ilvl="6" w:tplc="B106BEE2" w:tentative="1">
      <w:start w:val="1"/>
      <w:numFmt w:val="bullet"/>
      <w:lvlText w:val=""/>
      <w:lvlJc w:val="left"/>
      <w:pPr>
        <w:tabs>
          <w:tab w:val="num" w:pos="5040"/>
        </w:tabs>
        <w:ind w:left="5040" w:hanging="360"/>
      </w:pPr>
      <w:rPr>
        <w:rFonts w:ascii="Wingdings 2" w:hAnsi="Wingdings 2" w:hint="default"/>
      </w:rPr>
    </w:lvl>
    <w:lvl w:ilvl="7" w:tplc="8C44B15E" w:tentative="1">
      <w:start w:val="1"/>
      <w:numFmt w:val="bullet"/>
      <w:lvlText w:val=""/>
      <w:lvlJc w:val="left"/>
      <w:pPr>
        <w:tabs>
          <w:tab w:val="num" w:pos="5760"/>
        </w:tabs>
        <w:ind w:left="5760" w:hanging="360"/>
      </w:pPr>
      <w:rPr>
        <w:rFonts w:ascii="Wingdings 2" w:hAnsi="Wingdings 2" w:hint="default"/>
      </w:rPr>
    </w:lvl>
    <w:lvl w:ilvl="8" w:tplc="D9FEA14A" w:tentative="1">
      <w:start w:val="1"/>
      <w:numFmt w:val="bullet"/>
      <w:lvlText w:val=""/>
      <w:lvlJc w:val="left"/>
      <w:pPr>
        <w:tabs>
          <w:tab w:val="num" w:pos="6480"/>
        </w:tabs>
        <w:ind w:left="6480" w:hanging="360"/>
      </w:pPr>
      <w:rPr>
        <w:rFonts w:ascii="Wingdings 2" w:hAnsi="Wingdings 2" w:hint="default"/>
      </w:rPr>
    </w:lvl>
  </w:abstractNum>
  <w:abstractNum w:abstractNumId="19">
    <w:nsid w:val="6D3F5D5A"/>
    <w:multiLevelType w:val="hybridMultilevel"/>
    <w:tmpl w:val="7D14F55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ED81565"/>
    <w:multiLevelType w:val="hybridMultilevel"/>
    <w:tmpl w:val="D1A424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01936C0"/>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10C2ADB"/>
    <w:multiLevelType w:val="hybridMultilevel"/>
    <w:tmpl w:val="CAB4E1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39E3FDC"/>
    <w:multiLevelType w:val="hybridMultilevel"/>
    <w:tmpl w:val="33581CC4"/>
    <w:lvl w:ilvl="0" w:tplc="F49831BE">
      <w:start w:val="1"/>
      <w:numFmt w:val="bullet"/>
      <w:lvlText w:val=""/>
      <w:lvlJc w:val="left"/>
      <w:pPr>
        <w:tabs>
          <w:tab w:val="num" w:pos="720"/>
        </w:tabs>
        <w:ind w:left="720" w:hanging="360"/>
      </w:pPr>
      <w:rPr>
        <w:rFonts w:ascii="Wingdings 2" w:hAnsi="Wingdings 2" w:hint="default"/>
      </w:rPr>
    </w:lvl>
    <w:lvl w:ilvl="1" w:tplc="C55C0A92">
      <w:start w:val="1"/>
      <w:numFmt w:val="bullet"/>
      <w:lvlText w:val=""/>
      <w:lvlJc w:val="left"/>
      <w:pPr>
        <w:tabs>
          <w:tab w:val="num" w:pos="1440"/>
        </w:tabs>
        <w:ind w:left="1440" w:hanging="360"/>
      </w:pPr>
      <w:rPr>
        <w:rFonts w:ascii="Wingdings 2" w:hAnsi="Wingdings 2" w:hint="default"/>
      </w:rPr>
    </w:lvl>
    <w:lvl w:ilvl="2" w:tplc="FD32204C" w:tentative="1">
      <w:start w:val="1"/>
      <w:numFmt w:val="bullet"/>
      <w:lvlText w:val=""/>
      <w:lvlJc w:val="left"/>
      <w:pPr>
        <w:tabs>
          <w:tab w:val="num" w:pos="2160"/>
        </w:tabs>
        <w:ind w:left="2160" w:hanging="360"/>
      </w:pPr>
      <w:rPr>
        <w:rFonts w:ascii="Wingdings 2" w:hAnsi="Wingdings 2" w:hint="default"/>
      </w:rPr>
    </w:lvl>
    <w:lvl w:ilvl="3" w:tplc="74C88D7C" w:tentative="1">
      <w:start w:val="1"/>
      <w:numFmt w:val="bullet"/>
      <w:lvlText w:val=""/>
      <w:lvlJc w:val="left"/>
      <w:pPr>
        <w:tabs>
          <w:tab w:val="num" w:pos="2880"/>
        </w:tabs>
        <w:ind w:left="2880" w:hanging="360"/>
      </w:pPr>
      <w:rPr>
        <w:rFonts w:ascii="Wingdings 2" w:hAnsi="Wingdings 2" w:hint="default"/>
      </w:rPr>
    </w:lvl>
    <w:lvl w:ilvl="4" w:tplc="5404AA92" w:tentative="1">
      <w:start w:val="1"/>
      <w:numFmt w:val="bullet"/>
      <w:lvlText w:val=""/>
      <w:lvlJc w:val="left"/>
      <w:pPr>
        <w:tabs>
          <w:tab w:val="num" w:pos="3600"/>
        </w:tabs>
        <w:ind w:left="3600" w:hanging="360"/>
      </w:pPr>
      <w:rPr>
        <w:rFonts w:ascii="Wingdings 2" w:hAnsi="Wingdings 2" w:hint="default"/>
      </w:rPr>
    </w:lvl>
    <w:lvl w:ilvl="5" w:tplc="5072B520" w:tentative="1">
      <w:start w:val="1"/>
      <w:numFmt w:val="bullet"/>
      <w:lvlText w:val=""/>
      <w:lvlJc w:val="left"/>
      <w:pPr>
        <w:tabs>
          <w:tab w:val="num" w:pos="4320"/>
        </w:tabs>
        <w:ind w:left="4320" w:hanging="360"/>
      </w:pPr>
      <w:rPr>
        <w:rFonts w:ascii="Wingdings 2" w:hAnsi="Wingdings 2" w:hint="default"/>
      </w:rPr>
    </w:lvl>
    <w:lvl w:ilvl="6" w:tplc="2FDA49F6" w:tentative="1">
      <w:start w:val="1"/>
      <w:numFmt w:val="bullet"/>
      <w:lvlText w:val=""/>
      <w:lvlJc w:val="left"/>
      <w:pPr>
        <w:tabs>
          <w:tab w:val="num" w:pos="5040"/>
        </w:tabs>
        <w:ind w:left="5040" w:hanging="360"/>
      </w:pPr>
      <w:rPr>
        <w:rFonts w:ascii="Wingdings 2" w:hAnsi="Wingdings 2" w:hint="default"/>
      </w:rPr>
    </w:lvl>
    <w:lvl w:ilvl="7" w:tplc="F710E2A0" w:tentative="1">
      <w:start w:val="1"/>
      <w:numFmt w:val="bullet"/>
      <w:lvlText w:val=""/>
      <w:lvlJc w:val="left"/>
      <w:pPr>
        <w:tabs>
          <w:tab w:val="num" w:pos="5760"/>
        </w:tabs>
        <w:ind w:left="5760" w:hanging="360"/>
      </w:pPr>
      <w:rPr>
        <w:rFonts w:ascii="Wingdings 2" w:hAnsi="Wingdings 2" w:hint="default"/>
      </w:rPr>
    </w:lvl>
    <w:lvl w:ilvl="8" w:tplc="A00A3C0E" w:tentative="1">
      <w:start w:val="1"/>
      <w:numFmt w:val="bullet"/>
      <w:lvlText w:val=""/>
      <w:lvlJc w:val="left"/>
      <w:pPr>
        <w:tabs>
          <w:tab w:val="num" w:pos="6480"/>
        </w:tabs>
        <w:ind w:left="6480" w:hanging="360"/>
      </w:pPr>
      <w:rPr>
        <w:rFonts w:ascii="Wingdings 2" w:hAnsi="Wingdings 2" w:hint="default"/>
      </w:rPr>
    </w:lvl>
  </w:abstractNum>
  <w:abstractNum w:abstractNumId="24">
    <w:nsid w:val="75A47791"/>
    <w:multiLevelType w:val="hybridMultilevel"/>
    <w:tmpl w:val="7A988CF4"/>
    <w:lvl w:ilvl="0" w:tplc="D24EB03A">
      <w:start w:val="1"/>
      <w:numFmt w:val="bullet"/>
      <w:lvlText w:val=""/>
      <w:lvlJc w:val="left"/>
      <w:pPr>
        <w:tabs>
          <w:tab w:val="num" w:pos="720"/>
        </w:tabs>
        <w:ind w:left="720" w:hanging="360"/>
      </w:pPr>
      <w:rPr>
        <w:rFonts w:ascii="Wingdings 2" w:hAnsi="Wingdings 2" w:hint="default"/>
      </w:rPr>
    </w:lvl>
    <w:lvl w:ilvl="1" w:tplc="242AE406" w:tentative="1">
      <w:start w:val="1"/>
      <w:numFmt w:val="bullet"/>
      <w:lvlText w:val=""/>
      <w:lvlJc w:val="left"/>
      <w:pPr>
        <w:tabs>
          <w:tab w:val="num" w:pos="1440"/>
        </w:tabs>
        <w:ind w:left="1440" w:hanging="360"/>
      </w:pPr>
      <w:rPr>
        <w:rFonts w:ascii="Wingdings 2" w:hAnsi="Wingdings 2" w:hint="default"/>
      </w:rPr>
    </w:lvl>
    <w:lvl w:ilvl="2" w:tplc="3FA29BDC" w:tentative="1">
      <w:start w:val="1"/>
      <w:numFmt w:val="bullet"/>
      <w:lvlText w:val=""/>
      <w:lvlJc w:val="left"/>
      <w:pPr>
        <w:tabs>
          <w:tab w:val="num" w:pos="2160"/>
        </w:tabs>
        <w:ind w:left="2160" w:hanging="360"/>
      </w:pPr>
      <w:rPr>
        <w:rFonts w:ascii="Wingdings 2" w:hAnsi="Wingdings 2" w:hint="default"/>
      </w:rPr>
    </w:lvl>
    <w:lvl w:ilvl="3" w:tplc="C662491C" w:tentative="1">
      <w:start w:val="1"/>
      <w:numFmt w:val="bullet"/>
      <w:lvlText w:val=""/>
      <w:lvlJc w:val="left"/>
      <w:pPr>
        <w:tabs>
          <w:tab w:val="num" w:pos="2880"/>
        </w:tabs>
        <w:ind w:left="2880" w:hanging="360"/>
      </w:pPr>
      <w:rPr>
        <w:rFonts w:ascii="Wingdings 2" w:hAnsi="Wingdings 2" w:hint="default"/>
      </w:rPr>
    </w:lvl>
    <w:lvl w:ilvl="4" w:tplc="3A0A0B1E" w:tentative="1">
      <w:start w:val="1"/>
      <w:numFmt w:val="bullet"/>
      <w:lvlText w:val=""/>
      <w:lvlJc w:val="left"/>
      <w:pPr>
        <w:tabs>
          <w:tab w:val="num" w:pos="3600"/>
        </w:tabs>
        <w:ind w:left="3600" w:hanging="360"/>
      </w:pPr>
      <w:rPr>
        <w:rFonts w:ascii="Wingdings 2" w:hAnsi="Wingdings 2" w:hint="default"/>
      </w:rPr>
    </w:lvl>
    <w:lvl w:ilvl="5" w:tplc="CE3C6EA0" w:tentative="1">
      <w:start w:val="1"/>
      <w:numFmt w:val="bullet"/>
      <w:lvlText w:val=""/>
      <w:lvlJc w:val="left"/>
      <w:pPr>
        <w:tabs>
          <w:tab w:val="num" w:pos="4320"/>
        </w:tabs>
        <w:ind w:left="4320" w:hanging="360"/>
      </w:pPr>
      <w:rPr>
        <w:rFonts w:ascii="Wingdings 2" w:hAnsi="Wingdings 2" w:hint="default"/>
      </w:rPr>
    </w:lvl>
    <w:lvl w:ilvl="6" w:tplc="790C56C0" w:tentative="1">
      <w:start w:val="1"/>
      <w:numFmt w:val="bullet"/>
      <w:lvlText w:val=""/>
      <w:lvlJc w:val="left"/>
      <w:pPr>
        <w:tabs>
          <w:tab w:val="num" w:pos="5040"/>
        </w:tabs>
        <w:ind w:left="5040" w:hanging="360"/>
      </w:pPr>
      <w:rPr>
        <w:rFonts w:ascii="Wingdings 2" w:hAnsi="Wingdings 2" w:hint="default"/>
      </w:rPr>
    </w:lvl>
    <w:lvl w:ilvl="7" w:tplc="656A2336" w:tentative="1">
      <w:start w:val="1"/>
      <w:numFmt w:val="bullet"/>
      <w:lvlText w:val=""/>
      <w:lvlJc w:val="left"/>
      <w:pPr>
        <w:tabs>
          <w:tab w:val="num" w:pos="5760"/>
        </w:tabs>
        <w:ind w:left="5760" w:hanging="360"/>
      </w:pPr>
      <w:rPr>
        <w:rFonts w:ascii="Wingdings 2" w:hAnsi="Wingdings 2" w:hint="default"/>
      </w:rPr>
    </w:lvl>
    <w:lvl w:ilvl="8" w:tplc="30A0C194" w:tentative="1">
      <w:start w:val="1"/>
      <w:numFmt w:val="bullet"/>
      <w:lvlText w:val=""/>
      <w:lvlJc w:val="left"/>
      <w:pPr>
        <w:tabs>
          <w:tab w:val="num" w:pos="6480"/>
        </w:tabs>
        <w:ind w:left="6480" w:hanging="360"/>
      </w:pPr>
      <w:rPr>
        <w:rFonts w:ascii="Wingdings 2" w:hAnsi="Wingdings 2" w:hint="default"/>
      </w:rPr>
    </w:lvl>
  </w:abstractNum>
  <w:abstractNum w:abstractNumId="25">
    <w:nsid w:val="761F5656"/>
    <w:multiLevelType w:val="hybridMultilevel"/>
    <w:tmpl w:val="C47EA674"/>
    <w:lvl w:ilvl="0" w:tplc="23FA9680">
      <w:start w:val="1"/>
      <w:numFmt w:val="bullet"/>
      <w:lvlText w:val=""/>
      <w:lvlJc w:val="left"/>
      <w:pPr>
        <w:tabs>
          <w:tab w:val="num" w:pos="720"/>
        </w:tabs>
        <w:ind w:left="720" w:hanging="360"/>
      </w:pPr>
      <w:rPr>
        <w:rFonts w:ascii="Wingdings 2" w:hAnsi="Wingdings 2" w:hint="default"/>
      </w:rPr>
    </w:lvl>
    <w:lvl w:ilvl="1" w:tplc="4EC65B60" w:tentative="1">
      <w:start w:val="1"/>
      <w:numFmt w:val="bullet"/>
      <w:lvlText w:val=""/>
      <w:lvlJc w:val="left"/>
      <w:pPr>
        <w:tabs>
          <w:tab w:val="num" w:pos="1440"/>
        </w:tabs>
        <w:ind w:left="1440" w:hanging="360"/>
      </w:pPr>
      <w:rPr>
        <w:rFonts w:ascii="Wingdings 2" w:hAnsi="Wingdings 2" w:hint="default"/>
      </w:rPr>
    </w:lvl>
    <w:lvl w:ilvl="2" w:tplc="0302AFDC" w:tentative="1">
      <w:start w:val="1"/>
      <w:numFmt w:val="bullet"/>
      <w:lvlText w:val=""/>
      <w:lvlJc w:val="left"/>
      <w:pPr>
        <w:tabs>
          <w:tab w:val="num" w:pos="2160"/>
        </w:tabs>
        <w:ind w:left="2160" w:hanging="360"/>
      </w:pPr>
      <w:rPr>
        <w:rFonts w:ascii="Wingdings 2" w:hAnsi="Wingdings 2" w:hint="default"/>
      </w:rPr>
    </w:lvl>
    <w:lvl w:ilvl="3" w:tplc="1318CF80" w:tentative="1">
      <w:start w:val="1"/>
      <w:numFmt w:val="bullet"/>
      <w:lvlText w:val=""/>
      <w:lvlJc w:val="left"/>
      <w:pPr>
        <w:tabs>
          <w:tab w:val="num" w:pos="2880"/>
        </w:tabs>
        <w:ind w:left="2880" w:hanging="360"/>
      </w:pPr>
      <w:rPr>
        <w:rFonts w:ascii="Wingdings 2" w:hAnsi="Wingdings 2" w:hint="default"/>
      </w:rPr>
    </w:lvl>
    <w:lvl w:ilvl="4" w:tplc="0A9C4682" w:tentative="1">
      <w:start w:val="1"/>
      <w:numFmt w:val="bullet"/>
      <w:lvlText w:val=""/>
      <w:lvlJc w:val="left"/>
      <w:pPr>
        <w:tabs>
          <w:tab w:val="num" w:pos="3600"/>
        </w:tabs>
        <w:ind w:left="3600" w:hanging="360"/>
      </w:pPr>
      <w:rPr>
        <w:rFonts w:ascii="Wingdings 2" w:hAnsi="Wingdings 2" w:hint="default"/>
      </w:rPr>
    </w:lvl>
    <w:lvl w:ilvl="5" w:tplc="7004B8EE" w:tentative="1">
      <w:start w:val="1"/>
      <w:numFmt w:val="bullet"/>
      <w:lvlText w:val=""/>
      <w:lvlJc w:val="left"/>
      <w:pPr>
        <w:tabs>
          <w:tab w:val="num" w:pos="4320"/>
        </w:tabs>
        <w:ind w:left="4320" w:hanging="360"/>
      </w:pPr>
      <w:rPr>
        <w:rFonts w:ascii="Wingdings 2" w:hAnsi="Wingdings 2" w:hint="default"/>
      </w:rPr>
    </w:lvl>
    <w:lvl w:ilvl="6" w:tplc="0E4AADC2" w:tentative="1">
      <w:start w:val="1"/>
      <w:numFmt w:val="bullet"/>
      <w:lvlText w:val=""/>
      <w:lvlJc w:val="left"/>
      <w:pPr>
        <w:tabs>
          <w:tab w:val="num" w:pos="5040"/>
        </w:tabs>
        <w:ind w:left="5040" w:hanging="360"/>
      </w:pPr>
      <w:rPr>
        <w:rFonts w:ascii="Wingdings 2" w:hAnsi="Wingdings 2" w:hint="default"/>
      </w:rPr>
    </w:lvl>
    <w:lvl w:ilvl="7" w:tplc="7E561ACC" w:tentative="1">
      <w:start w:val="1"/>
      <w:numFmt w:val="bullet"/>
      <w:lvlText w:val=""/>
      <w:lvlJc w:val="left"/>
      <w:pPr>
        <w:tabs>
          <w:tab w:val="num" w:pos="5760"/>
        </w:tabs>
        <w:ind w:left="5760" w:hanging="360"/>
      </w:pPr>
      <w:rPr>
        <w:rFonts w:ascii="Wingdings 2" w:hAnsi="Wingdings 2" w:hint="default"/>
      </w:rPr>
    </w:lvl>
    <w:lvl w:ilvl="8" w:tplc="7FDED518" w:tentative="1">
      <w:start w:val="1"/>
      <w:numFmt w:val="bullet"/>
      <w:lvlText w:val=""/>
      <w:lvlJc w:val="left"/>
      <w:pPr>
        <w:tabs>
          <w:tab w:val="num" w:pos="6480"/>
        </w:tabs>
        <w:ind w:left="6480" w:hanging="360"/>
      </w:pPr>
      <w:rPr>
        <w:rFonts w:ascii="Wingdings 2" w:hAnsi="Wingdings 2" w:hint="default"/>
      </w:rPr>
    </w:lvl>
  </w:abstractNum>
  <w:abstractNum w:abstractNumId="26">
    <w:nsid w:val="79B60515"/>
    <w:multiLevelType w:val="hybridMultilevel"/>
    <w:tmpl w:val="48C2928A"/>
    <w:lvl w:ilvl="0" w:tplc="6204A1AE">
      <w:start w:val="1"/>
      <w:numFmt w:val="bullet"/>
      <w:lvlText w:val="◦"/>
      <w:lvlJc w:val="left"/>
      <w:pPr>
        <w:tabs>
          <w:tab w:val="num" w:pos="720"/>
        </w:tabs>
        <w:ind w:left="720" w:hanging="360"/>
      </w:pPr>
      <w:rPr>
        <w:rFonts w:ascii="Verdana" w:hAnsi="Verdana" w:hint="default"/>
      </w:rPr>
    </w:lvl>
    <w:lvl w:ilvl="1" w:tplc="077EED60">
      <w:start w:val="1"/>
      <w:numFmt w:val="bullet"/>
      <w:lvlText w:val="◦"/>
      <w:lvlJc w:val="left"/>
      <w:pPr>
        <w:tabs>
          <w:tab w:val="num" w:pos="1440"/>
        </w:tabs>
        <w:ind w:left="1440" w:hanging="360"/>
      </w:pPr>
      <w:rPr>
        <w:rFonts w:ascii="Verdana" w:hAnsi="Verdana" w:hint="default"/>
      </w:rPr>
    </w:lvl>
    <w:lvl w:ilvl="2" w:tplc="21D2021E" w:tentative="1">
      <w:start w:val="1"/>
      <w:numFmt w:val="bullet"/>
      <w:lvlText w:val="◦"/>
      <w:lvlJc w:val="left"/>
      <w:pPr>
        <w:tabs>
          <w:tab w:val="num" w:pos="2160"/>
        </w:tabs>
        <w:ind w:left="2160" w:hanging="360"/>
      </w:pPr>
      <w:rPr>
        <w:rFonts w:ascii="Verdana" w:hAnsi="Verdana" w:hint="default"/>
      </w:rPr>
    </w:lvl>
    <w:lvl w:ilvl="3" w:tplc="9A3448AE" w:tentative="1">
      <w:start w:val="1"/>
      <w:numFmt w:val="bullet"/>
      <w:lvlText w:val="◦"/>
      <w:lvlJc w:val="left"/>
      <w:pPr>
        <w:tabs>
          <w:tab w:val="num" w:pos="2880"/>
        </w:tabs>
        <w:ind w:left="2880" w:hanging="360"/>
      </w:pPr>
      <w:rPr>
        <w:rFonts w:ascii="Verdana" w:hAnsi="Verdana" w:hint="default"/>
      </w:rPr>
    </w:lvl>
    <w:lvl w:ilvl="4" w:tplc="88CC763A" w:tentative="1">
      <w:start w:val="1"/>
      <w:numFmt w:val="bullet"/>
      <w:lvlText w:val="◦"/>
      <w:lvlJc w:val="left"/>
      <w:pPr>
        <w:tabs>
          <w:tab w:val="num" w:pos="3600"/>
        </w:tabs>
        <w:ind w:left="3600" w:hanging="360"/>
      </w:pPr>
      <w:rPr>
        <w:rFonts w:ascii="Verdana" w:hAnsi="Verdana" w:hint="default"/>
      </w:rPr>
    </w:lvl>
    <w:lvl w:ilvl="5" w:tplc="FA8C82D8" w:tentative="1">
      <w:start w:val="1"/>
      <w:numFmt w:val="bullet"/>
      <w:lvlText w:val="◦"/>
      <w:lvlJc w:val="left"/>
      <w:pPr>
        <w:tabs>
          <w:tab w:val="num" w:pos="4320"/>
        </w:tabs>
        <w:ind w:left="4320" w:hanging="360"/>
      </w:pPr>
      <w:rPr>
        <w:rFonts w:ascii="Verdana" w:hAnsi="Verdana" w:hint="default"/>
      </w:rPr>
    </w:lvl>
    <w:lvl w:ilvl="6" w:tplc="409285A0" w:tentative="1">
      <w:start w:val="1"/>
      <w:numFmt w:val="bullet"/>
      <w:lvlText w:val="◦"/>
      <w:lvlJc w:val="left"/>
      <w:pPr>
        <w:tabs>
          <w:tab w:val="num" w:pos="5040"/>
        </w:tabs>
        <w:ind w:left="5040" w:hanging="360"/>
      </w:pPr>
      <w:rPr>
        <w:rFonts w:ascii="Verdana" w:hAnsi="Verdana" w:hint="default"/>
      </w:rPr>
    </w:lvl>
    <w:lvl w:ilvl="7" w:tplc="E848CE4E" w:tentative="1">
      <w:start w:val="1"/>
      <w:numFmt w:val="bullet"/>
      <w:lvlText w:val="◦"/>
      <w:lvlJc w:val="left"/>
      <w:pPr>
        <w:tabs>
          <w:tab w:val="num" w:pos="5760"/>
        </w:tabs>
        <w:ind w:left="5760" w:hanging="360"/>
      </w:pPr>
      <w:rPr>
        <w:rFonts w:ascii="Verdana" w:hAnsi="Verdana" w:hint="default"/>
      </w:rPr>
    </w:lvl>
    <w:lvl w:ilvl="8" w:tplc="1BCE1AC8" w:tentative="1">
      <w:start w:val="1"/>
      <w:numFmt w:val="bullet"/>
      <w:lvlText w:val="◦"/>
      <w:lvlJc w:val="left"/>
      <w:pPr>
        <w:tabs>
          <w:tab w:val="num" w:pos="6480"/>
        </w:tabs>
        <w:ind w:left="6480" w:hanging="360"/>
      </w:pPr>
      <w:rPr>
        <w:rFonts w:ascii="Verdana" w:hAnsi="Verdana" w:hint="default"/>
      </w:rPr>
    </w:lvl>
  </w:abstractNum>
  <w:abstractNum w:abstractNumId="27">
    <w:nsid w:val="7DA452F2"/>
    <w:multiLevelType w:val="hybridMultilevel"/>
    <w:tmpl w:val="916A2AF0"/>
    <w:lvl w:ilvl="0" w:tplc="8DA0ADF8">
      <w:start w:val="1"/>
      <w:numFmt w:val="bullet"/>
      <w:lvlText w:val=""/>
      <w:lvlJc w:val="left"/>
      <w:pPr>
        <w:tabs>
          <w:tab w:val="num" w:pos="720"/>
        </w:tabs>
        <w:ind w:left="720" w:hanging="360"/>
      </w:pPr>
      <w:rPr>
        <w:rFonts w:ascii="Wingdings 2" w:hAnsi="Wingdings 2" w:hint="default"/>
      </w:rPr>
    </w:lvl>
    <w:lvl w:ilvl="1" w:tplc="9B20B0C6" w:tentative="1">
      <w:start w:val="1"/>
      <w:numFmt w:val="bullet"/>
      <w:lvlText w:val=""/>
      <w:lvlJc w:val="left"/>
      <w:pPr>
        <w:tabs>
          <w:tab w:val="num" w:pos="1440"/>
        </w:tabs>
        <w:ind w:left="1440" w:hanging="360"/>
      </w:pPr>
      <w:rPr>
        <w:rFonts w:ascii="Wingdings 2" w:hAnsi="Wingdings 2" w:hint="default"/>
      </w:rPr>
    </w:lvl>
    <w:lvl w:ilvl="2" w:tplc="267CE224" w:tentative="1">
      <w:start w:val="1"/>
      <w:numFmt w:val="bullet"/>
      <w:lvlText w:val=""/>
      <w:lvlJc w:val="left"/>
      <w:pPr>
        <w:tabs>
          <w:tab w:val="num" w:pos="2160"/>
        </w:tabs>
        <w:ind w:left="2160" w:hanging="360"/>
      </w:pPr>
      <w:rPr>
        <w:rFonts w:ascii="Wingdings 2" w:hAnsi="Wingdings 2" w:hint="default"/>
      </w:rPr>
    </w:lvl>
    <w:lvl w:ilvl="3" w:tplc="3878DB06" w:tentative="1">
      <w:start w:val="1"/>
      <w:numFmt w:val="bullet"/>
      <w:lvlText w:val=""/>
      <w:lvlJc w:val="left"/>
      <w:pPr>
        <w:tabs>
          <w:tab w:val="num" w:pos="2880"/>
        </w:tabs>
        <w:ind w:left="2880" w:hanging="360"/>
      </w:pPr>
      <w:rPr>
        <w:rFonts w:ascii="Wingdings 2" w:hAnsi="Wingdings 2" w:hint="default"/>
      </w:rPr>
    </w:lvl>
    <w:lvl w:ilvl="4" w:tplc="F2CC1D0E" w:tentative="1">
      <w:start w:val="1"/>
      <w:numFmt w:val="bullet"/>
      <w:lvlText w:val=""/>
      <w:lvlJc w:val="left"/>
      <w:pPr>
        <w:tabs>
          <w:tab w:val="num" w:pos="3600"/>
        </w:tabs>
        <w:ind w:left="3600" w:hanging="360"/>
      </w:pPr>
      <w:rPr>
        <w:rFonts w:ascii="Wingdings 2" w:hAnsi="Wingdings 2" w:hint="default"/>
      </w:rPr>
    </w:lvl>
    <w:lvl w:ilvl="5" w:tplc="2A903676" w:tentative="1">
      <w:start w:val="1"/>
      <w:numFmt w:val="bullet"/>
      <w:lvlText w:val=""/>
      <w:lvlJc w:val="left"/>
      <w:pPr>
        <w:tabs>
          <w:tab w:val="num" w:pos="4320"/>
        </w:tabs>
        <w:ind w:left="4320" w:hanging="360"/>
      </w:pPr>
      <w:rPr>
        <w:rFonts w:ascii="Wingdings 2" w:hAnsi="Wingdings 2" w:hint="default"/>
      </w:rPr>
    </w:lvl>
    <w:lvl w:ilvl="6" w:tplc="BE36CE54" w:tentative="1">
      <w:start w:val="1"/>
      <w:numFmt w:val="bullet"/>
      <w:lvlText w:val=""/>
      <w:lvlJc w:val="left"/>
      <w:pPr>
        <w:tabs>
          <w:tab w:val="num" w:pos="5040"/>
        </w:tabs>
        <w:ind w:left="5040" w:hanging="360"/>
      </w:pPr>
      <w:rPr>
        <w:rFonts w:ascii="Wingdings 2" w:hAnsi="Wingdings 2" w:hint="default"/>
      </w:rPr>
    </w:lvl>
    <w:lvl w:ilvl="7" w:tplc="0CA6B23C" w:tentative="1">
      <w:start w:val="1"/>
      <w:numFmt w:val="bullet"/>
      <w:lvlText w:val=""/>
      <w:lvlJc w:val="left"/>
      <w:pPr>
        <w:tabs>
          <w:tab w:val="num" w:pos="5760"/>
        </w:tabs>
        <w:ind w:left="5760" w:hanging="360"/>
      </w:pPr>
      <w:rPr>
        <w:rFonts w:ascii="Wingdings 2" w:hAnsi="Wingdings 2" w:hint="default"/>
      </w:rPr>
    </w:lvl>
    <w:lvl w:ilvl="8" w:tplc="4E8E12BC" w:tentative="1">
      <w:start w:val="1"/>
      <w:numFmt w:val="bullet"/>
      <w:lvlText w:val=""/>
      <w:lvlJc w:val="left"/>
      <w:pPr>
        <w:tabs>
          <w:tab w:val="num" w:pos="6480"/>
        </w:tabs>
        <w:ind w:left="6480" w:hanging="360"/>
      </w:pPr>
      <w:rPr>
        <w:rFonts w:ascii="Wingdings 2" w:hAnsi="Wingdings 2" w:hint="default"/>
      </w:rPr>
    </w:lvl>
  </w:abstractNum>
  <w:num w:numId="1">
    <w:abstractNumId w:val="14"/>
  </w:num>
  <w:num w:numId="2">
    <w:abstractNumId w:val="0"/>
  </w:num>
  <w:num w:numId="3">
    <w:abstractNumId w:val="21"/>
  </w:num>
  <w:num w:numId="4">
    <w:abstractNumId w:val="9"/>
  </w:num>
  <w:num w:numId="5">
    <w:abstractNumId w:val="8"/>
  </w:num>
  <w:num w:numId="6">
    <w:abstractNumId w:val="3"/>
  </w:num>
  <w:num w:numId="7">
    <w:abstractNumId w:val="2"/>
  </w:num>
  <w:num w:numId="8">
    <w:abstractNumId w:val="10"/>
  </w:num>
  <w:num w:numId="9">
    <w:abstractNumId w:val="27"/>
  </w:num>
  <w:num w:numId="10">
    <w:abstractNumId w:val="16"/>
  </w:num>
  <w:num w:numId="11">
    <w:abstractNumId w:val="23"/>
  </w:num>
  <w:num w:numId="12">
    <w:abstractNumId w:val="26"/>
  </w:num>
  <w:num w:numId="13">
    <w:abstractNumId w:val="22"/>
  </w:num>
  <w:num w:numId="14">
    <w:abstractNumId w:val="24"/>
  </w:num>
  <w:num w:numId="15">
    <w:abstractNumId w:val="7"/>
  </w:num>
  <w:num w:numId="16">
    <w:abstractNumId w:val="25"/>
  </w:num>
  <w:num w:numId="17">
    <w:abstractNumId w:val="19"/>
  </w:num>
  <w:num w:numId="18">
    <w:abstractNumId w:val="20"/>
  </w:num>
  <w:num w:numId="19">
    <w:abstractNumId w:val="1"/>
  </w:num>
  <w:num w:numId="20">
    <w:abstractNumId w:val="15"/>
  </w:num>
  <w:num w:numId="21">
    <w:abstractNumId w:val="13"/>
  </w:num>
  <w:num w:numId="22">
    <w:abstractNumId w:val="5"/>
  </w:num>
  <w:num w:numId="23">
    <w:abstractNumId w:val="17"/>
  </w:num>
  <w:num w:numId="24">
    <w:abstractNumId w:val="12"/>
  </w:num>
  <w:num w:numId="25">
    <w:abstractNumId w:val="4"/>
  </w:num>
  <w:num w:numId="26">
    <w:abstractNumId w:val="18"/>
  </w:num>
  <w:num w:numId="27">
    <w:abstractNumId w:val="6"/>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r9tp5wf0a22wte9t2mxzp97w2t00wpefx02&quot;&gt;NICK EndNote Library&lt;record-ids&gt;&lt;item&gt;37&lt;/item&gt;&lt;item&gt;38&lt;/item&gt;&lt;item&gt;39&lt;/item&gt;&lt;item&gt;44&lt;/item&gt;&lt;item&gt;109&lt;/item&gt;&lt;item&gt;153&lt;/item&gt;&lt;item&gt;158&lt;/item&gt;&lt;item&gt;162&lt;/item&gt;&lt;item&gt;168&lt;/item&gt;&lt;item&gt;169&lt;/item&gt;&lt;item&gt;175&lt;/item&gt;&lt;item&gt;176&lt;/item&gt;&lt;item&gt;182&lt;/item&gt;&lt;item&gt;192&lt;/item&gt;&lt;item&gt;193&lt;/item&gt;&lt;item&gt;736&lt;/item&gt;&lt;/record-ids&gt;&lt;/item&gt;&lt;/Libraries&gt;"/>
  </w:docVars>
  <w:rsids>
    <w:rsidRoot w:val="001F32C1"/>
    <w:rsid w:val="0000703F"/>
    <w:rsid w:val="00012D57"/>
    <w:rsid w:val="000171CA"/>
    <w:rsid w:val="000207E6"/>
    <w:rsid w:val="00026F13"/>
    <w:rsid w:val="00046D55"/>
    <w:rsid w:val="00052335"/>
    <w:rsid w:val="00060E68"/>
    <w:rsid w:val="000667F7"/>
    <w:rsid w:val="00067E5F"/>
    <w:rsid w:val="0008696C"/>
    <w:rsid w:val="00096B6D"/>
    <w:rsid w:val="000A4CE2"/>
    <w:rsid w:val="000A582E"/>
    <w:rsid w:val="000B2413"/>
    <w:rsid w:val="000B2A59"/>
    <w:rsid w:val="000F23F0"/>
    <w:rsid w:val="000F2E0D"/>
    <w:rsid w:val="001270CE"/>
    <w:rsid w:val="00140DDF"/>
    <w:rsid w:val="00144DEE"/>
    <w:rsid w:val="00166D91"/>
    <w:rsid w:val="00175428"/>
    <w:rsid w:val="00185BE9"/>
    <w:rsid w:val="00190F0D"/>
    <w:rsid w:val="00192773"/>
    <w:rsid w:val="001B068E"/>
    <w:rsid w:val="001C57E3"/>
    <w:rsid w:val="001D2892"/>
    <w:rsid w:val="001E1645"/>
    <w:rsid w:val="001E4320"/>
    <w:rsid w:val="001E4BF2"/>
    <w:rsid w:val="001F32C1"/>
    <w:rsid w:val="002008AF"/>
    <w:rsid w:val="002121FE"/>
    <w:rsid w:val="00215907"/>
    <w:rsid w:val="00221DFA"/>
    <w:rsid w:val="00222CF4"/>
    <w:rsid w:val="00237DE3"/>
    <w:rsid w:val="00240B3C"/>
    <w:rsid w:val="002420F9"/>
    <w:rsid w:val="0024475D"/>
    <w:rsid w:val="00256641"/>
    <w:rsid w:val="00261C55"/>
    <w:rsid w:val="00264D35"/>
    <w:rsid w:val="002813E0"/>
    <w:rsid w:val="00296E18"/>
    <w:rsid w:val="002B5356"/>
    <w:rsid w:val="002C0BD3"/>
    <w:rsid w:val="002D0AD0"/>
    <w:rsid w:val="002D5834"/>
    <w:rsid w:val="002D5EF2"/>
    <w:rsid w:val="002E74E8"/>
    <w:rsid w:val="002E799F"/>
    <w:rsid w:val="002F0B4D"/>
    <w:rsid w:val="002F292B"/>
    <w:rsid w:val="00300EF0"/>
    <w:rsid w:val="00345488"/>
    <w:rsid w:val="00351028"/>
    <w:rsid w:val="003518BF"/>
    <w:rsid w:val="00355725"/>
    <w:rsid w:val="00366DAF"/>
    <w:rsid w:val="00367C77"/>
    <w:rsid w:val="0037356D"/>
    <w:rsid w:val="00380FB5"/>
    <w:rsid w:val="00387858"/>
    <w:rsid w:val="003A1B4F"/>
    <w:rsid w:val="003B7D09"/>
    <w:rsid w:val="003D3F78"/>
    <w:rsid w:val="00402F25"/>
    <w:rsid w:val="00402F4C"/>
    <w:rsid w:val="00403881"/>
    <w:rsid w:val="004349F1"/>
    <w:rsid w:val="00440A6A"/>
    <w:rsid w:val="00453472"/>
    <w:rsid w:val="0046277A"/>
    <w:rsid w:val="00474577"/>
    <w:rsid w:val="00475DE7"/>
    <w:rsid w:val="004A4E6A"/>
    <w:rsid w:val="004B4B9D"/>
    <w:rsid w:val="004D00D7"/>
    <w:rsid w:val="004D4AC5"/>
    <w:rsid w:val="004E0A8B"/>
    <w:rsid w:val="004F26E9"/>
    <w:rsid w:val="004F5FAE"/>
    <w:rsid w:val="00500568"/>
    <w:rsid w:val="00503BCE"/>
    <w:rsid w:val="00511F84"/>
    <w:rsid w:val="00512DAA"/>
    <w:rsid w:val="00537554"/>
    <w:rsid w:val="00546A5C"/>
    <w:rsid w:val="00555D15"/>
    <w:rsid w:val="00571E8C"/>
    <w:rsid w:val="00575040"/>
    <w:rsid w:val="0058711C"/>
    <w:rsid w:val="005953E9"/>
    <w:rsid w:val="005A41CF"/>
    <w:rsid w:val="005B7E13"/>
    <w:rsid w:val="005D2749"/>
    <w:rsid w:val="005D3C1A"/>
    <w:rsid w:val="005E6923"/>
    <w:rsid w:val="00600381"/>
    <w:rsid w:val="006076C0"/>
    <w:rsid w:val="00610935"/>
    <w:rsid w:val="00615BC9"/>
    <w:rsid w:val="00627D87"/>
    <w:rsid w:val="00642FC0"/>
    <w:rsid w:val="0065164C"/>
    <w:rsid w:val="00680226"/>
    <w:rsid w:val="00693E97"/>
    <w:rsid w:val="006964B9"/>
    <w:rsid w:val="006A238E"/>
    <w:rsid w:val="006B2B5C"/>
    <w:rsid w:val="006B2E80"/>
    <w:rsid w:val="006C3B9A"/>
    <w:rsid w:val="006C7969"/>
    <w:rsid w:val="006D618B"/>
    <w:rsid w:val="006E3640"/>
    <w:rsid w:val="006E484B"/>
    <w:rsid w:val="006E70CE"/>
    <w:rsid w:val="00714E2A"/>
    <w:rsid w:val="007332DD"/>
    <w:rsid w:val="00734E58"/>
    <w:rsid w:val="0073540E"/>
    <w:rsid w:val="007437BC"/>
    <w:rsid w:val="00744328"/>
    <w:rsid w:val="007445AD"/>
    <w:rsid w:val="00755BF7"/>
    <w:rsid w:val="007630EF"/>
    <w:rsid w:val="0076355C"/>
    <w:rsid w:val="00772806"/>
    <w:rsid w:val="00776A34"/>
    <w:rsid w:val="007776B4"/>
    <w:rsid w:val="00786EBA"/>
    <w:rsid w:val="0079495D"/>
    <w:rsid w:val="007A0B65"/>
    <w:rsid w:val="007A4B17"/>
    <w:rsid w:val="007A51E0"/>
    <w:rsid w:val="007B4240"/>
    <w:rsid w:val="007B5B25"/>
    <w:rsid w:val="007D6BBA"/>
    <w:rsid w:val="007E0366"/>
    <w:rsid w:val="007E3BB4"/>
    <w:rsid w:val="00812B2A"/>
    <w:rsid w:val="008265F6"/>
    <w:rsid w:val="00831292"/>
    <w:rsid w:val="00840336"/>
    <w:rsid w:val="00845C9D"/>
    <w:rsid w:val="00855C09"/>
    <w:rsid w:val="008631FB"/>
    <w:rsid w:val="00876E0C"/>
    <w:rsid w:val="00877B1F"/>
    <w:rsid w:val="0088022B"/>
    <w:rsid w:val="00880DA6"/>
    <w:rsid w:val="00883DEF"/>
    <w:rsid w:val="00885A7D"/>
    <w:rsid w:val="0088788A"/>
    <w:rsid w:val="008A0712"/>
    <w:rsid w:val="008B3E98"/>
    <w:rsid w:val="008B3EEB"/>
    <w:rsid w:val="008B6615"/>
    <w:rsid w:val="008B6AE3"/>
    <w:rsid w:val="008B6B29"/>
    <w:rsid w:val="008C1AF0"/>
    <w:rsid w:val="008D19B0"/>
    <w:rsid w:val="008E1619"/>
    <w:rsid w:val="008E7115"/>
    <w:rsid w:val="008F6E1A"/>
    <w:rsid w:val="00900BE2"/>
    <w:rsid w:val="00903B7D"/>
    <w:rsid w:val="0090779A"/>
    <w:rsid w:val="0091611C"/>
    <w:rsid w:val="009367E1"/>
    <w:rsid w:val="00966E51"/>
    <w:rsid w:val="009A1F7F"/>
    <w:rsid w:val="009A563F"/>
    <w:rsid w:val="009D12B1"/>
    <w:rsid w:val="009D2F84"/>
    <w:rsid w:val="009D30F3"/>
    <w:rsid w:val="009D34BC"/>
    <w:rsid w:val="009E3B9A"/>
    <w:rsid w:val="009E5740"/>
    <w:rsid w:val="00A2285D"/>
    <w:rsid w:val="00A2583E"/>
    <w:rsid w:val="00A26F8F"/>
    <w:rsid w:val="00A303B1"/>
    <w:rsid w:val="00A30E84"/>
    <w:rsid w:val="00A31316"/>
    <w:rsid w:val="00A33974"/>
    <w:rsid w:val="00A36997"/>
    <w:rsid w:val="00A42856"/>
    <w:rsid w:val="00A64C51"/>
    <w:rsid w:val="00A708ED"/>
    <w:rsid w:val="00A75F79"/>
    <w:rsid w:val="00A77FB5"/>
    <w:rsid w:val="00A83740"/>
    <w:rsid w:val="00A90950"/>
    <w:rsid w:val="00A91EA5"/>
    <w:rsid w:val="00A95A76"/>
    <w:rsid w:val="00AA4C03"/>
    <w:rsid w:val="00AB08DD"/>
    <w:rsid w:val="00AB3751"/>
    <w:rsid w:val="00AB5BA5"/>
    <w:rsid w:val="00AC2733"/>
    <w:rsid w:val="00AD4413"/>
    <w:rsid w:val="00AD48A7"/>
    <w:rsid w:val="00AD5B55"/>
    <w:rsid w:val="00AE0319"/>
    <w:rsid w:val="00AE154B"/>
    <w:rsid w:val="00AE4ED0"/>
    <w:rsid w:val="00AF453D"/>
    <w:rsid w:val="00B130A7"/>
    <w:rsid w:val="00B15938"/>
    <w:rsid w:val="00B20A80"/>
    <w:rsid w:val="00B43F78"/>
    <w:rsid w:val="00B50AFD"/>
    <w:rsid w:val="00B526A8"/>
    <w:rsid w:val="00B52732"/>
    <w:rsid w:val="00B55669"/>
    <w:rsid w:val="00B55C58"/>
    <w:rsid w:val="00B62495"/>
    <w:rsid w:val="00B63C3F"/>
    <w:rsid w:val="00B64ACA"/>
    <w:rsid w:val="00B82DA8"/>
    <w:rsid w:val="00B86B06"/>
    <w:rsid w:val="00B90B10"/>
    <w:rsid w:val="00BA35B8"/>
    <w:rsid w:val="00BB06D1"/>
    <w:rsid w:val="00BD6497"/>
    <w:rsid w:val="00BE105D"/>
    <w:rsid w:val="00BE3363"/>
    <w:rsid w:val="00BE5700"/>
    <w:rsid w:val="00BF4367"/>
    <w:rsid w:val="00C169F8"/>
    <w:rsid w:val="00C23F4E"/>
    <w:rsid w:val="00C25449"/>
    <w:rsid w:val="00C306A7"/>
    <w:rsid w:val="00C37CD4"/>
    <w:rsid w:val="00C40AFE"/>
    <w:rsid w:val="00C427E2"/>
    <w:rsid w:val="00C854B1"/>
    <w:rsid w:val="00C870D8"/>
    <w:rsid w:val="00C958E6"/>
    <w:rsid w:val="00CB5E70"/>
    <w:rsid w:val="00CD7083"/>
    <w:rsid w:val="00CE31C3"/>
    <w:rsid w:val="00CF6433"/>
    <w:rsid w:val="00D222BB"/>
    <w:rsid w:val="00D234A1"/>
    <w:rsid w:val="00D27DF2"/>
    <w:rsid w:val="00D5521F"/>
    <w:rsid w:val="00D62DBF"/>
    <w:rsid w:val="00D653FF"/>
    <w:rsid w:val="00D65F65"/>
    <w:rsid w:val="00D84991"/>
    <w:rsid w:val="00DA763E"/>
    <w:rsid w:val="00DB09CC"/>
    <w:rsid w:val="00DB56F0"/>
    <w:rsid w:val="00DC05F3"/>
    <w:rsid w:val="00DC4906"/>
    <w:rsid w:val="00DD4997"/>
    <w:rsid w:val="00DE757A"/>
    <w:rsid w:val="00DF2052"/>
    <w:rsid w:val="00DF6528"/>
    <w:rsid w:val="00E02A64"/>
    <w:rsid w:val="00E03EBF"/>
    <w:rsid w:val="00E051EE"/>
    <w:rsid w:val="00E614E6"/>
    <w:rsid w:val="00E774F5"/>
    <w:rsid w:val="00EA0600"/>
    <w:rsid w:val="00EA7FD0"/>
    <w:rsid w:val="00EB5830"/>
    <w:rsid w:val="00EE2DF8"/>
    <w:rsid w:val="00EE386C"/>
    <w:rsid w:val="00EE5ADF"/>
    <w:rsid w:val="00EE72A0"/>
    <w:rsid w:val="00EF1BF2"/>
    <w:rsid w:val="00EF3601"/>
    <w:rsid w:val="00F06B13"/>
    <w:rsid w:val="00F144B1"/>
    <w:rsid w:val="00F258E6"/>
    <w:rsid w:val="00F32E8B"/>
    <w:rsid w:val="00F42B28"/>
    <w:rsid w:val="00F634D5"/>
    <w:rsid w:val="00F672FB"/>
    <w:rsid w:val="00F73105"/>
    <w:rsid w:val="00F750B6"/>
    <w:rsid w:val="00F76786"/>
    <w:rsid w:val="00F841BC"/>
    <w:rsid w:val="00F84598"/>
    <w:rsid w:val="00FA2E17"/>
    <w:rsid w:val="00FB38EB"/>
    <w:rsid w:val="00FB5F04"/>
    <w:rsid w:val="00FC7F36"/>
    <w:rsid w:val="00FE0732"/>
    <w:rsid w:val="00FE2E36"/>
    <w:rsid w:val="00FE6465"/>
    <w:rsid w:val="00FE72C5"/>
    <w:rsid w:val="00FE784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before="120" w:after="120" w:line="276" w:lineRule="auto"/>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2C1"/>
    <w:pPr>
      <w:spacing w:before="0" w:after="200"/>
      <w:ind w:left="0" w:firstLine="0"/>
      <w:jc w:val="left"/>
    </w:pPr>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EBF"/>
    <w:rPr>
      <w:lang w:val="es-CL"/>
    </w:rPr>
  </w:style>
  <w:style w:type="paragraph" w:styleId="Footer">
    <w:name w:val="footer"/>
    <w:basedOn w:val="Normal"/>
    <w:link w:val="FooterChar"/>
    <w:uiPriority w:val="99"/>
    <w:unhideWhenUsed/>
    <w:rsid w:val="00E03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EBF"/>
    <w:rPr>
      <w:lang w:val="es-CL"/>
    </w:rPr>
  </w:style>
  <w:style w:type="character" w:styleId="Hyperlink">
    <w:name w:val="Hyperlink"/>
    <w:basedOn w:val="DefaultParagraphFont"/>
    <w:uiPriority w:val="99"/>
    <w:unhideWhenUsed/>
    <w:rsid w:val="00261C55"/>
    <w:rPr>
      <w:color w:val="0000FF" w:themeColor="hyperlink"/>
      <w:u w:val="single"/>
    </w:rPr>
  </w:style>
  <w:style w:type="character" w:styleId="FollowedHyperlink">
    <w:name w:val="FollowedHyperlink"/>
    <w:basedOn w:val="DefaultParagraphFont"/>
    <w:uiPriority w:val="99"/>
    <w:semiHidden/>
    <w:unhideWhenUsed/>
    <w:rsid w:val="00453472"/>
    <w:rPr>
      <w:color w:val="800080" w:themeColor="followedHyperlink"/>
      <w:u w:val="single"/>
    </w:rPr>
  </w:style>
  <w:style w:type="paragraph" w:styleId="ListParagraph">
    <w:name w:val="List Paragraph"/>
    <w:basedOn w:val="Normal"/>
    <w:uiPriority w:val="34"/>
    <w:qFormat/>
    <w:rsid w:val="00A64C51"/>
    <w:pPr>
      <w:ind w:left="720"/>
      <w:contextualSpacing/>
    </w:pPr>
  </w:style>
  <w:style w:type="paragraph" w:styleId="BalloonText">
    <w:name w:val="Balloon Text"/>
    <w:basedOn w:val="Normal"/>
    <w:link w:val="BalloonTextChar"/>
    <w:uiPriority w:val="99"/>
    <w:semiHidden/>
    <w:unhideWhenUsed/>
    <w:rsid w:val="00966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E51"/>
    <w:rPr>
      <w:rFonts w:ascii="Tahoma" w:hAnsi="Tahoma" w:cs="Tahoma"/>
      <w:sz w:val="16"/>
      <w:szCs w:val="16"/>
      <w:lang w:val="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20" w:after="120" w:line="276" w:lineRule="auto"/>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2C1"/>
    <w:pPr>
      <w:spacing w:before="0" w:after="200"/>
      <w:ind w:left="0" w:firstLine="0"/>
      <w:jc w:val="left"/>
    </w:pPr>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EBF"/>
    <w:rPr>
      <w:lang w:val="es-CL"/>
    </w:rPr>
  </w:style>
  <w:style w:type="paragraph" w:styleId="Footer">
    <w:name w:val="footer"/>
    <w:basedOn w:val="Normal"/>
    <w:link w:val="FooterChar"/>
    <w:uiPriority w:val="99"/>
    <w:unhideWhenUsed/>
    <w:rsid w:val="00E03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EBF"/>
    <w:rPr>
      <w:lang w:val="es-CL"/>
    </w:rPr>
  </w:style>
  <w:style w:type="character" w:styleId="Hyperlink">
    <w:name w:val="Hyperlink"/>
    <w:basedOn w:val="DefaultParagraphFont"/>
    <w:uiPriority w:val="99"/>
    <w:unhideWhenUsed/>
    <w:rsid w:val="00261C55"/>
    <w:rPr>
      <w:color w:val="0000FF" w:themeColor="hyperlink"/>
      <w:u w:val="single"/>
    </w:rPr>
  </w:style>
  <w:style w:type="character" w:styleId="FollowedHyperlink">
    <w:name w:val="FollowedHyperlink"/>
    <w:basedOn w:val="DefaultParagraphFont"/>
    <w:uiPriority w:val="99"/>
    <w:semiHidden/>
    <w:unhideWhenUsed/>
    <w:rsid w:val="00453472"/>
    <w:rPr>
      <w:color w:val="800080" w:themeColor="followedHyperlink"/>
      <w:u w:val="single"/>
    </w:rPr>
  </w:style>
  <w:style w:type="paragraph" w:styleId="ListParagraph">
    <w:name w:val="List Paragraph"/>
    <w:basedOn w:val="Normal"/>
    <w:uiPriority w:val="34"/>
    <w:qFormat/>
    <w:rsid w:val="00A64C51"/>
    <w:pPr>
      <w:ind w:left="720"/>
      <w:contextualSpacing/>
    </w:pPr>
  </w:style>
</w:styles>
</file>

<file path=word/webSettings.xml><?xml version="1.0" encoding="utf-8"?>
<w:webSettings xmlns:r="http://schemas.openxmlformats.org/officeDocument/2006/relationships" xmlns:w="http://schemas.openxmlformats.org/wordprocessingml/2006/main">
  <w:divs>
    <w:div w:id="6443199">
      <w:bodyDiv w:val="1"/>
      <w:marLeft w:val="0"/>
      <w:marRight w:val="0"/>
      <w:marTop w:val="0"/>
      <w:marBottom w:val="0"/>
      <w:divBdr>
        <w:top w:val="none" w:sz="0" w:space="0" w:color="auto"/>
        <w:left w:val="none" w:sz="0" w:space="0" w:color="auto"/>
        <w:bottom w:val="none" w:sz="0" w:space="0" w:color="auto"/>
        <w:right w:val="none" w:sz="0" w:space="0" w:color="auto"/>
      </w:divBdr>
    </w:div>
    <w:div w:id="219635575">
      <w:bodyDiv w:val="1"/>
      <w:marLeft w:val="0"/>
      <w:marRight w:val="0"/>
      <w:marTop w:val="0"/>
      <w:marBottom w:val="0"/>
      <w:divBdr>
        <w:top w:val="none" w:sz="0" w:space="0" w:color="auto"/>
        <w:left w:val="none" w:sz="0" w:space="0" w:color="auto"/>
        <w:bottom w:val="none" w:sz="0" w:space="0" w:color="auto"/>
        <w:right w:val="none" w:sz="0" w:space="0" w:color="auto"/>
      </w:divBdr>
    </w:div>
    <w:div w:id="321735827">
      <w:bodyDiv w:val="1"/>
      <w:marLeft w:val="0"/>
      <w:marRight w:val="0"/>
      <w:marTop w:val="0"/>
      <w:marBottom w:val="0"/>
      <w:divBdr>
        <w:top w:val="none" w:sz="0" w:space="0" w:color="auto"/>
        <w:left w:val="none" w:sz="0" w:space="0" w:color="auto"/>
        <w:bottom w:val="none" w:sz="0" w:space="0" w:color="auto"/>
        <w:right w:val="none" w:sz="0" w:space="0" w:color="auto"/>
      </w:divBdr>
      <w:divsChild>
        <w:div w:id="712123468">
          <w:marLeft w:val="576"/>
          <w:marRight w:val="0"/>
          <w:marTop w:val="120"/>
          <w:marBottom w:val="0"/>
          <w:divBdr>
            <w:top w:val="none" w:sz="0" w:space="0" w:color="auto"/>
            <w:left w:val="none" w:sz="0" w:space="0" w:color="auto"/>
            <w:bottom w:val="none" w:sz="0" w:space="0" w:color="auto"/>
            <w:right w:val="none" w:sz="0" w:space="0" w:color="auto"/>
          </w:divBdr>
        </w:div>
      </w:divsChild>
    </w:div>
    <w:div w:id="451174752">
      <w:bodyDiv w:val="1"/>
      <w:marLeft w:val="0"/>
      <w:marRight w:val="0"/>
      <w:marTop w:val="0"/>
      <w:marBottom w:val="0"/>
      <w:divBdr>
        <w:top w:val="none" w:sz="0" w:space="0" w:color="auto"/>
        <w:left w:val="none" w:sz="0" w:space="0" w:color="auto"/>
        <w:bottom w:val="none" w:sz="0" w:space="0" w:color="auto"/>
        <w:right w:val="none" w:sz="0" w:space="0" w:color="auto"/>
      </w:divBdr>
      <w:divsChild>
        <w:div w:id="1820804685">
          <w:marLeft w:val="0"/>
          <w:marRight w:val="0"/>
          <w:marTop w:val="0"/>
          <w:marBottom w:val="0"/>
          <w:divBdr>
            <w:top w:val="none" w:sz="0" w:space="0" w:color="auto"/>
            <w:left w:val="none" w:sz="0" w:space="0" w:color="auto"/>
            <w:bottom w:val="none" w:sz="0" w:space="0" w:color="auto"/>
            <w:right w:val="none" w:sz="0" w:space="0" w:color="auto"/>
          </w:divBdr>
          <w:divsChild>
            <w:div w:id="456263903">
              <w:marLeft w:val="0"/>
              <w:marRight w:val="0"/>
              <w:marTop w:val="0"/>
              <w:marBottom w:val="0"/>
              <w:divBdr>
                <w:top w:val="none" w:sz="0" w:space="0" w:color="auto"/>
                <w:left w:val="none" w:sz="0" w:space="0" w:color="auto"/>
                <w:bottom w:val="none" w:sz="0" w:space="0" w:color="auto"/>
                <w:right w:val="none" w:sz="0" w:space="0" w:color="auto"/>
              </w:divBdr>
              <w:divsChild>
                <w:div w:id="769592051">
                  <w:marLeft w:val="0"/>
                  <w:marRight w:val="0"/>
                  <w:marTop w:val="0"/>
                  <w:marBottom w:val="0"/>
                  <w:divBdr>
                    <w:top w:val="none" w:sz="0" w:space="0" w:color="auto"/>
                    <w:left w:val="none" w:sz="0" w:space="0" w:color="auto"/>
                    <w:bottom w:val="none" w:sz="0" w:space="0" w:color="auto"/>
                    <w:right w:val="none" w:sz="0" w:space="0" w:color="auto"/>
                  </w:divBdr>
                  <w:divsChild>
                    <w:div w:id="1502817698">
                      <w:marLeft w:val="0"/>
                      <w:marRight w:val="0"/>
                      <w:marTop w:val="0"/>
                      <w:marBottom w:val="0"/>
                      <w:divBdr>
                        <w:top w:val="none" w:sz="0" w:space="0" w:color="auto"/>
                        <w:left w:val="none" w:sz="0" w:space="0" w:color="auto"/>
                        <w:bottom w:val="none" w:sz="0" w:space="0" w:color="auto"/>
                        <w:right w:val="none" w:sz="0" w:space="0" w:color="auto"/>
                      </w:divBdr>
                      <w:divsChild>
                        <w:div w:id="917590729">
                          <w:marLeft w:val="0"/>
                          <w:marRight w:val="0"/>
                          <w:marTop w:val="0"/>
                          <w:marBottom w:val="0"/>
                          <w:divBdr>
                            <w:top w:val="none" w:sz="0" w:space="0" w:color="auto"/>
                            <w:left w:val="none" w:sz="0" w:space="0" w:color="auto"/>
                            <w:bottom w:val="none" w:sz="0" w:space="0" w:color="auto"/>
                            <w:right w:val="none" w:sz="0" w:space="0" w:color="auto"/>
                          </w:divBdr>
                          <w:divsChild>
                            <w:div w:id="1157721434">
                              <w:marLeft w:val="0"/>
                              <w:marRight w:val="0"/>
                              <w:marTop w:val="0"/>
                              <w:marBottom w:val="0"/>
                              <w:divBdr>
                                <w:top w:val="none" w:sz="0" w:space="0" w:color="auto"/>
                                <w:left w:val="none" w:sz="0" w:space="0" w:color="auto"/>
                                <w:bottom w:val="none" w:sz="0" w:space="0" w:color="auto"/>
                                <w:right w:val="none" w:sz="0" w:space="0" w:color="auto"/>
                              </w:divBdr>
                              <w:divsChild>
                                <w:div w:id="2080245664">
                                  <w:marLeft w:val="0"/>
                                  <w:marRight w:val="0"/>
                                  <w:marTop w:val="0"/>
                                  <w:marBottom w:val="0"/>
                                  <w:divBdr>
                                    <w:top w:val="none" w:sz="0" w:space="0" w:color="auto"/>
                                    <w:left w:val="none" w:sz="0" w:space="0" w:color="auto"/>
                                    <w:bottom w:val="none" w:sz="0" w:space="0" w:color="auto"/>
                                    <w:right w:val="none" w:sz="0" w:space="0" w:color="auto"/>
                                  </w:divBdr>
                                </w:div>
                                <w:div w:id="465396098">
                                  <w:marLeft w:val="0"/>
                                  <w:marRight w:val="0"/>
                                  <w:marTop w:val="0"/>
                                  <w:marBottom w:val="0"/>
                                  <w:divBdr>
                                    <w:top w:val="single" w:sz="6" w:space="12" w:color="999999"/>
                                    <w:left w:val="single" w:sz="6" w:space="12" w:color="999999"/>
                                    <w:bottom w:val="single" w:sz="6" w:space="12" w:color="999999"/>
                                    <w:right w:val="single" w:sz="6" w:space="12" w:color="999999"/>
                                  </w:divBdr>
                                  <w:divsChild>
                                    <w:div w:id="291596966">
                                      <w:marLeft w:val="0"/>
                                      <w:marRight w:val="0"/>
                                      <w:marTop w:val="0"/>
                                      <w:marBottom w:val="0"/>
                                      <w:divBdr>
                                        <w:top w:val="none" w:sz="0" w:space="0" w:color="auto"/>
                                        <w:left w:val="none" w:sz="0" w:space="0" w:color="auto"/>
                                        <w:bottom w:val="none" w:sz="0" w:space="0" w:color="auto"/>
                                        <w:right w:val="none" w:sz="0" w:space="0" w:color="auto"/>
                                      </w:divBdr>
                                    </w:div>
                                  </w:divsChild>
                                </w:div>
                                <w:div w:id="691879008">
                                  <w:marLeft w:val="0"/>
                                  <w:marRight w:val="0"/>
                                  <w:marTop w:val="0"/>
                                  <w:marBottom w:val="0"/>
                                  <w:divBdr>
                                    <w:top w:val="none" w:sz="0" w:space="0" w:color="auto"/>
                                    <w:left w:val="none" w:sz="0" w:space="0" w:color="auto"/>
                                    <w:bottom w:val="none" w:sz="0" w:space="0" w:color="auto"/>
                                    <w:right w:val="none" w:sz="0" w:space="0" w:color="auto"/>
                                  </w:divBdr>
                                  <w:divsChild>
                                    <w:div w:id="1276519007">
                                      <w:marLeft w:val="0"/>
                                      <w:marRight w:val="0"/>
                                      <w:marTop w:val="180"/>
                                      <w:marBottom w:val="0"/>
                                      <w:divBdr>
                                        <w:top w:val="single" w:sz="6" w:space="0" w:color="EBEBEB"/>
                                        <w:left w:val="single" w:sz="6" w:space="0" w:color="EBEBEB"/>
                                        <w:bottom w:val="single" w:sz="6" w:space="0" w:color="EBEBEB"/>
                                        <w:right w:val="single" w:sz="6" w:space="0" w:color="EBEBEB"/>
                                      </w:divBdr>
                                      <w:divsChild>
                                        <w:div w:id="1163466951">
                                          <w:marLeft w:val="0"/>
                                          <w:marRight w:val="0"/>
                                          <w:marTop w:val="0"/>
                                          <w:marBottom w:val="0"/>
                                          <w:divBdr>
                                            <w:top w:val="none" w:sz="0" w:space="0" w:color="auto"/>
                                            <w:left w:val="none" w:sz="0" w:space="0" w:color="auto"/>
                                            <w:bottom w:val="none" w:sz="0" w:space="0" w:color="auto"/>
                                            <w:right w:val="none" w:sz="0" w:space="0" w:color="auto"/>
                                          </w:divBdr>
                                          <w:divsChild>
                                            <w:div w:id="1503813677">
                                              <w:marLeft w:val="0"/>
                                              <w:marRight w:val="0"/>
                                              <w:marTop w:val="0"/>
                                              <w:marBottom w:val="0"/>
                                              <w:divBdr>
                                                <w:top w:val="none" w:sz="0" w:space="0" w:color="auto"/>
                                                <w:left w:val="none" w:sz="0" w:space="0" w:color="auto"/>
                                                <w:bottom w:val="none" w:sz="0" w:space="0" w:color="auto"/>
                                                <w:right w:val="none" w:sz="0" w:space="0" w:color="auto"/>
                                              </w:divBdr>
                                            </w:div>
                                          </w:divsChild>
                                        </w:div>
                                        <w:div w:id="493297631">
                                          <w:marLeft w:val="0"/>
                                          <w:marRight w:val="0"/>
                                          <w:marTop w:val="0"/>
                                          <w:marBottom w:val="0"/>
                                          <w:divBdr>
                                            <w:top w:val="none" w:sz="0" w:space="0" w:color="auto"/>
                                            <w:left w:val="none" w:sz="0" w:space="0" w:color="auto"/>
                                            <w:bottom w:val="none" w:sz="0" w:space="0" w:color="auto"/>
                                            <w:right w:val="none" w:sz="0" w:space="0" w:color="auto"/>
                                          </w:divBdr>
                                          <w:divsChild>
                                            <w:div w:id="222914471">
                                              <w:marLeft w:val="0"/>
                                              <w:marRight w:val="0"/>
                                              <w:marTop w:val="0"/>
                                              <w:marBottom w:val="0"/>
                                              <w:divBdr>
                                                <w:top w:val="none" w:sz="0" w:space="0" w:color="auto"/>
                                                <w:left w:val="none" w:sz="0" w:space="0" w:color="auto"/>
                                                <w:bottom w:val="none" w:sz="0" w:space="0" w:color="auto"/>
                                                <w:right w:val="none" w:sz="0" w:space="0" w:color="auto"/>
                                              </w:divBdr>
                                              <w:divsChild>
                                                <w:div w:id="16679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54452">
                          <w:marLeft w:val="0"/>
                          <w:marRight w:val="0"/>
                          <w:marTop w:val="0"/>
                          <w:marBottom w:val="0"/>
                          <w:divBdr>
                            <w:top w:val="none" w:sz="0" w:space="0" w:color="auto"/>
                            <w:left w:val="none" w:sz="0" w:space="0" w:color="auto"/>
                            <w:bottom w:val="none" w:sz="0" w:space="0" w:color="auto"/>
                            <w:right w:val="none" w:sz="0" w:space="0" w:color="auto"/>
                          </w:divBdr>
                          <w:divsChild>
                            <w:div w:id="1141508413">
                              <w:marLeft w:val="0"/>
                              <w:marRight w:val="0"/>
                              <w:marTop w:val="0"/>
                              <w:marBottom w:val="0"/>
                              <w:divBdr>
                                <w:top w:val="none" w:sz="0" w:space="0" w:color="auto"/>
                                <w:left w:val="none" w:sz="0" w:space="0" w:color="auto"/>
                                <w:bottom w:val="none" w:sz="0" w:space="0" w:color="auto"/>
                                <w:right w:val="none" w:sz="0" w:space="0" w:color="auto"/>
                              </w:divBdr>
                              <w:divsChild>
                                <w:div w:id="1078134065">
                                  <w:marLeft w:val="0"/>
                                  <w:marRight w:val="0"/>
                                  <w:marTop w:val="0"/>
                                  <w:marBottom w:val="0"/>
                                  <w:divBdr>
                                    <w:top w:val="none" w:sz="0" w:space="0" w:color="auto"/>
                                    <w:left w:val="none" w:sz="0" w:space="0" w:color="auto"/>
                                    <w:bottom w:val="none" w:sz="0" w:space="0" w:color="auto"/>
                                    <w:right w:val="none" w:sz="0" w:space="0" w:color="auto"/>
                                  </w:divBdr>
                                  <w:divsChild>
                                    <w:div w:id="90049280">
                                      <w:marLeft w:val="0"/>
                                      <w:marRight w:val="0"/>
                                      <w:marTop w:val="0"/>
                                      <w:marBottom w:val="45"/>
                                      <w:divBdr>
                                        <w:top w:val="none" w:sz="0" w:space="0" w:color="auto"/>
                                        <w:left w:val="none" w:sz="0" w:space="0" w:color="auto"/>
                                        <w:bottom w:val="none" w:sz="0" w:space="0" w:color="auto"/>
                                        <w:right w:val="none" w:sz="0" w:space="0" w:color="auto"/>
                                      </w:divBdr>
                                      <w:divsChild>
                                        <w:div w:id="1914273742">
                                          <w:marLeft w:val="0"/>
                                          <w:marRight w:val="0"/>
                                          <w:marTop w:val="0"/>
                                          <w:marBottom w:val="0"/>
                                          <w:divBdr>
                                            <w:top w:val="none" w:sz="0" w:space="0" w:color="auto"/>
                                            <w:left w:val="none" w:sz="0" w:space="0" w:color="auto"/>
                                            <w:bottom w:val="none" w:sz="0" w:space="0" w:color="auto"/>
                                            <w:right w:val="none" w:sz="0" w:space="0" w:color="auto"/>
                                          </w:divBdr>
                                          <w:divsChild>
                                            <w:div w:id="1290042540">
                                              <w:marLeft w:val="0"/>
                                              <w:marRight w:val="0"/>
                                              <w:marTop w:val="0"/>
                                              <w:marBottom w:val="0"/>
                                              <w:divBdr>
                                                <w:top w:val="none" w:sz="0" w:space="0" w:color="auto"/>
                                                <w:left w:val="none" w:sz="0" w:space="0" w:color="auto"/>
                                                <w:bottom w:val="none" w:sz="0" w:space="0" w:color="auto"/>
                                                <w:right w:val="none" w:sz="0" w:space="0" w:color="auto"/>
                                              </w:divBdr>
                                              <w:divsChild>
                                                <w:div w:id="4054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0621">
                                          <w:marLeft w:val="0"/>
                                          <w:marRight w:val="0"/>
                                          <w:marTop w:val="0"/>
                                          <w:marBottom w:val="0"/>
                                          <w:divBdr>
                                            <w:top w:val="none" w:sz="0" w:space="0" w:color="auto"/>
                                            <w:left w:val="none" w:sz="0" w:space="0" w:color="auto"/>
                                            <w:bottom w:val="none" w:sz="0" w:space="0" w:color="auto"/>
                                            <w:right w:val="none" w:sz="0" w:space="0" w:color="auto"/>
                                          </w:divBdr>
                                          <w:divsChild>
                                            <w:div w:id="1925609093">
                                              <w:marLeft w:val="0"/>
                                              <w:marRight w:val="0"/>
                                              <w:marTop w:val="0"/>
                                              <w:marBottom w:val="0"/>
                                              <w:divBdr>
                                                <w:top w:val="none" w:sz="0" w:space="0" w:color="auto"/>
                                                <w:left w:val="none" w:sz="0" w:space="0" w:color="auto"/>
                                                <w:bottom w:val="none" w:sz="0" w:space="0" w:color="auto"/>
                                                <w:right w:val="none" w:sz="0" w:space="0" w:color="auto"/>
                                              </w:divBdr>
                                              <w:divsChild>
                                                <w:div w:id="70379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91502">
                                          <w:marLeft w:val="0"/>
                                          <w:marRight w:val="0"/>
                                          <w:marTop w:val="0"/>
                                          <w:marBottom w:val="0"/>
                                          <w:divBdr>
                                            <w:top w:val="none" w:sz="0" w:space="0" w:color="auto"/>
                                            <w:left w:val="none" w:sz="0" w:space="0" w:color="auto"/>
                                            <w:bottom w:val="none" w:sz="0" w:space="0" w:color="auto"/>
                                            <w:right w:val="none" w:sz="0" w:space="0" w:color="auto"/>
                                          </w:divBdr>
                                          <w:divsChild>
                                            <w:div w:id="1704284537">
                                              <w:marLeft w:val="0"/>
                                              <w:marRight w:val="0"/>
                                              <w:marTop w:val="0"/>
                                              <w:marBottom w:val="0"/>
                                              <w:divBdr>
                                                <w:top w:val="none" w:sz="0" w:space="0" w:color="auto"/>
                                                <w:left w:val="none" w:sz="0" w:space="0" w:color="auto"/>
                                                <w:bottom w:val="none" w:sz="0" w:space="0" w:color="auto"/>
                                                <w:right w:val="none" w:sz="0" w:space="0" w:color="auto"/>
                                              </w:divBdr>
                                              <w:divsChild>
                                                <w:div w:id="173658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5711">
                                      <w:marLeft w:val="0"/>
                                      <w:marRight w:val="0"/>
                                      <w:marTop w:val="0"/>
                                      <w:marBottom w:val="0"/>
                                      <w:divBdr>
                                        <w:top w:val="single" w:sz="6" w:space="0" w:color="F5F5F5"/>
                                        <w:left w:val="single" w:sz="6" w:space="0" w:color="F5F5F5"/>
                                        <w:bottom w:val="single" w:sz="6" w:space="0" w:color="F5F5F5"/>
                                        <w:right w:val="single" w:sz="6" w:space="0" w:color="F5F5F5"/>
                                      </w:divBdr>
                                      <w:divsChild>
                                        <w:div w:id="34043374">
                                          <w:marLeft w:val="0"/>
                                          <w:marRight w:val="0"/>
                                          <w:marTop w:val="0"/>
                                          <w:marBottom w:val="0"/>
                                          <w:divBdr>
                                            <w:top w:val="none" w:sz="0" w:space="0" w:color="auto"/>
                                            <w:left w:val="none" w:sz="0" w:space="0" w:color="auto"/>
                                            <w:bottom w:val="none" w:sz="0" w:space="0" w:color="auto"/>
                                            <w:right w:val="none" w:sz="0" w:space="0" w:color="auto"/>
                                          </w:divBdr>
                                          <w:divsChild>
                                            <w:div w:id="310447728">
                                              <w:marLeft w:val="0"/>
                                              <w:marRight w:val="0"/>
                                              <w:marTop w:val="0"/>
                                              <w:marBottom w:val="0"/>
                                              <w:divBdr>
                                                <w:top w:val="none" w:sz="0" w:space="0" w:color="auto"/>
                                                <w:left w:val="none" w:sz="0" w:space="0" w:color="auto"/>
                                                <w:bottom w:val="none" w:sz="0" w:space="0" w:color="auto"/>
                                                <w:right w:val="none" w:sz="0" w:space="0" w:color="auto"/>
                                              </w:divBdr>
                                            </w:div>
                                            <w:div w:id="1273321999">
                                              <w:marLeft w:val="0"/>
                                              <w:marRight w:val="0"/>
                                              <w:marTop w:val="0"/>
                                              <w:marBottom w:val="0"/>
                                              <w:divBdr>
                                                <w:top w:val="none" w:sz="0" w:space="0" w:color="auto"/>
                                                <w:left w:val="none" w:sz="0" w:space="0" w:color="auto"/>
                                                <w:bottom w:val="none" w:sz="0" w:space="0" w:color="auto"/>
                                                <w:right w:val="none" w:sz="0" w:space="0" w:color="auto"/>
                                              </w:divBdr>
                                              <w:divsChild>
                                                <w:div w:id="151947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4516633">
      <w:bodyDiv w:val="1"/>
      <w:marLeft w:val="0"/>
      <w:marRight w:val="0"/>
      <w:marTop w:val="0"/>
      <w:marBottom w:val="0"/>
      <w:divBdr>
        <w:top w:val="none" w:sz="0" w:space="0" w:color="auto"/>
        <w:left w:val="none" w:sz="0" w:space="0" w:color="auto"/>
        <w:bottom w:val="none" w:sz="0" w:space="0" w:color="auto"/>
        <w:right w:val="none" w:sz="0" w:space="0" w:color="auto"/>
      </w:divBdr>
      <w:divsChild>
        <w:div w:id="216628205">
          <w:marLeft w:val="576"/>
          <w:marRight w:val="0"/>
          <w:marTop w:val="120"/>
          <w:marBottom w:val="0"/>
          <w:divBdr>
            <w:top w:val="none" w:sz="0" w:space="0" w:color="auto"/>
            <w:left w:val="none" w:sz="0" w:space="0" w:color="auto"/>
            <w:bottom w:val="none" w:sz="0" w:space="0" w:color="auto"/>
            <w:right w:val="none" w:sz="0" w:space="0" w:color="auto"/>
          </w:divBdr>
        </w:div>
        <w:div w:id="1630239857">
          <w:marLeft w:val="576"/>
          <w:marRight w:val="0"/>
          <w:marTop w:val="120"/>
          <w:marBottom w:val="0"/>
          <w:divBdr>
            <w:top w:val="none" w:sz="0" w:space="0" w:color="auto"/>
            <w:left w:val="none" w:sz="0" w:space="0" w:color="auto"/>
            <w:bottom w:val="none" w:sz="0" w:space="0" w:color="auto"/>
            <w:right w:val="none" w:sz="0" w:space="0" w:color="auto"/>
          </w:divBdr>
        </w:div>
      </w:divsChild>
    </w:div>
    <w:div w:id="506481996">
      <w:bodyDiv w:val="1"/>
      <w:marLeft w:val="0"/>
      <w:marRight w:val="0"/>
      <w:marTop w:val="0"/>
      <w:marBottom w:val="0"/>
      <w:divBdr>
        <w:top w:val="none" w:sz="0" w:space="0" w:color="auto"/>
        <w:left w:val="none" w:sz="0" w:space="0" w:color="auto"/>
        <w:bottom w:val="none" w:sz="0" w:space="0" w:color="auto"/>
        <w:right w:val="none" w:sz="0" w:space="0" w:color="auto"/>
      </w:divBdr>
      <w:divsChild>
        <w:div w:id="1758793940">
          <w:marLeft w:val="576"/>
          <w:marRight w:val="0"/>
          <w:marTop w:val="120"/>
          <w:marBottom w:val="0"/>
          <w:divBdr>
            <w:top w:val="none" w:sz="0" w:space="0" w:color="auto"/>
            <w:left w:val="none" w:sz="0" w:space="0" w:color="auto"/>
            <w:bottom w:val="none" w:sz="0" w:space="0" w:color="auto"/>
            <w:right w:val="none" w:sz="0" w:space="0" w:color="auto"/>
          </w:divBdr>
        </w:div>
      </w:divsChild>
    </w:div>
    <w:div w:id="549996161">
      <w:bodyDiv w:val="1"/>
      <w:marLeft w:val="0"/>
      <w:marRight w:val="0"/>
      <w:marTop w:val="0"/>
      <w:marBottom w:val="0"/>
      <w:divBdr>
        <w:top w:val="none" w:sz="0" w:space="0" w:color="auto"/>
        <w:left w:val="none" w:sz="0" w:space="0" w:color="auto"/>
        <w:bottom w:val="none" w:sz="0" w:space="0" w:color="auto"/>
        <w:right w:val="none" w:sz="0" w:space="0" w:color="auto"/>
      </w:divBdr>
    </w:div>
    <w:div w:id="826634659">
      <w:bodyDiv w:val="1"/>
      <w:marLeft w:val="0"/>
      <w:marRight w:val="0"/>
      <w:marTop w:val="0"/>
      <w:marBottom w:val="0"/>
      <w:divBdr>
        <w:top w:val="none" w:sz="0" w:space="0" w:color="auto"/>
        <w:left w:val="none" w:sz="0" w:space="0" w:color="auto"/>
        <w:bottom w:val="none" w:sz="0" w:space="0" w:color="auto"/>
        <w:right w:val="none" w:sz="0" w:space="0" w:color="auto"/>
      </w:divBdr>
      <w:divsChild>
        <w:div w:id="1447776063">
          <w:marLeft w:val="1008"/>
          <w:marRight w:val="0"/>
          <w:marTop w:val="110"/>
          <w:marBottom w:val="0"/>
          <w:divBdr>
            <w:top w:val="none" w:sz="0" w:space="0" w:color="auto"/>
            <w:left w:val="none" w:sz="0" w:space="0" w:color="auto"/>
            <w:bottom w:val="none" w:sz="0" w:space="0" w:color="auto"/>
            <w:right w:val="none" w:sz="0" w:space="0" w:color="auto"/>
          </w:divBdr>
        </w:div>
      </w:divsChild>
    </w:div>
    <w:div w:id="844129566">
      <w:bodyDiv w:val="1"/>
      <w:marLeft w:val="0"/>
      <w:marRight w:val="0"/>
      <w:marTop w:val="0"/>
      <w:marBottom w:val="0"/>
      <w:divBdr>
        <w:top w:val="none" w:sz="0" w:space="0" w:color="auto"/>
        <w:left w:val="none" w:sz="0" w:space="0" w:color="auto"/>
        <w:bottom w:val="none" w:sz="0" w:space="0" w:color="auto"/>
        <w:right w:val="none" w:sz="0" w:space="0" w:color="auto"/>
      </w:divBdr>
      <w:divsChild>
        <w:div w:id="1127429669">
          <w:marLeft w:val="576"/>
          <w:marRight w:val="0"/>
          <w:marTop w:val="120"/>
          <w:marBottom w:val="0"/>
          <w:divBdr>
            <w:top w:val="none" w:sz="0" w:space="0" w:color="auto"/>
            <w:left w:val="none" w:sz="0" w:space="0" w:color="auto"/>
            <w:bottom w:val="none" w:sz="0" w:space="0" w:color="auto"/>
            <w:right w:val="none" w:sz="0" w:space="0" w:color="auto"/>
          </w:divBdr>
        </w:div>
      </w:divsChild>
    </w:div>
    <w:div w:id="1071731023">
      <w:bodyDiv w:val="1"/>
      <w:marLeft w:val="0"/>
      <w:marRight w:val="0"/>
      <w:marTop w:val="0"/>
      <w:marBottom w:val="0"/>
      <w:divBdr>
        <w:top w:val="none" w:sz="0" w:space="0" w:color="auto"/>
        <w:left w:val="none" w:sz="0" w:space="0" w:color="auto"/>
        <w:bottom w:val="none" w:sz="0" w:space="0" w:color="auto"/>
        <w:right w:val="none" w:sz="0" w:space="0" w:color="auto"/>
      </w:divBdr>
      <w:divsChild>
        <w:div w:id="513151939">
          <w:marLeft w:val="576"/>
          <w:marRight w:val="0"/>
          <w:marTop w:val="120"/>
          <w:marBottom w:val="0"/>
          <w:divBdr>
            <w:top w:val="none" w:sz="0" w:space="0" w:color="auto"/>
            <w:left w:val="none" w:sz="0" w:space="0" w:color="auto"/>
            <w:bottom w:val="none" w:sz="0" w:space="0" w:color="auto"/>
            <w:right w:val="none" w:sz="0" w:space="0" w:color="auto"/>
          </w:divBdr>
        </w:div>
      </w:divsChild>
    </w:div>
    <w:div w:id="1095327988">
      <w:bodyDiv w:val="1"/>
      <w:marLeft w:val="0"/>
      <w:marRight w:val="0"/>
      <w:marTop w:val="0"/>
      <w:marBottom w:val="0"/>
      <w:divBdr>
        <w:top w:val="none" w:sz="0" w:space="0" w:color="auto"/>
        <w:left w:val="none" w:sz="0" w:space="0" w:color="auto"/>
        <w:bottom w:val="none" w:sz="0" w:space="0" w:color="auto"/>
        <w:right w:val="none" w:sz="0" w:space="0" w:color="auto"/>
      </w:divBdr>
      <w:divsChild>
        <w:div w:id="536234945">
          <w:marLeft w:val="576"/>
          <w:marRight w:val="0"/>
          <w:marTop w:val="120"/>
          <w:marBottom w:val="0"/>
          <w:divBdr>
            <w:top w:val="none" w:sz="0" w:space="0" w:color="auto"/>
            <w:left w:val="none" w:sz="0" w:space="0" w:color="auto"/>
            <w:bottom w:val="none" w:sz="0" w:space="0" w:color="auto"/>
            <w:right w:val="none" w:sz="0" w:space="0" w:color="auto"/>
          </w:divBdr>
        </w:div>
      </w:divsChild>
    </w:div>
    <w:div w:id="1366443725">
      <w:bodyDiv w:val="1"/>
      <w:marLeft w:val="0"/>
      <w:marRight w:val="0"/>
      <w:marTop w:val="0"/>
      <w:marBottom w:val="0"/>
      <w:divBdr>
        <w:top w:val="none" w:sz="0" w:space="0" w:color="auto"/>
        <w:left w:val="none" w:sz="0" w:space="0" w:color="auto"/>
        <w:bottom w:val="none" w:sz="0" w:space="0" w:color="auto"/>
        <w:right w:val="none" w:sz="0" w:space="0" w:color="auto"/>
      </w:divBdr>
      <w:divsChild>
        <w:div w:id="1714425570">
          <w:marLeft w:val="576"/>
          <w:marRight w:val="0"/>
          <w:marTop w:val="120"/>
          <w:marBottom w:val="0"/>
          <w:divBdr>
            <w:top w:val="none" w:sz="0" w:space="0" w:color="auto"/>
            <w:left w:val="none" w:sz="0" w:space="0" w:color="auto"/>
            <w:bottom w:val="none" w:sz="0" w:space="0" w:color="auto"/>
            <w:right w:val="none" w:sz="0" w:space="0" w:color="auto"/>
          </w:divBdr>
        </w:div>
        <w:div w:id="19481100">
          <w:marLeft w:val="576"/>
          <w:marRight w:val="0"/>
          <w:marTop w:val="120"/>
          <w:marBottom w:val="0"/>
          <w:divBdr>
            <w:top w:val="none" w:sz="0" w:space="0" w:color="auto"/>
            <w:left w:val="none" w:sz="0" w:space="0" w:color="auto"/>
            <w:bottom w:val="none" w:sz="0" w:space="0" w:color="auto"/>
            <w:right w:val="none" w:sz="0" w:space="0" w:color="auto"/>
          </w:divBdr>
        </w:div>
      </w:divsChild>
    </w:div>
    <w:div w:id="1377050369">
      <w:bodyDiv w:val="1"/>
      <w:marLeft w:val="0"/>
      <w:marRight w:val="0"/>
      <w:marTop w:val="0"/>
      <w:marBottom w:val="0"/>
      <w:divBdr>
        <w:top w:val="none" w:sz="0" w:space="0" w:color="auto"/>
        <w:left w:val="none" w:sz="0" w:space="0" w:color="auto"/>
        <w:bottom w:val="none" w:sz="0" w:space="0" w:color="auto"/>
        <w:right w:val="none" w:sz="0" w:space="0" w:color="auto"/>
      </w:divBdr>
    </w:div>
    <w:div w:id="1483892631">
      <w:bodyDiv w:val="1"/>
      <w:marLeft w:val="0"/>
      <w:marRight w:val="0"/>
      <w:marTop w:val="0"/>
      <w:marBottom w:val="0"/>
      <w:divBdr>
        <w:top w:val="none" w:sz="0" w:space="0" w:color="auto"/>
        <w:left w:val="none" w:sz="0" w:space="0" w:color="auto"/>
        <w:bottom w:val="none" w:sz="0" w:space="0" w:color="auto"/>
        <w:right w:val="none" w:sz="0" w:space="0" w:color="auto"/>
      </w:divBdr>
    </w:div>
    <w:div w:id="1581986372">
      <w:bodyDiv w:val="1"/>
      <w:marLeft w:val="0"/>
      <w:marRight w:val="0"/>
      <w:marTop w:val="0"/>
      <w:marBottom w:val="0"/>
      <w:divBdr>
        <w:top w:val="none" w:sz="0" w:space="0" w:color="auto"/>
        <w:left w:val="none" w:sz="0" w:space="0" w:color="auto"/>
        <w:bottom w:val="none" w:sz="0" w:space="0" w:color="auto"/>
        <w:right w:val="none" w:sz="0" w:space="0" w:color="auto"/>
      </w:divBdr>
      <w:divsChild>
        <w:div w:id="368801268">
          <w:marLeft w:val="576"/>
          <w:marRight w:val="0"/>
          <w:marTop w:val="120"/>
          <w:marBottom w:val="0"/>
          <w:divBdr>
            <w:top w:val="none" w:sz="0" w:space="0" w:color="auto"/>
            <w:left w:val="none" w:sz="0" w:space="0" w:color="auto"/>
            <w:bottom w:val="none" w:sz="0" w:space="0" w:color="auto"/>
            <w:right w:val="none" w:sz="0" w:space="0" w:color="auto"/>
          </w:divBdr>
        </w:div>
        <w:div w:id="1368220208">
          <w:marLeft w:val="576"/>
          <w:marRight w:val="0"/>
          <w:marTop w:val="120"/>
          <w:marBottom w:val="0"/>
          <w:divBdr>
            <w:top w:val="none" w:sz="0" w:space="0" w:color="auto"/>
            <w:left w:val="none" w:sz="0" w:space="0" w:color="auto"/>
            <w:bottom w:val="none" w:sz="0" w:space="0" w:color="auto"/>
            <w:right w:val="none" w:sz="0" w:space="0" w:color="auto"/>
          </w:divBdr>
        </w:div>
      </w:divsChild>
    </w:div>
    <w:div w:id="1595825105">
      <w:bodyDiv w:val="1"/>
      <w:marLeft w:val="0"/>
      <w:marRight w:val="0"/>
      <w:marTop w:val="0"/>
      <w:marBottom w:val="0"/>
      <w:divBdr>
        <w:top w:val="none" w:sz="0" w:space="0" w:color="auto"/>
        <w:left w:val="none" w:sz="0" w:space="0" w:color="auto"/>
        <w:bottom w:val="none" w:sz="0" w:space="0" w:color="auto"/>
        <w:right w:val="none" w:sz="0" w:space="0" w:color="auto"/>
      </w:divBdr>
      <w:divsChild>
        <w:div w:id="1378358559">
          <w:marLeft w:val="576"/>
          <w:marRight w:val="0"/>
          <w:marTop w:val="120"/>
          <w:marBottom w:val="0"/>
          <w:divBdr>
            <w:top w:val="none" w:sz="0" w:space="0" w:color="auto"/>
            <w:left w:val="none" w:sz="0" w:space="0" w:color="auto"/>
            <w:bottom w:val="none" w:sz="0" w:space="0" w:color="auto"/>
            <w:right w:val="none" w:sz="0" w:space="0" w:color="auto"/>
          </w:divBdr>
        </w:div>
      </w:divsChild>
    </w:div>
    <w:div w:id="1652173590">
      <w:bodyDiv w:val="1"/>
      <w:marLeft w:val="0"/>
      <w:marRight w:val="0"/>
      <w:marTop w:val="0"/>
      <w:marBottom w:val="0"/>
      <w:divBdr>
        <w:top w:val="none" w:sz="0" w:space="0" w:color="auto"/>
        <w:left w:val="none" w:sz="0" w:space="0" w:color="auto"/>
        <w:bottom w:val="none" w:sz="0" w:space="0" w:color="auto"/>
        <w:right w:val="none" w:sz="0" w:space="0" w:color="auto"/>
      </w:divBdr>
      <w:divsChild>
        <w:div w:id="2110152983">
          <w:marLeft w:val="576"/>
          <w:marRight w:val="0"/>
          <w:marTop w:val="120"/>
          <w:marBottom w:val="0"/>
          <w:divBdr>
            <w:top w:val="none" w:sz="0" w:space="0" w:color="auto"/>
            <w:left w:val="none" w:sz="0" w:space="0" w:color="auto"/>
            <w:bottom w:val="none" w:sz="0" w:space="0" w:color="auto"/>
            <w:right w:val="none" w:sz="0" w:space="0" w:color="auto"/>
          </w:divBdr>
        </w:div>
      </w:divsChild>
    </w:div>
    <w:div w:id="1657151243">
      <w:bodyDiv w:val="1"/>
      <w:marLeft w:val="0"/>
      <w:marRight w:val="0"/>
      <w:marTop w:val="0"/>
      <w:marBottom w:val="0"/>
      <w:divBdr>
        <w:top w:val="none" w:sz="0" w:space="0" w:color="auto"/>
        <w:left w:val="none" w:sz="0" w:space="0" w:color="auto"/>
        <w:bottom w:val="none" w:sz="0" w:space="0" w:color="auto"/>
        <w:right w:val="none" w:sz="0" w:space="0" w:color="auto"/>
      </w:divBdr>
      <w:divsChild>
        <w:div w:id="126974740">
          <w:marLeft w:val="576"/>
          <w:marRight w:val="0"/>
          <w:marTop w:val="120"/>
          <w:marBottom w:val="0"/>
          <w:divBdr>
            <w:top w:val="none" w:sz="0" w:space="0" w:color="auto"/>
            <w:left w:val="none" w:sz="0" w:space="0" w:color="auto"/>
            <w:bottom w:val="none" w:sz="0" w:space="0" w:color="auto"/>
            <w:right w:val="none" w:sz="0" w:space="0" w:color="auto"/>
          </w:divBdr>
        </w:div>
      </w:divsChild>
    </w:div>
    <w:div w:id="1731148186">
      <w:bodyDiv w:val="1"/>
      <w:marLeft w:val="0"/>
      <w:marRight w:val="0"/>
      <w:marTop w:val="0"/>
      <w:marBottom w:val="0"/>
      <w:divBdr>
        <w:top w:val="none" w:sz="0" w:space="0" w:color="auto"/>
        <w:left w:val="none" w:sz="0" w:space="0" w:color="auto"/>
        <w:bottom w:val="none" w:sz="0" w:space="0" w:color="auto"/>
        <w:right w:val="none" w:sz="0" w:space="0" w:color="auto"/>
      </w:divBdr>
      <w:divsChild>
        <w:div w:id="549415081">
          <w:marLeft w:val="576"/>
          <w:marRight w:val="0"/>
          <w:marTop w:val="120"/>
          <w:marBottom w:val="0"/>
          <w:divBdr>
            <w:top w:val="none" w:sz="0" w:space="0" w:color="auto"/>
            <w:left w:val="none" w:sz="0" w:space="0" w:color="auto"/>
            <w:bottom w:val="none" w:sz="0" w:space="0" w:color="auto"/>
            <w:right w:val="none" w:sz="0" w:space="0" w:color="auto"/>
          </w:divBdr>
        </w:div>
        <w:div w:id="946697654">
          <w:marLeft w:val="576"/>
          <w:marRight w:val="0"/>
          <w:marTop w:val="120"/>
          <w:marBottom w:val="0"/>
          <w:divBdr>
            <w:top w:val="none" w:sz="0" w:space="0" w:color="auto"/>
            <w:left w:val="none" w:sz="0" w:space="0" w:color="auto"/>
            <w:bottom w:val="none" w:sz="0" w:space="0" w:color="auto"/>
            <w:right w:val="none" w:sz="0" w:space="0" w:color="auto"/>
          </w:divBdr>
        </w:div>
      </w:divsChild>
    </w:div>
    <w:div w:id="1759864384">
      <w:bodyDiv w:val="1"/>
      <w:marLeft w:val="0"/>
      <w:marRight w:val="0"/>
      <w:marTop w:val="0"/>
      <w:marBottom w:val="0"/>
      <w:divBdr>
        <w:top w:val="none" w:sz="0" w:space="0" w:color="auto"/>
        <w:left w:val="none" w:sz="0" w:space="0" w:color="auto"/>
        <w:bottom w:val="none" w:sz="0" w:space="0" w:color="auto"/>
        <w:right w:val="none" w:sz="0" w:space="0" w:color="auto"/>
      </w:divBdr>
      <w:divsChild>
        <w:div w:id="87776896">
          <w:marLeft w:val="576"/>
          <w:marRight w:val="0"/>
          <w:marTop w:val="120"/>
          <w:marBottom w:val="0"/>
          <w:divBdr>
            <w:top w:val="none" w:sz="0" w:space="0" w:color="auto"/>
            <w:left w:val="none" w:sz="0" w:space="0" w:color="auto"/>
            <w:bottom w:val="none" w:sz="0" w:space="0" w:color="auto"/>
            <w:right w:val="none" w:sz="0" w:space="0" w:color="auto"/>
          </w:divBdr>
        </w:div>
      </w:divsChild>
    </w:div>
    <w:div w:id="1865089377">
      <w:bodyDiv w:val="1"/>
      <w:marLeft w:val="0"/>
      <w:marRight w:val="0"/>
      <w:marTop w:val="0"/>
      <w:marBottom w:val="0"/>
      <w:divBdr>
        <w:top w:val="none" w:sz="0" w:space="0" w:color="auto"/>
        <w:left w:val="none" w:sz="0" w:space="0" w:color="auto"/>
        <w:bottom w:val="none" w:sz="0" w:space="0" w:color="auto"/>
        <w:right w:val="none" w:sz="0" w:space="0" w:color="auto"/>
      </w:divBdr>
      <w:divsChild>
        <w:div w:id="1740864128">
          <w:marLeft w:val="1008"/>
          <w:marRight w:val="0"/>
          <w:marTop w:val="110"/>
          <w:marBottom w:val="0"/>
          <w:divBdr>
            <w:top w:val="none" w:sz="0" w:space="0" w:color="auto"/>
            <w:left w:val="none" w:sz="0" w:space="0" w:color="auto"/>
            <w:bottom w:val="none" w:sz="0" w:space="0" w:color="auto"/>
            <w:right w:val="none" w:sz="0" w:space="0" w:color="auto"/>
          </w:divBdr>
        </w:div>
        <w:div w:id="940182358">
          <w:marLeft w:val="1008"/>
          <w:marRight w:val="0"/>
          <w:marTop w:val="110"/>
          <w:marBottom w:val="0"/>
          <w:divBdr>
            <w:top w:val="none" w:sz="0" w:space="0" w:color="auto"/>
            <w:left w:val="none" w:sz="0" w:space="0" w:color="auto"/>
            <w:bottom w:val="none" w:sz="0" w:space="0" w:color="auto"/>
            <w:right w:val="none" w:sz="0" w:space="0" w:color="auto"/>
          </w:divBdr>
        </w:div>
        <w:div w:id="1745179968">
          <w:marLeft w:val="1008"/>
          <w:marRight w:val="0"/>
          <w:marTop w:val="110"/>
          <w:marBottom w:val="0"/>
          <w:divBdr>
            <w:top w:val="none" w:sz="0" w:space="0" w:color="auto"/>
            <w:left w:val="none" w:sz="0" w:space="0" w:color="auto"/>
            <w:bottom w:val="none" w:sz="0" w:space="0" w:color="auto"/>
            <w:right w:val="none" w:sz="0" w:space="0" w:color="auto"/>
          </w:divBdr>
        </w:div>
        <w:div w:id="479270694">
          <w:marLeft w:val="1008"/>
          <w:marRight w:val="0"/>
          <w:marTop w:val="110"/>
          <w:marBottom w:val="0"/>
          <w:divBdr>
            <w:top w:val="none" w:sz="0" w:space="0" w:color="auto"/>
            <w:left w:val="none" w:sz="0" w:space="0" w:color="auto"/>
            <w:bottom w:val="none" w:sz="0" w:space="0" w:color="auto"/>
            <w:right w:val="none" w:sz="0" w:space="0" w:color="auto"/>
          </w:divBdr>
        </w:div>
        <w:div w:id="323238322">
          <w:marLeft w:val="1008"/>
          <w:marRight w:val="0"/>
          <w:marTop w:val="110"/>
          <w:marBottom w:val="0"/>
          <w:divBdr>
            <w:top w:val="none" w:sz="0" w:space="0" w:color="auto"/>
            <w:left w:val="none" w:sz="0" w:space="0" w:color="auto"/>
            <w:bottom w:val="none" w:sz="0" w:space="0" w:color="auto"/>
            <w:right w:val="none" w:sz="0" w:space="0" w:color="auto"/>
          </w:divBdr>
        </w:div>
      </w:divsChild>
    </w:div>
    <w:div w:id="1898394324">
      <w:bodyDiv w:val="1"/>
      <w:marLeft w:val="0"/>
      <w:marRight w:val="0"/>
      <w:marTop w:val="0"/>
      <w:marBottom w:val="0"/>
      <w:divBdr>
        <w:top w:val="none" w:sz="0" w:space="0" w:color="auto"/>
        <w:left w:val="none" w:sz="0" w:space="0" w:color="auto"/>
        <w:bottom w:val="none" w:sz="0" w:space="0" w:color="auto"/>
        <w:right w:val="none" w:sz="0" w:space="0" w:color="auto"/>
      </w:divBdr>
      <w:divsChild>
        <w:div w:id="2138836152">
          <w:marLeft w:val="576"/>
          <w:marRight w:val="0"/>
          <w:marTop w:val="120"/>
          <w:marBottom w:val="0"/>
          <w:divBdr>
            <w:top w:val="none" w:sz="0" w:space="0" w:color="auto"/>
            <w:left w:val="none" w:sz="0" w:space="0" w:color="auto"/>
            <w:bottom w:val="none" w:sz="0" w:space="0" w:color="auto"/>
            <w:right w:val="none" w:sz="0" w:space="0" w:color="auto"/>
          </w:divBdr>
        </w:div>
      </w:divsChild>
    </w:div>
    <w:div w:id="1989432207">
      <w:bodyDiv w:val="1"/>
      <w:marLeft w:val="0"/>
      <w:marRight w:val="0"/>
      <w:marTop w:val="0"/>
      <w:marBottom w:val="0"/>
      <w:divBdr>
        <w:top w:val="none" w:sz="0" w:space="0" w:color="auto"/>
        <w:left w:val="none" w:sz="0" w:space="0" w:color="auto"/>
        <w:bottom w:val="none" w:sz="0" w:space="0" w:color="auto"/>
        <w:right w:val="none" w:sz="0" w:space="0" w:color="auto"/>
      </w:divBdr>
      <w:divsChild>
        <w:div w:id="226039662">
          <w:marLeft w:val="576"/>
          <w:marRight w:val="0"/>
          <w:marTop w:val="120"/>
          <w:marBottom w:val="0"/>
          <w:divBdr>
            <w:top w:val="none" w:sz="0" w:space="0" w:color="auto"/>
            <w:left w:val="none" w:sz="0" w:space="0" w:color="auto"/>
            <w:bottom w:val="none" w:sz="0" w:space="0" w:color="auto"/>
            <w:right w:val="none" w:sz="0" w:space="0" w:color="auto"/>
          </w:divBdr>
        </w:div>
      </w:divsChild>
    </w:div>
    <w:div w:id="2007442618">
      <w:bodyDiv w:val="1"/>
      <w:marLeft w:val="0"/>
      <w:marRight w:val="0"/>
      <w:marTop w:val="0"/>
      <w:marBottom w:val="0"/>
      <w:divBdr>
        <w:top w:val="none" w:sz="0" w:space="0" w:color="auto"/>
        <w:left w:val="none" w:sz="0" w:space="0" w:color="auto"/>
        <w:bottom w:val="none" w:sz="0" w:space="0" w:color="auto"/>
        <w:right w:val="none" w:sz="0" w:space="0" w:color="auto"/>
      </w:divBdr>
      <w:divsChild>
        <w:div w:id="1753971773">
          <w:marLeft w:val="1008"/>
          <w:marRight w:val="0"/>
          <w:marTop w:val="110"/>
          <w:marBottom w:val="0"/>
          <w:divBdr>
            <w:top w:val="none" w:sz="0" w:space="0" w:color="auto"/>
            <w:left w:val="none" w:sz="0" w:space="0" w:color="auto"/>
            <w:bottom w:val="none" w:sz="0" w:space="0" w:color="auto"/>
            <w:right w:val="none" w:sz="0" w:space="0" w:color="auto"/>
          </w:divBdr>
        </w:div>
        <w:div w:id="1604530167">
          <w:marLeft w:val="1008"/>
          <w:marRight w:val="0"/>
          <w:marTop w:val="110"/>
          <w:marBottom w:val="0"/>
          <w:divBdr>
            <w:top w:val="none" w:sz="0" w:space="0" w:color="auto"/>
            <w:left w:val="none" w:sz="0" w:space="0" w:color="auto"/>
            <w:bottom w:val="none" w:sz="0" w:space="0" w:color="auto"/>
            <w:right w:val="none" w:sz="0" w:space="0" w:color="auto"/>
          </w:divBdr>
        </w:div>
        <w:div w:id="904148220">
          <w:marLeft w:val="1008"/>
          <w:marRight w:val="0"/>
          <w:marTop w:val="110"/>
          <w:marBottom w:val="0"/>
          <w:divBdr>
            <w:top w:val="none" w:sz="0" w:space="0" w:color="auto"/>
            <w:left w:val="none" w:sz="0" w:space="0" w:color="auto"/>
            <w:bottom w:val="none" w:sz="0" w:space="0" w:color="auto"/>
            <w:right w:val="none" w:sz="0" w:space="0" w:color="auto"/>
          </w:divBdr>
        </w:div>
        <w:div w:id="1063527418">
          <w:marLeft w:val="1008"/>
          <w:marRight w:val="0"/>
          <w:marTop w:val="110"/>
          <w:marBottom w:val="0"/>
          <w:divBdr>
            <w:top w:val="none" w:sz="0" w:space="0" w:color="auto"/>
            <w:left w:val="none" w:sz="0" w:space="0" w:color="auto"/>
            <w:bottom w:val="none" w:sz="0" w:space="0" w:color="auto"/>
            <w:right w:val="none" w:sz="0" w:space="0" w:color="auto"/>
          </w:divBdr>
        </w:div>
        <w:div w:id="1002780921">
          <w:marLeft w:val="1008"/>
          <w:marRight w:val="0"/>
          <w:marTop w:val="110"/>
          <w:marBottom w:val="0"/>
          <w:divBdr>
            <w:top w:val="none" w:sz="0" w:space="0" w:color="auto"/>
            <w:left w:val="none" w:sz="0" w:space="0" w:color="auto"/>
            <w:bottom w:val="none" w:sz="0" w:space="0" w:color="auto"/>
            <w:right w:val="none" w:sz="0" w:space="0" w:color="auto"/>
          </w:divBdr>
        </w:div>
        <w:div w:id="1367759581">
          <w:marLeft w:val="1008"/>
          <w:marRight w:val="0"/>
          <w:marTop w:val="110"/>
          <w:marBottom w:val="0"/>
          <w:divBdr>
            <w:top w:val="none" w:sz="0" w:space="0" w:color="auto"/>
            <w:left w:val="none" w:sz="0" w:space="0" w:color="auto"/>
            <w:bottom w:val="none" w:sz="0" w:space="0" w:color="auto"/>
            <w:right w:val="none" w:sz="0" w:space="0" w:color="auto"/>
          </w:divBdr>
        </w:div>
      </w:divsChild>
    </w:div>
    <w:div w:id="2081709473">
      <w:bodyDiv w:val="1"/>
      <w:marLeft w:val="0"/>
      <w:marRight w:val="0"/>
      <w:marTop w:val="0"/>
      <w:marBottom w:val="0"/>
      <w:divBdr>
        <w:top w:val="none" w:sz="0" w:space="0" w:color="auto"/>
        <w:left w:val="none" w:sz="0" w:space="0" w:color="auto"/>
        <w:bottom w:val="none" w:sz="0" w:space="0" w:color="auto"/>
        <w:right w:val="none" w:sz="0" w:space="0" w:color="auto"/>
      </w:divBdr>
      <w:divsChild>
        <w:div w:id="1655834484">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14</Pages>
  <Words>6096</Words>
  <Characters>34750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localuser</dc:creator>
  <cp:lastModifiedBy>localuser</cp:lastModifiedBy>
  <cp:revision>8</cp:revision>
  <cp:lastPrinted>2012-11-23T15:26:00Z</cp:lastPrinted>
  <dcterms:created xsi:type="dcterms:W3CDTF">2012-11-23T14:13:00Z</dcterms:created>
  <dcterms:modified xsi:type="dcterms:W3CDTF">2014-06-24T11:07:00Z</dcterms:modified>
</cp:coreProperties>
</file>