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74" w:type="dxa"/>
        <w:tblLook w:val="04A0" w:firstRow="1" w:lastRow="0" w:firstColumn="1" w:lastColumn="0" w:noHBand="0" w:noVBand="1"/>
      </w:tblPr>
      <w:tblGrid>
        <w:gridCol w:w="3694"/>
        <w:gridCol w:w="6280"/>
      </w:tblGrid>
      <w:tr w:rsidR="007A017C" w14:paraId="7FD0BD0F" w14:textId="77777777" w:rsidTr="00596C96">
        <w:trPr>
          <w:trHeight w:val="288"/>
        </w:trPr>
        <w:tc>
          <w:tcPr>
            <w:tcW w:w="3694" w:type="dxa"/>
          </w:tcPr>
          <w:p w14:paraId="100D137A" w14:textId="77777777" w:rsidR="007A017C" w:rsidRPr="007A017C" w:rsidRDefault="007A017C">
            <w:pPr>
              <w:rPr>
                <w:b/>
              </w:rPr>
            </w:pPr>
            <w:r w:rsidRPr="007A017C">
              <w:rPr>
                <w:b/>
              </w:rPr>
              <w:t>File name</w:t>
            </w:r>
          </w:p>
        </w:tc>
        <w:tc>
          <w:tcPr>
            <w:tcW w:w="6280" w:type="dxa"/>
          </w:tcPr>
          <w:p w14:paraId="60B0F5C0" w14:textId="77777777" w:rsidR="007A017C" w:rsidRPr="007A017C" w:rsidRDefault="007A017C">
            <w:pPr>
              <w:rPr>
                <w:b/>
              </w:rPr>
            </w:pPr>
            <w:r>
              <w:rPr>
                <w:b/>
              </w:rPr>
              <w:t>Description of file</w:t>
            </w:r>
          </w:p>
        </w:tc>
      </w:tr>
      <w:tr w:rsidR="007A017C" w14:paraId="28782358" w14:textId="77777777" w:rsidTr="00596C96">
        <w:trPr>
          <w:trHeight w:val="288"/>
        </w:trPr>
        <w:tc>
          <w:tcPr>
            <w:tcW w:w="3694" w:type="dxa"/>
          </w:tcPr>
          <w:p w14:paraId="05F1E163" w14:textId="77777777" w:rsidR="007A017C" w:rsidRDefault="007A017C">
            <w:r w:rsidRPr="007A017C">
              <w:t>Questionnaire_long</w:t>
            </w:r>
            <w:r w:rsidR="00E02F64">
              <w:t>.pdf</w:t>
            </w:r>
          </w:p>
        </w:tc>
        <w:tc>
          <w:tcPr>
            <w:tcW w:w="6280" w:type="dxa"/>
          </w:tcPr>
          <w:p w14:paraId="2B604D09" w14:textId="77777777" w:rsidR="007A017C" w:rsidRDefault="007A017C" w:rsidP="007A017C">
            <w:r>
              <w:t>This is the full questionnaire administered to one representative of each participating household.</w:t>
            </w:r>
            <w:r w:rsidR="00E02F64">
              <w:t xml:space="preserve"> </w:t>
            </w:r>
          </w:p>
        </w:tc>
      </w:tr>
      <w:tr w:rsidR="007A017C" w14:paraId="2C2F506D" w14:textId="77777777" w:rsidTr="00596C96">
        <w:trPr>
          <w:trHeight w:val="301"/>
        </w:trPr>
        <w:tc>
          <w:tcPr>
            <w:tcW w:w="3694" w:type="dxa"/>
          </w:tcPr>
          <w:p w14:paraId="23F0AEFA" w14:textId="77777777" w:rsidR="007A017C" w:rsidRDefault="007A017C">
            <w:r w:rsidRPr="007A017C">
              <w:t>Questionnaire_short</w:t>
            </w:r>
            <w:r w:rsidR="00E02F64">
              <w:t>.pdf</w:t>
            </w:r>
          </w:p>
        </w:tc>
        <w:tc>
          <w:tcPr>
            <w:tcW w:w="6280" w:type="dxa"/>
          </w:tcPr>
          <w:p w14:paraId="637575A6" w14:textId="77777777" w:rsidR="007A017C" w:rsidRDefault="007A017C">
            <w:r>
              <w:t>This is a shortened version of the full questionnaire, adminis</w:t>
            </w:r>
            <w:r w:rsidR="00E02F64">
              <w:t>tered to any other participating</w:t>
            </w:r>
            <w:r>
              <w:t xml:space="preserve"> household member over the age of 18.</w:t>
            </w:r>
          </w:p>
        </w:tc>
      </w:tr>
      <w:tr w:rsidR="007A017C" w14:paraId="5E1D1BB0" w14:textId="77777777" w:rsidTr="00596C96">
        <w:trPr>
          <w:trHeight w:val="288"/>
        </w:trPr>
        <w:tc>
          <w:tcPr>
            <w:tcW w:w="3694" w:type="dxa"/>
          </w:tcPr>
          <w:p w14:paraId="2E2D2763" w14:textId="77777777" w:rsidR="007A017C" w:rsidRDefault="00D332B7">
            <w:r w:rsidRPr="00D332B7">
              <w:t>Results_long_questionnaire</w:t>
            </w:r>
            <w:r w:rsidR="00E02F64">
              <w:t>.xlsx</w:t>
            </w:r>
          </w:p>
        </w:tc>
        <w:tc>
          <w:tcPr>
            <w:tcW w:w="6280" w:type="dxa"/>
          </w:tcPr>
          <w:p w14:paraId="154CC6E0" w14:textId="77777777" w:rsidR="00E02F64" w:rsidRDefault="00E02F64" w:rsidP="00E02F64">
            <w:r>
              <w:t xml:space="preserve">This </w:t>
            </w:r>
            <w:r w:rsidR="00780E44">
              <w:t>E</w:t>
            </w:r>
            <w:r w:rsidR="00D332B7">
              <w:t>xcel file</w:t>
            </w:r>
            <w:r w:rsidR="00780E44">
              <w:t xml:space="preserve"> contains </w:t>
            </w:r>
            <w:r>
              <w:t>resul</w:t>
            </w:r>
            <w:r w:rsidR="00780E44">
              <w:t>ts from the full questionnaire. Data is provided for 110 cases, with there being 469 columns of data. Some cases have been removed to respect wishes of respondents not to have their responses deposited in an open access archive, whilst responses to some questions have been removed</w:t>
            </w:r>
            <w:r w:rsidR="00EA2797">
              <w:t xml:space="preserve"> from the dataset</w:t>
            </w:r>
            <w:r w:rsidR="00780E44">
              <w:t xml:space="preserve"> in order to protect the anonymity of respondents.</w:t>
            </w:r>
          </w:p>
          <w:p w14:paraId="3D7644E9" w14:textId="77777777" w:rsidR="00E02F64" w:rsidRDefault="00E02F64" w:rsidP="00E02F64"/>
          <w:p w14:paraId="7D3E67B2" w14:textId="77777777" w:rsidR="007A017C" w:rsidRDefault="00E02F64" w:rsidP="00596C96">
            <w:r>
              <w:t xml:space="preserve">The column title includes a shortened version of the question asked and a number that relates to the question number in the long questionnaire.  </w:t>
            </w:r>
          </w:p>
        </w:tc>
      </w:tr>
      <w:tr w:rsidR="00E02F64" w14:paraId="76217F52" w14:textId="77777777" w:rsidTr="00596C96">
        <w:trPr>
          <w:trHeight w:val="301"/>
        </w:trPr>
        <w:tc>
          <w:tcPr>
            <w:tcW w:w="3694" w:type="dxa"/>
          </w:tcPr>
          <w:p w14:paraId="1DBC0AE0" w14:textId="77777777" w:rsidR="00E02F64" w:rsidRDefault="00D332B7" w:rsidP="00F62C9B">
            <w:r w:rsidRPr="00D332B7">
              <w:t>Results_short_questionnaire</w:t>
            </w:r>
            <w:r w:rsidR="00E02F64">
              <w:t>.xlsx</w:t>
            </w:r>
          </w:p>
        </w:tc>
        <w:tc>
          <w:tcPr>
            <w:tcW w:w="6280" w:type="dxa"/>
          </w:tcPr>
          <w:p w14:paraId="5FAC7135" w14:textId="77777777" w:rsidR="0089235E" w:rsidRDefault="00596C96" w:rsidP="00596C96">
            <w:r>
              <w:t xml:space="preserve">This </w:t>
            </w:r>
            <w:r w:rsidR="00EA2797">
              <w:t>E</w:t>
            </w:r>
            <w:r w:rsidR="00D332B7">
              <w:t>xcel file</w:t>
            </w:r>
            <w:r>
              <w:t xml:space="preserve"> contains the quantitative results from the short questionnaire.  </w:t>
            </w:r>
            <w:r w:rsidR="00815294">
              <w:t xml:space="preserve">Data is provided for </w:t>
            </w:r>
            <w:r w:rsidR="0089235E">
              <w:t>56</w:t>
            </w:r>
            <w:r w:rsidR="00815294">
              <w:t xml:space="preserve"> cases, with there being </w:t>
            </w:r>
            <w:r w:rsidR="0089235E">
              <w:t>386</w:t>
            </w:r>
            <w:r w:rsidR="00815294">
              <w:t xml:space="preserve"> columns of data </w:t>
            </w:r>
            <w:r w:rsidR="0089235E">
              <w:t xml:space="preserve"> </w:t>
            </w:r>
          </w:p>
          <w:p w14:paraId="4494C243" w14:textId="77777777" w:rsidR="0089235E" w:rsidRDefault="0089235E" w:rsidP="00596C96"/>
          <w:p w14:paraId="3E12A52A" w14:textId="6B103A1C" w:rsidR="00596C96" w:rsidRDefault="00596C96" w:rsidP="00596C96">
            <w:r>
              <w:t>The column title includes a shortened version of the question asked and a number that relates to the question number in the short questionnaire.  To allow easier comparisons between the full and the short questionnaire</w:t>
            </w:r>
            <w:r w:rsidR="00D332B7">
              <w:t>s</w:t>
            </w:r>
            <w:r>
              <w:t>, the question number associated with the long questionnaire i</w:t>
            </w:r>
            <w:r w:rsidR="0089235E">
              <w:t>s also provided (i</w:t>
            </w:r>
            <w:r>
              <w:t>n brackets</w:t>
            </w:r>
            <w:r w:rsidR="0089235E">
              <w:t>)</w:t>
            </w:r>
            <w:r>
              <w:t xml:space="preserve">.  </w:t>
            </w:r>
          </w:p>
          <w:p w14:paraId="6C57187E" w14:textId="77777777" w:rsidR="00596C96" w:rsidRDefault="00596C96" w:rsidP="00596C96"/>
          <w:p w14:paraId="64539900" w14:textId="5BF94E0B" w:rsidR="00E02F64" w:rsidRDefault="0089235E" w:rsidP="0089235E">
            <w:r>
              <w:t>As with the long questionnaire, s</w:t>
            </w:r>
            <w:r>
              <w:t>ome cases have been removed</w:t>
            </w:r>
            <w:r>
              <w:t xml:space="preserve"> from the short questionnaire date file so as</w:t>
            </w:r>
            <w:r>
              <w:t xml:space="preserve"> to respect wishes of respondents not to have their responses deposited in an open access archive, whilst responses to some questions have been removed from the dataset in order to protect the anonymity of respondents.</w:t>
            </w:r>
            <w:bookmarkStart w:id="0" w:name="_GoBack"/>
            <w:bookmarkEnd w:id="0"/>
            <w:r w:rsidR="00596C96">
              <w:t xml:space="preserve"> </w:t>
            </w:r>
          </w:p>
        </w:tc>
      </w:tr>
    </w:tbl>
    <w:p w14:paraId="7E1E6352" w14:textId="757FD82A" w:rsidR="00940FEE" w:rsidRDefault="00940FEE"/>
    <w:sectPr w:rsidR="00940F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7C"/>
    <w:rsid w:val="00596C96"/>
    <w:rsid w:val="00780E44"/>
    <w:rsid w:val="007A017C"/>
    <w:rsid w:val="00815294"/>
    <w:rsid w:val="0089235E"/>
    <w:rsid w:val="00940FEE"/>
    <w:rsid w:val="00D332B7"/>
    <w:rsid w:val="00E02F64"/>
    <w:rsid w:val="00EA2797"/>
    <w:rsid w:val="00F62C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3C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01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01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253</Words>
  <Characters>1445</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jd92</dc:creator>
  <cp:lastModifiedBy>Martin Phillips</cp:lastModifiedBy>
  <cp:revision>3</cp:revision>
  <dcterms:created xsi:type="dcterms:W3CDTF">2014-05-15T12:43:00Z</dcterms:created>
  <dcterms:modified xsi:type="dcterms:W3CDTF">2014-05-15T23:33:00Z</dcterms:modified>
</cp:coreProperties>
</file>