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AD" w:rsidRDefault="00C447AD" w:rsidP="00464BBF">
      <w:pPr>
        <w:rPr>
          <w:b/>
        </w:rPr>
      </w:pPr>
      <w:bookmarkStart w:id="0" w:name="_GoBack"/>
      <w:bookmarkEnd w:id="0"/>
      <w:r w:rsidRPr="00C447AD">
        <w:rPr>
          <w:b/>
        </w:rPr>
        <w:t>RES-167-25- 0746                                   ES/1034242/1</w:t>
      </w:r>
    </w:p>
    <w:p w:rsidR="00C447AD" w:rsidRDefault="00C447AD" w:rsidP="00464BBF">
      <w:pPr>
        <w:rPr>
          <w:b/>
        </w:rPr>
      </w:pPr>
      <w:r w:rsidRPr="00C447AD">
        <w:rPr>
          <w:b/>
        </w:rPr>
        <w:t>Farm scale and viability: an assessment of black economic empowerment in sugar production in Mpumalanga Province, South Africa.</w:t>
      </w:r>
    </w:p>
    <w:p w:rsidR="00C447AD" w:rsidRDefault="00C447AD" w:rsidP="00464BBF">
      <w:pPr>
        <w:rPr>
          <w:b/>
        </w:rPr>
      </w:pPr>
    </w:p>
    <w:p w:rsidR="00464BBF" w:rsidRPr="00464BBF" w:rsidRDefault="00464BBF" w:rsidP="00464BBF">
      <w:pPr>
        <w:rPr>
          <w:b/>
        </w:rPr>
      </w:pPr>
      <w:r w:rsidRPr="00464BBF">
        <w:rPr>
          <w:b/>
        </w:rPr>
        <w:t>Survey Design</w:t>
      </w:r>
    </w:p>
    <w:p w:rsidR="00464BBF" w:rsidRPr="00464BBF" w:rsidRDefault="00464BBF" w:rsidP="00464BBF"/>
    <w:p w:rsidR="00464BBF" w:rsidRPr="00464BBF" w:rsidRDefault="00464BBF" w:rsidP="00464BBF">
      <w:r w:rsidRPr="00464BBF">
        <w:t xml:space="preserve">The purpose of the survey was to provide an analysis of the small-scale grower production system and to identify factors that distinguish those growers that were more successful from those that appeared to be failing. The sample was generated from a list of growers supplied by </w:t>
      </w:r>
      <w:r w:rsidR="00C447AD">
        <w:t>the sugar company (</w:t>
      </w:r>
      <w:r w:rsidRPr="00464BBF">
        <w:t>TSB</w:t>
      </w:r>
      <w:r w:rsidR="00C447AD">
        <w:t>)</w:t>
      </w:r>
      <w:r w:rsidRPr="00464BBF">
        <w:t xml:space="preserve"> extension services. Although this list was found to be not entirely up to date - some growers interviewed appeared not to be on it - such cases were rare, and we believe the list included the great majority of ‘active’ small-scale growers with contracts to deliver cane. There are 1243 registered small-scale sugarcane growers in Mpumalanga.  In 2011-12 there were 888 growers who Mpumalanga </w:t>
      </w:r>
      <w:proofErr w:type="spellStart"/>
      <w:r w:rsidRPr="00464BBF">
        <w:t>Canegrowers</w:t>
      </w:r>
      <w:proofErr w:type="spellEnd"/>
      <w:r w:rsidRPr="00464BBF">
        <w:t xml:space="preserve"> recorded to have delivered cane.  Of the 355 not registered as delivering cane, the majority were farmers who carried over their cane to the following season (did not harvest in time before the mill closed or replanted their field and therefore skipped a harvest season). Others had abandoned their fields, although a small number continued deliveries </w:t>
      </w:r>
      <w:r w:rsidR="00C447AD">
        <w:t xml:space="preserve">to </w:t>
      </w:r>
      <w:r w:rsidRPr="00464BBF">
        <w:t>TSB of cane harvested from projects that had effectively ceased operation</w:t>
      </w:r>
      <w:r w:rsidR="00C447AD">
        <w:t>.</w:t>
      </w:r>
    </w:p>
    <w:p w:rsidR="00464BBF" w:rsidRPr="00464BBF" w:rsidRDefault="00464BBF" w:rsidP="00464BBF"/>
    <w:p w:rsidR="00464BBF" w:rsidRPr="00464BBF" w:rsidRDefault="00464BBF" w:rsidP="00464BBF">
      <w:r w:rsidRPr="00464BBF">
        <w:t xml:space="preserve">The TSB list contained 920 growers, from which a sample of 120 was selected. In total 112 questionnaires were completed, of which two were duplicates (different plots of the same grower) and another was excluded as insufficiently complete.  This provided sample data for 109 growers, or a sample of 11 percent. </w:t>
      </w:r>
      <w:r w:rsidR="007247ED">
        <w:t xml:space="preserve"> Missing data resulted in a further reduction in the sample to 104 growers.</w:t>
      </w:r>
    </w:p>
    <w:p w:rsidR="00464BBF" w:rsidRPr="00464BBF" w:rsidRDefault="00464BBF" w:rsidP="00464BBF"/>
    <w:p w:rsidR="00464BBF" w:rsidRPr="00464BBF" w:rsidRDefault="00464BBF" w:rsidP="00464BBF">
      <w:r w:rsidRPr="00464BBF">
        <w:t xml:space="preserve">The sample was constructed according to the following criteria: </w:t>
      </w:r>
    </w:p>
    <w:p w:rsidR="00464BBF" w:rsidRPr="00464BBF" w:rsidRDefault="00464BBF" w:rsidP="00464BBF">
      <w:pPr>
        <w:numPr>
          <w:ilvl w:val="1"/>
          <w:numId w:val="1"/>
        </w:numPr>
      </w:pPr>
      <w:r w:rsidRPr="00464BBF">
        <w:t xml:space="preserve">Distribution of growers between cane mills: </w:t>
      </w:r>
    </w:p>
    <w:p w:rsidR="00464BBF" w:rsidRPr="00464BBF" w:rsidRDefault="00464BBF" w:rsidP="00464BBF">
      <w:r w:rsidRPr="00464BBF">
        <w:t xml:space="preserve">1/3 </w:t>
      </w:r>
      <w:proofErr w:type="spellStart"/>
      <w:r w:rsidRPr="00464BBF">
        <w:t>Malalane</w:t>
      </w:r>
      <w:proofErr w:type="spellEnd"/>
      <w:r w:rsidRPr="00464BBF">
        <w:t xml:space="preserve"> (40 questionnaires); </w:t>
      </w:r>
    </w:p>
    <w:p w:rsidR="00464BBF" w:rsidRPr="00464BBF" w:rsidRDefault="00464BBF" w:rsidP="00464BBF">
      <w:proofErr w:type="gramStart"/>
      <w:r w:rsidRPr="00464BBF">
        <w:t>2/3 Komati (80 questionnaires).</w:t>
      </w:r>
      <w:proofErr w:type="gramEnd"/>
    </w:p>
    <w:p w:rsidR="00464BBF" w:rsidRPr="00464BBF" w:rsidRDefault="00464BBF" w:rsidP="00464BBF">
      <w:pPr>
        <w:numPr>
          <w:ilvl w:val="1"/>
          <w:numId w:val="1"/>
        </w:numPr>
      </w:pPr>
      <w:r w:rsidRPr="00464BBF">
        <w:t>Projects:</w:t>
      </w:r>
    </w:p>
    <w:p w:rsidR="00464BBF" w:rsidRPr="00464BBF" w:rsidRDefault="00464BBF" w:rsidP="00464BBF">
      <w:r w:rsidRPr="00464BBF">
        <w:t>The selection of projects was made using criteria of: average area per grower; and average cane yield (Tons per ha). These data were obtained from CANEGROWERS for each project. The selection of projects, and the number of growers sampled in each project, reflects approximately the proportions in the total population of growers, as defined by these project-level characteristics.</w:t>
      </w:r>
    </w:p>
    <w:p w:rsidR="007247ED" w:rsidRDefault="007247ED">
      <w:r>
        <w:br w:type="page"/>
      </w:r>
    </w:p>
    <w:p w:rsidR="00464BBF" w:rsidRPr="00464BBF" w:rsidRDefault="00464BBF" w:rsidP="00464BBF">
      <w:pPr>
        <w:numPr>
          <w:ilvl w:val="1"/>
          <w:numId w:val="1"/>
        </w:numPr>
      </w:pPr>
      <w:r w:rsidRPr="00464BBF">
        <w:lastRenderedPageBreak/>
        <w:t>Productivity level of each grower:</w:t>
      </w:r>
    </w:p>
    <w:p w:rsidR="00464BBF" w:rsidRPr="00464BBF" w:rsidRDefault="00464BBF" w:rsidP="00464BBF">
      <w:r w:rsidRPr="00464BBF">
        <w:t xml:space="preserve">The grower lists supplied by TSB classified each grower into ‘top’, ‘medium’ or ‘bottom’ third in terms of cane productivity. The sampling within each project sought to generate a random sample within each of these productivity categories.  In practice, there was an over-representation of about 4% in the higher productivity category and an under-representation of 12% in the lowest productivity category. In part, this reflected difficulties in contacting the specific individuals identified for the </w:t>
      </w:r>
      <w:proofErr w:type="gramStart"/>
      <w:r w:rsidRPr="00464BBF">
        <w:t>sample,</w:t>
      </w:r>
      <w:proofErr w:type="gramEnd"/>
      <w:r w:rsidRPr="00464BBF">
        <w:t xml:space="preserve"> and their substitution by others. Such substitutions were made, as far as possible, within the same productivity class. This did not always prove possible, </w:t>
      </w:r>
      <w:proofErr w:type="gramStart"/>
      <w:r w:rsidRPr="00464BBF">
        <w:t>and  a</w:t>
      </w:r>
      <w:proofErr w:type="gramEnd"/>
      <w:r w:rsidRPr="00464BBF">
        <w:t xml:space="preserve"> tendency emerged for more ‘available’ growers to be in medium or high productivity categories.  It also needs to be observed, however, that the productivity categories used in sampling needed further adjustment during data analysis to more accurately reflect sugarcane yields actually attained by the growers in the sample. This adjustment placed 47% of the sample in the ‘low’ productivity class</w:t>
      </w:r>
      <w:r w:rsidR="007247ED">
        <w:t>.</w:t>
      </w:r>
      <w:r w:rsidRPr="00464BBF">
        <w:t xml:space="preserve"> </w:t>
      </w:r>
    </w:p>
    <w:p w:rsidR="00464BBF" w:rsidRPr="00464BBF" w:rsidRDefault="00464BBF" w:rsidP="00464BBF">
      <w:pPr>
        <w:rPr>
          <w:b/>
        </w:rPr>
      </w:pPr>
      <w:proofErr w:type="gramStart"/>
      <w:r w:rsidRPr="00464BBF">
        <w:rPr>
          <w:b/>
        </w:rPr>
        <w:t xml:space="preserve">Table </w:t>
      </w:r>
      <w:r>
        <w:rPr>
          <w:b/>
        </w:rPr>
        <w:t>1</w:t>
      </w:r>
      <w:r w:rsidRPr="00464BBF">
        <w:rPr>
          <w:b/>
        </w:rPr>
        <w:t>.</w:t>
      </w:r>
      <w:proofErr w:type="gramEnd"/>
      <w:r w:rsidRPr="00464BBF">
        <w:rPr>
          <w:b/>
        </w:rPr>
        <w:t xml:space="preserve"> </w:t>
      </w:r>
      <w:proofErr w:type="gramStart"/>
      <w:r w:rsidRPr="00464BBF">
        <w:rPr>
          <w:b/>
        </w:rPr>
        <w:t>Distribution of sample between projects.</w:t>
      </w:r>
      <w:proofErr w:type="gramEnd"/>
    </w:p>
    <w:tbl>
      <w:tblPr>
        <w:tblW w:w="7258"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123"/>
        <w:gridCol w:w="1136"/>
        <w:gridCol w:w="1136"/>
        <w:gridCol w:w="1136"/>
        <w:gridCol w:w="1000"/>
      </w:tblGrid>
      <w:tr w:rsidR="00464BBF" w:rsidRPr="00464BBF" w:rsidTr="009E7022">
        <w:trPr>
          <w:cantSplit/>
        </w:trPr>
        <w:tc>
          <w:tcPr>
            <w:tcW w:w="2850" w:type="dxa"/>
            <w:gridSpan w:val="2"/>
            <w:tcBorders>
              <w:top w:val="single" w:sz="16" w:space="0" w:color="000000"/>
              <w:left w:val="single" w:sz="16" w:space="0" w:color="000000"/>
              <w:bottom w:val="single" w:sz="16" w:space="0" w:color="000000"/>
              <w:right w:val="nil"/>
            </w:tcBorders>
            <w:shd w:val="clear" w:color="auto" w:fill="FFFFFF"/>
          </w:tcPr>
          <w:p w:rsidR="00464BBF" w:rsidRPr="00464BBF" w:rsidRDefault="00464BBF" w:rsidP="00464BBF">
            <w:r w:rsidRPr="00464BBF">
              <w:t>Mill and project name</w:t>
            </w:r>
          </w:p>
        </w:tc>
        <w:tc>
          <w:tcPr>
            <w:tcW w:w="1136" w:type="dxa"/>
            <w:tcBorders>
              <w:top w:val="single" w:sz="16" w:space="0" w:color="000000"/>
              <w:left w:val="single" w:sz="16" w:space="0" w:color="000000"/>
              <w:bottom w:val="single" w:sz="16" w:space="0" w:color="000000"/>
              <w:right w:val="single" w:sz="16" w:space="0" w:color="000000"/>
            </w:tcBorders>
            <w:shd w:val="clear" w:color="auto" w:fill="FFFFFF"/>
          </w:tcPr>
          <w:p w:rsidR="00464BBF" w:rsidRPr="00464BBF" w:rsidRDefault="00464BBF" w:rsidP="00464BBF">
            <w:r w:rsidRPr="00464BBF">
              <w:t>Number of growers*</w:t>
            </w:r>
          </w:p>
        </w:tc>
        <w:tc>
          <w:tcPr>
            <w:tcW w:w="1136" w:type="dxa"/>
            <w:tcBorders>
              <w:top w:val="single" w:sz="16" w:space="0" w:color="000000"/>
              <w:left w:val="single" w:sz="16" w:space="0" w:color="000000"/>
              <w:bottom w:val="single" w:sz="16" w:space="0" w:color="000000"/>
              <w:right w:val="single" w:sz="16" w:space="0" w:color="000000"/>
            </w:tcBorders>
            <w:shd w:val="clear" w:color="auto" w:fill="FFFFFF"/>
          </w:tcPr>
          <w:p w:rsidR="00464BBF" w:rsidRPr="00464BBF" w:rsidRDefault="00464BBF" w:rsidP="00464BBF">
            <w:r w:rsidRPr="00464BBF">
              <w:t>Percent of total</w:t>
            </w:r>
          </w:p>
        </w:tc>
        <w:tc>
          <w:tcPr>
            <w:tcW w:w="1136" w:type="dxa"/>
            <w:tcBorders>
              <w:top w:val="single" w:sz="16" w:space="0" w:color="000000"/>
              <w:left w:val="single" w:sz="16" w:space="0" w:color="000000"/>
              <w:bottom w:val="single" w:sz="16" w:space="0" w:color="000000"/>
            </w:tcBorders>
            <w:shd w:val="clear" w:color="auto" w:fill="FFFFFF"/>
          </w:tcPr>
          <w:p w:rsidR="00464BBF" w:rsidRPr="00464BBF" w:rsidRDefault="00464BBF" w:rsidP="00464BBF">
            <w:r w:rsidRPr="00464BBF">
              <w:t>Number of growers in sample</w:t>
            </w:r>
          </w:p>
        </w:tc>
        <w:tc>
          <w:tcPr>
            <w:tcW w:w="1000" w:type="dxa"/>
            <w:tcBorders>
              <w:top w:val="single" w:sz="16" w:space="0" w:color="000000"/>
              <w:bottom w:val="single" w:sz="16" w:space="0" w:color="000000"/>
            </w:tcBorders>
            <w:shd w:val="clear" w:color="auto" w:fill="FFFFFF"/>
          </w:tcPr>
          <w:p w:rsidR="00464BBF" w:rsidRPr="00464BBF" w:rsidRDefault="00464BBF" w:rsidP="00464BBF">
            <w:r w:rsidRPr="00464BBF">
              <w:t>Percent of sample</w:t>
            </w:r>
          </w:p>
        </w:tc>
      </w:tr>
      <w:tr w:rsidR="00464BBF" w:rsidRPr="00464BBF" w:rsidTr="009E7022">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464BBF" w:rsidRPr="00464BBF" w:rsidRDefault="00464BBF" w:rsidP="00464BBF"/>
        </w:tc>
        <w:tc>
          <w:tcPr>
            <w:tcW w:w="2123" w:type="dxa"/>
            <w:tcBorders>
              <w:top w:val="single" w:sz="16" w:space="0" w:color="000000"/>
              <w:left w:val="nil"/>
              <w:bottom w:val="nil"/>
              <w:right w:val="single" w:sz="16" w:space="0" w:color="000000"/>
            </w:tcBorders>
            <w:shd w:val="clear" w:color="auto" w:fill="FFFFFF"/>
            <w:vAlign w:val="center"/>
          </w:tcPr>
          <w:p w:rsidR="00464BBF" w:rsidRPr="00464BBF" w:rsidRDefault="00464BBF" w:rsidP="00464BBF">
            <w:r w:rsidRPr="00464BBF">
              <w:t>Komati - Figtree C</w:t>
            </w:r>
          </w:p>
        </w:tc>
        <w:tc>
          <w:tcPr>
            <w:tcW w:w="1136" w:type="dxa"/>
            <w:tcBorders>
              <w:top w:val="single" w:sz="16" w:space="0" w:color="000000"/>
              <w:left w:val="single" w:sz="16" w:space="0" w:color="000000"/>
              <w:bottom w:val="nil"/>
              <w:right w:val="single" w:sz="16" w:space="0" w:color="000000"/>
            </w:tcBorders>
            <w:shd w:val="clear" w:color="auto" w:fill="FFFFFF"/>
          </w:tcPr>
          <w:p w:rsidR="00464BBF" w:rsidRPr="00464BBF" w:rsidRDefault="00464BBF" w:rsidP="00464BBF">
            <w:r w:rsidRPr="00464BBF">
              <w:t>48</w:t>
            </w:r>
          </w:p>
        </w:tc>
        <w:tc>
          <w:tcPr>
            <w:tcW w:w="1136" w:type="dxa"/>
            <w:tcBorders>
              <w:top w:val="single" w:sz="16" w:space="0" w:color="000000"/>
              <w:left w:val="single" w:sz="16" w:space="0" w:color="000000"/>
              <w:bottom w:val="nil"/>
              <w:right w:val="single" w:sz="16" w:space="0" w:color="000000"/>
            </w:tcBorders>
            <w:shd w:val="clear" w:color="auto" w:fill="FFFFFF"/>
            <w:vAlign w:val="center"/>
          </w:tcPr>
          <w:p w:rsidR="00464BBF" w:rsidRPr="00464BBF" w:rsidRDefault="00464BBF" w:rsidP="00464BBF">
            <w:r w:rsidRPr="00464BBF">
              <w:t>8.3</w:t>
            </w:r>
          </w:p>
        </w:tc>
        <w:tc>
          <w:tcPr>
            <w:tcW w:w="1136" w:type="dxa"/>
            <w:tcBorders>
              <w:top w:val="single" w:sz="16" w:space="0" w:color="000000"/>
              <w:left w:val="single" w:sz="16" w:space="0" w:color="000000"/>
              <w:bottom w:val="nil"/>
            </w:tcBorders>
            <w:shd w:val="clear" w:color="auto" w:fill="FFFFFF"/>
            <w:vAlign w:val="center"/>
          </w:tcPr>
          <w:p w:rsidR="00464BBF" w:rsidRPr="00464BBF" w:rsidRDefault="00464BBF" w:rsidP="00464BBF">
            <w:r w:rsidRPr="00464BBF">
              <w:t>8</w:t>
            </w:r>
          </w:p>
        </w:tc>
        <w:tc>
          <w:tcPr>
            <w:tcW w:w="1000" w:type="dxa"/>
            <w:tcBorders>
              <w:top w:val="single" w:sz="16" w:space="0" w:color="000000"/>
              <w:bottom w:val="nil"/>
            </w:tcBorders>
            <w:shd w:val="clear" w:color="auto" w:fill="FFFFFF"/>
            <w:vAlign w:val="center"/>
          </w:tcPr>
          <w:p w:rsidR="00464BBF" w:rsidRPr="00464BBF" w:rsidRDefault="00464BBF" w:rsidP="00464BBF">
            <w:r w:rsidRPr="00464BBF">
              <w:t>7.3</w:t>
            </w:r>
          </w:p>
        </w:tc>
      </w:tr>
      <w:tr w:rsidR="00464BBF" w:rsidRPr="00464BBF" w:rsidTr="009E702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64BBF" w:rsidRPr="00464BBF" w:rsidRDefault="00464BBF" w:rsidP="00464BBF"/>
        </w:tc>
        <w:tc>
          <w:tcPr>
            <w:tcW w:w="2123" w:type="dxa"/>
            <w:tcBorders>
              <w:top w:val="nil"/>
              <w:left w:val="nil"/>
              <w:bottom w:val="nil"/>
              <w:right w:val="single" w:sz="16" w:space="0" w:color="000000"/>
            </w:tcBorders>
            <w:shd w:val="clear" w:color="auto" w:fill="FFFFFF"/>
            <w:vAlign w:val="center"/>
          </w:tcPr>
          <w:p w:rsidR="00464BBF" w:rsidRPr="00464BBF" w:rsidRDefault="00464BBF" w:rsidP="00464BBF">
            <w:r w:rsidRPr="00464BBF">
              <w:t>Komati - Figtree D</w:t>
            </w:r>
          </w:p>
        </w:tc>
        <w:tc>
          <w:tcPr>
            <w:tcW w:w="1136" w:type="dxa"/>
            <w:tcBorders>
              <w:top w:val="nil"/>
              <w:left w:val="single" w:sz="16" w:space="0" w:color="000000"/>
              <w:bottom w:val="nil"/>
              <w:right w:val="single" w:sz="16" w:space="0" w:color="000000"/>
            </w:tcBorders>
            <w:shd w:val="clear" w:color="auto" w:fill="FFFFFF"/>
          </w:tcPr>
          <w:p w:rsidR="00464BBF" w:rsidRPr="00464BBF" w:rsidRDefault="00464BBF" w:rsidP="00464BBF">
            <w:r w:rsidRPr="00464BBF">
              <w:t>58</w:t>
            </w:r>
          </w:p>
        </w:tc>
        <w:tc>
          <w:tcPr>
            <w:tcW w:w="1136"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10.1</w:t>
            </w:r>
          </w:p>
        </w:tc>
        <w:tc>
          <w:tcPr>
            <w:tcW w:w="1136" w:type="dxa"/>
            <w:tcBorders>
              <w:top w:val="nil"/>
              <w:left w:val="single" w:sz="16" w:space="0" w:color="000000"/>
              <w:bottom w:val="nil"/>
            </w:tcBorders>
            <w:shd w:val="clear" w:color="auto" w:fill="FFFFFF"/>
            <w:vAlign w:val="center"/>
          </w:tcPr>
          <w:p w:rsidR="00464BBF" w:rsidRPr="00464BBF" w:rsidRDefault="00464BBF" w:rsidP="00464BBF">
            <w:r w:rsidRPr="00464BBF">
              <w:t>10</w:t>
            </w:r>
          </w:p>
        </w:tc>
        <w:tc>
          <w:tcPr>
            <w:tcW w:w="1000" w:type="dxa"/>
            <w:tcBorders>
              <w:top w:val="nil"/>
              <w:bottom w:val="nil"/>
            </w:tcBorders>
            <w:shd w:val="clear" w:color="auto" w:fill="FFFFFF"/>
            <w:vAlign w:val="center"/>
          </w:tcPr>
          <w:p w:rsidR="00464BBF" w:rsidRPr="00464BBF" w:rsidRDefault="00464BBF" w:rsidP="00464BBF">
            <w:r w:rsidRPr="00464BBF">
              <w:t>9.2</w:t>
            </w:r>
          </w:p>
        </w:tc>
      </w:tr>
      <w:tr w:rsidR="00464BBF" w:rsidRPr="00464BBF" w:rsidTr="009E702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64BBF" w:rsidRPr="00464BBF" w:rsidRDefault="00464BBF" w:rsidP="00464BBF"/>
        </w:tc>
        <w:tc>
          <w:tcPr>
            <w:tcW w:w="2123" w:type="dxa"/>
            <w:tcBorders>
              <w:top w:val="nil"/>
              <w:left w:val="nil"/>
              <w:bottom w:val="nil"/>
              <w:right w:val="single" w:sz="16" w:space="0" w:color="000000"/>
            </w:tcBorders>
            <w:shd w:val="clear" w:color="auto" w:fill="FFFFFF"/>
            <w:vAlign w:val="center"/>
          </w:tcPr>
          <w:p w:rsidR="00464BBF" w:rsidRPr="00464BBF" w:rsidRDefault="00464BBF" w:rsidP="00464BBF">
            <w:r w:rsidRPr="00464BBF">
              <w:t xml:space="preserve">Komati - </w:t>
            </w:r>
            <w:proofErr w:type="spellStart"/>
            <w:r w:rsidRPr="00464BBF">
              <w:t>FigtreeB</w:t>
            </w:r>
            <w:proofErr w:type="spellEnd"/>
          </w:p>
        </w:tc>
        <w:tc>
          <w:tcPr>
            <w:tcW w:w="1136" w:type="dxa"/>
            <w:tcBorders>
              <w:top w:val="nil"/>
              <w:left w:val="single" w:sz="16" w:space="0" w:color="000000"/>
              <w:bottom w:val="nil"/>
              <w:right w:val="single" w:sz="16" w:space="0" w:color="000000"/>
            </w:tcBorders>
            <w:shd w:val="clear" w:color="auto" w:fill="FFFFFF"/>
          </w:tcPr>
          <w:p w:rsidR="00464BBF" w:rsidRPr="00464BBF" w:rsidRDefault="00464BBF" w:rsidP="00464BBF">
            <w:r w:rsidRPr="00464BBF">
              <w:t>19</w:t>
            </w:r>
          </w:p>
        </w:tc>
        <w:tc>
          <w:tcPr>
            <w:tcW w:w="1136"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3.3</w:t>
            </w:r>
          </w:p>
        </w:tc>
        <w:tc>
          <w:tcPr>
            <w:tcW w:w="1136" w:type="dxa"/>
            <w:tcBorders>
              <w:top w:val="nil"/>
              <w:left w:val="single" w:sz="16" w:space="0" w:color="000000"/>
              <w:bottom w:val="nil"/>
            </w:tcBorders>
            <w:shd w:val="clear" w:color="auto" w:fill="FFFFFF"/>
            <w:vAlign w:val="center"/>
          </w:tcPr>
          <w:p w:rsidR="00464BBF" w:rsidRPr="00464BBF" w:rsidRDefault="00464BBF" w:rsidP="00464BBF">
            <w:r w:rsidRPr="00464BBF">
              <w:t>5</w:t>
            </w:r>
          </w:p>
        </w:tc>
        <w:tc>
          <w:tcPr>
            <w:tcW w:w="1000" w:type="dxa"/>
            <w:tcBorders>
              <w:top w:val="nil"/>
              <w:bottom w:val="nil"/>
            </w:tcBorders>
            <w:shd w:val="clear" w:color="auto" w:fill="FFFFFF"/>
            <w:vAlign w:val="center"/>
          </w:tcPr>
          <w:p w:rsidR="00464BBF" w:rsidRPr="00464BBF" w:rsidRDefault="00464BBF" w:rsidP="00464BBF">
            <w:r w:rsidRPr="00464BBF">
              <w:t>4.6</w:t>
            </w:r>
          </w:p>
        </w:tc>
      </w:tr>
      <w:tr w:rsidR="00464BBF" w:rsidRPr="00464BBF" w:rsidTr="009E702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64BBF" w:rsidRPr="00464BBF" w:rsidRDefault="00464BBF" w:rsidP="00464BBF"/>
        </w:tc>
        <w:tc>
          <w:tcPr>
            <w:tcW w:w="2123" w:type="dxa"/>
            <w:tcBorders>
              <w:top w:val="nil"/>
              <w:left w:val="nil"/>
              <w:bottom w:val="nil"/>
              <w:right w:val="single" w:sz="16" w:space="0" w:color="000000"/>
            </w:tcBorders>
            <w:shd w:val="clear" w:color="auto" w:fill="FFFFFF"/>
            <w:vAlign w:val="center"/>
          </w:tcPr>
          <w:p w:rsidR="00464BBF" w:rsidRPr="00464BBF" w:rsidRDefault="00464BBF" w:rsidP="00464BBF">
            <w:r w:rsidRPr="00464BBF">
              <w:t xml:space="preserve">Komati - </w:t>
            </w:r>
            <w:proofErr w:type="spellStart"/>
            <w:r w:rsidRPr="00464BBF">
              <w:t>Madadeni</w:t>
            </w:r>
            <w:proofErr w:type="spellEnd"/>
          </w:p>
        </w:tc>
        <w:tc>
          <w:tcPr>
            <w:tcW w:w="1136" w:type="dxa"/>
            <w:tcBorders>
              <w:top w:val="nil"/>
              <w:left w:val="single" w:sz="16" w:space="0" w:color="000000"/>
              <w:bottom w:val="nil"/>
              <w:right w:val="single" w:sz="16" w:space="0" w:color="000000"/>
            </w:tcBorders>
            <w:shd w:val="clear" w:color="auto" w:fill="FFFFFF"/>
          </w:tcPr>
          <w:p w:rsidR="00464BBF" w:rsidRPr="00464BBF" w:rsidRDefault="00464BBF" w:rsidP="00464BBF">
            <w:r w:rsidRPr="00464BBF">
              <w:t>45</w:t>
            </w:r>
          </w:p>
        </w:tc>
        <w:tc>
          <w:tcPr>
            <w:tcW w:w="1136"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7.8</w:t>
            </w:r>
          </w:p>
        </w:tc>
        <w:tc>
          <w:tcPr>
            <w:tcW w:w="1136" w:type="dxa"/>
            <w:tcBorders>
              <w:top w:val="nil"/>
              <w:left w:val="single" w:sz="16" w:space="0" w:color="000000"/>
              <w:bottom w:val="nil"/>
            </w:tcBorders>
            <w:shd w:val="clear" w:color="auto" w:fill="FFFFFF"/>
            <w:vAlign w:val="center"/>
          </w:tcPr>
          <w:p w:rsidR="00464BBF" w:rsidRPr="00464BBF" w:rsidRDefault="00464BBF" w:rsidP="00464BBF">
            <w:r w:rsidRPr="00464BBF">
              <w:t>9</w:t>
            </w:r>
          </w:p>
        </w:tc>
        <w:tc>
          <w:tcPr>
            <w:tcW w:w="1000" w:type="dxa"/>
            <w:tcBorders>
              <w:top w:val="nil"/>
              <w:bottom w:val="nil"/>
            </w:tcBorders>
            <w:shd w:val="clear" w:color="auto" w:fill="FFFFFF"/>
            <w:vAlign w:val="center"/>
          </w:tcPr>
          <w:p w:rsidR="00464BBF" w:rsidRPr="00464BBF" w:rsidRDefault="00464BBF" w:rsidP="00464BBF">
            <w:r w:rsidRPr="00464BBF">
              <w:t>8.3</w:t>
            </w:r>
          </w:p>
        </w:tc>
      </w:tr>
      <w:tr w:rsidR="00464BBF" w:rsidRPr="00464BBF" w:rsidTr="009E702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64BBF" w:rsidRPr="00464BBF" w:rsidRDefault="00464BBF" w:rsidP="00464BBF"/>
        </w:tc>
        <w:tc>
          <w:tcPr>
            <w:tcW w:w="2123" w:type="dxa"/>
            <w:tcBorders>
              <w:top w:val="nil"/>
              <w:left w:val="nil"/>
              <w:bottom w:val="nil"/>
              <w:right w:val="single" w:sz="16" w:space="0" w:color="000000"/>
            </w:tcBorders>
            <w:shd w:val="clear" w:color="auto" w:fill="FFFFFF"/>
            <w:vAlign w:val="center"/>
          </w:tcPr>
          <w:p w:rsidR="00464BBF" w:rsidRPr="00464BBF" w:rsidRDefault="00464BBF" w:rsidP="00464BBF">
            <w:r w:rsidRPr="00464BBF">
              <w:t xml:space="preserve">Komati - </w:t>
            </w:r>
            <w:proofErr w:type="spellStart"/>
            <w:r w:rsidRPr="00464BBF">
              <w:t>Mbunu</w:t>
            </w:r>
            <w:proofErr w:type="spellEnd"/>
            <w:r w:rsidRPr="00464BBF">
              <w:t xml:space="preserve"> B</w:t>
            </w:r>
          </w:p>
        </w:tc>
        <w:tc>
          <w:tcPr>
            <w:tcW w:w="1136" w:type="dxa"/>
            <w:tcBorders>
              <w:top w:val="nil"/>
              <w:left w:val="single" w:sz="16" w:space="0" w:color="000000"/>
              <w:bottom w:val="nil"/>
              <w:right w:val="single" w:sz="16" w:space="0" w:color="000000"/>
            </w:tcBorders>
            <w:shd w:val="clear" w:color="auto" w:fill="FFFFFF"/>
          </w:tcPr>
          <w:p w:rsidR="00464BBF" w:rsidRPr="00464BBF" w:rsidRDefault="00464BBF" w:rsidP="00464BBF">
            <w:r w:rsidRPr="00464BBF">
              <w:t>63</w:t>
            </w:r>
          </w:p>
        </w:tc>
        <w:tc>
          <w:tcPr>
            <w:tcW w:w="1136"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11.0</w:t>
            </w:r>
          </w:p>
        </w:tc>
        <w:tc>
          <w:tcPr>
            <w:tcW w:w="1136" w:type="dxa"/>
            <w:tcBorders>
              <w:top w:val="nil"/>
              <w:left w:val="single" w:sz="16" w:space="0" w:color="000000"/>
              <w:bottom w:val="nil"/>
            </w:tcBorders>
            <w:shd w:val="clear" w:color="auto" w:fill="FFFFFF"/>
            <w:vAlign w:val="center"/>
          </w:tcPr>
          <w:p w:rsidR="00464BBF" w:rsidRPr="00464BBF" w:rsidRDefault="00464BBF" w:rsidP="00464BBF">
            <w:r w:rsidRPr="00464BBF">
              <w:t>12</w:t>
            </w:r>
          </w:p>
        </w:tc>
        <w:tc>
          <w:tcPr>
            <w:tcW w:w="1000" w:type="dxa"/>
            <w:tcBorders>
              <w:top w:val="nil"/>
              <w:bottom w:val="nil"/>
            </w:tcBorders>
            <w:shd w:val="clear" w:color="auto" w:fill="FFFFFF"/>
            <w:vAlign w:val="center"/>
          </w:tcPr>
          <w:p w:rsidR="00464BBF" w:rsidRPr="00464BBF" w:rsidRDefault="00464BBF" w:rsidP="00464BBF">
            <w:r w:rsidRPr="00464BBF">
              <w:t>11.0</w:t>
            </w:r>
          </w:p>
        </w:tc>
      </w:tr>
      <w:tr w:rsidR="00464BBF" w:rsidRPr="00464BBF" w:rsidTr="009E702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64BBF" w:rsidRPr="00464BBF" w:rsidRDefault="00464BBF" w:rsidP="00464BBF"/>
        </w:tc>
        <w:tc>
          <w:tcPr>
            <w:tcW w:w="2123" w:type="dxa"/>
            <w:tcBorders>
              <w:top w:val="nil"/>
              <w:left w:val="nil"/>
              <w:bottom w:val="nil"/>
              <w:right w:val="single" w:sz="16" w:space="0" w:color="000000"/>
            </w:tcBorders>
            <w:shd w:val="clear" w:color="auto" w:fill="FFFFFF"/>
            <w:vAlign w:val="center"/>
          </w:tcPr>
          <w:p w:rsidR="00464BBF" w:rsidRPr="00464BBF" w:rsidRDefault="00464BBF" w:rsidP="00464BBF">
            <w:r w:rsidRPr="00464BBF">
              <w:t xml:space="preserve">Komati - </w:t>
            </w:r>
            <w:proofErr w:type="spellStart"/>
            <w:r w:rsidRPr="00464BBF">
              <w:t>Sibange</w:t>
            </w:r>
            <w:proofErr w:type="spellEnd"/>
          </w:p>
        </w:tc>
        <w:tc>
          <w:tcPr>
            <w:tcW w:w="1136" w:type="dxa"/>
            <w:tcBorders>
              <w:top w:val="nil"/>
              <w:left w:val="single" w:sz="16" w:space="0" w:color="000000"/>
              <w:bottom w:val="nil"/>
              <w:right w:val="single" w:sz="16" w:space="0" w:color="000000"/>
            </w:tcBorders>
            <w:shd w:val="clear" w:color="auto" w:fill="FFFFFF"/>
          </w:tcPr>
          <w:p w:rsidR="00464BBF" w:rsidRPr="00464BBF" w:rsidRDefault="00464BBF" w:rsidP="00464BBF">
            <w:r w:rsidRPr="00464BBF">
              <w:t>45</w:t>
            </w:r>
          </w:p>
        </w:tc>
        <w:tc>
          <w:tcPr>
            <w:tcW w:w="1136"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7.8</w:t>
            </w:r>
          </w:p>
        </w:tc>
        <w:tc>
          <w:tcPr>
            <w:tcW w:w="1136" w:type="dxa"/>
            <w:tcBorders>
              <w:top w:val="nil"/>
              <w:left w:val="single" w:sz="16" w:space="0" w:color="000000"/>
              <w:bottom w:val="nil"/>
            </w:tcBorders>
            <w:shd w:val="clear" w:color="auto" w:fill="FFFFFF"/>
            <w:vAlign w:val="center"/>
          </w:tcPr>
          <w:p w:rsidR="00464BBF" w:rsidRPr="00464BBF" w:rsidRDefault="00464BBF" w:rsidP="00464BBF">
            <w:r w:rsidRPr="00464BBF">
              <w:t>10</w:t>
            </w:r>
          </w:p>
        </w:tc>
        <w:tc>
          <w:tcPr>
            <w:tcW w:w="1000" w:type="dxa"/>
            <w:tcBorders>
              <w:top w:val="nil"/>
              <w:bottom w:val="nil"/>
            </w:tcBorders>
            <w:shd w:val="clear" w:color="auto" w:fill="FFFFFF"/>
            <w:vAlign w:val="center"/>
          </w:tcPr>
          <w:p w:rsidR="00464BBF" w:rsidRPr="00464BBF" w:rsidRDefault="00464BBF" w:rsidP="00464BBF">
            <w:r w:rsidRPr="00464BBF">
              <w:t>9.2</w:t>
            </w:r>
          </w:p>
        </w:tc>
      </w:tr>
      <w:tr w:rsidR="00464BBF" w:rsidRPr="00464BBF" w:rsidTr="009E702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64BBF" w:rsidRPr="00464BBF" w:rsidRDefault="00464BBF" w:rsidP="00464BBF"/>
        </w:tc>
        <w:tc>
          <w:tcPr>
            <w:tcW w:w="2123" w:type="dxa"/>
            <w:tcBorders>
              <w:top w:val="nil"/>
              <w:left w:val="nil"/>
              <w:bottom w:val="nil"/>
              <w:right w:val="single" w:sz="16" w:space="0" w:color="000000"/>
            </w:tcBorders>
            <w:shd w:val="clear" w:color="auto" w:fill="FFFFFF"/>
            <w:vAlign w:val="center"/>
          </w:tcPr>
          <w:p w:rsidR="00464BBF" w:rsidRPr="00464BBF" w:rsidRDefault="00464BBF" w:rsidP="00464BBF">
            <w:r w:rsidRPr="00464BBF">
              <w:t>Komati - Spoons 8</w:t>
            </w:r>
          </w:p>
        </w:tc>
        <w:tc>
          <w:tcPr>
            <w:tcW w:w="1136" w:type="dxa"/>
            <w:tcBorders>
              <w:top w:val="nil"/>
              <w:left w:val="single" w:sz="16" w:space="0" w:color="000000"/>
              <w:bottom w:val="nil"/>
              <w:right w:val="single" w:sz="16" w:space="0" w:color="000000"/>
            </w:tcBorders>
            <w:shd w:val="clear" w:color="auto" w:fill="FFFFFF"/>
          </w:tcPr>
          <w:p w:rsidR="00464BBF" w:rsidRPr="00464BBF" w:rsidRDefault="00464BBF" w:rsidP="00464BBF">
            <w:r w:rsidRPr="00464BBF">
              <w:t>65</w:t>
            </w:r>
          </w:p>
        </w:tc>
        <w:tc>
          <w:tcPr>
            <w:tcW w:w="1136"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11.3</w:t>
            </w:r>
          </w:p>
        </w:tc>
        <w:tc>
          <w:tcPr>
            <w:tcW w:w="1136" w:type="dxa"/>
            <w:tcBorders>
              <w:top w:val="nil"/>
              <w:left w:val="single" w:sz="16" w:space="0" w:color="000000"/>
              <w:bottom w:val="nil"/>
            </w:tcBorders>
            <w:shd w:val="clear" w:color="auto" w:fill="FFFFFF"/>
            <w:vAlign w:val="center"/>
          </w:tcPr>
          <w:p w:rsidR="00464BBF" w:rsidRPr="00464BBF" w:rsidRDefault="00464BBF" w:rsidP="00464BBF">
            <w:r w:rsidRPr="00464BBF">
              <w:t>12</w:t>
            </w:r>
          </w:p>
        </w:tc>
        <w:tc>
          <w:tcPr>
            <w:tcW w:w="1000" w:type="dxa"/>
            <w:tcBorders>
              <w:top w:val="nil"/>
              <w:bottom w:val="nil"/>
            </w:tcBorders>
            <w:shd w:val="clear" w:color="auto" w:fill="FFFFFF"/>
            <w:vAlign w:val="center"/>
          </w:tcPr>
          <w:p w:rsidR="00464BBF" w:rsidRPr="00464BBF" w:rsidRDefault="00464BBF" w:rsidP="00464BBF">
            <w:r w:rsidRPr="00464BBF">
              <w:t>11.0</w:t>
            </w:r>
          </w:p>
        </w:tc>
      </w:tr>
      <w:tr w:rsidR="00464BBF" w:rsidRPr="00464BBF" w:rsidTr="009E702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64BBF" w:rsidRPr="00464BBF" w:rsidRDefault="00464BBF" w:rsidP="00464BBF"/>
        </w:tc>
        <w:tc>
          <w:tcPr>
            <w:tcW w:w="2123" w:type="dxa"/>
            <w:tcBorders>
              <w:top w:val="nil"/>
              <w:left w:val="nil"/>
              <w:bottom w:val="nil"/>
              <w:right w:val="single" w:sz="16" w:space="0" w:color="000000"/>
            </w:tcBorders>
            <w:shd w:val="clear" w:color="auto" w:fill="FFFFFF"/>
            <w:vAlign w:val="center"/>
          </w:tcPr>
          <w:p w:rsidR="00464BBF" w:rsidRPr="00464BBF" w:rsidRDefault="00464BBF" w:rsidP="00464BBF">
            <w:r w:rsidRPr="00464BBF">
              <w:t xml:space="preserve">Komati - </w:t>
            </w:r>
            <w:proofErr w:type="spellStart"/>
            <w:r w:rsidRPr="00464BBF">
              <w:t>Walda</w:t>
            </w:r>
            <w:proofErr w:type="spellEnd"/>
          </w:p>
        </w:tc>
        <w:tc>
          <w:tcPr>
            <w:tcW w:w="1136" w:type="dxa"/>
            <w:tcBorders>
              <w:top w:val="nil"/>
              <w:left w:val="single" w:sz="16" w:space="0" w:color="000000"/>
              <w:bottom w:val="nil"/>
              <w:right w:val="single" w:sz="16" w:space="0" w:color="000000"/>
            </w:tcBorders>
            <w:shd w:val="clear" w:color="auto" w:fill="FFFFFF"/>
          </w:tcPr>
          <w:p w:rsidR="00464BBF" w:rsidRPr="00464BBF" w:rsidRDefault="00464BBF" w:rsidP="00464BBF">
            <w:r w:rsidRPr="00464BBF">
              <w:t>69</w:t>
            </w:r>
          </w:p>
        </w:tc>
        <w:tc>
          <w:tcPr>
            <w:tcW w:w="1136"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12.0</w:t>
            </w:r>
          </w:p>
        </w:tc>
        <w:tc>
          <w:tcPr>
            <w:tcW w:w="1136" w:type="dxa"/>
            <w:tcBorders>
              <w:top w:val="nil"/>
              <w:left w:val="single" w:sz="16" w:space="0" w:color="000000"/>
              <w:bottom w:val="nil"/>
            </w:tcBorders>
            <w:shd w:val="clear" w:color="auto" w:fill="FFFFFF"/>
            <w:vAlign w:val="center"/>
          </w:tcPr>
          <w:p w:rsidR="00464BBF" w:rsidRPr="00464BBF" w:rsidRDefault="00464BBF" w:rsidP="00464BBF">
            <w:r w:rsidRPr="00464BBF">
              <w:t>12</w:t>
            </w:r>
          </w:p>
        </w:tc>
        <w:tc>
          <w:tcPr>
            <w:tcW w:w="1000" w:type="dxa"/>
            <w:tcBorders>
              <w:top w:val="nil"/>
              <w:bottom w:val="nil"/>
            </w:tcBorders>
            <w:shd w:val="clear" w:color="auto" w:fill="FFFFFF"/>
            <w:vAlign w:val="center"/>
          </w:tcPr>
          <w:p w:rsidR="00464BBF" w:rsidRPr="00464BBF" w:rsidRDefault="00464BBF" w:rsidP="00464BBF">
            <w:r w:rsidRPr="00464BBF">
              <w:t>11.0</w:t>
            </w:r>
          </w:p>
        </w:tc>
      </w:tr>
      <w:tr w:rsidR="00464BBF" w:rsidRPr="00464BBF" w:rsidTr="009E702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64BBF" w:rsidRPr="00464BBF" w:rsidRDefault="00464BBF" w:rsidP="00464BBF"/>
        </w:tc>
        <w:tc>
          <w:tcPr>
            <w:tcW w:w="2123" w:type="dxa"/>
            <w:tcBorders>
              <w:top w:val="nil"/>
              <w:left w:val="nil"/>
              <w:bottom w:val="nil"/>
              <w:right w:val="single" w:sz="16" w:space="0" w:color="000000"/>
            </w:tcBorders>
            <w:shd w:val="clear" w:color="auto" w:fill="FFFFFF"/>
            <w:vAlign w:val="center"/>
          </w:tcPr>
          <w:p w:rsidR="00464BBF" w:rsidRPr="00464BBF" w:rsidRDefault="00464BBF" w:rsidP="00464BBF">
            <w:proofErr w:type="spellStart"/>
            <w:r w:rsidRPr="00464BBF">
              <w:t>Malalane</w:t>
            </w:r>
            <w:proofErr w:type="spellEnd"/>
            <w:r w:rsidRPr="00464BBF">
              <w:t xml:space="preserve"> - </w:t>
            </w:r>
            <w:proofErr w:type="spellStart"/>
            <w:r w:rsidRPr="00464BBF">
              <w:t>Buffelspruit</w:t>
            </w:r>
            <w:proofErr w:type="spellEnd"/>
          </w:p>
        </w:tc>
        <w:tc>
          <w:tcPr>
            <w:tcW w:w="1136" w:type="dxa"/>
            <w:tcBorders>
              <w:top w:val="nil"/>
              <w:left w:val="single" w:sz="16" w:space="0" w:color="000000"/>
              <w:bottom w:val="nil"/>
              <w:right w:val="single" w:sz="16" w:space="0" w:color="000000"/>
            </w:tcBorders>
            <w:shd w:val="clear" w:color="auto" w:fill="FFFFFF"/>
          </w:tcPr>
          <w:p w:rsidR="00464BBF" w:rsidRPr="00464BBF" w:rsidRDefault="00464BBF" w:rsidP="00464BBF">
            <w:r w:rsidRPr="00464BBF">
              <w:t>27</w:t>
            </w:r>
          </w:p>
        </w:tc>
        <w:tc>
          <w:tcPr>
            <w:tcW w:w="1136"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4.7</w:t>
            </w:r>
          </w:p>
        </w:tc>
        <w:tc>
          <w:tcPr>
            <w:tcW w:w="1136" w:type="dxa"/>
            <w:tcBorders>
              <w:top w:val="nil"/>
              <w:left w:val="single" w:sz="16" w:space="0" w:color="000000"/>
              <w:bottom w:val="nil"/>
            </w:tcBorders>
            <w:shd w:val="clear" w:color="auto" w:fill="FFFFFF"/>
            <w:vAlign w:val="center"/>
          </w:tcPr>
          <w:p w:rsidR="00464BBF" w:rsidRPr="00464BBF" w:rsidRDefault="00464BBF" w:rsidP="00464BBF">
            <w:r w:rsidRPr="00464BBF">
              <w:t>7</w:t>
            </w:r>
          </w:p>
        </w:tc>
        <w:tc>
          <w:tcPr>
            <w:tcW w:w="1000" w:type="dxa"/>
            <w:tcBorders>
              <w:top w:val="nil"/>
              <w:bottom w:val="nil"/>
            </w:tcBorders>
            <w:shd w:val="clear" w:color="auto" w:fill="FFFFFF"/>
            <w:vAlign w:val="center"/>
          </w:tcPr>
          <w:p w:rsidR="00464BBF" w:rsidRPr="00464BBF" w:rsidRDefault="00464BBF" w:rsidP="00464BBF">
            <w:r w:rsidRPr="00464BBF">
              <w:t>6.4</w:t>
            </w:r>
          </w:p>
        </w:tc>
      </w:tr>
      <w:tr w:rsidR="00464BBF" w:rsidRPr="00464BBF" w:rsidTr="009E702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64BBF" w:rsidRPr="00464BBF" w:rsidRDefault="00464BBF" w:rsidP="00464BBF"/>
        </w:tc>
        <w:tc>
          <w:tcPr>
            <w:tcW w:w="2123" w:type="dxa"/>
            <w:tcBorders>
              <w:top w:val="nil"/>
              <w:left w:val="nil"/>
              <w:bottom w:val="nil"/>
              <w:right w:val="single" w:sz="16" w:space="0" w:color="000000"/>
            </w:tcBorders>
            <w:shd w:val="clear" w:color="auto" w:fill="FFFFFF"/>
            <w:vAlign w:val="center"/>
          </w:tcPr>
          <w:p w:rsidR="00464BBF" w:rsidRPr="00464BBF" w:rsidRDefault="00464BBF" w:rsidP="00464BBF">
            <w:proofErr w:type="spellStart"/>
            <w:r w:rsidRPr="00464BBF">
              <w:t>Malalane</w:t>
            </w:r>
            <w:proofErr w:type="spellEnd"/>
            <w:r w:rsidRPr="00464BBF">
              <w:t xml:space="preserve"> - </w:t>
            </w:r>
            <w:proofErr w:type="spellStart"/>
            <w:r w:rsidRPr="00464BBF">
              <w:t>Mbongozi</w:t>
            </w:r>
            <w:proofErr w:type="spellEnd"/>
          </w:p>
        </w:tc>
        <w:tc>
          <w:tcPr>
            <w:tcW w:w="1136" w:type="dxa"/>
            <w:tcBorders>
              <w:top w:val="nil"/>
              <w:left w:val="single" w:sz="16" w:space="0" w:color="000000"/>
              <w:bottom w:val="nil"/>
              <w:right w:val="single" w:sz="16" w:space="0" w:color="000000"/>
            </w:tcBorders>
            <w:shd w:val="clear" w:color="auto" w:fill="FFFFFF"/>
          </w:tcPr>
          <w:p w:rsidR="00464BBF" w:rsidRPr="00464BBF" w:rsidRDefault="00464BBF" w:rsidP="00464BBF">
            <w:r w:rsidRPr="00464BBF">
              <w:t>26</w:t>
            </w:r>
          </w:p>
        </w:tc>
        <w:tc>
          <w:tcPr>
            <w:tcW w:w="1136"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4.5</w:t>
            </w:r>
          </w:p>
        </w:tc>
        <w:tc>
          <w:tcPr>
            <w:tcW w:w="1136" w:type="dxa"/>
            <w:tcBorders>
              <w:top w:val="nil"/>
              <w:left w:val="single" w:sz="16" w:space="0" w:color="000000"/>
              <w:bottom w:val="nil"/>
            </w:tcBorders>
            <w:shd w:val="clear" w:color="auto" w:fill="FFFFFF"/>
            <w:vAlign w:val="center"/>
          </w:tcPr>
          <w:p w:rsidR="00464BBF" w:rsidRPr="00464BBF" w:rsidRDefault="00464BBF" w:rsidP="00464BBF">
            <w:r w:rsidRPr="00464BBF">
              <w:t>6</w:t>
            </w:r>
          </w:p>
        </w:tc>
        <w:tc>
          <w:tcPr>
            <w:tcW w:w="1000" w:type="dxa"/>
            <w:tcBorders>
              <w:top w:val="nil"/>
              <w:bottom w:val="nil"/>
            </w:tcBorders>
            <w:shd w:val="clear" w:color="auto" w:fill="FFFFFF"/>
            <w:vAlign w:val="center"/>
          </w:tcPr>
          <w:p w:rsidR="00464BBF" w:rsidRPr="00464BBF" w:rsidRDefault="00464BBF" w:rsidP="00464BBF">
            <w:r w:rsidRPr="00464BBF">
              <w:t>5.5</w:t>
            </w:r>
          </w:p>
        </w:tc>
      </w:tr>
      <w:tr w:rsidR="00464BBF" w:rsidRPr="00464BBF" w:rsidTr="009E702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64BBF" w:rsidRPr="00464BBF" w:rsidRDefault="00464BBF" w:rsidP="00464BBF"/>
        </w:tc>
        <w:tc>
          <w:tcPr>
            <w:tcW w:w="2123" w:type="dxa"/>
            <w:tcBorders>
              <w:top w:val="nil"/>
              <w:left w:val="nil"/>
              <w:bottom w:val="nil"/>
              <w:right w:val="single" w:sz="16" w:space="0" w:color="000000"/>
            </w:tcBorders>
            <w:shd w:val="clear" w:color="auto" w:fill="FFFFFF"/>
            <w:vAlign w:val="center"/>
          </w:tcPr>
          <w:p w:rsidR="00464BBF" w:rsidRPr="00464BBF" w:rsidRDefault="00464BBF" w:rsidP="00464BBF">
            <w:proofErr w:type="spellStart"/>
            <w:r w:rsidRPr="00464BBF">
              <w:t>Malalane</w:t>
            </w:r>
            <w:proofErr w:type="spellEnd"/>
            <w:r w:rsidRPr="00464BBF">
              <w:t xml:space="preserve"> - </w:t>
            </w:r>
            <w:proofErr w:type="spellStart"/>
            <w:r w:rsidRPr="00464BBF">
              <w:t>Nhlangu</w:t>
            </w:r>
            <w:proofErr w:type="spellEnd"/>
            <w:r w:rsidRPr="00464BBF">
              <w:t xml:space="preserve"> W</w:t>
            </w:r>
          </w:p>
        </w:tc>
        <w:tc>
          <w:tcPr>
            <w:tcW w:w="1136" w:type="dxa"/>
            <w:tcBorders>
              <w:top w:val="nil"/>
              <w:left w:val="single" w:sz="16" w:space="0" w:color="000000"/>
              <w:bottom w:val="nil"/>
              <w:right w:val="single" w:sz="16" w:space="0" w:color="000000"/>
            </w:tcBorders>
            <w:shd w:val="clear" w:color="auto" w:fill="FFFFFF"/>
          </w:tcPr>
          <w:p w:rsidR="00464BBF" w:rsidRPr="00464BBF" w:rsidRDefault="00464BBF" w:rsidP="00464BBF">
            <w:r w:rsidRPr="00464BBF">
              <w:t>39</w:t>
            </w:r>
          </w:p>
        </w:tc>
        <w:tc>
          <w:tcPr>
            <w:tcW w:w="1136"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6.8</w:t>
            </w:r>
          </w:p>
        </w:tc>
        <w:tc>
          <w:tcPr>
            <w:tcW w:w="1136" w:type="dxa"/>
            <w:tcBorders>
              <w:top w:val="nil"/>
              <w:left w:val="single" w:sz="16" w:space="0" w:color="000000"/>
              <w:bottom w:val="nil"/>
            </w:tcBorders>
            <w:shd w:val="clear" w:color="auto" w:fill="FFFFFF"/>
            <w:vAlign w:val="center"/>
          </w:tcPr>
          <w:p w:rsidR="00464BBF" w:rsidRPr="00464BBF" w:rsidRDefault="00464BBF" w:rsidP="00464BBF">
            <w:r w:rsidRPr="00464BBF">
              <w:t>7</w:t>
            </w:r>
          </w:p>
        </w:tc>
        <w:tc>
          <w:tcPr>
            <w:tcW w:w="1000" w:type="dxa"/>
            <w:tcBorders>
              <w:top w:val="nil"/>
              <w:bottom w:val="nil"/>
            </w:tcBorders>
            <w:shd w:val="clear" w:color="auto" w:fill="FFFFFF"/>
            <w:vAlign w:val="center"/>
          </w:tcPr>
          <w:p w:rsidR="00464BBF" w:rsidRPr="00464BBF" w:rsidRDefault="00464BBF" w:rsidP="00464BBF">
            <w:r w:rsidRPr="00464BBF">
              <w:t>6.4</w:t>
            </w:r>
          </w:p>
        </w:tc>
      </w:tr>
      <w:tr w:rsidR="00464BBF" w:rsidRPr="00464BBF" w:rsidTr="009E702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64BBF" w:rsidRPr="00464BBF" w:rsidRDefault="00464BBF" w:rsidP="00464BBF"/>
        </w:tc>
        <w:tc>
          <w:tcPr>
            <w:tcW w:w="2123" w:type="dxa"/>
            <w:tcBorders>
              <w:top w:val="nil"/>
              <w:left w:val="nil"/>
              <w:bottom w:val="nil"/>
              <w:right w:val="single" w:sz="16" w:space="0" w:color="000000"/>
            </w:tcBorders>
            <w:shd w:val="clear" w:color="auto" w:fill="FFFFFF"/>
            <w:vAlign w:val="center"/>
          </w:tcPr>
          <w:p w:rsidR="00464BBF" w:rsidRPr="00464BBF" w:rsidRDefault="00464BBF" w:rsidP="00464BBF">
            <w:proofErr w:type="spellStart"/>
            <w:r w:rsidRPr="00464BBF">
              <w:t>Malalane</w:t>
            </w:r>
            <w:proofErr w:type="spellEnd"/>
            <w:r w:rsidRPr="00464BBF">
              <w:t xml:space="preserve"> - </w:t>
            </w:r>
            <w:proofErr w:type="spellStart"/>
            <w:r w:rsidRPr="00464BBF">
              <w:t>Ngogolo</w:t>
            </w:r>
            <w:proofErr w:type="spellEnd"/>
          </w:p>
        </w:tc>
        <w:tc>
          <w:tcPr>
            <w:tcW w:w="1136" w:type="dxa"/>
            <w:tcBorders>
              <w:top w:val="nil"/>
              <w:left w:val="single" w:sz="16" w:space="0" w:color="000000"/>
              <w:bottom w:val="nil"/>
              <w:right w:val="single" w:sz="16" w:space="0" w:color="000000"/>
            </w:tcBorders>
            <w:shd w:val="clear" w:color="auto" w:fill="FFFFFF"/>
          </w:tcPr>
          <w:p w:rsidR="00464BBF" w:rsidRPr="00464BBF" w:rsidRDefault="00464BBF" w:rsidP="00464BBF">
            <w:r w:rsidRPr="00464BBF">
              <w:t>69</w:t>
            </w:r>
          </w:p>
        </w:tc>
        <w:tc>
          <w:tcPr>
            <w:tcW w:w="1136"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12.0</w:t>
            </w:r>
          </w:p>
        </w:tc>
        <w:tc>
          <w:tcPr>
            <w:tcW w:w="1136" w:type="dxa"/>
            <w:tcBorders>
              <w:top w:val="nil"/>
              <w:left w:val="single" w:sz="16" w:space="0" w:color="000000"/>
              <w:bottom w:val="nil"/>
            </w:tcBorders>
            <w:shd w:val="clear" w:color="auto" w:fill="FFFFFF"/>
            <w:vAlign w:val="center"/>
          </w:tcPr>
          <w:p w:rsidR="00464BBF" w:rsidRPr="00464BBF" w:rsidRDefault="00464BBF" w:rsidP="00464BBF">
            <w:r w:rsidRPr="00464BBF">
              <w:t>11</w:t>
            </w:r>
          </w:p>
        </w:tc>
        <w:tc>
          <w:tcPr>
            <w:tcW w:w="1000" w:type="dxa"/>
            <w:tcBorders>
              <w:top w:val="nil"/>
              <w:bottom w:val="nil"/>
            </w:tcBorders>
            <w:shd w:val="clear" w:color="auto" w:fill="FFFFFF"/>
            <w:vAlign w:val="center"/>
          </w:tcPr>
          <w:p w:rsidR="00464BBF" w:rsidRPr="00464BBF" w:rsidRDefault="00464BBF" w:rsidP="00464BBF">
            <w:r w:rsidRPr="00464BBF">
              <w:t>10.1</w:t>
            </w:r>
          </w:p>
        </w:tc>
      </w:tr>
      <w:tr w:rsidR="00464BBF" w:rsidRPr="00464BBF" w:rsidTr="009E702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64BBF" w:rsidRPr="00464BBF" w:rsidRDefault="00464BBF" w:rsidP="00464BBF"/>
        </w:tc>
        <w:tc>
          <w:tcPr>
            <w:tcW w:w="2123" w:type="dxa"/>
            <w:tcBorders>
              <w:top w:val="nil"/>
              <w:left w:val="nil"/>
              <w:bottom w:val="single" w:sz="16" w:space="0" w:color="000000"/>
              <w:right w:val="single" w:sz="16" w:space="0" w:color="000000"/>
            </w:tcBorders>
            <w:shd w:val="clear" w:color="auto" w:fill="FFFFFF"/>
            <w:vAlign w:val="center"/>
          </w:tcPr>
          <w:p w:rsidR="00464BBF" w:rsidRPr="00464BBF" w:rsidRDefault="00464BBF" w:rsidP="00464BBF">
            <w:r w:rsidRPr="00464BBF">
              <w:t>Total</w:t>
            </w:r>
          </w:p>
        </w:tc>
        <w:tc>
          <w:tcPr>
            <w:tcW w:w="1136" w:type="dxa"/>
            <w:tcBorders>
              <w:top w:val="nil"/>
              <w:left w:val="single" w:sz="16" w:space="0" w:color="000000"/>
              <w:bottom w:val="single" w:sz="16" w:space="0" w:color="000000"/>
              <w:right w:val="single" w:sz="16" w:space="0" w:color="000000"/>
            </w:tcBorders>
            <w:shd w:val="clear" w:color="auto" w:fill="FFFFFF"/>
          </w:tcPr>
          <w:p w:rsidR="00464BBF" w:rsidRPr="00464BBF" w:rsidRDefault="00464BBF" w:rsidP="00464BBF">
            <w:r w:rsidRPr="00464BBF">
              <w:t>573</w:t>
            </w:r>
          </w:p>
        </w:tc>
        <w:tc>
          <w:tcPr>
            <w:tcW w:w="1136" w:type="dxa"/>
            <w:tcBorders>
              <w:top w:val="nil"/>
              <w:left w:val="single" w:sz="16" w:space="0" w:color="000000"/>
              <w:bottom w:val="single" w:sz="16" w:space="0" w:color="000000"/>
              <w:right w:val="single" w:sz="16" w:space="0" w:color="000000"/>
            </w:tcBorders>
            <w:shd w:val="clear" w:color="auto" w:fill="FFFFFF"/>
            <w:vAlign w:val="center"/>
          </w:tcPr>
          <w:p w:rsidR="00464BBF" w:rsidRPr="00464BBF" w:rsidRDefault="00464BBF" w:rsidP="00464BBF"/>
        </w:tc>
        <w:tc>
          <w:tcPr>
            <w:tcW w:w="1136" w:type="dxa"/>
            <w:tcBorders>
              <w:top w:val="nil"/>
              <w:left w:val="single" w:sz="16" w:space="0" w:color="000000"/>
              <w:bottom w:val="single" w:sz="16" w:space="0" w:color="000000"/>
            </w:tcBorders>
            <w:shd w:val="clear" w:color="auto" w:fill="FFFFFF"/>
            <w:vAlign w:val="center"/>
          </w:tcPr>
          <w:p w:rsidR="00464BBF" w:rsidRPr="00464BBF" w:rsidRDefault="00464BBF" w:rsidP="00464BBF">
            <w:r w:rsidRPr="00464BBF">
              <w:t>109</w:t>
            </w:r>
          </w:p>
        </w:tc>
        <w:tc>
          <w:tcPr>
            <w:tcW w:w="1000" w:type="dxa"/>
            <w:tcBorders>
              <w:top w:val="nil"/>
              <w:bottom w:val="single" w:sz="16" w:space="0" w:color="000000"/>
            </w:tcBorders>
            <w:shd w:val="clear" w:color="auto" w:fill="FFFFFF"/>
            <w:vAlign w:val="center"/>
          </w:tcPr>
          <w:p w:rsidR="00464BBF" w:rsidRPr="00464BBF" w:rsidRDefault="00464BBF" w:rsidP="00464BBF">
            <w:r w:rsidRPr="00464BBF">
              <w:t>100.0</w:t>
            </w:r>
          </w:p>
        </w:tc>
      </w:tr>
    </w:tbl>
    <w:p w:rsidR="00464BBF" w:rsidRPr="00464BBF" w:rsidRDefault="00464BBF" w:rsidP="00464BBF">
      <w:r w:rsidRPr="00464BBF">
        <w:tab/>
      </w:r>
      <w:r w:rsidRPr="00464BBF">
        <w:tab/>
        <w:t xml:space="preserve">*data from Mpumalanga </w:t>
      </w:r>
      <w:proofErr w:type="spellStart"/>
      <w:r w:rsidRPr="00464BBF">
        <w:t>Canegrowers</w:t>
      </w:r>
      <w:proofErr w:type="spellEnd"/>
    </w:p>
    <w:p w:rsidR="00464BBF" w:rsidRPr="00464BBF" w:rsidRDefault="00464BBF" w:rsidP="00464BBF"/>
    <w:p w:rsidR="00464BBF" w:rsidRPr="00464BBF" w:rsidRDefault="00464BBF" w:rsidP="00464BBF"/>
    <w:p w:rsidR="00464BBF" w:rsidRPr="00464BBF" w:rsidRDefault="00464BBF" w:rsidP="00464BBF">
      <w:pPr>
        <w:rPr>
          <w:b/>
        </w:rPr>
      </w:pPr>
    </w:p>
    <w:p w:rsidR="00464BBF" w:rsidRPr="00464BBF" w:rsidRDefault="00464BBF" w:rsidP="00464BBF">
      <w:pPr>
        <w:rPr>
          <w:b/>
        </w:rPr>
      </w:pPr>
      <w:proofErr w:type="gramStart"/>
      <w:r>
        <w:rPr>
          <w:b/>
        </w:rPr>
        <w:t>Table 2</w:t>
      </w:r>
      <w:r w:rsidRPr="00464BBF">
        <w:rPr>
          <w:b/>
        </w:rPr>
        <w:t>.</w:t>
      </w:r>
      <w:proofErr w:type="gramEnd"/>
      <w:r w:rsidRPr="00464BBF">
        <w:rPr>
          <w:b/>
        </w:rPr>
        <w:t xml:space="preserve"> </w:t>
      </w:r>
      <w:proofErr w:type="gramStart"/>
      <w:r w:rsidRPr="00464BBF">
        <w:rPr>
          <w:b/>
        </w:rPr>
        <w:t>Questionnaire sample for different grower productivity ratings.</w:t>
      </w:r>
      <w:proofErr w:type="gramEnd"/>
    </w:p>
    <w:tbl>
      <w:tblPr>
        <w:tblW w:w="7938"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41"/>
        <w:gridCol w:w="1428"/>
        <w:gridCol w:w="1134"/>
        <w:gridCol w:w="1134"/>
        <w:gridCol w:w="1701"/>
      </w:tblGrid>
      <w:tr w:rsidR="00464BBF" w:rsidRPr="00464BBF" w:rsidTr="009E7022">
        <w:trPr>
          <w:cantSplit/>
        </w:trPr>
        <w:tc>
          <w:tcPr>
            <w:tcW w:w="2541" w:type="dxa"/>
            <w:vMerge w:val="restart"/>
            <w:tcBorders>
              <w:top w:val="single" w:sz="16" w:space="0" w:color="000000"/>
              <w:left w:val="single" w:sz="16" w:space="0" w:color="000000"/>
              <w:right w:val="single" w:sz="16" w:space="0" w:color="000000"/>
            </w:tcBorders>
            <w:shd w:val="clear" w:color="auto" w:fill="FFFFFF"/>
          </w:tcPr>
          <w:p w:rsidR="00464BBF" w:rsidRPr="00464BBF" w:rsidRDefault="00464BBF" w:rsidP="00464BBF">
            <w:r w:rsidRPr="00464BBF">
              <w:t>Project name</w:t>
            </w:r>
          </w:p>
        </w:tc>
        <w:tc>
          <w:tcPr>
            <w:tcW w:w="3696" w:type="dxa"/>
            <w:gridSpan w:val="3"/>
            <w:tcBorders>
              <w:top w:val="single" w:sz="16" w:space="0" w:color="000000"/>
              <w:left w:val="single" w:sz="16" w:space="0" w:color="000000"/>
            </w:tcBorders>
            <w:shd w:val="clear" w:color="auto" w:fill="FFFFFF"/>
          </w:tcPr>
          <w:p w:rsidR="00464BBF" w:rsidRPr="00464BBF" w:rsidRDefault="00464BBF" w:rsidP="00464BBF">
            <w:r w:rsidRPr="00464BBF">
              <w:t>Grower productivity class</w:t>
            </w:r>
          </w:p>
        </w:tc>
        <w:tc>
          <w:tcPr>
            <w:tcW w:w="1701" w:type="dxa"/>
            <w:tcBorders>
              <w:top w:val="single" w:sz="16" w:space="0" w:color="000000"/>
              <w:right w:val="single" w:sz="16" w:space="0" w:color="000000"/>
            </w:tcBorders>
            <w:shd w:val="clear" w:color="auto" w:fill="FFFFFF"/>
          </w:tcPr>
          <w:p w:rsidR="00464BBF" w:rsidRPr="00464BBF" w:rsidRDefault="00464BBF" w:rsidP="00464BBF">
            <w:r w:rsidRPr="00464BBF">
              <w:t>Total</w:t>
            </w:r>
          </w:p>
        </w:tc>
      </w:tr>
      <w:tr w:rsidR="00464BBF" w:rsidRPr="00464BBF" w:rsidTr="009E7022">
        <w:trPr>
          <w:cantSplit/>
        </w:trPr>
        <w:tc>
          <w:tcPr>
            <w:tcW w:w="2541" w:type="dxa"/>
            <w:vMerge/>
            <w:tcBorders>
              <w:left w:val="single" w:sz="16" w:space="0" w:color="000000"/>
              <w:bottom w:val="single" w:sz="16" w:space="0" w:color="000000"/>
              <w:right w:val="single" w:sz="16" w:space="0" w:color="000000"/>
            </w:tcBorders>
            <w:shd w:val="clear" w:color="auto" w:fill="FFFFFF"/>
          </w:tcPr>
          <w:p w:rsidR="00464BBF" w:rsidRPr="00464BBF" w:rsidRDefault="00464BBF" w:rsidP="00464BBF"/>
        </w:tc>
        <w:tc>
          <w:tcPr>
            <w:tcW w:w="1428" w:type="dxa"/>
            <w:tcBorders>
              <w:left w:val="single" w:sz="16" w:space="0" w:color="000000"/>
              <w:bottom w:val="single" w:sz="16" w:space="0" w:color="000000"/>
            </w:tcBorders>
            <w:shd w:val="clear" w:color="auto" w:fill="FFFFFF"/>
          </w:tcPr>
          <w:p w:rsidR="00464BBF" w:rsidRPr="00464BBF" w:rsidRDefault="00464BBF" w:rsidP="00464BBF">
            <w:r w:rsidRPr="00464BBF">
              <w:t>High</w:t>
            </w:r>
          </w:p>
        </w:tc>
        <w:tc>
          <w:tcPr>
            <w:tcW w:w="1134" w:type="dxa"/>
            <w:tcBorders>
              <w:bottom w:val="single" w:sz="16" w:space="0" w:color="000000"/>
            </w:tcBorders>
            <w:shd w:val="clear" w:color="auto" w:fill="FFFFFF"/>
          </w:tcPr>
          <w:p w:rsidR="00464BBF" w:rsidRPr="00464BBF" w:rsidRDefault="00464BBF" w:rsidP="00464BBF">
            <w:r w:rsidRPr="00464BBF">
              <w:t>Middle</w:t>
            </w:r>
          </w:p>
        </w:tc>
        <w:tc>
          <w:tcPr>
            <w:tcW w:w="1134" w:type="dxa"/>
            <w:tcBorders>
              <w:bottom w:val="single" w:sz="16" w:space="0" w:color="000000"/>
            </w:tcBorders>
            <w:shd w:val="clear" w:color="auto" w:fill="FFFFFF"/>
          </w:tcPr>
          <w:p w:rsidR="00464BBF" w:rsidRPr="00464BBF" w:rsidRDefault="00464BBF" w:rsidP="00464BBF">
            <w:r w:rsidRPr="00464BBF">
              <w:t>Low</w:t>
            </w:r>
          </w:p>
        </w:tc>
        <w:tc>
          <w:tcPr>
            <w:tcW w:w="1701" w:type="dxa"/>
            <w:tcBorders>
              <w:top w:val="single" w:sz="16" w:space="0" w:color="000000"/>
              <w:right w:val="single" w:sz="16" w:space="0" w:color="000000"/>
            </w:tcBorders>
            <w:shd w:val="clear" w:color="auto" w:fill="FFFFFF"/>
          </w:tcPr>
          <w:p w:rsidR="00464BBF" w:rsidRPr="00464BBF" w:rsidRDefault="00464BBF" w:rsidP="00464BBF"/>
        </w:tc>
      </w:tr>
      <w:tr w:rsidR="00464BBF" w:rsidRPr="00464BBF" w:rsidTr="009E7022">
        <w:trPr>
          <w:cantSplit/>
        </w:trPr>
        <w:tc>
          <w:tcPr>
            <w:tcW w:w="2541" w:type="dxa"/>
            <w:tcBorders>
              <w:top w:val="single" w:sz="16" w:space="0" w:color="000000"/>
              <w:left w:val="single" w:sz="16" w:space="0" w:color="000000"/>
              <w:bottom w:val="nil"/>
              <w:right w:val="single" w:sz="16" w:space="0" w:color="000000"/>
            </w:tcBorders>
            <w:shd w:val="clear" w:color="auto" w:fill="FFFFFF"/>
            <w:vAlign w:val="center"/>
          </w:tcPr>
          <w:p w:rsidR="00464BBF" w:rsidRPr="00464BBF" w:rsidRDefault="00464BBF" w:rsidP="00464BBF">
            <w:r w:rsidRPr="00464BBF">
              <w:t>Komati - Figtree C</w:t>
            </w:r>
          </w:p>
        </w:tc>
        <w:tc>
          <w:tcPr>
            <w:tcW w:w="1428" w:type="dxa"/>
            <w:tcBorders>
              <w:top w:val="single" w:sz="16" w:space="0" w:color="000000"/>
              <w:left w:val="single" w:sz="16" w:space="0" w:color="000000"/>
              <w:bottom w:val="nil"/>
            </w:tcBorders>
            <w:shd w:val="clear" w:color="auto" w:fill="FFFFFF"/>
            <w:vAlign w:val="center"/>
          </w:tcPr>
          <w:p w:rsidR="00464BBF" w:rsidRPr="00464BBF" w:rsidRDefault="00464BBF" w:rsidP="00464BBF">
            <w:r w:rsidRPr="00464BBF">
              <w:t>1</w:t>
            </w:r>
          </w:p>
        </w:tc>
        <w:tc>
          <w:tcPr>
            <w:tcW w:w="1134" w:type="dxa"/>
            <w:tcBorders>
              <w:top w:val="single" w:sz="16" w:space="0" w:color="000000"/>
              <w:bottom w:val="nil"/>
            </w:tcBorders>
            <w:shd w:val="clear" w:color="auto" w:fill="FFFFFF"/>
            <w:vAlign w:val="center"/>
          </w:tcPr>
          <w:p w:rsidR="00464BBF" w:rsidRPr="00464BBF" w:rsidRDefault="00464BBF" w:rsidP="00464BBF">
            <w:r w:rsidRPr="00464BBF">
              <w:t>1</w:t>
            </w:r>
          </w:p>
        </w:tc>
        <w:tc>
          <w:tcPr>
            <w:tcW w:w="1134" w:type="dxa"/>
            <w:tcBorders>
              <w:top w:val="single" w:sz="16" w:space="0" w:color="000000"/>
              <w:bottom w:val="nil"/>
            </w:tcBorders>
            <w:shd w:val="clear" w:color="auto" w:fill="FFFFFF"/>
            <w:vAlign w:val="center"/>
          </w:tcPr>
          <w:p w:rsidR="00464BBF" w:rsidRPr="00464BBF" w:rsidRDefault="00464BBF" w:rsidP="00464BBF">
            <w:r w:rsidRPr="00464BBF">
              <w:t>6</w:t>
            </w:r>
          </w:p>
        </w:tc>
        <w:tc>
          <w:tcPr>
            <w:tcW w:w="1701" w:type="dxa"/>
            <w:tcBorders>
              <w:top w:val="single" w:sz="16" w:space="0" w:color="000000"/>
              <w:bottom w:val="nil"/>
              <w:right w:val="single" w:sz="16" w:space="0" w:color="000000"/>
            </w:tcBorders>
            <w:shd w:val="clear" w:color="auto" w:fill="FFFFFF"/>
            <w:vAlign w:val="center"/>
          </w:tcPr>
          <w:p w:rsidR="00464BBF" w:rsidRPr="00464BBF" w:rsidRDefault="00464BBF" w:rsidP="00464BBF">
            <w:r w:rsidRPr="00464BBF">
              <w:t>8</w:t>
            </w:r>
          </w:p>
        </w:tc>
      </w:tr>
      <w:tr w:rsidR="00464BBF" w:rsidRPr="00464BBF" w:rsidTr="009E7022">
        <w:trPr>
          <w:cantSplit/>
        </w:trPr>
        <w:tc>
          <w:tcPr>
            <w:tcW w:w="2541"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Komati - Figtree D</w:t>
            </w:r>
          </w:p>
        </w:tc>
        <w:tc>
          <w:tcPr>
            <w:tcW w:w="1428" w:type="dxa"/>
            <w:tcBorders>
              <w:top w:val="nil"/>
              <w:left w:val="single" w:sz="16" w:space="0" w:color="000000"/>
              <w:bottom w:val="nil"/>
            </w:tcBorders>
            <w:shd w:val="clear" w:color="auto" w:fill="FFFFFF"/>
            <w:vAlign w:val="center"/>
          </w:tcPr>
          <w:p w:rsidR="00464BBF" w:rsidRPr="00464BBF" w:rsidRDefault="00464BBF" w:rsidP="00464BBF">
            <w:r w:rsidRPr="00464BBF">
              <w:t>2</w:t>
            </w:r>
          </w:p>
        </w:tc>
        <w:tc>
          <w:tcPr>
            <w:tcW w:w="1134" w:type="dxa"/>
            <w:tcBorders>
              <w:top w:val="nil"/>
              <w:bottom w:val="nil"/>
            </w:tcBorders>
            <w:shd w:val="clear" w:color="auto" w:fill="FFFFFF"/>
            <w:vAlign w:val="center"/>
          </w:tcPr>
          <w:p w:rsidR="00464BBF" w:rsidRPr="00464BBF" w:rsidRDefault="00464BBF" w:rsidP="00464BBF">
            <w:r w:rsidRPr="00464BBF">
              <w:t>6</w:t>
            </w:r>
          </w:p>
        </w:tc>
        <w:tc>
          <w:tcPr>
            <w:tcW w:w="1134" w:type="dxa"/>
            <w:tcBorders>
              <w:top w:val="nil"/>
              <w:bottom w:val="nil"/>
            </w:tcBorders>
            <w:shd w:val="clear" w:color="auto" w:fill="FFFFFF"/>
            <w:vAlign w:val="center"/>
          </w:tcPr>
          <w:p w:rsidR="00464BBF" w:rsidRPr="00464BBF" w:rsidRDefault="00464BBF" w:rsidP="00464BBF">
            <w:r w:rsidRPr="00464BBF">
              <w:t>2</w:t>
            </w:r>
          </w:p>
        </w:tc>
        <w:tc>
          <w:tcPr>
            <w:tcW w:w="1701" w:type="dxa"/>
            <w:tcBorders>
              <w:top w:val="nil"/>
              <w:bottom w:val="nil"/>
              <w:right w:val="single" w:sz="16" w:space="0" w:color="000000"/>
            </w:tcBorders>
            <w:shd w:val="clear" w:color="auto" w:fill="FFFFFF"/>
            <w:vAlign w:val="center"/>
          </w:tcPr>
          <w:p w:rsidR="00464BBF" w:rsidRPr="00464BBF" w:rsidRDefault="00464BBF" w:rsidP="00464BBF">
            <w:r w:rsidRPr="00464BBF">
              <w:t>10</w:t>
            </w:r>
          </w:p>
        </w:tc>
      </w:tr>
      <w:tr w:rsidR="00464BBF" w:rsidRPr="00464BBF" w:rsidTr="009E7022">
        <w:trPr>
          <w:cantSplit/>
        </w:trPr>
        <w:tc>
          <w:tcPr>
            <w:tcW w:w="2541"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 xml:space="preserve">Komati - </w:t>
            </w:r>
            <w:proofErr w:type="spellStart"/>
            <w:r w:rsidRPr="00464BBF">
              <w:t>FigtreeB</w:t>
            </w:r>
            <w:proofErr w:type="spellEnd"/>
          </w:p>
        </w:tc>
        <w:tc>
          <w:tcPr>
            <w:tcW w:w="1428" w:type="dxa"/>
            <w:tcBorders>
              <w:top w:val="nil"/>
              <w:left w:val="single" w:sz="16" w:space="0" w:color="000000"/>
              <w:bottom w:val="nil"/>
            </w:tcBorders>
            <w:shd w:val="clear" w:color="auto" w:fill="FFFFFF"/>
            <w:vAlign w:val="center"/>
          </w:tcPr>
          <w:p w:rsidR="00464BBF" w:rsidRPr="00464BBF" w:rsidRDefault="00464BBF" w:rsidP="00464BBF">
            <w:r w:rsidRPr="00464BBF">
              <w:t>2</w:t>
            </w:r>
          </w:p>
        </w:tc>
        <w:tc>
          <w:tcPr>
            <w:tcW w:w="1134" w:type="dxa"/>
            <w:tcBorders>
              <w:top w:val="nil"/>
              <w:bottom w:val="nil"/>
            </w:tcBorders>
            <w:shd w:val="clear" w:color="auto" w:fill="FFFFFF"/>
            <w:vAlign w:val="center"/>
          </w:tcPr>
          <w:p w:rsidR="00464BBF" w:rsidRPr="00464BBF" w:rsidRDefault="00464BBF" w:rsidP="00464BBF">
            <w:r w:rsidRPr="00464BBF">
              <w:t>3</w:t>
            </w:r>
          </w:p>
        </w:tc>
        <w:tc>
          <w:tcPr>
            <w:tcW w:w="1134" w:type="dxa"/>
            <w:tcBorders>
              <w:top w:val="nil"/>
              <w:bottom w:val="nil"/>
            </w:tcBorders>
            <w:shd w:val="clear" w:color="auto" w:fill="FFFFFF"/>
            <w:vAlign w:val="center"/>
          </w:tcPr>
          <w:p w:rsidR="00464BBF" w:rsidRPr="00464BBF" w:rsidRDefault="00464BBF" w:rsidP="00464BBF">
            <w:r w:rsidRPr="00464BBF">
              <w:t>0</w:t>
            </w:r>
          </w:p>
        </w:tc>
        <w:tc>
          <w:tcPr>
            <w:tcW w:w="1701" w:type="dxa"/>
            <w:tcBorders>
              <w:top w:val="nil"/>
              <w:bottom w:val="nil"/>
              <w:right w:val="single" w:sz="16" w:space="0" w:color="000000"/>
            </w:tcBorders>
            <w:shd w:val="clear" w:color="auto" w:fill="FFFFFF"/>
            <w:vAlign w:val="center"/>
          </w:tcPr>
          <w:p w:rsidR="00464BBF" w:rsidRPr="00464BBF" w:rsidRDefault="00464BBF" w:rsidP="00464BBF">
            <w:r w:rsidRPr="00464BBF">
              <w:t>5</w:t>
            </w:r>
          </w:p>
        </w:tc>
      </w:tr>
      <w:tr w:rsidR="00464BBF" w:rsidRPr="00464BBF" w:rsidTr="009E7022">
        <w:trPr>
          <w:cantSplit/>
        </w:trPr>
        <w:tc>
          <w:tcPr>
            <w:tcW w:w="2541"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 xml:space="preserve">Komati - </w:t>
            </w:r>
            <w:proofErr w:type="spellStart"/>
            <w:r w:rsidRPr="00464BBF">
              <w:t>Madadeni</w:t>
            </w:r>
            <w:proofErr w:type="spellEnd"/>
          </w:p>
        </w:tc>
        <w:tc>
          <w:tcPr>
            <w:tcW w:w="1428" w:type="dxa"/>
            <w:tcBorders>
              <w:top w:val="nil"/>
              <w:left w:val="single" w:sz="16" w:space="0" w:color="000000"/>
              <w:bottom w:val="nil"/>
            </w:tcBorders>
            <w:shd w:val="clear" w:color="auto" w:fill="FFFFFF"/>
            <w:vAlign w:val="center"/>
          </w:tcPr>
          <w:p w:rsidR="00464BBF" w:rsidRPr="00464BBF" w:rsidRDefault="00464BBF" w:rsidP="00464BBF">
            <w:r w:rsidRPr="00464BBF">
              <w:t>8</w:t>
            </w:r>
          </w:p>
        </w:tc>
        <w:tc>
          <w:tcPr>
            <w:tcW w:w="1134" w:type="dxa"/>
            <w:tcBorders>
              <w:top w:val="nil"/>
              <w:bottom w:val="nil"/>
            </w:tcBorders>
            <w:shd w:val="clear" w:color="auto" w:fill="FFFFFF"/>
            <w:vAlign w:val="center"/>
          </w:tcPr>
          <w:p w:rsidR="00464BBF" w:rsidRPr="00464BBF" w:rsidRDefault="00464BBF" w:rsidP="00464BBF">
            <w:r w:rsidRPr="00464BBF">
              <w:t>1</w:t>
            </w:r>
          </w:p>
        </w:tc>
        <w:tc>
          <w:tcPr>
            <w:tcW w:w="1134" w:type="dxa"/>
            <w:tcBorders>
              <w:top w:val="nil"/>
              <w:bottom w:val="nil"/>
            </w:tcBorders>
            <w:shd w:val="clear" w:color="auto" w:fill="FFFFFF"/>
            <w:vAlign w:val="center"/>
          </w:tcPr>
          <w:p w:rsidR="00464BBF" w:rsidRPr="00464BBF" w:rsidRDefault="00464BBF" w:rsidP="00464BBF">
            <w:r w:rsidRPr="00464BBF">
              <w:t>0</w:t>
            </w:r>
          </w:p>
        </w:tc>
        <w:tc>
          <w:tcPr>
            <w:tcW w:w="1701" w:type="dxa"/>
            <w:tcBorders>
              <w:top w:val="nil"/>
              <w:bottom w:val="nil"/>
              <w:right w:val="single" w:sz="16" w:space="0" w:color="000000"/>
            </w:tcBorders>
            <w:shd w:val="clear" w:color="auto" w:fill="FFFFFF"/>
            <w:vAlign w:val="center"/>
          </w:tcPr>
          <w:p w:rsidR="00464BBF" w:rsidRPr="00464BBF" w:rsidRDefault="00464BBF" w:rsidP="00464BBF">
            <w:r w:rsidRPr="00464BBF">
              <w:t>9</w:t>
            </w:r>
          </w:p>
        </w:tc>
      </w:tr>
      <w:tr w:rsidR="00464BBF" w:rsidRPr="00464BBF" w:rsidTr="009E7022">
        <w:trPr>
          <w:cantSplit/>
        </w:trPr>
        <w:tc>
          <w:tcPr>
            <w:tcW w:w="2541"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 xml:space="preserve">Komati - </w:t>
            </w:r>
            <w:proofErr w:type="spellStart"/>
            <w:r w:rsidRPr="00464BBF">
              <w:t>Mbunu</w:t>
            </w:r>
            <w:proofErr w:type="spellEnd"/>
            <w:r w:rsidRPr="00464BBF">
              <w:t xml:space="preserve"> B</w:t>
            </w:r>
          </w:p>
        </w:tc>
        <w:tc>
          <w:tcPr>
            <w:tcW w:w="1428" w:type="dxa"/>
            <w:tcBorders>
              <w:top w:val="nil"/>
              <w:left w:val="single" w:sz="16" w:space="0" w:color="000000"/>
              <w:bottom w:val="nil"/>
            </w:tcBorders>
            <w:shd w:val="clear" w:color="auto" w:fill="FFFFFF"/>
            <w:vAlign w:val="center"/>
          </w:tcPr>
          <w:p w:rsidR="00464BBF" w:rsidRPr="00464BBF" w:rsidRDefault="00464BBF" w:rsidP="00464BBF">
            <w:r w:rsidRPr="00464BBF">
              <w:t>6</w:t>
            </w:r>
          </w:p>
        </w:tc>
        <w:tc>
          <w:tcPr>
            <w:tcW w:w="1134" w:type="dxa"/>
            <w:tcBorders>
              <w:top w:val="nil"/>
              <w:bottom w:val="nil"/>
            </w:tcBorders>
            <w:shd w:val="clear" w:color="auto" w:fill="FFFFFF"/>
            <w:vAlign w:val="center"/>
          </w:tcPr>
          <w:p w:rsidR="00464BBF" w:rsidRPr="00464BBF" w:rsidRDefault="00464BBF" w:rsidP="00464BBF">
            <w:r w:rsidRPr="00464BBF">
              <w:t>3</w:t>
            </w:r>
          </w:p>
        </w:tc>
        <w:tc>
          <w:tcPr>
            <w:tcW w:w="1134" w:type="dxa"/>
            <w:tcBorders>
              <w:top w:val="nil"/>
              <w:bottom w:val="nil"/>
            </w:tcBorders>
            <w:shd w:val="clear" w:color="auto" w:fill="FFFFFF"/>
            <w:vAlign w:val="center"/>
          </w:tcPr>
          <w:p w:rsidR="00464BBF" w:rsidRPr="00464BBF" w:rsidRDefault="00464BBF" w:rsidP="00464BBF">
            <w:r w:rsidRPr="00464BBF">
              <w:t>3</w:t>
            </w:r>
          </w:p>
        </w:tc>
        <w:tc>
          <w:tcPr>
            <w:tcW w:w="1701" w:type="dxa"/>
            <w:tcBorders>
              <w:top w:val="nil"/>
              <w:bottom w:val="nil"/>
              <w:right w:val="single" w:sz="16" w:space="0" w:color="000000"/>
            </w:tcBorders>
            <w:shd w:val="clear" w:color="auto" w:fill="FFFFFF"/>
            <w:vAlign w:val="center"/>
          </w:tcPr>
          <w:p w:rsidR="00464BBF" w:rsidRPr="00464BBF" w:rsidRDefault="00464BBF" w:rsidP="00464BBF">
            <w:r w:rsidRPr="00464BBF">
              <w:t>12</w:t>
            </w:r>
          </w:p>
        </w:tc>
      </w:tr>
      <w:tr w:rsidR="00464BBF" w:rsidRPr="00464BBF" w:rsidTr="009E7022">
        <w:trPr>
          <w:cantSplit/>
        </w:trPr>
        <w:tc>
          <w:tcPr>
            <w:tcW w:w="2541"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 xml:space="preserve">Komati - </w:t>
            </w:r>
            <w:proofErr w:type="spellStart"/>
            <w:r w:rsidRPr="00464BBF">
              <w:t>Sibange</w:t>
            </w:r>
            <w:proofErr w:type="spellEnd"/>
          </w:p>
        </w:tc>
        <w:tc>
          <w:tcPr>
            <w:tcW w:w="1428" w:type="dxa"/>
            <w:tcBorders>
              <w:top w:val="nil"/>
              <w:left w:val="single" w:sz="16" w:space="0" w:color="000000"/>
              <w:bottom w:val="nil"/>
            </w:tcBorders>
            <w:shd w:val="clear" w:color="auto" w:fill="FFFFFF"/>
            <w:vAlign w:val="center"/>
          </w:tcPr>
          <w:p w:rsidR="00464BBF" w:rsidRPr="00464BBF" w:rsidRDefault="00464BBF" w:rsidP="00464BBF">
            <w:r w:rsidRPr="00464BBF">
              <w:t>3</w:t>
            </w:r>
          </w:p>
        </w:tc>
        <w:tc>
          <w:tcPr>
            <w:tcW w:w="1134" w:type="dxa"/>
            <w:tcBorders>
              <w:top w:val="nil"/>
              <w:bottom w:val="nil"/>
            </w:tcBorders>
            <w:shd w:val="clear" w:color="auto" w:fill="FFFFFF"/>
            <w:vAlign w:val="center"/>
          </w:tcPr>
          <w:p w:rsidR="00464BBF" w:rsidRPr="00464BBF" w:rsidRDefault="00464BBF" w:rsidP="00464BBF">
            <w:r w:rsidRPr="00464BBF">
              <w:t>5</w:t>
            </w:r>
          </w:p>
        </w:tc>
        <w:tc>
          <w:tcPr>
            <w:tcW w:w="1134" w:type="dxa"/>
            <w:tcBorders>
              <w:top w:val="nil"/>
              <w:bottom w:val="nil"/>
            </w:tcBorders>
            <w:shd w:val="clear" w:color="auto" w:fill="FFFFFF"/>
            <w:vAlign w:val="center"/>
          </w:tcPr>
          <w:p w:rsidR="00464BBF" w:rsidRPr="00464BBF" w:rsidRDefault="00464BBF" w:rsidP="00464BBF">
            <w:r w:rsidRPr="00464BBF">
              <w:t>2</w:t>
            </w:r>
          </w:p>
        </w:tc>
        <w:tc>
          <w:tcPr>
            <w:tcW w:w="1701" w:type="dxa"/>
            <w:tcBorders>
              <w:top w:val="nil"/>
              <w:bottom w:val="nil"/>
              <w:right w:val="single" w:sz="16" w:space="0" w:color="000000"/>
            </w:tcBorders>
            <w:shd w:val="clear" w:color="auto" w:fill="FFFFFF"/>
            <w:vAlign w:val="center"/>
          </w:tcPr>
          <w:p w:rsidR="00464BBF" w:rsidRPr="00464BBF" w:rsidRDefault="00464BBF" w:rsidP="00464BBF">
            <w:r w:rsidRPr="00464BBF">
              <w:t>10</w:t>
            </w:r>
          </w:p>
        </w:tc>
      </w:tr>
      <w:tr w:rsidR="00464BBF" w:rsidRPr="00464BBF" w:rsidTr="009E7022">
        <w:trPr>
          <w:cantSplit/>
        </w:trPr>
        <w:tc>
          <w:tcPr>
            <w:tcW w:w="2541"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Komati - Spoons 8</w:t>
            </w:r>
          </w:p>
        </w:tc>
        <w:tc>
          <w:tcPr>
            <w:tcW w:w="1428" w:type="dxa"/>
            <w:tcBorders>
              <w:top w:val="nil"/>
              <w:left w:val="single" w:sz="16" w:space="0" w:color="000000"/>
              <w:bottom w:val="nil"/>
            </w:tcBorders>
            <w:shd w:val="clear" w:color="auto" w:fill="FFFFFF"/>
            <w:vAlign w:val="center"/>
          </w:tcPr>
          <w:p w:rsidR="00464BBF" w:rsidRPr="00464BBF" w:rsidRDefault="00464BBF" w:rsidP="00464BBF">
            <w:r w:rsidRPr="00464BBF">
              <w:t>2</w:t>
            </w:r>
          </w:p>
        </w:tc>
        <w:tc>
          <w:tcPr>
            <w:tcW w:w="1134" w:type="dxa"/>
            <w:tcBorders>
              <w:top w:val="nil"/>
              <w:bottom w:val="nil"/>
            </w:tcBorders>
            <w:shd w:val="clear" w:color="auto" w:fill="FFFFFF"/>
            <w:vAlign w:val="center"/>
          </w:tcPr>
          <w:p w:rsidR="00464BBF" w:rsidRPr="00464BBF" w:rsidRDefault="00464BBF" w:rsidP="00464BBF">
            <w:r w:rsidRPr="00464BBF">
              <w:t>3</w:t>
            </w:r>
          </w:p>
        </w:tc>
        <w:tc>
          <w:tcPr>
            <w:tcW w:w="1134" w:type="dxa"/>
            <w:tcBorders>
              <w:top w:val="nil"/>
              <w:bottom w:val="nil"/>
            </w:tcBorders>
            <w:shd w:val="clear" w:color="auto" w:fill="FFFFFF"/>
            <w:vAlign w:val="center"/>
          </w:tcPr>
          <w:p w:rsidR="00464BBF" w:rsidRPr="00464BBF" w:rsidRDefault="00464BBF" w:rsidP="00464BBF">
            <w:r w:rsidRPr="00464BBF">
              <w:t>7</w:t>
            </w:r>
          </w:p>
        </w:tc>
        <w:tc>
          <w:tcPr>
            <w:tcW w:w="1701" w:type="dxa"/>
            <w:tcBorders>
              <w:top w:val="nil"/>
              <w:bottom w:val="nil"/>
              <w:right w:val="single" w:sz="16" w:space="0" w:color="000000"/>
            </w:tcBorders>
            <w:shd w:val="clear" w:color="auto" w:fill="FFFFFF"/>
            <w:vAlign w:val="center"/>
          </w:tcPr>
          <w:p w:rsidR="00464BBF" w:rsidRPr="00464BBF" w:rsidRDefault="00464BBF" w:rsidP="00464BBF">
            <w:r w:rsidRPr="00464BBF">
              <w:t>12</w:t>
            </w:r>
          </w:p>
        </w:tc>
      </w:tr>
      <w:tr w:rsidR="00464BBF" w:rsidRPr="00464BBF" w:rsidTr="009E7022">
        <w:trPr>
          <w:cantSplit/>
        </w:trPr>
        <w:tc>
          <w:tcPr>
            <w:tcW w:w="2541"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r w:rsidRPr="00464BBF">
              <w:t xml:space="preserve">Komati - </w:t>
            </w:r>
            <w:proofErr w:type="spellStart"/>
            <w:r w:rsidRPr="00464BBF">
              <w:t>Walda</w:t>
            </w:r>
            <w:proofErr w:type="spellEnd"/>
          </w:p>
        </w:tc>
        <w:tc>
          <w:tcPr>
            <w:tcW w:w="1428" w:type="dxa"/>
            <w:tcBorders>
              <w:top w:val="nil"/>
              <w:left w:val="single" w:sz="16" w:space="0" w:color="000000"/>
              <w:bottom w:val="nil"/>
            </w:tcBorders>
            <w:shd w:val="clear" w:color="auto" w:fill="FFFFFF"/>
            <w:vAlign w:val="center"/>
          </w:tcPr>
          <w:p w:rsidR="00464BBF" w:rsidRPr="00464BBF" w:rsidRDefault="00464BBF" w:rsidP="00464BBF">
            <w:r w:rsidRPr="00464BBF">
              <w:t>1</w:t>
            </w:r>
          </w:p>
        </w:tc>
        <w:tc>
          <w:tcPr>
            <w:tcW w:w="1134" w:type="dxa"/>
            <w:tcBorders>
              <w:top w:val="nil"/>
              <w:bottom w:val="nil"/>
            </w:tcBorders>
            <w:shd w:val="clear" w:color="auto" w:fill="FFFFFF"/>
            <w:vAlign w:val="center"/>
          </w:tcPr>
          <w:p w:rsidR="00464BBF" w:rsidRPr="00464BBF" w:rsidRDefault="00464BBF" w:rsidP="00464BBF">
            <w:r w:rsidRPr="00464BBF">
              <w:t>3</w:t>
            </w:r>
          </w:p>
        </w:tc>
        <w:tc>
          <w:tcPr>
            <w:tcW w:w="1134" w:type="dxa"/>
            <w:tcBorders>
              <w:top w:val="nil"/>
              <w:bottom w:val="nil"/>
            </w:tcBorders>
            <w:shd w:val="clear" w:color="auto" w:fill="FFFFFF"/>
            <w:vAlign w:val="center"/>
          </w:tcPr>
          <w:p w:rsidR="00464BBF" w:rsidRPr="00464BBF" w:rsidRDefault="00464BBF" w:rsidP="00464BBF">
            <w:r w:rsidRPr="00464BBF">
              <w:t>8</w:t>
            </w:r>
          </w:p>
        </w:tc>
        <w:tc>
          <w:tcPr>
            <w:tcW w:w="1701" w:type="dxa"/>
            <w:tcBorders>
              <w:top w:val="nil"/>
              <w:bottom w:val="nil"/>
              <w:right w:val="single" w:sz="16" w:space="0" w:color="000000"/>
            </w:tcBorders>
            <w:shd w:val="clear" w:color="auto" w:fill="FFFFFF"/>
            <w:vAlign w:val="center"/>
          </w:tcPr>
          <w:p w:rsidR="00464BBF" w:rsidRPr="00464BBF" w:rsidRDefault="00464BBF" w:rsidP="00464BBF">
            <w:r w:rsidRPr="00464BBF">
              <w:t>12</w:t>
            </w:r>
          </w:p>
        </w:tc>
      </w:tr>
      <w:tr w:rsidR="00464BBF" w:rsidRPr="00464BBF" w:rsidTr="009E7022">
        <w:trPr>
          <w:cantSplit/>
        </w:trPr>
        <w:tc>
          <w:tcPr>
            <w:tcW w:w="2541"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proofErr w:type="spellStart"/>
            <w:r w:rsidRPr="00464BBF">
              <w:t>Malalane</w:t>
            </w:r>
            <w:proofErr w:type="spellEnd"/>
            <w:r w:rsidRPr="00464BBF">
              <w:t xml:space="preserve"> - </w:t>
            </w:r>
            <w:proofErr w:type="spellStart"/>
            <w:r w:rsidRPr="00464BBF">
              <w:t>Buffelspruit</w:t>
            </w:r>
            <w:proofErr w:type="spellEnd"/>
          </w:p>
        </w:tc>
        <w:tc>
          <w:tcPr>
            <w:tcW w:w="1428" w:type="dxa"/>
            <w:tcBorders>
              <w:top w:val="nil"/>
              <w:left w:val="single" w:sz="16" w:space="0" w:color="000000"/>
              <w:bottom w:val="nil"/>
            </w:tcBorders>
            <w:shd w:val="clear" w:color="auto" w:fill="FFFFFF"/>
            <w:vAlign w:val="center"/>
          </w:tcPr>
          <w:p w:rsidR="00464BBF" w:rsidRPr="00464BBF" w:rsidRDefault="00464BBF" w:rsidP="00464BBF">
            <w:r w:rsidRPr="00464BBF">
              <w:t>5</w:t>
            </w:r>
          </w:p>
        </w:tc>
        <w:tc>
          <w:tcPr>
            <w:tcW w:w="1134" w:type="dxa"/>
            <w:tcBorders>
              <w:top w:val="nil"/>
              <w:bottom w:val="nil"/>
            </w:tcBorders>
            <w:shd w:val="clear" w:color="auto" w:fill="FFFFFF"/>
            <w:vAlign w:val="center"/>
          </w:tcPr>
          <w:p w:rsidR="00464BBF" w:rsidRPr="00464BBF" w:rsidRDefault="00464BBF" w:rsidP="00464BBF">
            <w:r w:rsidRPr="00464BBF">
              <w:t>1</w:t>
            </w:r>
          </w:p>
        </w:tc>
        <w:tc>
          <w:tcPr>
            <w:tcW w:w="1134" w:type="dxa"/>
            <w:tcBorders>
              <w:top w:val="nil"/>
              <w:bottom w:val="nil"/>
            </w:tcBorders>
            <w:shd w:val="clear" w:color="auto" w:fill="FFFFFF"/>
            <w:vAlign w:val="center"/>
          </w:tcPr>
          <w:p w:rsidR="00464BBF" w:rsidRPr="00464BBF" w:rsidRDefault="00464BBF" w:rsidP="00464BBF">
            <w:r w:rsidRPr="00464BBF">
              <w:t>1</w:t>
            </w:r>
          </w:p>
        </w:tc>
        <w:tc>
          <w:tcPr>
            <w:tcW w:w="1701" w:type="dxa"/>
            <w:tcBorders>
              <w:top w:val="nil"/>
              <w:bottom w:val="nil"/>
              <w:right w:val="single" w:sz="16" w:space="0" w:color="000000"/>
            </w:tcBorders>
            <w:shd w:val="clear" w:color="auto" w:fill="FFFFFF"/>
            <w:vAlign w:val="center"/>
          </w:tcPr>
          <w:p w:rsidR="00464BBF" w:rsidRPr="00464BBF" w:rsidRDefault="00464BBF" w:rsidP="00464BBF">
            <w:r w:rsidRPr="00464BBF">
              <w:t>7</w:t>
            </w:r>
          </w:p>
        </w:tc>
      </w:tr>
      <w:tr w:rsidR="00464BBF" w:rsidRPr="00464BBF" w:rsidTr="009E7022">
        <w:trPr>
          <w:cantSplit/>
        </w:trPr>
        <w:tc>
          <w:tcPr>
            <w:tcW w:w="2541"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proofErr w:type="spellStart"/>
            <w:r w:rsidRPr="00464BBF">
              <w:t>Malalane</w:t>
            </w:r>
            <w:proofErr w:type="spellEnd"/>
            <w:r w:rsidRPr="00464BBF">
              <w:t xml:space="preserve"> - </w:t>
            </w:r>
            <w:proofErr w:type="spellStart"/>
            <w:r w:rsidRPr="00464BBF">
              <w:t>Mbongozi</w:t>
            </w:r>
            <w:proofErr w:type="spellEnd"/>
          </w:p>
        </w:tc>
        <w:tc>
          <w:tcPr>
            <w:tcW w:w="1428" w:type="dxa"/>
            <w:tcBorders>
              <w:top w:val="nil"/>
              <w:left w:val="single" w:sz="16" w:space="0" w:color="000000"/>
              <w:bottom w:val="nil"/>
            </w:tcBorders>
            <w:shd w:val="clear" w:color="auto" w:fill="FFFFFF"/>
            <w:vAlign w:val="center"/>
          </w:tcPr>
          <w:p w:rsidR="00464BBF" w:rsidRPr="00464BBF" w:rsidRDefault="00464BBF" w:rsidP="00464BBF">
            <w:r w:rsidRPr="00464BBF">
              <w:t>0</w:t>
            </w:r>
          </w:p>
        </w:tc>
        <w:tc>
          <w:tcPr>
            <w:tcW w:w="1134" w:type="dxa"/>
            <w:tcBorders>
              <w:top w:val="nil"/>
              <w:bottom w:val="nil"/>
            </w:tcBorders>
            <w:shd w:val="clear" w:color="auto" w:fill="FFFFFF"/>
            <w:vAlign w:val="center"/>
          </w:tcPr>
          <w:p w:rsidR="00464BBF" w:rsidRPr="00464BBF" w:rsidRDefault="00464BBF" w:rsidP="00464BBF">
            <w:r w:rsidRPr="00464BBF">
              <w:t>6</w:t>
            </w:r>
          </w:p>
        </w:tc>
        <w:tc>
          <w:tcPr>
            <w:tcW w:w="1134" w:type="dxa"/>
            <w:tcBorders>
              <w:top w:val="nil"/>
              <w:bottom w:val="nil"/>
            </w:tcBorders>
            <w:shd w:val="clear" w:color="auto" w:fill="FFFFFF"/>
            <w:vAlign w:val="center"/>
          </w:tcPr>
          <w:p w:rsidR="00464BBF" w:rsidRPr="00464BBF" w:rsidRDefault="00464BBF" w:rsidP="00464BBF">
            <w:r w:rsidRPr="00464BBF">
              <w:t>0</w:t>
            </w:r>
          </w:p>
        </w:tc>
        <w:tc>
          <w:tcPr>
            <w:tcW w:w="1701" w:type="dxa"/>
            <w:tcBorders>
              <w:top w:val="nil"/>
              <w:bottom w:val="nil"/>
              <w:right w:val="single" w:sz="16" w:space="0" w:color="000000"/>
            </w:tcBorders>
            <w:shd w:val="clear" w:color="auto" w:fill="FFFFFF"/>
            <w:vAlign w:val="center"/>
          </w:tcPr>
          <w:p w:rsidR="00464BBF" w:rsidRPr="00464BBF" w:rsidRDefault="00464BBF" w:rsidP="00464BBF">
            <w:r w:rsidRPr="00464BBF">
              <w:t>6</w:t>
            </w:r>
          </w:p>
        </w:tc>
      </w:tr>
      <w:tr w:rsidR="00464BBF" w:rsidRPr="00464BBF" w:rsidTr="009E7022">
        <w:trPr>
          <w:cantSplit/>
        </w:trPr>
        <w:tc>
          <w:tcPr>
            <w:tcW w:w="2541"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proofErr w:type="spellStart"/>
            <w:r w:rsidRPr="00464BBF">
              <w:t>Malalane</w:t>
            </w:r>
            <w:proofErr w:type="spellEnd"/>
            <w:r w:rsidRPr="00464BBF">
              <w:t xml:space="preserve"> - </w:t>
            </w:r>
            <w:proofErr w:type="spellStart"/>
            <w:r w:rsidRPr="00464BBF">
              <w:t>Nhlangu</w:t>
            </w:r>
            <w:proofErr w:type="spellEnd"/>
            <w:r w:rsidRPr="00464BBF">
              <w:t xml:space="preserve"> W</w:t>
            </w:r>
          </w:p>
        </w:tc>
        <w:tc>
          <w:tcPr>
            <w:tcW w:w="1428" w:type="dxa"/>
            <w:tcBorders>
              <w:top w:val="nil"/>
              <w:left w:val="single" w:sz="16" w:space="0" w:color="000000"/>
              <w:bottom w:val="nil"/>
            </w:tcBorders>
            <w:shd w:val="clear" w:color="auto" w:fill="FFFFFF"/>
            <w:vAlign w:val="center"/>
          </w:tcPr>
          <w:p w:rsidR="00464BBF" w:rsidRPr="00464BBF" w:rsidRDefault="00464BBF" w:rsidP="00464BBF">
            <w:r w:rsidRPr="00464BBF">
              <w:t>3</w:t>
            </w:r>
          </w:p>
        </w:tc>
        <w:tc>
          <w:tcPr>
            <w:tcW w:w="1134" w:type="dxa"/>
            <w:tcBorders>
              <w:top w:val="nil"/>
              <w:bottom w:val="nil"/>
            </w:tcBorders>
            <w:shd w:val="clear" w:color="auto" w:fill="FFFFFF"/>
            <w:vAlign w:val="center"/>
          </w:tcPr>
          <w:p w:rsidR="00464BBF" w:rsidRPr="00464BBF" w:rsidRDefault="00464BBF" w:rsidP="00464BBF">
            <w:r w:rsidRPr="00464BBF">
              <w:t>4</w:t>
            </w:r>
          </w:p>
        </w:tc>
        <w:tc>
          <w:tcPr>
            <w:tcW w:w="1134" w:type="dxa"/>
            <w:tcBorders>
              <w:top w:val="nil"/>
              <w:bottom w:val="nil"/>
            </w:tcBorders>
            <w:shd w:val="clear" w:color="auto" w:fill="FFFFFF"/>
            <w:vAlign w:val="center"/>
          </w:tcPr>
          <w:p w:rsidR="00464BBF" w:rsidRPr="00464BBF" w:rsidRDefault="00464BBF" w:rsidP="00464BBF">
            <w:r w:rsidRPr="00464BBF">
              <w:t>0</w:t>
            </w:r>
          </w:p>
        </w:tc>
        <w:tc>
          <w:tcPr>
            <w:tcW w:w="1701" w:type="dxa"/>
            <w:tcBorders>
              <w:top w:val="nil"/>
              <w:bottom w:val="nil"/>
              <w:right w:val="single" w:sz="16" w:space="0" w:color="000000"/>
            </w:tcBorders>
            <w:shd w:val="clear" w:color="auto" w:fill="FFFFFF"/>
            <w:vAlign w:val="center"/>
          </w:tcPr>
          <w:p w:rsidR="00464BBF" w:rsidRPr="00464BBF" w:rsidRDefault="00464BBF" w:rsidP="00464BBF">
            <w:r w:rsidRPr="00464BBF">
              <w:t>7</w:t>
            </w:r>
          </w:p>
        </w:tc>
      </w:tr>
      <w:tr w:rsidR="00464BBF" w:rsidRPr="00464BBF" w:rsidTr="009E7022">
        <w:trPr>
          <w:cantSplit/>
        </w:trPr>
        <w:tc>
          <w:tcPr>
            <w:tcW w:w="2541" w:type="dxa"/>
            <w:tcBorders>
              <w:top w:val="nil"/>
              <w:left w:val="single" w:sz="16" w:space="0" w:color="000000"/>
              <w:bottom w:val="nil"/>
              <w:right w:val="single" w:sz="16" w:space="0" w:color="000000"/>
            </w:tcBorders>
            <w:shd w:val="clear" w:color="auto" w:fill="FFFFFF"/>
            <w:vAlign w:val="center"/>
          </w:tcPr>
          <w:p w:rsidR="00464BBF" w:rsidRPr="00464BBF" w:rsidRDefault="00464BBF" w:rsidP="00464BBF">
            <w:proofErr w:type="spellStart"/>
            <w:r w:rsidRPr="00464BBF">
              <w:t>Malalane</w:t>
            </w:r>
            <w:proofErr w:type="spellEnd"/>
            <w:r w:rsidRPr="00464BBF">
              <w:t xml:space="preserve"> - </w:t>
            </w:r>
            <w:proofErr w:type="spellStart"/>
            <w:r w:rsidRPr="00464BBF">
              <w:t>Ngogolo</w:t>
            </w:r>
            <w:proofErr w:type="spellEnd"/>
          </w:p>
        </w:tc>
        <w:tc>
          <w:tcPr>
            <w:tcW w:w="1428" w:type="dxa"/>
            <w:tcBorders>
              <w:top w:val="nil"/>
              <w:left w:val="single" w:sz="16" w:space="0" w:color="000000"/>
              <w:bottom w:val="nil"/>
            </w:tcBorders>
            <w:shd w:val="clear" w:color="auto" w:fill="FFFFFF"/>
            <w:vAlign w:val="center"/>
          </w:tcPr>
          <w:p w:rsidR="00464BBF" w:rsidRPr="00464BBF" w:rsidRDefault="00464BBF" w:rsidP="00464BBF">
            <w:r w:rsidRPr="00464BBF">
              <w:t>4</w:t>
            </w:r>
          </w:p>
        </w:tc>
        <w:tc>
          <w:tcPr>
            <w:tcW w:w="1134" w:type="dxa"/>
            <w:tcBorders>
              <w:top w:val="nil"/>
              <w:bottom w:val="nil"/>
            </w:tcBorders>
            <w:shd w:val="clear" w:color="auto" w:fill="FFFFFF"/>
            <w:vAlign w:val="center"/>
          </w:tcPr>
          <w:p w:rsidR="00464BBF" w:rsidRPr="00464BBF" w:rsidRDefault="00464BBF" w:rsidP="00464BBF">
            <w:r w:rsidRPr="00464BBF">
              <w:t>5</w:t>
            </w:r>
          </w:p>
        </w:tc>
        <w:tc>
          <w:tcPr>
            <w:tcW w:w="1134" w:type="dxa"/>
            <w:tcBorders>
              <w:top w:val="nil"/>
              <w:bottom w:val="nil"/>
            </w:tcBorders>
            <w:shd w:val="clear" w:color="auto" w:fill="FFFFFF"/>
            <w:vAlign w:val="center"/>
          </w:tcPr>
          <w:p w:rsidR="00464BBF" w:rsidRPr="00464BBF" w:rsidRDefault="00464BBF" w:rsidP="00464BBF">
            <w:r w:rsidRPr="00464BBF">
              <w:t>2</w:t>
            </w:r>
          </w:p>
        </w:tc>
        <w:tc>
          <w:tcPr>
            <w:tcW w:w="1701" w:type="dxa"/>
            <w:tcBorders>
              <w:top w:val="nil"/>
              <w:bottom w:val="nil"/>
              <w:right w:val="single" w:sz="16" w:space="0" w:color="000000"/>
            </w:tcBorders>
            <w:shd w:val="clear" w:color="auto" w:fill="FFFFFF"/>
            <w:vAlign w:val="center"/>
          </w:tcPr>
          <w:p w:rsidR="00464BBF" w:rsidRPr="00464BBF" w:rsidRDefault="00464BBF" w:rsidP="00464BBF">
            <w:r w:rsidRPr="00464BBF">
              <w:t>11</w:t>
            </w:r>
          </w:p>
        </w:tc>
      </w:tr>
      <w:tr w:rsidR="00464BBF" w:rsidRPr="00464BBF" w:rsidTr="009E7022">
        <w:trPr>
          <w:cantSplit/>
        </w:trPr>
        <w:tc>
          <w:tcPr>
            <w:tcW w:w="2541" w:type="dxa"/>
            <w:tcBorders>
              <w:top w:val="nil"/>
              <w:left w:val="single" w:sz="16" w:space="0" w:color="000000"/>
              <w:bottom w:val="nil"/>
              <w:right w:val="single" w:sz="16" w:space="0" w:color="000000"/>
            </w:tcBorders>
            <w:shd w:val="clear" w:color="auto" w:fill="FFFFFF"/>
          </w:tcPr>
          <w:p w:rsidR="00464BBF" w:rsidRPr="00464BBF" w:rsidRDefault="00464BBF" w:rsidP="00464BBF">
            <w:r w:rsidRPr="00464BBF">
              <w:t>TOTAL</w:t>
            </w:r>
          </w:p>
        </w:tc>
        <w:tc>
          <w:tcPr>
            <w:tcW w:w="1428" w:type="dxa"/>
            <w:tcBorders>
              <w:top w:val="nil"/>
              <w:left w:val="single" w:sz="16" w:space="0" w:color="000000"/>
              <w:bottom w:val="nil"/>
            </w:tcBorders>
            <w:shd w:val="clear" w:color="auto" w:fill="FFFFFF"/>
            <w:vAlign w:val="center"/>
          </w:tcPr>
          <w:p w:rsidR="00464BBF" w:rsidRPr="00464BBF" w:rsidRDefault="00464BBF" w:rsidP="00464BBF">
            <w:r w:rsidRPr="00464BBF">
              <w:t>37 (34%)</w:t>
            </w:r>
          </w:p>
        </w:tc>
        <w:tc>
          <w:tcPr>
            <w:tcW w:w="1134" w:type="dxa"/>
            <w:tcBorders>
              <w:top w:val="nil"/>
              <w:bottom w:val="nil"/>
            </w:tcBorders>
            <w:shd w:val="clear" w:color="auto" w:fill="FFFFFF"/>
            <w:vAlign w:val="center"/>
          </w:tcPr>
          <w:p w:rsidR="00464BBF" w:rsidRPr="00464BBF" w:rsidRDefault="00464BBF" w:rsidP="00464BBF">
            <w:r w:rsidRPr="00464BBF">
              <w:t>41 (38%)</w:t>
            </w:r>
          </w:p>
        </w:tc>
        <w:tc>
          <w:tcPr>
            <w:tcW w:w="1134" w:type="dxa"/>
            <w:tcBorders>
              <w:top w:val="nil"/>
              <w:bottom w:val="nil"/>
            </w:tcBorders>
            <w:shd w:val="clear" w:color="auto" w:fill="FFFFFF"/>
            <w:vAlign w:val="center"/>
          </w:tcPr>
          <w:p w:rsidR="00464BBF" w:rsidRPr="00464BBF" w:rsidRDefault="00464BBF" w:rsidP="00464BBF">
            <w:r w:rsidRPr="00464BBF">
              <w:t>31 (28%)</w:t>
            </w:r>
          </w:p>
        </w:tc>
        <w:tc>
          <w:tcPr>
            <w:tcW w:w="1701" w:type="dxa"/>
            <w:tcBorders>
              <w:top w:val="nil"/>
              <w:bottom w:val="nil"/>
              <w:right w:val="single" w:sz="16" w:space="0" w:color="000000"/>
            </w:tcBorders>
            <w:shd w:val="clear" w:color="auto" w:fill="FFFFFF"/>
            <w:vAlign w:val="center"/>
          </w:tcPr>
          <w:p w:rsidR="00464BBF" w:rsidRPr="00464BBF" w:rsidRDefault="00464BBF" w:rsidP="00464BBF">
            <w:r w:rsidRPr="00464BBF">
              <w:t>109</w:t>
            </w:r>
          </w:p>
        </w:tc>
      </w:tr>
      <w:tr w:rsidR="00464BBF" w:rsidRPr="00464BBF" w:rsidTr="009E7022">
        <w:trPr>
          <w:cantSplit/>
        </w:trPr>
        <w:tc>
          <w:tcPr>
            <w:tcW w:w="2541" w:type="dxa"/>
            <w:tcBorders>
              <w:top w:val="nil"/>
              <w:left w:val="single" w:sz="16" w:space="0" w:color="000000"/>
              <w:bottom w:val="single" w:sz="16" w:space="0" w:color="000000"/>
              <w:right w:val="single" w:sz="16" w:space="0" w:color="000000"/>
            </w:tcBorders>
            <w:shd w:val="clear" w:color="auto" w:fill="FFFFFF"/>
          </w:tcPr>
          <w:p w:rsidR="00464BBF" w:rsidRPr="00464BBF" w:rsidRDefault="00464BBF" w:rsidP="00464BBF">
            <w:r w:rsidRPr="00464BBF">
              <w:t>Percent distribution in grower population (TSB data).</w:t>
            </w:r>
          </w:p>
        </w:tc>
        <w:tc>
          <w:tcPr>
            <w:tcW w:w="1428" w:type="dxa"/>
            <w:tcBorders>
              <w:top w:val="nil"/>
              <w:left w:val="single" w:sz="16" w:space="0" w:color="000000"/>
              <w:bottom w:val="single" w:sz="16" w:space="0" w:color="000000"/>
            </w:tcBorders>
            <w:shd w:val="clear" w:color="auto" w:fill="FFFFFF"/>
            <w:vAlign w:val="center"/>
          </w:tcPr>
          <w:p w:rsidR="00464BBF" w:rsidRPr="00464BBF" w:rsidRDefault="00464BBF" w:rsidP="00464BBF">
            <w:r w:rsidRPr="00464BBF">
              <w:t>29.5%</w:t>
            </w:r>
          </w:p>
        </w:tc>
        <w:tc>
          <w:tcPr>
            <w:tcW w:w="1134" w:type="dxa"/>
            <w:tcBorders>
              <w:top w:val="nil"/>
              <w:bottom w:val="single" w:sz="16" w:space="0" w:color="000000"/>
            </w:tcBorders>
            <w:shd w:val="clear" w:color="auto" w:fill="FFFFFF"/>
            <w:vAlign w:val="center"/>
          </w:tcPr>
          <w:p w:rsidR="00464BBF" w:rsidRPr="00464BBF" w:rsidRDefault="00464BBF" w:rsidP="00464BBF">
            <w:r w:rsidRPr="00464BBF">
              <w:t>29.9%</w:t>
            </w:r>
          </w:p>
        </w:tc>
        <w:tc>
          <w:tcPr>
            <w:tcW w:w="1134" w:type="dxa"/>
            <w:tcBorders>
              <w:top w:val="nil"/>
              <w:bottom w:val="single" w:sz="16" w:space="0" w:color="000000"/>
            </w:tcBorders>
            <w:shd w:val="clear" w:color="auto" w:fill="FFFFFF"/>
            <w:vAlign w:val="center"/>
          </w:tcPr>
          <w:p w:rsidR="00464BBF" w:rsidRPr="00464BBF" w:rsidRDefault="00464BBF" w:rsidP="00464BBF">
            <w:r w:rsidRPr="00464BBF">
              <w:t>40.6%</w:t>
            </w:r>
          </w:p>
        </w:tc>
        <w:tc>
          <w:tcPr>
            <w:tcW w:w="1701" w:type="dxa"/>
            <w:tcBorders>
              <w:top w:val="nil"/>
              <w:bottom w:val="single" w:sz="16" w:space="0" w:color="000000"/>
              <w:right w:val="single" w:sz="16" w:space="0" w:color="000000"/>
            </w:tcBorders>
            <w:shd w:val="clear" w:color="auto" w:fill="FFFFFF"/>
            <w:vAlign w:val="center"/>
          </w:tcPr>
          <w:p w:rsidR="00464BBF" w:rsidRPr="00464BBF" w:rsidRDefault="00464BBF" w:rsidP="00464BBF">
            <w:r w:rsidRPr="00464BBF">
              <w:t>904</w:t>
            </w:r>
          </w:p>
        </w:tc>
      </w:tr>
    </w:tbl>
    <w:p w:rsidR="00464BBF" w:rsidRPr="00464BBF" w:rsidRDefault="00464BBF" w:rsidP="00464BBF"/>
    <w:p w:rsidR="00464BBF" w:rsidRPr="00464BBF" w:rsidRDefault="00464BBF" w:rsidP="00464BBF">
      <w:r w:rsidRPr="00464BBF">
        <w:t xml:space="preserve">Growers were contacted for interview via the project offices. Generally a project secretary had lists of growers’ cell-phone numbers.  Interviewing teams also used meetings of project members as opportunities to contact individual growers. Growers were asked to make available cane delivery statements to enable interviewers to verify data on cane delivery, RRV (the ‘recoverable value’: an index based on sucrose content measured by the mill for each cane delivery and that determines payments made to growers), and the deductions made from payments. Deductions include levies, payments for electricity and water, payments to contractors for cane-cutting, loading and transport, loan repayments and ‘retention savings’ deducted to provide finance for field costs (fertilizer, labour and herbicide) to grow the following year’s crop. </w:t>
      </w:r>
    </w:p>
    <w:p w:rsidR="00464BBF" w:rsidRPr="00464BBF" w:rsidRDefault="00464BBF" w:rsidP="00464BBF"/>
    <w:p w:rsidR="00464BBF" w:rsidRDefault="00464BBF" w:rsidP="00464BBF">
      <w:r w:rsidRPr="00464BBF">
        <w:t xml:space="preserve">All data were entered directly into questionnaire forms constructed using </w:t>
      </w:r>
      <w:r w:rsidRPr="00464BBF">
        <w:rPr>
          <w:i/>
        </w:rPr>
        <w:t>SPSS data entry builder</w:t>
      </w:r>
      <w:r w:rsidRPr="00464BBF">
        <w:t xml:space="preserve"> software on a laptop computer. The resulting database was scrutinised for consistency and errors and analysed using SPSS. All participants were asked for written consent to allow the project to seek records of their production in past years from cane delivery records held by the milling company, and records of loans from </w:t>
      </w:r>
      <w:r w:rsidR="007247ED">
        <w:t xml:space="preserve">the industry credit agency, </w:t>
      </w:r>
      <w:proofErr w:type="spellStart"/>
      <w:r w:rsidRPr="00464BBF">
        <w:t>Akwandze</w:t>
      </w:r>
      <w:proofErr w:type="spellEnd"/>
      <w:r w:rsidRPr="00464BBF">
        <w:t>. In all cases this consent was provided, and further data on production (tons per hectare and RRV) for 2008-2013 were obtained from TSB. Data on loans were also obtained for the period 2002-2013. Variables derived from these data were added to the database. Early in the survey process it was recognised that a number of growers had more than one sugar cane plot, registered in different codes with the milling company (</w:t>
      </w:r>
      <w:proofErr w:type="spellStart"/>
      <w:r w:rsidRPr="00464BBF">
        <w:t>e.g</w:t>
      </w:r>
      <w:proofErr w:type="spellEnd"/>
      <w:r w:rsidRPr="00464BBF">
        <w:t xml:space="preserve">  123456a, 123456b, 123456c </w:t>
      </w:r>
      <w:proofErr w:type="spellStart"/>
      <w:r w:rsidRPr="00464BBF">
        <w:t>etc</w:t>
      </w:r>
      <w:proofErr w:type="spellEnd"/>
      <w:r w:rsidRPr="00464BBF">
        <w:t xml:space="preserve">). Where the survey identified such cases, production data was requested for all plots held by a single grower. The loan data did not discriminate between different plots, all loans being identified only with a particular grower. </w:t>
      </w:r>
    </w:p>
    <w:p w:rsidR="00464BBF" w:rsidRDefault="00464BBF" w:rsidP="00464BBF">
      <w:r>
        <w:t xml:space="preserve">The dataset contains a number of derived variables concerned with production costs and net earnings. These are expressed in terms of monetary values per unit area (per hectare). They were estimated largely from data contained in ‘cane delivery statements’ issued by the sugar company to the sugarcane growers and detail the weight of cane delivered, its ‘recoverable value’ (RRV) on which the grower’s earnings are calculated, and a series of deductions: for contract services, water fees, electricity payments and loan repayments. Since a cane delivery statement generally refers to only one plot, and a third of the sample had multiple plots, derived variables for production costs were estimated for the area harvested </w:t>
      </w:r>
      <w:r w:rsidR="00C447AD">
        <w:t xml:space="preserve">(STMTAREA) </w:t>
      </w:r>
      <w:r>
        <w:t xml:space="preserve">that corresponded to the delivery statement.  For those growers with multiple plots further derived variables were calculated for total gross earnings based on total deliveries </w:t>
      </w:r>
      <w:r w:rsidR="00C447AD">
        <w:t xml:space="preserve">(RRV2012) </w:t>
      </w:r>
      <w:r>
        <w:t>from all their plots, as recorded by TSB</w:t>
      </w:r>
      <w:r w:rsidR="00C447AD">
        <w:t>.</w:t>
      </w:r>
    </w:p>
    <w:p w:rsidR="00C447AD" w:rsidRPr="00464BBF" w:rsidRDefault="00C447AD" w:rsidP="00464BBF">
      <w:r>
        <w:t xml:space="preserve">A preliminary analysis of the survey data is available at: </w:t>
      </w:r>
      <w:hyperlink r:id="rId6" w:history="1">
        <w:r w:rsidRPr="00050ABC">
          <w:rPr>
            <w:rStyle w:val="Hyperlink"/>
          </w:rPr>
          <w:t>http://www.seed.manchester.ac.uk/medialibrary/IDPM/working_papers/farmscale/farmscale-wp1.pdf</w:t>
        </w:r>
      </w:hyperlink>
      <w:r>
        <w:t xml:space="preserve"> </w:t>
      </w:r>
    </w:p>
    <w:p w:rsidR="0054608F" w:rsidRDefault="0054608F"/>
    <w:sectPr w:rsidR="00546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83D7A"/>
    <w:multiLevelType w:val="hybridMultilevel"/>
    <w:tmpl w:val="BF3A9D1E"/>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BF"/>
    <w:rsid w:val="00464BBF"/>
    <w:rsid w:val="0054608F"/>
    <w:rsid w:val="0061638D"/>
    <w:rsid w:val="007247ED"/>
    <w:rsid w:val="00C447AD"/>
    <w:rsid w:val="00E00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ed.manchester.ac.uk/medialibrary/IDPM/working_papers/farmscale/farmscale-wp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Woodhouse</dc:creator>
  <cp:lastModifiedBy>Philip Woodhouse</cp:lastModifiedBy>
  <cp:revision>2</cp:revision>
  <dcterms:created xsi:type="dcterms:W3CDTF">2015-11-13T16:17:00Z</dcterms:created>
  <dcterms:modified xsi:type="dcterms:W3CDTF">2015-11-13T16:17:00Z</dcterms:modified>
</cp:coreProperties>
</file>